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173D" w:rsidRDefault="00C0022C" w:rsidP="00C0022C">
      <w:pPr>
        <w:jc w:val="center"/>
        <w:rPr>
          <w:rFonts w:ascii="Times New Roman" w:hAnsi="Times New Roman"/>
          <w:b/>
          <w:sz w:val="32"/>
          <w:szCs w:val="24"/>
        </w:rPr>
      </w:pPr>
      <w:r w:rsidRPr="000F173D">
        <w:rPr>
          <w:rFonts w:ascii="Times New Roman" w:hAnsi="Times New Roman"/>
          <w:b/>
          <w:sz w:val="32"/>
          <w:szCs w:val="24"/>
        </w:rPr>
        <w:t>CHAPTER-1</w:t>
      </w:r>
    </w:p>
    <w:p w:rsidR="000F173D" w:rsidRPr="000F173D" w:rsidRDefault="000F173D" w:rsidP="00C0022C">
      <w:pPr>
        <w:jc w:val="center"/>
        <w:rPr>
          <w:rFonts w:ascii="Times New Roman" w:hAnsi="Times New Roman"/>
          <w:b/>
          <w:sz w:val="40"/>
          <w:szCs w:val="24"/>
        </w:rPr>
      </w:pPr>
      <w:r w:rsidRPr="000F173D">
        <w:rPr>
          <w:rFonts w:ascii="Times New Roman" w:hAnsi="Times New Roman"/>
          <w:b/>
          <w:sz w:val="32"/>
          <w:szCs w:val="24"/>
        </w:rPr>
        <w:t>INTRODUCTION</w:t>
      </w:r>
    </w:p>
    <w:p w:rsidR="00C0022C" w:rsidRDefault="00C0022C" w:rsidP="00C0022C">
      <w:pPr>
        <w:rPr>
          <w:rFonts w:ascii="Times New Roman" w:hAnsi="Times New Roman"/>
          <w:b/>
          <w:sz w:val="24"/>
          <w:szCs w:val="24"/>
        </w:rPr>
      </w:pPr>
    </w:p>
    <w:p w:rsidR="000F173D" w:rsidRDefault="000F173D" w:rsidP="00C0022C">
      <w:pPr>
        <w:rPr>
          <w:rFonts w:ascii="Times New Roman" w:hAnsi="Times New Roman"/>
          <w:b/>
          <w:sz w:val="24"/>
          <w:szCs w:val="24"/>
        </w:rPr>
      </w:pPr>
      <w:r>
        <w:rPr>
          <w:rFonts w:ascii="Times New Roman" w:hAnsi="Times New Roman"/>
          <w:b/>
          <w:sz w:val="24"/>
          <w:szCs w:val="24"/>
        </w:rPr>
        <w:t xml:space="preserve">1.1 </w:t>
      </w:r>
      <w:r w:rsidRPr="00227C0A">
        <w:rPr>
          <w:rFonts w:ascii="Times New Roman" w:hAnsi="Times New Roman"/>
          <w:b/>
          <w:sz w:val="24"/>
          <w:szCs w:val="24"/>
        </w:rPr>
        <w:t xml:space="preserve">INTRODUCTION TO </w:t>
      </w:r>
      <w:proofErr w:type="gramStart"/>
      <w:r w:rsidRPr="00227C0A">
        <w:rPr>
          <w:rFonts w:ascii="Times New Roman" w:hAnsi="Times New Roman"/>
          <w:b/>
          <w:sz w:val="24"/>
          <w:szCs w:val="24"/>
        </w:rPr>
        <w:t>PROJECT</w:t>
      </w:r>
      <w:r w:rsidR="006B2355">
        <w:rPr>
          <w:rFonts w:ascii="Times New Roman" w:hAnsi="Times New Roman"/>
          <w:b/>
          <w:sz w:val="24"/>
          <w:szCs w:val="24"/>
        </w:rPr>
        <w:t xml:space="preserve"> :</w:t>
      </w:r>
      <w:proofErr w:type="gramEnd"/>
    </w:p>
    <w:p w:rsidR="006359C0" w:rsidRDefault="00C0022C" w:rsidP="00C0022C">
      <w:pPr>
        <w:autoSpaceDE w:val="0"/>
        <w:autoSpaceDN w:val="0"/>
        <w:adjustRightInd w:val="0"/>
        <w:spacing w:after="0" w:line="360" w:lineRule="auto"/>
        <w:ind w:firstLine="720"/>
        <w:jc w:val="both"/>
        <w:rPr>
          <w:rFonts w:ascii="Times New Roman" w:hAnsi="Times New Roman"/>
          <w:sz w:val="24"/>
          <w:szCs w:val="24"/>
        </w:rPr>
      </w:pPr>
      <w:r w:rsidRPr="00AB697D">
        <w:rPr>
          <w:rFonts w:ascii="Times New Roman" w:hAnsi="Times New Roman"/>
          <w:bCs/>
          <w:sz w:val="24"/>
          <w:szCs w:val="24"/>
        </w:rPr>
        <w:t>T</w:t>
      </w:r>
      <w:r w:rsidR="00AB697D" w:rsidRPr="00FA783C">
        <w:rPr>
          <w:rFonts w:ascii="Times New Roman" w:hAnsi="Times New Roman"/>
          <w:sz w:val="24"/>
          <w:szCs w:val="24"/>
        </w:rPr>
        <w:t>raffic</w:t>
      </w:r>
      <w:r w:rsidRPr="00FA783C">
        <w:rPr>
          <w:rFonts w:ascii="Times New Roman" w:hAnsi="Times New Roman"/>
          <w:sz w:val="24"/>
          <w:szCs w:val="24"/>
        </w:rPr>
        <w:t xml:space="preserve"> congestion deteriorates the quality of life of</w:t>
      </w:r>
      <w:r>
        <w:rPr>
          <w:rFonts w:ascii="Times New Roman" w:hAnsi="Times New Roman"/>
          <w:sz w:val="24"/>
          <w:szCs w:val="24"/>
        </w:rPr>
        <w:t xml:space="preserve"> </w:t>
      </w:r>
      <w:r w:rsidRPr="00FA783C">
        <w:rPr>
          <w:rFonts w:ascii="Times New Roman" w:hAnsi="Times New Roman"/>
          <w:sz w:val="24"/>
          <w:szCs w:val="24"/>
        </w:rPr>
        <w:t>citizens and contributes</w:t>
      </w:r>
      <w:r>
        <w:rPr>
          <w:rFonts w:ascii="Times New Roman" w:hAnsi="Times New Roman"/>
          <w:sz w:val="24"/>
          <w:szCs w:val="24"/>
        </w:rPr>
        <w:t xml:space="preserve"> significantly to environmental </w:t>
      </w:r>
      <w:r w:rsidRPr="00FA783C">
        <w:rPr>
          <w:rFonts w:ascii="Times New Roman" w:hAnsi="Times New Roman"/>
          <w:sz w:val="24"/>
          <w:szCs w:val="24"/>
        </w:rPr>
        <w:t>pollution and economic loss. Tra</w:t>
      </w:r>
      <w:r>
        <w:rPr>
          <w:rFonts w:ascii="Times New Roman" w:hAnsi="Times New Roman"/>
          <w:sz w:val="24"/>
          <w:szCs w:val="24"/>
        </w:rPr>
        <w:t xml:space="preserve">ffic information systems (TISs) </w:t>
      </w:r>
      <w:r w:rsidRPr="00FA783C">
        <w:rPr>
          <w:rFonts w:ascii="Times New Roman" w:hAnsi="Times New Roman"/>
          <w:sz w:val="24"/>
          <w:szCs w:val="24"/>
        </w:rPr>
        <w:t>aim at solving this problem by collecting traffic data, pro</w:t>
      </w:r>
      <w:r>
        <w:rPr>
          <w:rFonts w:ascii="Times New Roman" w:hAnsi="Times New Roman"/>
          <w:sz w:val="24"/>
          <w:szCs w:val="24"/>
        </w:rPr>
        <w:t xml:space="preserve">ducing </w:t>
      </w:r>
      <w:r w:rsidRPr="00FA783C">
        <w:rPr>
          <w:rFonts w:ascii="Times New Roman" w:hAnsi="Times New Roman"/>
          <w:sz w:val="24"/>
          <w:szCs w:val="24"/>
        </w:rPr>
        <w:t>traffic estimates, and providing</w:t>
      </w:r>
      <w:r>
        <w:rPr>
          <w:rFonts w:ascii="Times New Roman" w:hAnsi="Times New Roman"/>
          <w:sz w:val="24"/>
          <w:szCs w:val="24"/>
        </w:rPr>
        <w:t xml:space="preserve"> drivers with location-specific </w:t>
      </w:r>
      <w:r w:rsidRPr="00FA783C">
        <w:rPr>
          <w:rFonts w:ascii="Times New Roman" w:hAnsi="Times New Roman"/>
          <w:sz w:val="24"/>
          <w:szCs w:val="24"/>
        </w:rPr>
        <w:t>information. The increasing sma</w:t>
      </w:r>
      <w:r>
        <w:rPr>
          <w:rFonts w:ascii="Times New Roman" w:hAnsi="Times New Roman"/>
          <w:sz w:val="24"/>
          <w:szCs w:val="24"/>
        </w:rPr>
        <w:t xml:space="preserve">rt phone penetration, along with </w:t>
      </w:r>
      <w:r w:rsidRPr="00FA783C">
        <w:rPr>
          <w:rFonts w:ascii="Times New Roman" w:hAnsi="Times New Roman"/>
          <w:sz w:val="24"/>
          <w:szCs w:val="24"/>
        </w:rPr>
        <w:t>the wide coverage of cellular net</w:t>
      </w:r>
      <w:r>
        <w:rPr>
          <w:rFonts w:ascii="Times New Roman" w:hAnsi="Times New Roman"/>
          <w:sz w:val="24"/>
          <w:szCs w:val="24"/>
        </w:rPr>
        <w:t xml:space="preserve">works, defines an unprecedented </w:t>
      </w:r>
      <w:r w:rsidRPr="00FA783C">
        <w:rPr>
          <w:rFonts w:ascii="Times New Roman" w:hAnsi="Times New Roman"/>
          <w:sz w:val="24"/>
          <w:szCs w:val="24"/>
        </w:rPr>
        <w:t xml:space="preserve">large-scale network of </w:t>
      </w:r>
      <w:r>
        <w:rPr>
          <w:rFonts w:ascii="Times New Roman" w:hAnsi="Times New Roman"/>
          <w:sz w:val="24"/>
          <w:szCs w:val="24"/>
        </w:rPr>
        <w:t xml:space="preserve">sensors, with extensive spatial </w:t>
      </w:r>
      <w:r w:rsidRPr="00FA783C">
        <w:rPr>
          <w:rFonts w:ascii="Times New Roman" w:hAnsi="Times New Roman"/>
          <w:sz w:val="24"/>
          <w:szCs w:val="24"/>
        </w:rPr>
        <w:t>and temporal coverage, able to se</w:t>
      </w:r>
      <w:r>
        <w:rPr>
          <w:rFonts w:ascii="Times New Roman" w:hAnsi="Times New Roman"/>
          <w:sz w:val="24"/>
          <w:szCs w:val="24"/>
        </w:rPr>
        <w:t xml:space="preserve">rve as traffic probes for TISs. </w:t>
      </w:r>
      <w:r w:rsidRPr="00FA783C">
        <w:rPr>
          <w:rFonts w:ascii="Times New Roman" w:hAnsi="Times New Roman"/>
          <w:sz w:val="24"/>
          <w:szCs w:val="24"/>
        </w:rPr>
        <w:t>To reap the benefits of sm</w:t>
      </w:r>
      <w:r>
        <w:rPr>
          <w:rFonts w:ascii="Times New Roman" w:hAnsi="Times New Roman"/>
          <w:sz w:val="24"/>
          <w:szCs w:val="24"/>
        </w:rPr>
        <w:t xml:space="preserve">art phone-based TISs, users must </w:t>
      </w:r>
      <w:r w:rsidRPr="00FA783C">
        <w:rPr>
          <w:rFonts w:ascii="Times New Roman" w:hAnsi="Times New Roman"/>
          <w:sz w:val="24"/>
          <w:szCs w:val="24"/>
        </w:rPr>
        <w:t>participate in large number</w:t>
      </w:r>
      <w:r>
        <w:rPr>
          <w:rFonts w:ascii="Times New Roman" w:hAnsi="Times New Roman"/>
          <w:sz w:val="24"/>
          <w:szCs w:val="24"/>
        </w:rPr>
        <w:t xml:space="preserve">s. Ideally, anyone possessing a </w:t>
      </w:r>
      <w:r w:rsidRPr="00FA783C">
        <w:rPr>
          <w:rFonts w:ascii="Times New Roman" w:hAnsi="Times New Roman"/>
          <w:sz w:val="24"/>
          <w:szCs w:val="24"/>
        </w:rPr>
        <w:t>smart</w:t>
      </w:r>
      <w:r>
        <w:rPr>
          <w:rFonts w:ascii="Times New Roman" w:hAnsi="Times New Roman"/>
          <w:sz w:val="24"/>
          <w:szCs w:val="24"/>
        </w:rPr>
        <w:t xml:space="preserve"> </w:t>
      </w:r>
      <w:r w:rsidRPr="00FA783C">
        <w:rPr>
          <w:rFonts w:ascii="Times New Roman" w:hAnsi="Times New Roman"/>
          <w:sz w:val="24"/>
          <w:szCs w:val="24"/>
        </w:rPr>
        <w:t>phone should contribute</w:t>
      </w:r>
      <w:r>
        <w:rPr>
          <w:rFonts w:ascii="Times New Roman" w:hAnsi="Times New Roman"/>
          <w:sz w:val="24"/>
          <w:szCs w:val="24"/>
        </w:rPr>
        <w:t xml:space="preserve"> to the TIS. Nevertheless, this </w:t>
      </w:r>
      <w:r w:rsidRPr="00FA783C">
        <w:rPr>
          <w:rFonts w:ascii="Times New Roman" w:hAnsi="Times New Roman"/>
          <w:sz w:val="24"/>
          <w:szCs w:val="24"/>
        </w:rPr>
        <w:t>very openness of such sys</w:t>
      </w:r>
      <w:r>
        <w:rPr>
          <w:rFonts w:ascii="Times New Roman" w:hAnsi="Times New Roman"/>
          <w:sz w:val="24"/>
          <w:szCs w:val="24"/>
        </w:rPr>
        <w:t xml:space="preserve">tems renders them vulnerable to </w:t>
      </w:r>
      <w:r w:rsidRPr="00FA783C">
        <w:rPr>
          <w:rFonts w:ascii="Times New Roman" w:hAnsi="Times New Roman"/>
          <w:sz w:val="24"/>
          <w:szCs w:val="24"/>
        </w:rPr>
        <w:t>adversaries and malicious users.</w:t>
      </w:r>
      <w:r>
        <w:rPr>
          <w:rFonts w:ascii="Times New Roman" w:hAnsi="Times New Roman"/>
          <w:sz w:val="24"/>
          <w:szCs w:val="24"/>
        </w:rPr>
        <w:t xml:space="preserve"> It is thus necessary to secure </w:t>
      </w:r>
      <w:r w:rsidRPr="00FA783C">
        <w:rPr>
          <w:rFonts w:ascii="Times New Roman" w:hAnsi="Times New Roman"/>
          <w:sz w:val="24"/>
          <w:szCs w:val="24"/>
        </w:rPr>
        <w:t>the collection of data and render the c</w:t>
      </w:r>
      <w:r>
        <w:rPr>
          <w:rFonts w:ascii="Times New Roman" w:hAnsi="Times New Roman"/>
          <w:sz w:val="24"/>
          <w:szCs w:val="24"/>
        </w:rPr>
        <w:t xml:space="preserve">ontributing users (smart phones) </w:t>
      </w:r>
      <w:r w:rsidRPr="00FA783C">
        <w:rPr>
          <w:rFonts w:ascii="Times New Roman" w:hAnsi="Times New Roman"/>
          <w:sz w:val="24"/>
          <w:szCs w:val="24"/>
        </w:rPr>
        <w:t xml:space="preserve">accountable. </w:t>
      </w:r>
    </w:p>
    <w:p w:rsidR="006359C0" w:rsidRDefault="00C0022C" w:rsidP="00C0022C">
      <w:pPr>
        <w:autoSpaceDE w:val="0"/>
        <w:autoSpaceDN w:val="0"/>
        <w:adjustRightInd w:val="0"/>
        <w:spacing w:after="0" w:line="360" w:lineRule="auto"/>
        <w:ind w:firstLine="720"/>
        <w:jc w:val="both"/>
        <w:rPr>
          <w:rFonts w:ascii="Times New Roman" w:hAnsi="Times New Roman"/>
          <w:sz w:val="24"/>
          <w:szCs w:val="24"/>
        </w:rPr>
      </w:pPr>
      <w:r w:rsidRPr="00FA783C">
        <w:rPr>
          <w:rFonts w:ascii="Times New Roman" w:hAnsi="Times New Roman"/>
          <w:sz w:val="24"/>
          <w:szCs w:val="24"/>
        </w:rPr>
        <w:t>This is a ta</w:t>
      </w:r>
      <w:r>
        <w:rPr>
          <w:rFonts w:ascii="Times New Roman" w:hAnsi="Times New Roman"/>
          <w:sz w:val="24"/>
          <w:szCs w:val="24"/>
        </w:rPr>
        <w:t xml:space="preserve">sk that cannot be achieved only </w:t>
      </w:r>
      <w:r w:rsidRPr="00FA783C">
        <w:rPr>
          <w:rFonts w:ascii="Times New Roman" w:hAnsi="Times New Roman"/>
          <w:sz w:val="24"/>
          <w:szCs w:val="24"/>
        </w:rPr>
        <w:t>by relying on the security of the mo</w:t>
      </w:r>
      <w:r>
        <w:rPr>
          <w:rFonts w:ascii="Times New Roman" w:hAnsi="Times New Roman"/>
          <w:sz w:val="24"/>
          <w:szCs w:val="24"/>
        </w:rPr>
        <w:t xml:space="preserve">bile-to-cellular infrastructure </w:t>
      </w:r>
      <w:r w:rsidRPr="00FA783C">
        <w:rPr>
          <w:rFonts w:ascii="Times New Roman" w:hAnsi="Times New Roman"/>
          <w:sz w:val="24"/>
          <w:szCs w:val="24"/>
        </w:rPr>
        <w:t>communication. At the same time, as TIS</w:t>
      </w:r>
      <w:r>
        <w:rPr>
          <w:rFonts w:ascii="Times New Roman" w:hAnsi="Times New Roman"/>
          <w:sz w:val="24"/>
          <w:szCs w:val="24"/>
        </w:rPr>
        <w:t xml:space="preserve">s require fine-grained location </w:t>
      </w:r>
      <w:r w:rsidRPr="00FA783C">
        <w:rPr>
          <w:rFonts w:ascii="Times New Roman" w:hAnsi="Times New Roman"/>
          <w:sz w:val="24"/>
          <w:szCs w:val="24"/>
        </w:rPr>
        <w:t>information, the privacy of the</w:t>
      </w:r>
      <w:r>
        <w:rPr>
          <w:rFonts w:ascii="Times New Roman" w:hAnsi="Times New Roman"/>
          <w:sz w:val="24"/>
          <w:szCs w:val="24"/>
        </w:rPr>
        <w:t xml:space="preserve"> contributing participants must </w:t>
      </w:r>
      <w:r w:rsidRPr="00FA783C">
        <w:rPr>
          <w:rFonts w:ascii="Times New Roman" w:hAnsi="Times New Roman"/>
          <w:sz w:val="24"/>
          <w:szCs w:val="24"/>
        </w:rPr>
        <w:t>be protected. This need for privac</w:t>
      </w:r>
      <w:r>
        <w:rPr>
          <w:rFonts w:ascii="Times New Roman" w:hAnsi="Times New Roman"/>
          <w:sz w:val="24"/>
          <w:szCs w:val="24"/>
        </w:rPr>
        <w:t xml:space="preserve">y is intensified in the context </w:t>
      </w:r>
      <w:r w:rsidRPr="00FA783C">
        <w:rPr>
          <w:rFonts w:ascii="Times New Roman" w:hAnsi="Times New Roman"/>
          <w:sz w:val="24"/>
          <w:szCs w:val="24"/>
        </w:rPr>
        <w:t>of smart</w:t>
      </w:r>
      <w:r>
        <w:rPr>
          <w:rFonts w:ascii="Times New Roman" w:hAnsi="Times New Roman"/>
          <w:sz w:val="24"/>
          <w:szCs w:val="24"/>
        </w:rPr>
        <w:t xml:space="preserve"> </w:t>
      </w:r>
      <w:r w:rsidRPr="00FA783C">
        <w:rPr>
          <w:rFonts w:ascii="Times New Roman" w:hAnsi="Times New Roman"/>
          <w:sz w:val="24"/>
          <w:szCs w:val="24"/>
        </w:rPr>
        <w:t>phone-based TISs. Sma</w:t>
      </w:r>
      <w:r>
        <w:rPr>
          <w:rFonts w:ascii="Times New Roman" w:hAnsi="Times New Roman"/>
          <w:sz w:val="24"/>
          <w:szCs w:val="24"/>
        </w:rPr>
        <w:t xml:space="preserve">rt phones already reveal a great </w:t>
      </w:r>
      <w:r w:rsidRPr="00FA783C">
        <w:rPr>
          <w:rFonts w:ascii="Times New Roman" w:hAnsi="Times New Roman"/>
          <w:sz w:val="24"/>
          <w:szCs w:val="24"/>
        </w:rPr>
        <w:t>deal of, possibly sensitive, inform</w:t>
      </w:r>
      <w:r>
        <w:rPr>
          <w:rFonts w:ascii="Times New Roman" w:hAnsi="Times New Roman"/>
          <w:sz w:val="24"/>
          <w:szCs w:val="24"/>
        </w:rPr>
        <w:t xml:space="preserve">ation to the cellular operators </w:t>
      </w:r>
      <w:r w:rsidRPr="00FA783C">
        <w:rPr>
          <w:rFonts w:ascii="Times New Roman" w:hAnsi="Times New Roman"/>
          <w:sz w:val="24"/>
          <w:szCs w:val="24"/>
        </w:rPr>
        <w:t>(e.g., user identity, coarse</w:t>
      </w:r>
      <w:r>
        <w:rPr>
          <w:rFonts w:ascii="Times New Roman" w:hAnsi="Times New Roman"/>
          <w:sz w:val="24"/>
          <w:szCs w:val="24"/>
        </w:rPr>
        <w:t xml:space="preserve">-grained location, and calling/ </w:t>
      </w:r>
      <w:r w:rsidRPr="00FA783C">
        <w:rPr>
          <w:rFonts w:ascii="Times New Roman" w:hAnsi="Times New Roman"/>
          <w:sz w:val="24"/>
          <w:szCs w:val="24"/>
        </w:rPr>
        <w:t>messaging actions among othe</w:t>
      </w:r>
      <w:r>
        <w:rPr>
          <w:rFonts w:ascii="Times New Roman" w:hAnsi="Times New Roman"/>
          <w:sz w:val="24"/>
          <w:szCs w:val="24"/>
        </w:rPr>
        <w:t xml:space="preserve">rs). Thus, it is important that </w:t>
      </w:r>
      <w:r w:rsidRPr="00FA783C">
        <w:rPr>
          <w:rFonts w:ascii="Times New Roman" w:hAnsi="Times New Roman"/>
          <w:sz w:val="24"/>
          <w:szCs w:val="24"/>
        </w:rPr>
        <w:t>the introduction of smart</w:t>
      </w:r>
      <w:r>
        <w:rPr>
          <w:rFonts w:ascii="Times New Roman" w:hAnsi="Times New Roman"/>
          <w:sz w:val="24"/>
          <w:szCs w:val="24"/>
        </w:rPr>
        <w:t xml:space="preserve"> </w:t>
      </w:r>
      <w:r w:rsidRPr="00FA783C">
        <w:rPr>
          <w:rFonts w:ascii="Times New Roman" w:hAnsi="Times New Roman"/>
          <w:sz w:val="24"/>
          <w:szCs w:val="24"/>
        </w:rPr>
        <w:t>phone</w:t>
      </w:r>
      <w:r>
        <w:rPr>
          <w:rFonts w:ascii="Times New Roman" w:hAnsi="Times New Roman"/>
          <w:sz w:val="24"/>
          <w:szCs w:val="24"/>
        </w:rPr>
        <w:t xml:space="preserve">-based TISs does not, under any </w:t>
      </w:r>
      <w:r w:rsidRPr="00FA783C">
        <w:rPr>
          <w:rFonts w:ascii="Times New Roman" w:hAnsi="Times New Roman"/>
          <w:sz w:val="24"/>
          <w:szCs w:val="24"/>
        </w:rPr>
        <w:t>circumsta</w:t>
      </w:r>
      <w:r>
        <w:rPr>
          <w:rFonts w:ascii="Times New Roman" w:hAnsi="Times New Roman"/>
          <w:sz w:val="24"/>
          <w:szCs w:val="24"/>
        </w:rPr>
        <w:t xml:space="preserve">nces, deteriorate user privacy. </w:t>
      </w:r>
    </w:p>
    <w:p w:rsidR="00C0022C" w:rsidRPr="00FA783C" w:rsidRDefault="00C0022C" w:rsidP="00C0022C">
      <w:pPr>
        <w:autoSpaceDE w:val="0"/>
        <w:autoSpaceDN w:val="0"/>
        <w:adjustRightInd w:val="0"/>
        <w:spacing w:after="0" w:line="360" w:lineRule="auto"/>
        <w:ind w:firstLine="720"/>
        <w:jc w:val="both"/>
        <w:rPr>
          <w:rFonts w:ascii="Times New Roman" w:hAnsi="Times New Roman"/>
          <w:sz w:val="24"/>
          <w:szCs w:val="24"/>
        </w:rPr>
      </w:pPr>
      <w:r w:rsidRPr="00FA783C">
        <w:rPr>
          <w:rFonts w:ascii="Times New Roman" w:hAnsi="Times New Roman"/>
          <w:sz w:val="24"/>
          <w:szCs w:val="24"/>
        </w:rPr>
        <w:t>These points define a chall</w:t>
      </w:r>
      <w:r>
        <w:rPr>
          <w:rFonts w:ascii="Times New Roman" w:hAnsi="Times New Roman"/>
          <w:sz w:val="24"/>
          <w:szCs w:val="24"/>
        </w:rPr>
        <w:t xml:space="preserve">enging tradeoff; although users </w:t>
      </w:r>
      <w:r w:rsidRPr="00FA783C">
        <w:rPr>
          <w:rFonts w:ascii="Times New Roman" w:hAnsi="Times New Roman"/>
          <w:sz w:val="24"/>
          <w:szCs w:val="24"/>
        </w:rPr>
        <w:t>should be able to participat</w:t>
      </w:r>
      <w:r>
        <w:rPr>
          <w:rFonts w:ascii="Times New Roman" w:hAnsi="Times New Roman"/>
          <w:sz w:val="24"/>
          <w:szCs w:val="24"/>
        </w:rPr>
        <w:t xml:space="preserve">e in the system in an anonymous </w:t>
      </w:r>
      <w:r w:rsidRPr="00FA783C">
        <w:rPr>
          <w:rFonts w:ascii="Times New Roman" w:hAnsi="Times New Roman"/>
          <w:sz w:val="24"/>
          <w:szCs w:val="24"/>
        </w:rPr>
        <w:t>manner, they should be held, at the same time, fully</w:t>
      </w:r>
      <w:r>
        <w:rPr>
          <w:rFonts w:ascii="Times New Roman" w:hAnsi="Times New Roman"/>
          <w:sz w:val="24"/>
          <w:szCs w:val="24"/>
        </w:rPr>
        <w:t xml:space="preserve"> accountable </w:t>
      </w:r>
      <w:r w:rsidRPr="00FA783C">
        <w:rPr>
          <w:rFonts w:ascii="Times New Roman" w:hAnsi="Times New Roman"/>
          <w:sz w:val="24"/>
          <w:szCs w:val="24"/>
        </w:rPr>
        <w:t>for their actions. Furthermore, t</w:t>
      </w:r>
      <w:r>
        <w:rPr>
          <w:rFonts w:ascii="Times New Roman" w:hAnsi="Times New Roman"/>
          <w:sz w:val="24"/>
          <w:szCs w:val="24"/>
        </w:rPr>
        <w:t xml:space="preserve">he introduction of security and </w:t>
      </w:r>
      <w:r w:rsidRPr="00FA783C">
        <w:rPr>
          <w:rFonts w:ascii="Times New Roman" w:hAnsi="Times New Roman"/>
          <w:sz w:val="24"/>
          <w:szCs w:val="24"/>
        </w:rPr>
        <w:t xml:space="preserve">privacy protection mechanisms </w:t>
      </w:r>
      <w:r>
        <w:rPr>
          <w:rFonts w:ascii="Times New Roman" w:hAnsi="Times New Roman"/>
          <w:sz w:val="24"/>
          <w:szCs w:val="24"/>
        </w:rPr>
        <w:t xml:space="preserve">should neither deplete the user </w:t>
      </w:r>
      <w:r w:rsidRPr="00FA783C">
        <w:rPr>
          <w:rFonts w:ascii="Times New Roman" w:hAnsi="Times New Roman"/>
          <w:sz w:val="24"/>
          <w:szCs w:val="24"/>
        </w:rPr>
        <w:t>platform resources (i.e., comp</w:t>
      </w:r>
      <w:r>
        <w:rPr>
          <w:rFonts w:ascii="Times New Roman" w:hAnsi="Times New Roman"/>
          <w:sz w:val="24"/>
          <w:szCs w:val="24"/>
        </w:rPr>
        <w:t xml:space="preserve">utation resources, battery, and </w:t>
      </w:r>
      <w:r w:rsidRPr="00FA783C">
        <w:rPr>
          <w:rFonts w:ascii="Times New Roman" w:hAnsi="Times New Roman"/>
          <w:sz w:val="24"/>
          <w:szCs w:val="24"/>
        </w:rPr>
        <w:t>bandwidth) nor should it come at the expense of the TI</w:t>
      </w:r>
      <w:r>
        <w:rPr>
          <w:rFonts w:ascii="Times New Roman" w:hAnsi="Times New Roman"/>
          <w:sz w:val="24"/>
          <w:szCs w:val="24"/>
        </w:rPr>
        <w:t xml:space="preserve">S’s efficiency and accuracy. </w:t>
      </w:r>
      <w:r w:rsidRPr="00FA783C">
        <w:rPr>
          <w:rFonts w:ascii="Times New Roman" w:hAnsi="Times New Roman"/>
          <w:sz w:val="24"/>
          <w:szCs w:val="24"/>
        </w:rPr>
        <w:t xml:space="preserve">Balancing security, privacy, </w:t>
      </w:r>
      <w:r>
        <w:rPr>
          <w:rFonts w:ascii="Times New Roman" w:hAnsi="Times New Roman"/>
          <w:sz w:val="24"/>
          <w:szCs w:val="24"/>
        </w:rPr>
        <w:t xml:space="preserve">effectiveness and efficiency is </w:t>
      </w:r>
      <w:r w:rsidRPr="00FA783C">
        <w:rPr>
          <w:rFonts w:ascii="Times New Roman" w:hAnsi="Times New Roman"/>
          <w:sz w:val="24"/>
          <w:szCs w:val="24"/>
        </w:rPr>
        <w:t>not straightforward. In most case</w:t>
      </w:r>
      <w:r>
        <w:rPr>
          <w:rFonts w:ascii="Times New Roman" w:hAnsi="Times New Roman"/>
          <w:sz w:val="24"/>
          <w:szCs w:val="24"/>
        </w:rPr>
        <w:t xml:space="preserve">s, the literature considers the </w:t>
      </w:r>
      <w:r w:rsidRPr="00FA783C">
        <w:rPr>
          <w:rFonts w:ascii="Times New Roman" w:hAnsi="Times New Roman"/>
          <w:sz w:val="24"/>
          <w:szCs w:val="24"/>
        </w:rPr>
        <w:t>aforementioned aspects separate</w:t>
      </w:r>
      <w:r>
        <w:rPr>
          <w:rFonts w:ascii="Times New Roman" w:hAnsi="Times New Roman"/>
          <w:sz w:val="24"/>
          <w:szCs w:val="24"/>
        </w:rPr>
        <w:t xml:space="preserve">ly, either overlooking security </w:t>
      </w:r>
      <w:r w:rsidRPr="00FA783C">
        <w:rPr>
          <w:rFonts w:ascii="Times New Roman" w:hAnsi="Times New Roman"/>
          <w:sz w:val="24"/>
          <w:szCs w:val="24"/>
        </w:rPr>
        <w:t>and privacy and focusing on th</w:t>
      </w:r>
      <w:r>
        <w:rPr>
          <w:rFonts w:ascii="Times New Roman" w:hAnsi="Times New Roman"/>
          <w:sz w:val="24"/>
          <w:szCs w:val="24"/>
        </w:rPr>
        <w:t xml:space="preserve">e traffic estimation aspects of </w:t>
      </w:r>
      <w:r w:rsidRPr="00FA783C">
        <w:rPr>
          <w:rFonts w:ascii="Times New Roman" w:hAnsi="Times New Roman"/>
          <w:sz w:val="24"/>
          <w:szCs w:val="24"/>
        </w:rPr>
        <w:t>TISs or considering security</w:t>
      </w:r>
      <w:r>
        <w:rPr>
          <w:rFonts w:ascii="Times New Roman" w:hAnsi="Times New Roman"/>
          <w:sz w:val="24"/>
          <w:szCs w:val="24"/>
        </w:rPr>
        <w:t xml:space="preserve"> and privacy without evaluating </w:t>
      </w:r>
      <w:r w:rsidRPr="00FA783C">
        <w:rPr>
          <w:rFonts w:ascii="Times New Roman" w:hAnsi="Times New Roman"/>
          <w:sz w:val="24"/>
          <w:szCs w:val="24"/>
        </w:rPr>
        <w:t>their effect on the efficiency an</w:t>
      </w:r>
      <w:r>
        <w:rPr>
          <w:rFonts w:ascii="Times New Roman" w:hAnsi="Times New Roman"/>
          <w:sz w:val="24"/>
          <w:szCs w:val="24"/>
        </w:rPr>
        <w:t xml:space="preserve">d the accuracy of the TIS. This </w:t>
      </w:r>
      <w:r w:rsidRPr="00FA783C">
        <w:rPr>
          <w:rFonts w:ascii="Times New Roman" w:hAnsi="Times New Roman"/>
          <w:sz w:val="24"/>
          <w:szCs w:val="24"/>
        </w:rPr>
        <w:t xml:space="preserve">sets the challenge </w:t>
      </w:r>
      <w:r w:rsidRPr="00FA783C">
        <w:rPr>
          <w:rFonts w:ascii="Times New Roman" w:hAnsi="Times New Roman"/>
          <w:sz w:val="24"/>
          <w:szCs w:val="24"/>
        </w:rPr>
        <w:lastRenderedPageBreak/>
        <w:t xml:space="preserve">ahead: </w:t>
      </w:r>
      <w:r w:rsidRPr="00FA783C">
        <w:rPr>
          <w:rFonts w:ascii="Times New Roman" w:hAnsi="Times New Roman"/>
          <w:i/>
          <w:iCs/>
          <w:sz w:val="24"/>
          <w:szCs w:val="24"/>
        </w:rPr>
        <w:t>Can we leverage smart</w:t>
      </w:r>
      <w:r>
        <w:rPr>
          <w:rFonts w:ascii="Times New Roman" w:hAnsi="Times New Roman"/>
          <w:i/>
          <w:iCs/>
          <w:sz w:val="24"/>
          <w:szCs w:val="24"/>
        </w:rPr>
        <w:t xml:space="preserve"> </w:t>
      </w:r>
      <w:r w:rsidRPr="00FA783C">
        <w:rPr>
          <w:rFonts w:ascii="Times New Roman" w:hAnsi="Times New Roman"/>
          <w:i/>
          <w:iCs/>
          <w:sz w:val="24"/>
          <w:szCs w:val="24"/>
        </w:rPr>
        <w:t>phones and</w:t>
      </w:r>
      <w:r>
        <w:rPr>
          <w:rFonts w:ascii="Times New Roman" w:hAnsi="Times New Roman"/>
          <w:sz w:val="24"/>
          <w:szCs w:val="24"/>
        </w:rPr>
        <w:t xml:space="preserve"> </w:t>
      </w:r>
      <w:r w:rsidRPr="00FA783C">
        <w:rPr>
          <w:rFonts w:ascii="Times New Roman" w:hAnsi="Times New Roman"/>
          <w:i/>
          <w:iCs/>
          <w:sz w:val="24"/>
          <w:szCs w:val="24"/>
        </w:rPr>
        <w:t>build efficient, secure, and privacy-preserving TISs of unprecedented</w:t>
      </w:r>
    </w:p>
    <w:p w:rsidR="00C0022C" w:rsidRDefault="00C0022C" w:rsidP="00C0022C">
      <w:pPr>
        <w:autoSpaceDE w:val="0"/>
        <w:autoSpaceDN w:val="0"/>
        <w:adjustRightInd w:val="0"/>
        <w:spacing w:after="0" w:line="360" w:lineRule="auto"/>
        <w:jc w:val="both"/>
        <w:rPr>
          <w:rFonts w:ascii="Times New Roman" w:hAnsi="Times New Roman"/>
          <w:i/>
          <w:iCs/>
          <w:sz w:val="24"/>
          <w:szCs w:val="24"/>
        </w:rPr>
      </w:pPr>
      <w:proofErr w:type="gramStart"/>
      <w:r w:rsidRPr="00FA783C">
        <w:rPr>
          <w:rFonts w:ascii="Times New Roman" w:hAnsi="Times New Roman"/>
          <w:i/>
          <w:iCs/>
          <w:sz w:val="24"/>
          <w:szCs w:val="24"/>
        </w:rPr>
        <w:t>spatial</w:t>
      </w:r>
      <w:proofErr w:type="gramEnd"/>
      <w:r w:rsidRPr="00FA783C">
        <w:rPr>
          <w:rFonts w:ascii="Times New Roman" w:hAnsi="Times New Roman"/>
          <w:i/>
          <w:iCs/>
          <w:sz w:val="24"/>
          <w:szCs w:val="24"/>
        </w:rPr>
        <w:t xml:space="preserve"> coverage?</w:t>
      </w:r>
    </w:p>
    <w:p w:rsidR="00C0022C" w:rsidRPr="00FA783C" w:rsidRDefault="00C0022C" w:rsidP="00C0022C">
      <w:pPr>
        <w:autoSpaceDE w:val="0"/>
        <w:autoSpaceDN w:val="0"/>
        <w:adjustRightInd w:val="0"/>
        <w:spacing w:after="0" w:line="360" w:lineRule="auto"/>
        <w:jc w:val="both"/>
        <w:rPr>
          <w:rFonts w:ascii="Times New Roman" w:hAnsi="Times New Roman"/>
          <w:sz w:val="24"/>
          <w:szCs w:val="24"/>
        </w:rPr>
      </w:pPr>
      <w:r w:rsidRPr="00FA783C">
        <w:rPr>
          <w:rFonts w:ascii="Times New Roman" w:hAnsi="Times New Roman"/>
          <w:i/>
          <w:iCs/>
          <w:sz w:val="24"/>
          <w:szCs w:val="24"/>
        </w:rPr>
        <w:t>Contributions</w:t>
      </w:r>
      <w:r w:rsidRPr="00FA783C">
        <w:rPr>
          <w:rFonts w:ascii="Times New Roman" w:hAnsi="Times New Roman"/>
          <w:sz w:val="24"/>
          <w:szCs w:val="24"/>
        </w:rPr>
        <w:t>: We meet this c</w:t>
      </w:r>
      <w:r>
        <w:rPr>
          <w:rFonts w:ascii="Times New Roman" w:hAnsi="Times New Roman"/>
          <w:sz w:val="24"/>
          <w:szCs w:val="24"/>
        </w:rPr>
        <w:t xml:space="preserve">hallenge by addressing security </w:t>
      </w:r>
      <w:r w:rsidRPr="00FA783C">
        <w:rPr>
          <w:rFonts w:ascii="Times New Roman" w:hAnsi="Times New Roman"/>
          <w:sz w:val="24"/>
          <w:szCs w:val="24"/>
        </w:rPr>
        <w:t>and privacy protection aspects of smart</w:t>
      </w:r>
      <w:r>
        <w:rPr>
          <w:rFonts w:ascii="Times New Roman" w:hAnsi="Times New Roman"/>
          <w:sz w:val="24"/>
          <w:szCs w:val="24"/>
        </w:rPr>
        <w:t xml:space="preserve"> </w:t>
      </w:r>
      <w:r w:rsidRPr="00FA783C">
        <w:rPr>
          <w:rFonts w:ascii="Times New Roman" w:hAnsi="Times New Roman"/>
          <w:sz w:val="24"/>
          <w:szCs w:val="24"/>
        </w:rPr>
        <w:t>phone-based TISs.</w:t>
      </w:r>
      <w:r>
        <w:rPr>
          <w:rFonts w:ascii="Times New Roman" w:hAnsi="Times New Roman"/>
          <w:sz w:val="24"/>
          <w:szCs w:val="24"/>
        </w:rPr>
        <w:t xml:space="preserve"> </w:t>
      </w:r>
      <w:r w:rsidRPr="00FA783C">
        <w:rPr>
          <w:rFonts w:ascii="Times New Roman" w:hAnsi="Times New Roman"/>
          <w:sz w:val="24"/>
          <w:szCs w:val="24"/>
        </w:rPr>
        <w:t>Moreover, we assess their effect on the accuracy of traffic</w:t>
      </w:r>
      <w:r>
        <w:rPr>
          <w:rFonts w:ascii="Times New Roman" w:hAnsi="Times New Roman"/>
          <w:sz w:val="24"/>
          <w:szCs w:val="24"/>
        </w:rPr>
        <w:t xml:space="preserve"> </w:t>
      </w:r>
      <w:r w:rsidRPr="00FA783C">
        <w:rPr>
          <w:rFonts w:ascii="Times New Roman" w:hAnsi="Times New Roman"/>
          <w:sz w:val="24"/>
          <w:szCs w:val="24"/>
        </w:rPr>
        <w:t xml:space="preserve">estimation. More specifically, </w:t>
      </w:r>
      <w:r>
        <w:rPr>
          <w:rFonts w:ascii="Times New Roman" w:hAnsi="Times New Roman"/>
          <w:sz w:val="24"/>
          <w:szCs w:val="24"/>
        </w:rPr>
        <w:t>building on our prior work [1</w:t>
      </w:r>
      <w:proofErr w:type="gramStart"/>
      <w:r>
        <w:rPr>
          <w:rFonts w:ascii="Times New Roman" w:hAnsi="Times New Roman"/>
          <w:sz w:val="24"/>
          <w:szCs w:val="24"/>
        </w:rPr>
        <w:t>]–</w:t>
      </w:r>
      <w:proofErr w:type="gramEnd"/>
      <w:r>
        <w:rPr>
          <w:rFonts w:ascii="Times New Roman" w:hAnsi="Times New Roman"/>
          <w:sz w:val="24"/>
          <w:szCs w:val="24"/>
        </w:rPr>
        <w:t xml:space="preserve"> </w:t>
      </w:r>
      <w:r w:rsidRPr="00FA783C">
        <w:rPr>
          <w:rFonts w:ascii="Times New Roman" w:hAnsi="Times New Roman"/>
          <w:sz w:val="24"/>
          <w:szCs w:val="24"/>
        </w:rPr>
        <w:t>[3], we present a smart</w:t>
      </w:r>
      <w:r>
        <w:rPr>
          <w:rFonts w:ascii="Times New Roman" w:hAnsi="Times New Roman"/>
          <w:sz w:val="24"/>
          <w:szCs w:val="24"/>
        </w:rPr>
        <w:t xml:space="preserve"> </w:t>
      </w:r>
      <w:r w:rsidRPr="00FA783C">
        <w:rPr>
          <w:rFonts w:ascii="Times New Roman" w:hAnsi="Times New Roman"/>
          <w:sz w:val="24"/>
          <w:szCs w:val="24"/>
        </w:rPr>
        <w:t>phone-ba</w:t>
      </w:r>
      <w:r>
        <w:rPr>
          <w:rFonts w:ascii="Times New Roman" w:hAnsi="Times New Roman"/>
          <w:sz w:val="24"/>
          <w:szCs w:val="24"/>
        </w:rPr>
        <w:t xml:space="preserve">sed TIS and assess its accuracy </w:t>
      </w:r>
      <w:r w:rsidRPr="00FA783C">
        <w:rPr>
          <w:rFonts w:ascii="Times New Roman" w:hAnsi="Times New Roman"/>
          <w:sz w:val="24"/>
          <w:szCs w:val="24"/>
        </w:rPr>
        <w:t>through Global Positioning Syst</w:t>
      </w:r>
      <w:r>
        <w:rPr>
          <w:rFonts w:ascii="Times New Roman" w:hAnsi="Times New Roman"/>
          <w:sz w:val="24"/>
          <w:szCs w:val="24"/>
        </w:rPr>
        <w:t xml:space="preserve">em (GPS) traces in the presence </w:t>
      </w:r>
      <w:r w:rsidRPr="00FA783C">
        <w:rPr>
          <w:rFonts w:ascii="Times New Roman" w:hAnsi="Times New Roman"/>
          <w:sz w:val="24"/>
          <w:szCs w:val="24"/>
        </w:rPr>
        <w:t>of traffic estimation errors and f</w:t>
      </w:r>
      <w:r>
        <w:rPr>
          <w:rFonts w:ascii="Times New Roman" w:hAnsi="Times New Roman"/>
          <w:sz w:val="24"/>
          <w:szCs w:val="24"/>
        </w:rPr>
        <w:t xml:space="preserve">or different values of location </w:t>
      </w:r>
      <w:r w:rsidRPr="00FA783C">
        <w:rPr>
          <w:rFonts w:ascii="Times New Roman" w:hAnsi="Times New Roman"/>
          <w:sz w:val="24"/>
          <w:szCs w:val="24"/>
        </w:rPr>
        <w:t>reporting rates and accum</w:t>
      </w:r>
      <w:r>
        <w:rPr>
          <w:rFonts w:ascii="Times New Roman" w:hAnsi="Times New Roman"/>
          <w:sz w:val="24"/>
          <w:szCs w:val="24"/>
        </w:rPr>
        <w:t xml:space="preserve">ulation frames. Furthermore, by </w:t>
      </w:r>
      <w:r w:rsidRPr="00FA783C">
        <w:rPr>
          <w:rFonts w:ascii="Times New Roman" w:hAnsi="Times New Roman"/>
          <w:sz w:val="24"/>
          <w:szCs w:val="24"/>
        </w:rPr>
        <w:t>leveraging cellular providers, exist</w:t>
      </w:r>
      <w:r>
        <w:rPr>
          <w:rFonts w:ascii="Times New Roman" w:hAnsi="Times New Roman"/>
          <w:sz w:val="24"/>
          <w:szCs w:val="24"/>
        </w:rPr>
        <w:t xml:space="preserve">ing telecommunication standards </w:t>
      </w:r>
      <w:r w:rsidRPr="00FA783C">
        <w:rPr>
          <w:rFonts w:ascii="Times New Roman" w:hAnsi="Times New Roman"/>
          <w:sz w:val="24"/>
          <w:szCs w:val="24"/>
        </w:rPr>
        <w:t>and state-of-the-art cr</w:t>
      </w:r>
      <w:r>
        <w:rPr>
          <w:rFonts w:ascii="Times New Roman" w:hAnsi="Times New Roman"/>
          <w:sz w:val="24"/>
          <w:szCs w:val="24"/>
        </w:rPr>
        <w:t xml:space="preserve">yptographic schemes, we propose </w:t>
      </w:r>
      <w:r w:rsidRPr="00FA783C">
        <w:rPr>
          <w:rFonts w:ascii="Times New Roman" w:hAnsi="Times New Roman"/>
          <w:sz w:val="24"/>
          <w:szCs w:val="24"/>
        </w:rPr>
        <w:t>a comprehensive security and p</w:t>
      </w:r>
      <w:r>
        <w:rPr>
          <w:rFonts w:ascii="Times New Roman" w:hAnsi="Times New Roman"/>
          <w:sz w:val="24"/>
          <w:szCs w:val="24"/>
        </w:rPr>
        <w:t xml:space="preserve">rivacy-preserving architecture, </w:t>
      </w:r>
      <w:r w:rsidRPr="00FA783C">
        <w:rPr>
          <w:rFonts w:ascii="Times New Roman" w:hAnsi="Times New Roman"/>
          <w:sz w:val="24"/>
          <w:szCs w:val="24"/>
        </w:rPr>
        <w:t>resilient against offending users</w:t>
      </w:r>
      <w:r>
        <w:rPr>
          <w:rFonts w:ascii="Times New Roman" w:hAnsi="Times New Roman"/>
          <w:sz w:val="24"/>
          <w:szCs w:val="24"/>
        </w:rPr>
        <w:t xml:space="preserve"> and TISs entities. We formally </w:t>
      </w:r>
      <w:r w:rsidRPr="00FA783C">
        <w:rPr>
          <w:rFonts w:ascii="Times New Roman" w:hAnsi="Times New Roman"/>
          <w:sz w:val="24"/>
          <w:szCs w:val="24"/>
        </w:rPr>
        <w:t>assess the security and priva</w:t>
      </w:r>
      <w:r>
        <w:rPr>
          <w:rFonts w:ascii="Times New Roman" w:hAnsi="Times New Roman"/>
          <w:sz w:val="24"/>
          <w:szCs w:val="24"/>
        </w:rPr>
        <w:t xml:space="preserve">cy properties of the system and </w:t>
      </w:r>
      <w:r w:rsidRPr="00FA783C">
        <w:rPr>
          <w:rFonts w:ascii="Times New Roman" w:hAnsi="Times New Roman"/>
          <w:sz w:val="24"/>
          <w:szCs w:val="24"/>
        </w:rPr>
        <w:t>demonstrate its efficiency through extensive evaluations.</w:t>
      </w:r>
      <w:bookmarkStart w:id="0" w:name="_GoBack"/>
      <w:bookmarkEnd w:id="0"/>
    </w:p>
    <w:p w:rsidR="00C0022C" w:rsidRPr="00FA783C" w:rsidRDefault="00C0022C" w:rsidP="00C0022C">
      <w:pPr>
        <w:autoSpaceDE w:val="0"/>
        <w:autoSpaceDN w:val="0"/>
        <w:adjustRightInd w:val="0"/>
        <w:spacing w:after="0" w:line="360" w:lineRule="auto"/>
        <w:jc w:val="both"/>
        <w:rPr>
          <w:rFonts w:ascii="Times New Roman" w:hAnsi="Times New Roman"/>
          <w:i/>
          <w:iCs/>
          <w:sz w:val="24"/>
          <w:szCs w:val="24"/>
        </w:rPr>
      </w:pPr>
    </w:p>
    <w:p w:rsidR="00C0022C" w:rsidRDefault="00C0022C"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C0022C"/>
    <w:p w:rsidR="00A30B7D" w:rsidRDefault="00A30B7D" w:rsidP="00A30B7D">
      <w:pPr>
        <w:spacing w:after="0" w:line="360" w:lineRule="auto"/>
        <w:jc w:val="center"/>
        <w:rPr>
          <w:rFonts w:ascii="Times New Roman" w:hAnsi="Times New Roman"/>
          <w:b/>
          <w:sz w:val="32"/>
          <w:szCs w:val="32"/>
        </w:rPr>
      </w:pPr>
      <w:r w:rsidRPr="00395B6F">
        <w:rPr>
          <w:rFonts w:ascii="Times New Roman" w:hAnsi="Times New Roman"/>
          <w:b/>
          <w:sz w:val="32"/>
          <w:szCs w:val="32"/>
        </w:rPr>
        <w:lastRenderedPageBreak/>
        <w:t>CHAPTER 2</w:t>
      </w:r>
    </w:p>
    <w:p w:rsidR="00AB697D" w:rsidRPr="00AB697D" w:rsidRDefault="00AB697D" w:rsidP="00A30B7D">
      <w:pPr>
        <w:spacing w:after="0" w:line="360" w:lineRule="auto"/>
        <w:jc w:val="center"/>
        <w:rPr>
          <w:rFonts w:ascii="Times New Roman" w:hAnsi="Times New Roman"/>
          <w:b/>
          <w:sz w:val="36"/>
          <w:szCs w:val="32"/>
        </w:rPr>
      </w:pPr>
      <w:r w:rsidRPr="00AB697D">
        <w:rPr>
          <w:rFonts w:ascii="Times New Roman" w:hAnsi="Times New Roman"/>
          <w:b/>
          <w:color w:val="000000"/>
          <w:sz w:val="32"/>
          <w:szCs w:val="24"/>
        </w:rPr>
        <w:t>EMBEDDED SYSTEMS</w:t>
      </w:r>
    </w:p>
    <w:p w:rsidR="008773CE" w:rsidRDefault="008773CE" w:rsidP="00A30B7D">
      <w:pPr>
        <w:widowControl w:val="0"/>
        <w:autoSpaceDE w:val="0"/>
        <w:autoSpaceDN w:val="0"/>
        <w:adjustRightInd w:val="0"/>
        <w:spacing w:after="240" w:line="360" w:lineRule="auto"/>
        <w:rPr>
          <w:rFonts w:ascii="Times New Roman" w:hAnsi="Times New Roman"/>
          <w:b/>
          <w:color w:val="000000"/>
          <w:sz w:val="28"/>
          <w:szCs w:val="24"/>
        </w:rPr>
      </w:pPr>
    </w:p>
    <w:p w:rsidR="00A30B7D" w:rsidRPr="00A30B7D" w:rsidRDefault="00A30B7D" w:rsidP="00A30B7D">
      <w:pPr>
        <w:widowControl w:val="0"/>
        <w:autoSpaceDE w:val="0"/>
        <w:autoSpaceDN w:val="0"/>
        <w:adjustRightInd w:val="0"/>
        <w:spacing w:after="240" w:line="360" w:lineRule="auto"/>
        <w:rPr>
          <w:rFonts w:ascii="Times New Roman" w:hAnsi="Times New Roman"/>
          <w:b/>
          <w:color w:val="000000"/>
          <w:sz w:val="28"/>
          <w:szCs w:val="24"/>
        </w:rPr>
      </w:pPr>
      <w:r>
        <w:rPr>
          <w:rFonts w:ascii="Times New Roman" w:hAnsi="Times New Roman"/>
          <w:b/>
          <w:color w:val="000000"/>
          <w:sz w:val="28"/>
          <w:szCs w:val="24"/>
        </w:rPr>
        <w:t xml:space="preserve">2.1 </w:t>
      </w:r>
      <w:r w:rsidRPr="00A30B7D">
        <w:rPr>
          <w:rFonts w:ascii="Times New Roman" w:hAnsi="Times New Roman"/>
          <w:b/>
          <w:color w:val="000000"/>
          <w:sz w:val="28"/>
          <w:szCs w:val="24"/>
        </w:rPr>
        <w:t xml:space="preserve">INTRODUCTION TO EMBEDDED </w:t>
      </w:r>
      <w:proofErr w:type="gramStart"/>
      <w:r w:rsidRPr="00A30B7D">
        <w:rPr>
          <w:rFonts w:ascii="Times New Roman" w:hAnsi="Times New Roman"/>
          <w:b/>
          <w:color w:val="000000"/>
          <w:sz w:val="28"/>
          <w:szCs w:val="24"/>
        </w:rPr>
        <w:t>SYSTEMS</w:t>
      </w:r>
      <w:r w:rsidR="006B2355">
        <w:rPr>
          <w:rFonts w:ascii="Times New Roman" w:hAnsi="Times New Roman"/>
          <w:b/>
          <w:color w:val="000000"/>
          <w:sz w:val="28"/>
          <w:szCs w:val="24"/>
        </w:rPr>
        <w:t xml:space="preserve"> :</w:t>
      </w:r>
      <w:proofErr w:type="gramEnd"/>
    </w:p>
    <w:p w:rsidR="00560FA7" w:rsidRDefault="00A30B7D" w:rsidP="00A30B7D">
      <w:pPr>
        <w:widowControl w:val="0"/>
        <w:autoSpaceDE w:val="0"/>
        <w:autoSpaceDN w:val="0"/>
        <w:adjustRightInd w:val="0"/>
        <w:spacing w:after="0"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Many embedded systems have substantially different design constraints than desktop computing applications. No single characterization applies to the diverse spectrum of embedded systems. However, some combination of cost pressure, long life-cycle, real</w:t>
      </w:r>
      <w:r w:rsidRPr="00395B6F">
        <w:rPr>
          <w:rFonts w:ascii="Times New Roman" w:hAnsi="Times New Roman"/>
          <w:color w:val="000000"/>
          <w:sz w:val="24"/>
          <w:szCs w:val="24"/>
        </w:rPr>
        <w:softHyphen/>
        <w:t>-time requirements, reliability requirements, and design culture dysfunction can make it difficult to be successful applying traditional computer design methodologies and tools to embedded applications. Embedded systems in many cases must be optimized</w:t>
      </w:r>
      <w:r w:rsidRPr="00395B6F">
        <w:rPr>
          <w:rFonts w:ascii="Times New Roman" w:hAnsi="Times New Roman"/>
          <w:i/>
          <w:iCs/>
          <w:color w:val="000000"/>
          <w:sz w:val="24"/>
          <w:szCs w:val="24"/>
        </w:rPr>
        <w:t xml:space="preserve"> </w:t>
      </w:r>
      <w:r w:rsidRPr="00395B6F">
        <w:rPr>
          <w:rFonts w:ascii="Times New Roman" w:hAnsi="Times New Roman"/>
          <w:color w:val="000000"/>
          <w:sz w:val="24"/>
          <w:szCs w:val="24"/>
        </w:rPr>
        <w:t xml:space="preserve">for life-cycle and business-driven factors rather than for maximum computing throughput. There is currently little </w:t>
      </w:r>
      <w:r w:rsidRPr="00395B6F">
        <w:rPr>
          <w:rFonts w:ascii="Times New Roman" w:hAnsi="Times New Roman"/>
          <w:i/>
          <w:iCs/>
          <w:color w:val="000000"/>
          <w:sz w:val="24"/>
          <w:szCs w:val="24"/>
        </w:rPr>
        <w:t xml:space="preserve">tool </w:t>
      </w:r>
      <w:r w:rsidRPr="00395B6F">
        <w:rPr>
          <w:rFonts w:ascii="Times New Roman" w:hAnsi="Times New Roman"/>
          <w:color w:val="000000"/>
          <w:sz w:val="24"/>
          <w:szCs w:val="24"/>
        </w:rPr>
        <w:t xml:space="preserve">support for expanding embedded computer design to the scope of holistic embedded system design. However, knowing the strengths and weaknesses of current approaches can set expectations appropriately, identify risk areas to tool adopters, and suggest ways in which tool builders can meet industrial </w:t>
      </w:r>
      <w:proofErr w:type="gramStart"/>
      <w:r w:rsidRPr="00395B6F">
        <w:rPr>
          <w:rFonts w:ascii="Times New Roman" w:hAnsi="Times New Roman"/>
          <w:color w:val="000000"/>
          <w:sz w:val="24"/>
          <w:szCs w:val="24"/>
        </w:rPr>
        <w:t>needs.</w:t>
      </w:r>
      <w:proofErr w:type="gramEnd"/>
      <w:r w:rsidRPr="00395B6F">
        <w:rPr>
          <w:rFonts w:ascii="Times New Roman" w:hAnsi="Times New Roman"/>
          <w:color w:val="000000"/>
          <w:sz w:val="24"/>
          <w:szCs w:val="24"/>
        </w:rPr>
        <w:t xml:space="preserve"> If we look around us, today we see numerous appliances which we use daily, be it our refrigerator, the microwave oven, cars, PDAs etc. Most appliances   today are powered by something beneath the sheath that makes them do what they do. These are tiny microprocessors, which respond to various keystrokes or inputs. These tiny microprocessors, working on basic assembly languages, are the heart of the appliances. We call them embedded systems. Of all the semiconductor industries, the embedded systems market place is the most conservative, and engineering decisions here usually lean towards established, low risk solutions. Welcome to the world of embedded systems, of computers that will no</w:t>
      </w:r>
      <w:r w:rsidR="00560FA7">
        <w:rPr>
          <w:rFonts w:ascii="Times New Roman" w:hAnsi="Times New Roman"/>
          <w:color w:val="000000"/>
          <w:sz w:val="24"/>
          <w:szCs w:val="24"/>
        </w:rPr>
        <w:t>t look like computers and won’t function like anything we are familiar with.</w:t>
      </w:r>
    </w:p>
    <w:p w:rsidR="00560FA7" w:rsidRDefault="00560FA7" w:rsidP="00A30B7D">
      <w:pPr>
        <w:widowControl w:val="0"/>
        <w:autoSpaceDE w:val="0"/>
        <w:autoSpaceDN w:val="0"/>
        <w:adjustRightInd w:val="0"/>
        <w:spacing w:after="0" w:line="360" w:lineRule="auto"/>
        <w:ind w:firstLine="720"/>
        <w:jc w:val="both"/>
        <w:rPr>
          <w:rFonts w:ascii="Times New Roman" w:hAnsi="Times New Roman"/>
          <w:color w:val="000000"/>
          <w:sz w:val="24"/>
          <w:szCs w:val="24"/>
        </w:rPr>
      </w:pPr>
    </w:p>
    <w:p w:rsidR="00A30B7D" w:rsidRPr="00395B6F" w:rsidRDefault="00986AA6" w:rsidP="00A30B7D">
      <w:pPr>
        <w:widowControl w:val="0"/>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r>
      <w:r w:rsidR="00560FA7">
        <w:rPr>
          <w:rFonts w:ascii="Times New Roman" w:hAnsi="Times New Roman"/>
          <w:color w:val="000000"/>
          <w:sz w:val="24"/>
          <w:szCs w:val="24"/>
        </w:rPr>
        <w:pict>
          <v:group id="Canvas 2" o:spid="_x0000_s1151" editas="canvas" style="width:390.75pt;height:499.3pt;mso-position-horizontal-relative:char;mso-position-vertical-relative:line" coordsize="49625,63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width:49625;height:63411;visibility:visible">
              <v:fill o:detectmouseclick="t"/>
              <v:path o:connecttype="none"/>
            </v:shape>
            <v:rect id="Rectangle 4" o:spid="_x0000_s1153" style="position:absolute;left:12573;top:965;width:12573;height:56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style="mso-next-textbox:#Rectangle 4">
                <w:txbxContent>
                  <w:p w:rsidR="00F1543A" w:rsidRDefault="00F1543A" w:rsidP="008773CE">
                    <w:pPr>
                      <w:pStyle w:val="BodyText"/>
                    </w:pPr>
                    <w:proofErr w:type="gramStart"/>
                    <w:r>
                      <w:t>Requirement  analysis</w:t>
                    </w:r>
                    <w:proofErr w:type="gramEnd"/>
                  </w:p>
                </w:txbxContent>
              </v:textbox>
            </v:rect>
            <v:rect id="Rectangle 5" o:spid="_x0000_s1154" style="position:absolute;left:12573;top:8883;width:1257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style="mso-next-textbox:#Rectangle 5">
                <w:txbxContent>
                  <w:p w:rsidR="00F1543A" w:rsidRDefault="00F1543A" w:rsidP="008773CE">
                    <w:pPr>
                      <w:jc w:val="center"/>
                    </w:pPr>
                    <w:r>
                      <w:t>Specification</w:t>
                    </w:r>
                  </w:p>
                </w:txbxContent>
              </v:textbox>
            </v:rect>
            <v:rect id="Rectangle 6" o:spid="_x0000_s1155" style="position:absolute;left:12573;top:14598;width:1257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style="mso-next-textbox:#Rectangle 6">
                <w:txbxContent>
                  <w:p w:rsidR="00F1543A" w:rsidRDefault="00F1543A" w:rsidP="008773CE">
                    <w:pPr>
                      <w:jc w:val="center"/>
                    </w:pPr>
                    <w:r>
                      <w:t>System</w:t>
                    </w:r>
                  </w:p>
                  <w:p w:rsidR="00F1543A" w:rsidRDefault="00F1543A" w:rsidP="008773CE">
                    <w:pPr>
                      <w:jc w:val="center"/>
                    </w:pPr>
                    <w:proofErr w:type="gramStart"/>
                    <w:r>
                      <w:t>architecture</w:t>
                    </w:r>
                    <w:proofErr w:type="gramEnd"/>
                  </w:p>
                  <w:p w:rsidR="00F1543A" w:rsidRDefault="00F1543A" w:rsidP="008773CE">
                    <w:pPr>
                      <w:jc w:val="center"/>
                    </w:pPr>
                  </w:p>
                </w:txbxContent>
              </v:textbox>
            </v:rect>
            <v:line id="Line 7" o:spid="_x0000_s1156" style="position:absolute;visibility:visible" from="18288,6597" to="18294,8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8" o:spid="_x0000_s1157" style="position:absolute;visibility:visible" from="18288,12312" to="18294,1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CQSMIAAADbAAAADwAAAGRycy9kb3ducmV2LnhtbERPS2sCMRC+F/wPYYTealYPbt0apbgI&#10;HmrBB57HzXSzdDNZNnFN/30jFHqbj+85y3W0rRio941jBdNJBoK4crrhWsH5tH15BeEDssbWMSn4&#10;IQ/r1ehpiYV2dz7QcAy1SCHsC1RgQugKKX1lyKKfuI44cV+utxgS7Gupe7yncNvKWZbNpcWGU4PB&#10;jjaGqu/jzSrITXmQuSw/Tp/l0EwXcR8v14V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CQSMIAAADbAAAADwAAAAAAAAAAAAAA&#10;AAChAgAAZHJzL2Rvd25yZXYueG1sUEsFBgAAAAAEAAQA+QAAAJADAAAAAA==&#10;">
              <v:stroke endarrow="block"/>
            </v:line>
            <v:line id="Line 9" o:spid="_x0000_s1158" style="position:absolute;visibility:visible" from="18288,19018" to="18294,2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0" o:spid="_x0000_s1159" style="position:absolute;visibility:visible" from="12573,21310" to="26289,21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rect id="Rectangle 11" o:spid="_x0000_s1160" style="position:absolute;left:6858;top:23596;width:1028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style="mso-next-textbox:#Rectangle 11">
                <w:txbxContent>
                  <w:p w:rsidR="00F1543A" w:rsidRDefault="00F1543A" w:rsidP="008773CE">
                    <w:pPr>
                      <w:jc w:val="center"/>
                    </w:pPr>
                    <w:r>
                      <w:t>H/w design</w:t>
                    </w:r>
                  </w:p>
                </w:txbxContent>
              </v:textbox>
            </v:rect>
            <v:rect id="Rectangle 12" o:spid="_x0000_s1161" style="position:absolute;left:20567;top:23596;width:1029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style="mso-next-textbox:#Rectangle 12">
                <w:txbxContent>
                  <w:p w:rsidR="00F1543A" w:rsidRDefault="00F1543A" w:rsidP="008773CE">
                    <w:pPr>
                      <w:jc w:val="center"/>
                    </w:pPr>
                    <w:r>
                      <w:t>S/w design</w:t>
                    </w:r>
                  </w:p>
                </w:txbxContent>
              </v:textbox>
            </v:rect>
            <v:line id="Line 13" o:spid="_x0000_s1162" style="position:absolute;visibility:visible" from="12573,27025" to="12579,2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14" o:spid="_x0000_s1163" style="position:absolute;visibility:visible" from="26289,27025" to="26295,29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Rectangle 15" o:spid="_x0000_s1164" style="position:absolute;left:20681;top:29432;width:1257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style="mso-next-textbox:#Rectangle 15">
                <w:txbxContent>
                  <w:p w:rsidR="00F1543A" w:rsidRDefault="00F1543A" w:rsidP="008773CE">
                    <w:pPr>
                      <w:jc w:val="center"/>
                    </w:pPr>
                    <w:r>
                      <w:t>S/w</w:t>
                    </w:r>
                    <w:r>
                      <w:br/>
                      <w:t>implementation</w:t>
                    </w:r>
                  </w:p>
                </w:txbxContent>
              </v:textbox>
            </v:rect>
            <v:rect id="Rectangle 16" o:spid="_x0000_s1165" style="position:absolute;left:6965;top:36309;width:1028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style="mso-next-textbox:#Rectangle 16">
                <w:txbxContent>
                  <w:p w:rsidR="00F1543A" w:rsidRDefault="00F1543A" w:rsidP="008773CE">
                    <w:pPr>
                      <w:jc w:val="center"/>
                    </w:pPr>
                    <w:r>
                      <w:t>H/</w:t>
                    </w:r>
                    <w:proofErr w:type="gramStart"/>
                    <w:r>
                      <w:t>w  testing</w:t>
                    </w:r>
                    <w:proofErr w:type="gramEnd"/>
                  </w:p>
                </w:txbxContent>
              </v:textbox>
            </v:rect>
            <v:rect id="Rectangle 17" o:spid="_x0000_s1166" style="position:absolute;left:20681;top:36309;width:10287;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style="mso-next-textbox:#Rectangle 17">
                <w:txbxContent>
                  <w:p w:rsidR="00F1543A" w:rsidRDefault="00F1543A" w:rsidP="008773CE">
                    <w:r>
                      <w:t>S/</w:t>
                    </w:r>
                    <w:proofErr w:type="gramStart"/>
                    <w:r>
                      <w:t>w  testing</w:t>
                    </w:r>
                    <w:proofErr w:type="gramEnd"/>
                  </w:p>
                </w:txbxContent>
              </v:textbox>
            </v:rect>
            <v:rect id="Rectangle 18" o:spid="_x0000_s1167" style="position:absolute;left:11537;top:44303;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p0MIA&#10;AADcAAAADwAAAGRycy9kb3ducmV2LnhtbERPPW/CMBDdK/EfrEPq1jhQhNoQByEQVTtCsnS7xkeS&#10;Nj5HtoG0v74ekBif3ne+Hk0vLuR8Z1nBLElBENdWd9woqMr90wsIH5A19pZJwS95WBeThxwzba98&#10;oMsxNCKGsM9QQRvCkEnp65YM+sQOxJE7WWcwROgaqR1eY7jp5TxNl9Jgx7GhxYG2LdU/x7NR8NXN&#10;K/w7lG+ped0/h4+x/D5/7pR6nI6bFYhAY7iLb+53rWCxiGv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3WnQwgAAANwAAAAPAAAAAAAAAAAAAAAAAJgCAABkcnMvZG93&#10;bnJldi54bWxQSwUGAAAAAAQABAD1AAAAhwMAAAAA&#10;">
              <v:textbox style="mso-next-textbox:#Rectangle 18">
                <w:txbxContent>
                  <w:p w:rsidR="00F1543A" w:rsidRDefault="00F1543A" w:rsidP="008773CE">
                    <w:pPr>
                      <w:jc w:val="center"/>
                    </w:pPr>
                    <w:r>
                      <w:t>System integration</w:t>
                    </w:r>
                  </w:p>
                </w:txbxContent>
              </v:textbox>
            </v:rect>
            <v:rect id="Rectangle 19" o:spid="_x0000_s1168" style="position:absolute;left:5060;top:29102;width:12573;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MS8QA&#10;AADcAAAADwAAAGRycy9kb3ducmV2LnhtbESPQYvCMBSE7wv+h/CEva3pqshajSKKix61vezt2Tzb&#10;us1LaaJWf70RBI/DzHzDTOetqcSFGldaVvDdi0AQZ1aXnCtIk/XXDwjnkTVWlknBjRzMZ52PKcba&#10;XnlHl73PRYCwi1FB4X0dS+myggy6nq2Jg3e0jUEfZJNL3eA1wE0l+1E0kgZLDgsF1rQsKPvfn42C&#10;Q9lP8b5LfiMzXg/8tk1O57+VUp/ddjEB4an17/CrvdEKh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RzEvEAAAA3AAAAA8AAAAAAAAAAAAAAAAAmAIAAGRycy9k&#10;b3ducmV2LnhtbFBLBQYAAAAABAAEAPUAAACJAwAAAAA=&#10;">
              <v:textbox style="mso-next-textbox:#Rectangle 19">
                <w:txbxContent>
                  <w:p w:rsidR="00F1543A" w:rsidRDefault="00F1543A" w:rsidP="008773CE">
                    <w:pPr>
                      <w:jc w:val="center"/>
                    </w:pPr>
                    <w:r>
                      <w:t>H/w implementation</w:t>
                    </w:r>
                  </w:p>
                </w:txbxContent>
              </v:textbox>
            </v:rect>
            <v:line id="Line 20" o:spid="_x0000_s1169" style="position:absolute;visibility:visible" from="18395,42017" to="18402,4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c08IAAADcAAAADwAAAGRycy9kb3ducmV2LnhtbERPz2vCMBS+C/4P4Q1201TZ5uyMIhZh&#10;BzdQh+dn89aUNS+liTX+9+Yg7Pjx/V6som1ET52vHSuYjDMQxKXTNVcKfo7b0TsIH5A1No5JwY08&#10;rJbDwQJz7a68p/4QKpFC2OeowITQ5lL60pBFP3YtceJ+XWcxJNhVUnd4TeG2kdMse5MWa04NBlva&#10;GCr/DherYGaKvZzJYnf8Lvp6Mo9f8XSeK/X8FNcfIALF8C9+uD+1gpf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xc08IAAADcAAAADwAAAAAAAAAAAAAA&#10;AAChAgAAZHJzL2Rvd25yZXYueG1sUEsFBgAAAAAEAAQA+QAAAJADAAAAAA==&#10;">
              <v:stroke endarrow="block"/>
            </v:line>
            <v:rect id="Rectangle 21" o:spid="_x0000_s1170" style="position:absolute;left:11537;top:50018;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WkMYA&#10;AADcAAAADwAAAGRycy9kb3ducmV2LnhtbESPzW7CMBCE70h9B2sr9QYO9EeQ4kSIiqo9hnDhtsTb&#10;JBCvo9iQtE+PkZB6HM3MN5plOphGXKhztWUF00kEgriwuuZSwS7fjOcgnEfW2FgmBb/kIE0eRkuM&#10;te05o8vWlyJA2MWooPK+jaV0RUUG3cS2xMH7sZ1BH2RXSt1hH+CmkbMoepMGaw4LFba0rqg4bc9G&#10;waGe7fAvyz8js9g8++8hP573H0o9PQ6rdxCeBv8fvre/tIKX1yn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5WkMYAAADcAAAADwAAAAAAAAAAAAAAAACYAgAAZHJz&#10;L2Rvd25yZXYueG1sUEsFBgAAAAAEAAQA9QAAAIsDAAAAAA==&#10;">
              <v:textbox style="mso-next-textbox:#Rectangle 21">
                <w:txbxContent>
                  <w:p w:rsidR="00F1543A" w:rsidRDefault="00F1543A" w:rsidP="008773CE">
                    <w:r>
                      <w:t>System validation</w:t>
                    </w:r>
                  </w:p>
                </w:txbxContent>
              </v:textbox>
            </v:rect>
            <v:rect id="Rectangle 22" o:spid="_x0000_s1171" style="position:absolute;left:11537;top:55448;width:13716;height:79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58UA&#10;AADcAAAADwAAAGRycy9kb3ducmV2LnhtbESPzW7CMBCE70h9B2sr9QYO6Y9KiIMQFRU9QnLhtsTb&#10;JCVeR7GBlKfHSJV6HM3MN5p0MZhWnKl3jWUF00kEgri0uuFKQZGvx+8gnEfW2FomBb/kYJE9jFJM&#10;tL3wls47X4kAYZeggtr7LpHSlTUZdBPbEQfv2/YGfZB9JXWPlwA3rYyj6E0abDgs1NjRqqbyuDsZ&#10;BYcmLvC6zT8jM1s/+68h/zntP5R6ehyWcxCeBv8f/mtvtIKX1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MjnxQAAANwAAAAPAAAAAAAAAAAAAAAAAJgCAABkcnMv&#10;ZG93bnJldi54bWxQSwUGAAAAAAQABAD1AAAAigMAAAAA&#10;">
              <v:textbox style="mso-next-textbox:#Rectangle 22">
                <w:txbxContent>
                  <w:p w:rsidR="00F1543A" w:rsidRDefault="00F1543A" w:rsidP="008773CE">
                    <w:pPr>
                      <w:spacing w:after="0" w:line="240" w:lineRule="auto"/>
                      <w:jc w:val="center"/>
                    </w:pPr>
                    <w:r>
                      <w:t>Operation</w:t>
                    </w:r>
                  </w:p>
                  <w:p w:rsidR="00F1543A" w:rsidRDefault="00F1543A" w:rsidP="008773CE">
                    <w:pPr>
                      <w:spacing w:line="240" w:lineRule="auto"/>
                      <w:jc w:val="center"/>
                    </w:pPr>
                    <w:r>
                      <w:t>Maintenance Evolution</w:t>
                    </w:r>
                  </w:p>
                </w:txbxContent>
              </v:textbox>
            </v:rect>
            <v:line id="Line 23" o:spid="_x0000_s1172" style="position:absolute;visibility:visible" from="18395,53619" to="18402,5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CpMUAAADcAAAADwAAAGRycy9kb3ducmV2LnhtbESPQWsCMRSE74L/ITyhN81qa61bo5Qu&#10;goe2oJaeXzevm8XNy7KJa/rvTUHocZiZb5jVJtpG9NT52rGC6SQDQVw6XXOl4PO4HT+B8AFZY+OY&#10;FPySh816OFhhrt2F99QfQiUShH2OCkwIbS6lLw1Z9BPXEifvx3UWQ5JdJXWHlwS3jZxl2aO0WHNa&#10;MNjSq6HydDhbBQtT7OVCFm/Hj6Kvp8v4Hr++l0rdjeLLM4hAMfyHb+2dVvAwv4e/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7CpMUAAADcAAAADwAAAAAAAAAA&#10;AAAAAAChAgAAZHJzL2Rvd25yZXYueG1sUEsFBgAAAAAEAAQA+QAAAJMDAAAAAA==&#10;">
              <v:stroke endarrow="block"/>
            </v:line>
            <v:line id="Line 24" o:spid="_x0000_s1173" style="position:absolute;visibility:visible" from="17729,31388" to="20681,31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McAAADcAAAADwAAAGRycy9kb3ducmV2LnhtbESPQWvCQBSE74X+h+UVvNVNWxskuoq0&#10;FLSHolbQ4zP7TNJm34bdNUn/vSsIPQ4z8w0znfemFi05X1lW8DRMQBDnVldcKNh9fzyOQfiArLG2&#10;TAr+yMN8dn83xUzbjjfUbkMhIoR9hgrKEJpMSp+XZNAPbUMcvZN1BkOUrpDaYRfhppbPSZJKgxXH&#10;hRIbeisp/92ejYKvl3XaLlafy36/So/5++Z4+OmcUoOHfjEBEagP/+F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4pExwAAANwAAAAPAAAAAAAA&#10;AAAAAAAAAKECAABkcnMvZG93bnJldi54bWxQSwUGAAAAAAQABAD5AAAAlQMAAAAA&#10;"/>
            <v:line id="Line 25" o:spid="_x0000_s1174" style="position:absolute;visibility:visible" from="18205,47828" to="18211,50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S8UAAADcAAAADwAAAGRycy9kb3ducmV2LnhtbESPT2sCMRTE7wW/Q3iCt5pVtOrWKOJS&#10;6MEW/EPPr5vXzeLmZdmka/rtTaHQ4zAzv2HW22gb0VPna8cKJuMMBHHpdM2Vgsv55XEJwgdkjY1j&#10;UvBDHrabwcMac+1ufKT+FCqRIOxzVGBCaHMpfWnIoh+7ljh5X66zGJLsKqk7vCW4beQ0y56kxZrT&#10;gsGW9obK6+nbKliY4igXsjic34u+nqziW/z4XCk1GsbdM4hAMfyH/9qvWsFsPoffM+k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v/S8UAAADcAAAADwAAAAAAAAAA&#10;AAAAAAChAgAAZHJzL2Rvd25yZXYueG1sUEsFBgAAAAAEAAQA+QAAAJMDAAAAAA==&#10;">
              <v:stroke endarrow="block"/>
            </v:line>
            <v:line id="Line 26" o:spid="_x0000_s1175" style="position:absolute;visibility:visible" from="12566,21316" to="12573,23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hPMYAAADcAAAADwAAAGRycy9kb3ducmV2LnhtbESPS2vDMBCE74H8B7GF3hI5pc3DjRJC&#10;TaGHJJAHPW+trWVqrYylOuq/rwKBHIeZ+YZZrqNtRE+drx0rmIwzEMSl0zVXCs6n99EchA/IGhvH&#10;pOCPPKxXw8ESc+0ufKD+GCqRIOxzVGBCaHMpfWnIoh+7ljh5366zGJLsKqk7vCS4beRTlk2lxZrT&#10;gsGW3gyVP8dfq2BmioOcyWJ72hd9PVnEXfz8Wij1+BA3ryACxXAP39ofWsHzyx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5YTzGAAAA3AAAAA8AAAAAAAAA&#10;AAAAAAAAoQIAAGRycy9kb3ducmV2LnhtbFBLBQYAAAAABAAEAPkAAACUAwAAAAA=&#10;">
              <v:stroke endarrow="block"/>
            </v:line>
            <v:line id="Line 27" o:spid="_x0000_s1176" style="position:absolute;visibility:visible" from="26174,21450" to="26181,23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Ep8UAAADcAAAADwAAAGRycy9kb3ducmV2LnhtbESPQWsCMRSE74X+h/AK3mrWUru6GqV0&#10;KfRgBbX0/Ny8bpZuXpZNXOO/N4WCx2FmvmGW62hbMVDvG8cKJuMMBHHldMO1gq/D++MMhA/IGlvH&#10;pOBCHtar+7slFtqdeUfDPtQiQdgXqMCE0BVS+sqQRT92HXHyflxvMSTZ11L3eE5w28qnLHuRFhtO&#10;CwY7ejNU/e5PVkFuyp3MZbk5bMuhmczjZ/w+zpUaPcTXBYhAMdzC/+0PreB5ms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Ep8UAAADcAAAADwAAAAAAAAAA&#10;AAAAAAChAgAAZHJzL2Rvd25yZXYueG1sUEsFBgAAAAAEAAQA+QAAAJMDAAAAAA==&#10;">
              <v:stroke endarrow="block"/>
            </v:line>
            <v:line id="Line 28" o:spid="_x0000_s1177" style="position:absolute;visibility:visible" from="11531,34004" to="11537,36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pQ1cIAAADcAAAADwAAAGRycy9kb3ducmV2LnhtbERPz2vCMBS+C/4P4Q1201TZ5uyMIhZh&#10;BzdQh+dn89aUNS+liTX+9+Yg7Pjx/V6som1ET52vHSuYjDMQxKXTNVcKfo7b0TsIH5A1No5JwY08&#10;rJbDwQJz7a68p/4QKpFC2OeowITQ5lL60pBFP3YtceJ+XWcxJNhVUnd4TeG2kdMse5MWa04NBlva&#10;GCr/DherYGaKvZzJYnf8Lvp6Mo9f8XSeK/X8FNcfIALF8C9+uD+1gpfXtDa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pQ1cIAAADcAAAADwAAAAAAAAAAAAAA&#10;AAChAgAAZHJzL2Rvd25yZXYueG1sUEsFBgAAAAAEAAQA+QAAAJADAAAAAA==&#10;">
              <v:stroke endarrow="block"/>
            </v:line>
            <v:line id="Line 29" o:spid="_x0000_s1178" style="position:absolute;visibility:visible" from="26295,34004" to="26301,36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1TsUAAADcAAAADwAAAGRycy9kb3ducmV2LnhtbESPQUvDQBSE74L/YXmCN7uJVGvSboo0&#10;FHpQoa14fs0+s8Hs25Bd0/Xfu4LQ4zAz3zCrdbS9mGj0nWMF+SwDQdw43XGr4P24vXsC4QOyxt4x&#10;KfghD+vq+mqFpXZn3tN0CK1IEPYlKjAhDKWUvjFk0c/cQJy8TzdaDEmOrdQjnhPc9vI+yx6lxY7T&#10;gsGBNoaar8O3VbAw9V4uZP1yfKunLi/ia/w4FUrd3sTnJYhAMVzC/+2dVjB/KO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b1TsUAAADcAAAADwAAAAAAAAAA&#10;AAAAAAChAgAAZHJzL2Rvd25yZXYueG1sUEsFBgAAAAAEAAQA+QAAAJMDAAAAAA==&#10;">
              <v:stroke endarrow="block"/>
            </v:line>
            <v:line id="Line 30" o:spid="_x0000_s1179" style="position:absolute;visibility:visible" from="12109,42024" to="25825,4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hG+sQAAADcAAAADwAAAGRycy9kb3ducmV2LnhtbERPy2rCQBTdF/yH4Qru6sRagk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Eb6xAAAANwAAAAPAAAAAAAAAAAA&#10;AAAAAKECAABkcnMvZG93bnJldi54bWxQSwUGAAAAAAQABAD5AAAAkgMAAAAA&#10;"/>
            <v:line id="Line 31" o:spid="_x0000_s1180" style="position:absolute;visibility:visible" from="17145,38011" to="20574,38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YcYAAADcAAAADwAAAGRycy9kb3ducmV2LnhtbESPQWvCQBSE7wX/w/IKvdWNtgR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E42HGAAAA3AAAAA8AAAAAAAAA&#10;AAAAAAAAoQIAAGRycy9kb3ducmV2LnhtbFBLBQYAAAAABAAEAPkAAACUAwAAAAA=&#10;"/>
            <v:shapetype id="_x0000_t32" coordsize="21600,21600" o:spt="32" o:oned="t" path="m,l21600,21600e" filled="f">
              <v:path arrowok="t" fillok="f" o:connecttype="none"/>
              <o:lock v:ext="edit" shapetype="t"/>
            </v:shapetype>
            <v:shape id="AutoShape 32" o:spid="_x0000_s1181" type="#_x0000_t32" style="position:absolute;left:12109;top:39738;width:6;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BTXMUAAADcAAAADwAAAGRycy9kb3ducmV2LnhtbESPQWsCMRSE70L/Q3gFb5pVRHQ1Sim0&#10;iOJBLUu9PTavu0s3L0sSdfXXG0HwOMzMN8x82ZpanMn5yrKCQT8BQZxbXXGh4Ofw1ZuA8AFZY22Z&#10;FFzJw3Lx1pljqu2Fd3Teh0JECPsUFZQhNKmUPi/JoO/bhjh6f9YZDFG6QmqHlwg3tRwmyVgarDgu&#10;lNjQZ0n5//5kFPxupqfsmm1pnQ2m6yM642+Hb6W67+3HDESgNrzCz/ZKKxiNh/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BTXMUAAADcAAAADwAAAAAAAAAA&#10;AAAAAAChAgAAZHJzL2Rvd25yZXYueG1sUEsFBgAAAAAEAAQA+QAAAJMDAAAAAA==&#10;">
              <v:stroke endarrow="block"/>
            </v:shape>
            <v:shape id="AutoShape 33" o:spid="_x0000_s1182" type="#_x0000_t32" style="position:absolute;left:25825;top:39738;width:6;height:22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z2x8YAAADcAAAADwAAAGRycy9kb3ducmV2LnhtbESPQWvCQBSE7wX/w/KE3urGtojGbEQK&#10;LcXSQ1WC3h7ZZxLMvg27q8b+elco9DjMzDdMtuhNK87kfGNZwXiUgCAurW64UrDdvD9NQfiArLG1&#10;TAqu5GGRDx4yTLW98A+d16ESEcI+RQV1CF0qpS9rMuhHtiOO3sE6gyFKV0nt8BLhppXPSTKRBhuO&#10;CzV29FZTeVyfjILd1+xUXItvWhXj2WqPzvjfzYdSj8N+OQcRqA//4b/2p1bwOnm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c9sfGAAAA3AAAAA8AAAAAAAAA&#10;AAAAAAAAoQIAAGRycy9kb3ducmV2LnhtbFBLBQYAAAAABAAEAPkAAACUAwAAAAA=&#10;">
              <v:stroke endarrow="block"/>
            </v:shape>
            <w10:wrap type="none"/>
            <w10:anchorlock/>
          </v:group>
        </w:pict>
      </w:r>
    </w:p>
    <w:p w:rsidR="008773CE" w:rsidRPr="00395B6F" w:rsidRDefault="00560FA7" w:rsidP="00560FA7">
      <w:pPr>
        <w:tabs>
          <w:tab w:val="left" w:pos="90"/>
          <w:tab w:val="left" w:pos="540"/>
          <w:tab w:val="left" w:pos="8640"/>
        </w:tabs>
        <w:spacing w:line="360" w:lineRule="auto"/>
        <w:ind w:left="450"/>
        <w:rPr>
          <w:rFonts w:ascii="Times New Roman" w:hAnsi="Times New Roman"/>
          <w:b/>
          <w:color w:val="000000"/>
          <w:sz w:val="24"/>
        </w:rPr>
      </w:pPr>
      <w:r>
        <w:rPr>
          <w:rFonts w:ascii="Times New Roman" w:hAnsi="Times New Roman"/>
          <w:b/>
          <w:color w:val="000000"/>
          <w:sz w:val="24"/>
        </w:rPr>
        <w:t xml:space="preserve">                    </w:t>
      </w:r>
      <w:r w:rsidR="008773CE" w:rsidRPr="00395B6F">
        <w:rPr>
          <w:rFonts w:ascii="Times New Roman" w:hAnsi="Times New Roman"/>
          <w:b/>
          <w:color w:val="000000"/>
          <w:sz w:val="24"/>
        </w:rPr>
        <w:t>Fig 2.1: Embedded Development Life Cycle</w:t>
      </w:r>
    </w:p>
    <w:p w:rsidR="008773CE" w:rsidRDefault="008773CE" w:rsidP="00A30B7D">
      <w:pPr>
        <w:tabs>
          <w:tab w:val="left" w:pos="720"/>
        </w:tabs>
        <w:spacing w:before="240" w:after="0" w:line="360" w:lineRule="auto"/>
        <w:jc w:val="both"/>
        <w:rPr>
          <w:rFonts w:ascii="Times New Roman" w:hAnsi="Times New Roman"/>
          <w:b/>
          <w:bCs/>
          <w:color w:val="000000"/>
          <w:position w:val="-32"/>
          <w:sz w:val="28"/>
          <w:szCs w:val="24"/>
        </w:rPr>
      </w:pPr>
    </w:p>
    <w:p w:rsidR="008773CE" w:rsidRDefault="008773CE" w:rsidP="00A30B7D">
      <w:pPr>
        <w:tabs>
          <w:tab w:val="left" w:pos="720"/>
        </w:tabs>
        <w:spacing w:before="240" w:after="0" w:line="360" w:lineRule="auto"/>
        <w:jc w:val="both"/>
        <w:rPr>
          <w:rFonts w:ascii="Times New Roman" w:hAnsi="Times New Roman"/>
          <w:b/>
          <w:bCs/>
          <w:color w:val="000000"/>
          <w:position w:val="-32"/>
          <w:sz w:val="28"/>
          <w:szCs w:val="24"/>
        </w:rPr>
      </w:pPr>
    </w:p>
    <w:p w:rsidR="008773CE" w:rsidRDefault="008773CE" w:rsidP="00A30B7D">
      <w:pPr>
        <w:tabs>
          <w:tab w:val="left" w:pos="720"/>
        </w:tabs>
        <w:spacing w:before="240" w:after="0" w:line="360" w:lineRule="auto"/>
        <w:jc w:val="both"/>
        <w:rPr>
          <w:rFonts w:ascii="Times New Roman" w:hAnsi="Times New Roman"/>
          <w:b/>
          <w:bCs/>
          <w:color w:val="000000"/>
          <w:position w:val="-32"/>
          <w:sz w:val="28"/>
          <w:szCs w:val="24"/>
        </w:rPr>
      </w:pPr>
    </w:p>
    <w:p w:rsidR="00A30B7D" w:rsidRPr="00395B6F" w:rsidRDefault="006B2355" w:rsidP="00A30B7D">
      <w:pPr>
        <w:tabs>
          <w:tab w:val="left" w:pos="720"/>
        </w:tabs>
        <w:spacing w:before="240" w:after="0" w:line="360" w:lineRule="auto"/>
        <w:jc w:val="both"/>
        <w:rPr>
          <w:rFonts w:ascii="Times New Roman" w:hAnsi="Times New Roman"/>
          <w:b/>
          <w:bCs/>
          <w:color w:val="000000"/>
          <w:position w:val="-32"/>
          <w:sz w:val="28"/>
          <w:szCs w:val="24"/>
        </w:rPr>
      </w:pPr>
      <w:r>
        <w:rPr>
          <w:rFonts w:ascii="Times New Roman" w:hAnsi="Times New Roman"/>
          <w:b/>
          <w:bCs/>
          <w:color w:val="000000"/>
          <w:position w:val="-32"/>
          <w:sz w:val="28"/>
          <w:szCs w:val="24"/>
        </w:rPr>
        <w:lastRenderedPageBreak/>
        <w:t>2.2</w:t>
      </w:r>
      <w:r w:rsidR="00560FA7">
        <w:rPr>
          <w:rFonts w:ascii="Times New Roman" w:hAnsi="Times New Roman"/>
          <w:b/>
          <w:bCs/>
          <w:color w:val="000000"/>
          <w:position w:val="-32"/>
          <w:sz w:val="28"/>
          <w:szCs w:val="24"/>
        </w:rPr>
        <w:t xml:space="preserve"> </w:t>
      </w:r>
      <w:r w:rsidR="00A30B7D" w:rsidRPr="00395B6F">
        <w:rPr>
          <w:rFonts w:ascii="Times New Roman" w:hAnsi="Times New Roman"/>
          <w:b/>
          <w:bCs/>
          <w:color w:val="000000"/>
          <w:position w:val="-32"/>
          <w:sz w:val="28"/>
          <w:szCs w:val="24"/>
        </w:rPr>
        <w:t xml:space="preserve">CLASSIFICATION </w:t>
      </w:r>
    </w:p>
    <w:p w:rsidR="00A30B7D" w:rsidRPr="00395B6F" w:rsidRDefault="00A30B7D" w:rsidP="00A30B7D">
      <w:pPr>
        <w:tabs>
          <w:tab w:val="left" w:pos="72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ab/>
        <w:t xml:space="preserve">Embedded systems are divided into autonomous, </w:t>
      </w:r>
      <w:proofErr w:type="spellStart"/>
      <w:r w:rsidRPr="00395B6F">
        <w:rPr>
          <w:rFonts w:ascii="Times New Roman" w:hAnsi="Times New Roman"/>
          <w:color w:val="000000"/>
          <w:sz w:val="24"/>
          <w:szCs w:val="24"/>
        </w:rPr>
        <w:t>realtime</w:t>
      </w:r>
      <w:proofErr w:type="spellEnd"/>
      <w:r w:rsidRPr="00395B6F">
        <w:rPr>
          <w:rFonts w:ascii="Times New Roman" w:hAnsi="Times New Roman"/>
          <w:color w:val="000000"/>
          <w:sz w:val="24"/>
          <w:szCs w:val="24"/>
        </w:rPr>
        <w:t>, networked &amp; mobile categories.</w:t>
      </w:r>
    </w:p>
    <w:p w:rsidR="00A30B7D" w:rsidRPr="00395B6F" w:rsidRDefault="00A30B7D" w:rsidP="00A30B7D">
      <w:pPr>
        <w:tabs>
          <w:tab w:val="left" w:pos="8640"/>
        </w:tabs>
        <w:spacing w:after="0" w:line="360" w:lineRule="auto"/>
        <w:jc w:val="both"/>
        <w:rPr>
          <w:rFonts w:ascii="Times New Roman" w:hAnsi="Times New Roman"/>
          <w:color w:val="000000"/>
          <w:position w:val="-32"/>
          <w:sz w:val="24"/>
          <w:szCs w:val="24"/>
        </w:rPr>
      </w:pPr>
      <w:r w:rsidRPr="00395B6F">
        <w:rPr>
          <w:rFonts w:ascii="Times New Roman" w:hAnsi="Times New Roman"/>
          <w:b/>
          <w:color w:val="000000"/>
          <w:sz w:val="24"/>
          <w:szCs w:val="24"/>
        </w:rPr>
        <w:t xml:space="preserve"> Autonomous systems</w:t>
      </w:r>
      <w:r w:rsidRPr="00395B6F">
        <w:rPr>
          <w:rFonts w:ascii="Times New Roman" w:hAnsi="Times New Roman"/>
          <w:b/>
          <w:bCs/>
          <w:i/>
          <w:iCs/>
          <w:color w:val="000000"/>
          <w:position w:val="-32"/>
          <w:sz w:val="24"/>
          <w:szCs w:val="24"/>
        </w:rPr>
        <w:t xml:space="preserve"> </w:t>
      </w:r>
    </w:p>
    <w:p w:rsidR="00227B44" w:rsidRPr="008773CE" w:rsidRDefault="00A30B7D" w:rsidP="008773CE">
      <w:pPr>
        <w:pStyle w:val="ListParagraph"/>
        <w:spacing w:after="0" w:line="360" w:lineRule="auto"/>
        <w:ind w:left="0" w:firstLine="72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They function in standalone mode. Many embedded systems used for process control in manufacturing units&amp; automobiles fall under this category.</w:t>
      </w:r>
    </w:p>
    <w:p w:rsidR="00A30B7D" w:rsidRPr="00395B6F" w:rsidRDefault="00A30B7D" w:rsidP="00A30B7D">
      <w:pPr>
        <w:tabs>
          <w:tab w:val="left" w:pos="0"/>
        </w:tabs>
        <w:spacing w:after="0" w:line="360" w:lineRule="auto"/>
        <w:jc w:val="both"/>
        <w:rPr>
          <w:rFonts w:ascii="Times New Roman" w:hAnsi="Times New Roman"/>
          <w:color w:val="000000"/>
          <w:position w:val="-32"/>
          <w:sz w:val="24"/>
          <w:szCs w:val="24"/>
        </w:rPr>
      </w:pPr>
      <w:r w:rsidRPr="00395B6F">
        <w:rPr>
          <w:rFonts w:ascii="Times New Roman" w:hAnsi="Times New Roman"/>
          <w:b/>
          <w:bCs/>
          <w:iCs/>
          <w:color w:val="000000"/>
          <w:position w:val="-32"/>
          <w:sz w:val="24"/>
          <w:szCs w:val="24"/>
        </w:rPr>
        <w:t>Real-time embedded systems</w:t>
      </w:r>
    </w:p>
    <w:p w:rsidR="00A30B7D" w:rsidRPr="00395B6F" w:rsidRDefault="00A30B7D" w:rsidP="00A30B7D">
      <w:pPr>
        <w:pStyle w:val="ListParagraph"/>
        <w:tabs>
          <w:tab w:val="left" w:pos="540"/>
          <w:tab w:val="left" w:pos="630"/>
        </w:tabs>
        <w:spacing w:after="0" w:line="360" w:lineRule="auto"/>
        <w:ind w:left="0"/>
        <w:contextualSpacing w:val="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These are required to carry out specific tasks in a specified amount of time. These systems are extensively used to carry out time critical tasks in process control.</w:t>
      </w:r>
    </w:p>
    <w:p w:rsidR="00A30B7D" w:rsidRPr="00395B6F" w:rsidRDefault="00A30B7D" w:rsidP="00A30B7D">
      <w:pPr>
        <w:pStyle w:val="ListParagraph"/>
        <w:tabs>
          <w:tab w:val="left" w:pos="540"/>
          <w:tab w:val="left" w:pos="630"/>
        </w:tabs>
        <w:spacing w:after="0" w:line="360" w:lineRule="auto"/>
        <w:ind w:left="0"/>
        <w:contextualSpacing w:val="0"/>
        <w:jc w:val="both"/>
        <w:rPr>
          <w:rFonts w:ascii="Times New Roman" w:hAnsi="Times New Roman"/>
          <w:color w:val="000000"/>
          <w:position w:val="-32"/>
          <w:sz w:val="24"/>
          <w:szCs w:val="24"/>
        </w:rPr>
      </w:pPr>
      <w:r w:rsidRPr="00395B6F">
        <w:rPr>
          <w:rFonts w:ascii="Times New Roman" w:hAnsi="Times New Roman"/>
          <w:b/>
          <w:bCs/>
          <w:iCs/>
          <w:color w:val="000000"/>
          <w:position w:val="-32"/>
          <w:sz w:val="24"/>
          <w:szCs w:val="24"/>
        </w:rPr>
        <w:t>Networked embedded systems</w:t>
      </w:r>
    </w:p>
    <w:p w:rsidR="00A30B7D" w:rsidRPr="00395B6F" w:rsidRDefault="00A30B7D" w:rsidP="00A30B7D">
      <w:pPr>
        <w:pStyle w:val="ListParagraph"/>
        <w:tabs>
          <w:tab w:val="left" w:pos="540"/>
          <w:tab w:val="left" w:pos="630"/>
        </w:tabs>
        <w:spacing w:after="0" w:line="360" w:lineRule="auto"/>
        <w:ind w:left="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They monitor plant parameters such as temperature, pressure and humidity and send the data over the network to a centralized system for on line monitoring.</w:t>
      </w:r>
    </w:p>
    <w:p w:rsidR="00A30B7D" w:rsidRPr="00395B6F" w:rsidRDefault="00A30B7D" w:rsidP="00A30B7D">
      <w:pPr>
        <w:tabs>
          <w:tab w:val="left" w:pos="426"/>
          <w:tab w:val="left" w:pos="540"/>
        </w:tabs>
        <w:spacing w:after="0" w:line="360" w:lineRule="auto"/>
        <w:jc w:val="both"/>
        <w:rPr>
          <w:rFonts w:ascii="Times New Roman" w:hAnsi="Times New Roman"/>
          <w:color w:val="000000"/>
          <w:position w:val="-32"/>
          <w:sz w:val="24"/>
          <w:szCs w:val="24"/>
        </w:rPr>
      </w:pPr>
      <w:r w:rsidRPr="00395B6F">
        <w:rPr>
          <w:rFonts w:ascii="Times New Roman" w:hAnsi="Times New Roman"/>
          <w:b/>
          <w:bCs/>
          <w:iCs/>
          <w:color w:val="000000"/>
          <w:position w:val="-32"/>
          <w:sz w:val="24"/>
          <w:szCs w:val="24"/>
        </w:rPr>
        <w:t>Mobile gadgets</w:t>
      </w:r>
    </w:p>
    <w:p w:rsidR="00A30B7D" w:rsidRPr="00395B6F" w:rsidRDefault="00A30B7D" w:rsidP="00A30B7D">
      <w:pPr>
        <w:pStyle w:val="ListParagraph"/>
        <w:tabs>
          <w:tab w:val="left" w:pos="540"/>
          <w:tab w:val="left" w:pos="630"/>
        </w:tabs>
        <w:spacing w:after="0" w:line="360" w:lineRule="auto"/>
        <w:ind w:left="0"/>
        <w:jc w:val="both"/>
        <w:rPr>
          <w:rFonts w:ascii="Times New Roman" w:hAnsi="Times New Roman"/>
          <w:color w:val="000000"/>
          <w:position w:val="-32"/>
          <w:sz w:val="24"/>
          <w:szCs w:val="24"/>
        </w:rPr>
      </w:pPr>
      <w:r w:rsidRPr="00395B6F">
        <w:rPr>
          <w:rFonts w:ascii="Times New Roman" w:hAnsi="Times New Roman"/>
          <w:color w:val="000000"/>
          <w:position w:val="-32"/>
          <w:sz w:val="24"/>
          <w:szCs w:val="24"/>
        </w:rPr>
        <w:tab/>
      </w:r>
      <w:r w:rsidRPr="00395B6F">
        <w:rPr>
          <w:rFonts w:ascii="Times New Roman" w:hAnsi="Times New Roman"/>
          <w:color w:val="000000"/>
          <w:position w:val="-32"/>
          <w:sz w:val="24"/>
          <w:szCs w:val="24"/>
        </w:rPr>
        <w:tab/>
        <w:t xml:space="preserve">Mobile gadgets need to store databases locally in their memory. These gadgets imbibe powerful computing &amp; communication capabilities to perform </w:t>
      </w:r>
      <w:proofErr w:type="spellStart"/>
      <w:r w:rsidRPr="00395B6F">
        <w:rPr>
          <w:rFonts w:ascii="Times New Roman" w:hAnsi="Times New Roman"/>
          <w:color w:val="000000"/>
          <w:position w:val="-32"/>
          <w:sz w:val="24"/>
          <w:szCs w:val="24"/>
        </w:rPr>
        <w:t>realtime</w:t>
      </w:r>
      <w:proofErr w:type="spellEnd"/>
      <w:r w:rsidRPr="00395B6F">
        <w:rPr>
          <w:rFonts w:ascii="Times New Roman" w:hAnsi="Times New Roman"/>
          <w:color w:val="000000"/>
          <w:position w:val="-32"/>
          <w:sz w:val="24"/>
          <w:szCs w:val="24"/>
        </w:rPr>
        <w:t xml:space="preserve"> as well as </w:t>
      </w:r>
      <w:proofErr w:type="spellStart"/>
      <w:r w:rsidRPr="00395B6F">
        <w:rPr>
          <w:rFonts w:ascii="Times New Roman" w:hAnsi="Times New Roman"/>
          <w:color w:val="000000"/>
          <w:position w:val="-32"/>
          <w:sz w:val="24"/>
          <w:szCs w:val="24"/>
        </w:rPr>
        <w:t>nonrealtime</w:t>
      </w:r>
      <w:proofErr w:type="spellEnd"/>
      <w:r w:rsidRPr="00395B6F">
        <w:rPr>
          <w:rFonts w:ascii="Times New Roman" w:hAnsi="Times New Roman"/>
          <w:color w:val="000000"/>
          <w:position w:val="-32"/>
          <w:sz w:val="24"/>
          <w:szCs w:val="24"/>
        </w:rPr>
        <w:t xml:space="preserve"> tasks and handle multimedia applications. The embedded system is a combination of computer hardware, software, firmware and perhaps additional mechanical parts, designed to perform a specific function. A good example is an automatic washing machine or a microwave oven.  Such a system is in direct contrast to a personal computer, which is not designed to do only a specific task. But an embedded system is designed to do a specific task </w:t>
      </w:r>
      <w:proofErr w:type="spellStart"/>
      <w:r w:rsidRPr="00395B6F">
        <w:rPr>
          <w:rFonts w:ascii="Times New Roman" w:hAnsi="Times New Roman"/>
          <w:color w:val="000000"/>
          <w:position w:val="-32"/>
          <w:sz w:val="24"/>
          <w:szCs w:val="24"/>
        </w:rPr>
        <w:t>with in</w:t>
      </w:r>
      <w:proofErr w:type="spellEnd"/>
      <w:r w:rsidRPr="00395B6F">
        <w:rPr>
          <w:rFonts w:ascii="Times New Roman" w:hAnsi="Times New Roman"/>
          <w:color w:val="000000"/>
          <w:position w:val="-32"/>
          <w:sz w:val="24"/>
          <w:szCs w:val="24"/>
        </w:rPr>
        <w:t xml:space="preserve"> a given timeframe, repeatedly, endlessly, with or without human interaction.</w:t>
      </w:r>
    </w:p>
    <w:p w:rsidR="00A30B7D" w:rsidRPr="00395B6F" w:rsidRDefault="00A30B7D" w:rsidP="00A30B7D">
      <w:pPr>
        <w:pStyle w:val="ListParagraph"/>
        <w:tabs>
          <w:tab w:val="left" w:pos="540"/>
          <w:tab w:val="left" w:pos="630"/>
        </w:tabs>
        <w:spacing w:after="0" w:line="360" w:lineRule="auto"/>
        <w:ind w:left="0"/>
        <w:jc w:val="both"/>
        <w:rPr>
          <w:rFonts w:ascii="Times New Roman" w:hAnsi="Times New Roman"/>
          <w:color w:val="000000"/>
          <w:position w:val="-32"/>
          <w:sz w:val="24"/>
          <w:szCs w:val="24"/>
        </w:rPr>
      </w:pPr>
      <w:r w:rsidRPr="00395B6F">
        <w:rPr>
          <w:rFonts w:ascii="Times New Roman" w:hAnsi="Times New Roman"/>
          <w:b/>
          <w:bCs/>
          <w:color w:val="000000"/>
          <w:position w:val="-32"/>
          <w:sz w:val="24"/>
          <w:szCs w:val="24"/>
        </w:rPr>
        <w:t>Hardware</w:t>
      </w:r>
    </w:p>
    <w:p w:rsidR="008773CE" w:rsidRDefault="00560FA7" w:rsidP="008773CE">
      <w:pPr>
        <w:pStyle w:val="ListParagraph"/>
        <w:autoSpaceDE w:val="0"/>
        <w:autoSpaceDN w:val="0"/>
        <w:adjustRightInd w:val="0"/>
        <w:spacing w:after="240" w:line="360" w:lineRule="auto"/>
        <w:ind w:left="0"/>
        <w:jc w:val="both"/>
        <w:rPr>
          <w:rFonts w:ascii="Times New Roman" w:hAnsi="Times New Roman"/>
          <w:b/>
          <w:color w:val="000000" w:themeColor="text1"/>
          <w:sz w:val="24"/>
          <w:szCs w:val="24"/>
        </w:rPr>
      </w:pPr>
      <w:r>
        <w:rPr>
          <w:rFonts w:ascii="Times New Roman" w:hAnsi="Times New Roman"/>
          <w:color w:val="000000"/>
          <w:position w:val="-32"/>
          <w:sz w:val="24"/>
          <w:szCs w:val="24"/>
        </w:rPr>
        <w:tab/>
      </w:r>
      <w:r w:rsidR="00A30B7D" w:rsidRPr="00395B6F">
        <w:rPr>
          <w:rFonts w:ascii="Times New Roman" w:hAnsi="Times New Roman"/>
          <w:color w:val="000000"/>
          <w:position w:val="-32"/>
          <w:sz w:val="24"/>
          <w:szCs w:val="24"/>
        </w:rPr>
        <w:t xml:space="preserve">Good software design in embedded systems stems from a good understanding of the hardware behind it. All embedded systems need a microprocessor, and the kinds of microprocessors used in them are quite varied. A list of some of the common microprocessors families are: ARM family, The </w:t>
      </w:r>
      <w:proofErr w:type="spellStart"/>
      <w:r w:rsidR="00A30B7D" w:rsidRPr="00395B6F">
        <w:rPr>
          <w:rFonts w:ascii="Times New Roman" w:hAnsi="Times New Roman"/>
          <w:color w:val="000000"/>
          <w:position w:val="-32"/>
          <w:sz w:val="24"/>
          <w:szCs w:val="24"/>
        </w:rPr>
        <w:t>Zilog</w:t>
      </w:r>
      <w:proofErr w:type="spellEnd"/>
      <w:r w:rsidR="00A30B7D" w:rsidRPr="00395B6F">
        <w:rPr>
          <w:rFonts w:ascii="Times New Roman" w:hAnsi="Times New Roman"/>
          <w:color w:val="000000"/>
          <w:position w:val="-32"/>
          <w:sz w:val="24"/>
          <w:szCs w:val="24"/>
        </w:rPr>
        <w:t xml:space="preserve"> Z8 family, Intel 8051/X86 </w:t>
      </w:r>
      <w:proofErr w:type="gramStart"/>
      <w:r w:rsidR="00A30B7D" w:rsidRPr="00395B6F">
        <w:rPr>
          <w:rFonts w:ascii="Times New Roman" w:hAnsi="Times New Roman"/>
          <w:color w:val="000000"/>
          <w:position w:val="-32"/>
          <w:sz w:val="24"/>
          <w:szCs w:val="24"/>
        </w:rPr>
        <w:t>family</w:t>
      </w:r>
      <w:proofErr w:type="gramEnd"/>
      <w:r w:rsidR="00A30B7D" w:rsidRPr="00395B6F">
        <w:rPr>
          <w:rFonts w:ascii="Times New Roman" w:hAnsi="Times New Roman"/>
          <w:color w:val="000000"/>
          <w:position w:val="-32"/>
          <w:sz w:val="24"/>
          <w:szCs w:val="24"/>
        </w:rPr>
        <w:t xml:space="preserve">, Motorola 68K family </w:t>
      </w:r>
      <w:r w:rsidR="00A30B7D" w:rsidRPr="00395B6F">
        <w:rPr>
          <w:rFonts w:ascii="Times New Roman" w:hAnsi="Times New Roman"/>
          <w:color w:val="000000"/>
          <w:position w:val="-32"/>
          <w:sz w:val="24"/>
          <w:szCs w:val="24"/>
        </w:rPr>
        <w:lastRenderedPageBreak/>
        <w:t>and the power PC family. For processing of information and execution of programs, embedded system incorporates microprocessor or micro- controller.  In an embedded system the microprocessor is a part of final product and is not available for reprogramming to the end user. An embedded system also needs memory for two purposes, to store its program and to store its data. Unlike normal desktops in which data and programs are stored at the same place, embedded systems store data and programs in different memories. This is simply because the embedded system does not have a hard drive and the program must be stored in memory even when the power is turned off. This type of memory is called ROM. Embedded applications commonly employ a special type of ROM that can be programmed or reprogrammed with the help of   special devices.</w:t>
      </w:r>
    </w:p>
    <w:p w:rsidR="008773CE" w:rsidRPr="005D1AAE" w:rsidRDefault="008773CE" w:rsidP="00560FA7">
      <w:pPr>
        <w:pStyle w:val="ListParagraph"/>
        <w:autoSpaceDE w:val="0"/>
        <w:autoSpaceDN w:val="0"/>
        <w:adjustRightInd w:val="0"/>
        <w:spacing w:after="240" w:line="360" w:lineRule="auto"/>
        <w:ind w:left="0"/>
        <w:jc w:val="both"/>
        <w:rPr>
          <w:color w:val="000000" w:themeColor="text1"/>
          <w:sz w:val="24"/>
          <w:szCs w:val="24"/>
        </w:rPr>
      </w:pPr>
      <w:r>
        <w:rPr>
          <w:rFonts w:ascii="Times New Roman" w:hAnsi="Times New Roman"/>
          <w:b/>
          <w:color w:val="000000" w:themeColor="text1"/>
          <w:sz w:val="24"/>
          <w:szCs w:val="24"/>
        </w:rPr>
        <w:t>2.3</w:t>
      </w:r>
      <w:r w:rsidRPr="005D1AAE">
        <w:rPr>
          <w:rFonts w:ascii="Times New Roman" w:hAnsi="Times New Roman"/>
          <w:b/>
          <w:color w:val="000000" w:themeColor="text1"/>
          <w:sz w:val="24"/>
          <w:szCs w:val="24"/>
        </w:rPr>
        <w:t>BLOCK DIAGRAM:</w:t>
      </w:r>
      <w:r w:rsidR="00986AA6">
        <w:rPr>
          <w:noProof/>
          <w:color w:val="000000" w:themeColor="text1"/>
          <w:sz w:val="24"/>
          <w:szCs w:val="24"/>
        </w:rPr>
        <w:pict>
          <v:roundrect id="Rounded Rectangle 24" o:spid="_x0000_s1132" style="position:absolute;left:0;text-align:left;margin-left:151.5pt;margin-top:24.5pt;width:90pt;height:366.65pt;z-index:2516869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" fillcolor="#007">
            <v:fill opacity=".5" color2="#000037" rotate="t" focus="100%" type="gradient"/>
            <v:shadow on="t" opacity=".5" offset="6pt,6pt"/>
            <v:textbox style="mso-next-textbox:#Rounded Rectangle 24">
              <w:txbxContent>
                <w:p w:rsidR="00F1543A" w:rsidRDefault="00F1543A" w:rsidP="008773CE">
                  <w:pPr>
                    <w:rPr>
                      <w:sz w:val="28"/>
                      <w:szCs w:val="28"/>
                    </w:rPr>
                  </w:pPr>
                </w:p>
                <w:p w:rsidR="00F1543A" w:rsidRDefault="00F1543A" w:rsidP="008773CE">
                  <w:pPr>
                    <w:jc w:val="center"/>
                    <w:rPr>
                      <w:sz w:val="28"/>
                      <w:szCs w:val="28"/>
                    </w:rPr>
                  </w:pPr>
                  <w:r>
                    <w:rPr>
                      <w:sz w:val="28"/>
                      <w:szCs w:val="28"/>
                    </w:rPr>
                    <w:t>ARM</w:t>
                  </w:r>
                </w:p>
                <w:p w:rsidR="00F1543A" w:rsidRDefault="00F1543A" w:rsidP="008773CE">
                  <w:pPr>
                    <w:rPr>
                      <w:sz w:val="28"/>
                      <w:szCs w:val="28"/>
                    </w:rPr>
                  </w:pPr>
                </w:p>
                <w:p w:rsidR="00F1543A" w:rsidRDefault="00F1543A" w:rsidP="008773CE">
                  <w:pPr>
                    <w:ind w:firstLine="720"/>
                  </w:pPr>
                  <w:r>
                    <w:t>L</w:t>
                  </w:r>
                </w:p>
                <w:p w:rsidR="00F1543A" w:rsidRDefault="00F1543A" w:rsidP="008773CE">
                  <w:pPr>
                    <w:ind w:firstLine="720"/>
                  </w:pPr>
                </w:p>
                <w:p w:rsidR="00F1543A" w:rsidRDefault="00F1543A" w:rsidP="008773CE">
                  <w:pPr>
                    <w:ind w:firstLine="720"/>
                  </w:pPr>
                  <w:r>
                    <w:t>P</w:t>
                  </w:r>
                </w:p>
                <w:p w:rsidR="00F1543A" w:rsidRDefault="00F1543A" w:rsidP="008773CE">
                  <w:pPr>
                    <w:ind w:firstLine="720"/>
                  </w:pPr>
                </w:p>
                <w:p w:rsidR="00F1543A" w:rsidRDefault="00F1543A" w:rsidP="008773CE">
                  <w:pPr>
                    <w:ind w:firstLine="720"/>
                  </w:pPr>
                  <w:r>
                    <w:t>C</w:t>
                  </w:r>
                </w:p>
                <w:p w:rsidR="00F1543A" w:rsidRDefault="00F1543A" w:rsidP="008773CE">
                  <w:pPr>
                    <w:ind w:firstLine="720"/>
                  </w:pPr>
                </w:p>
                <w:p w:rsidR="00F1543A" w:rsidRDefault="00F1543A" w:rsidP="008773CE">
                  <w:pPr>
                    <w:ind w:firstLine="720"/>
                  </w:pPr>
                </w:p>
                <w:p w:rsidR="00F1543A" w:rsidRDefault="00F1543A" w:rsidP="008773CE">
                  <w:pPr>
                    <w:ind w:firstLine="720"/>
                  </w:pPr>
                </w:p>
                <w:p w:rsidR="00F1543A" w:rsidRDefault="00F1543A" w:rsidP="008773CE">
                  <w:pPr>
                    <w:ind w:firstLine="720"/>
                  </w:pPr>
                  <w:r>
                    <w:t>2</w:t>
                  </w:r>
                </w:p>
                <w:p w:rsidR="00F1543A" w:rsidRDefault="00F1543A" w:rsidP="008773CE">
                  <w:pPr>
                    <w:ind w:firstLine="720"/>
                  </w:pPr>
                </w:p>
                <w:p w:rsidR="00F1543A" w:rsidRDefault="00F1543A" w:rsidP="008773CE">
                  <w:pPr>
                    <w:ind w:firstLine="720"/>
                  </w:pPr>
                  <w:r>
                    <w:t>1</w:t>
                  </w:r>
                </w:p>
                <w:p w:rsidR="00F1543A" w:rsidRDefault="00F1543A" w:rsidP="008773CE">
                  <w:pPr>
                    <w:ind w:firstLine="720"/>
                  </w:pPr>
                </w:p>
                <w:p w:rsidR="00F1543A" w:rsidRDefault="00F1543A" w:rsidP="008773CE">
                  <w:pPr>
                    <w:ind w:firstLine="720"/>
                  </w:pPr>
                  <w:r>
                    <w:t>4</w:t>
                  </w:r>
                </w:p>
                <w:p w:rsidR="00F1543A" w:rsidRDefault="00F1543A" w:rsidP="008773CE">
                  <w:pPr>
                    <w:ind w:firstLine="720"/>
                  </w:pPr>
                </w:p>
                <w:p w:rsidR="00F1543A" w:rsidRDefault="00F1543A" w:rsidP="008773CE">
                  <w:pPr>
                    <w:ind w:firstLine="720"/>
                  </w:pPr>
                  <w:r>
                    <w:t>8</w:t>
                  </w:r>
                </w:p>
                <w:p w:rsidR="00F1543A" w:rsidRPr="00780C2A" w:rsidRDefault="00F1543A" w:rsidP="008773CE">
                  <w:pPr>
                    <w:ind w:firstLine="720"/>
                  </w:pPr>
                </w:p>
                <w:p w:rsidR="00F1543A" w:rsidRPr="00547FD3" w:rsidRDefault="00F1543A" w:rsidP="008773CE">
                  <w:pPr>
                    <w:rPr>
                      <w:sz w:val="28"/>
                      <w:szCs w:val="28"/>
                    </w:rPr>
                  </w:pPr>
                </w:p>
                <w:p w:rsidR="00F1543A" w:rsidRPr="00547FD3" w:rsidRDefault="00F1543A" w:rsidP="008773CE">
                  <w:pPr>
                    <w:rPr>
                      <w:sz w:val="28"/>
                      <w:szCs w:val="28"/>
                    </w:rPr>
                  </w:pPr>
                </w:p>
              </w:txbxContent>
            </v:textbox>
          </v:roundrect>
        </w:pict>
      </w:r>
    </w:p>
    <w:p w:rsidR="008773CE" w:rsidRPr="005D1AAE" w:rsidRDefault="00986AA6" w:rsidP="008773CE">
      <w:pPr>
        <w:rPr>
          <w:color w:val="000000" w:themeColor="text1"/>
          <w:sz w:val="24"/>
          <w:szCs w:val="24"/>
        </w:rPr>
      </w:pPr>
      <w:r>
        <w:rPr>
          <w:noProof/>
          <w:color w:val="000000" w:themeColor="text1"/>
          <w:sz w:val="24"/>
          <w:szCs w:val="24"/>
        </w:rPr>
        <w:pict>
          <v:roundrect id="Rounded Rectangle 22" o:spid="_x0000_s1128" style="position:absolute;margin-left:38.65pt;margin-top:26.4pt;width:1in;height:50.6pt;z-index:2516828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" fillcolor="#007">
            <v:fill opacity=".5" color2="#000037" rotate="t" focus="100%" type="gradient"/>
            <v:shadow on="t"/>
            <v:textbox style="mso-next-textbox:#Rounded Rectangle 22">
              <w:txbxContent>
                <w:p w:rsidR="00F1543A" w:rsidRPr="0049562D" w:rsidRDefault="00F1543A" w:rsidP="008773CE">
                  <w:r>
                    <w:t>Power Supply</w:t>
                  </w:r>
                </w:p>
              </w:txbxContent>
            </v:textbox>
          </v:roundrect>
        </w:pict>
      </w:r>
      <w:r>
        <w:rPr>
          <w:noProof/>
          <w:color w:val="000000" w:themeColor="text1"/>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131" type="#_x0000_t13" style="position:absolute;margin-left:241.5pt;margin-top:38.65pt;width:27.25pt;height:18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" fillcolor="#a5a5a5">
            <v:fill opacity=".5" color2="#4c4c4c" rotate="t" focus="100%" type="gradient"/>
            <v:shadow on="t"/>
          </v:shape>
        </w:pict>
      </w:r>
      <w:r>
        <w:rPr>
          <w:noProof/>
          <w:color w:val="000000" w:themeColor="text1"/>
          <w:sz w:val="24"/>
          <w:szCs w:val="24"/>
        </w:rPr>
        <w:pict>
          <v:roundrect id="Rounded Rectangle 20" o:spid="_x0000_s1130" style="position:absolute;margin-left:268.75pt;margin-top:10.45pt;width:1in;height:1in;z-index:2516848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" fillcolor="#548518" strokecolor="#92d050">
            <v:fill opacity=".5" color2="#273e0b" rotate="t" focus="100%" type="gradient"/>
            <v:shadow on="t"/>
            <v:textbox style="mso-next-textbox:#Rounded Rectangle 20">
              <w:txbxContent>
                <w:p w:rsidR="00F1543A" w:rsidRDefault="00F1543A" w:rsidP="008773CE"/>
                <w:p w:rsidR="00F1543A" w:rsidRDefault="00F1543A" w:rsidP="008773CE">
                  <w:pPr>
                    <w:jc w:val="center"/>
                  </w:pPr>
                  <w:r>
                    <w:t>IR1</w:t>
                  </w:r>
                </w:p>
              </w:txbxContent>
            </v:textbox>
          </v:roundrect>
        </w:pict>
      </w:r>
    </w:p>
    <w:p w:rsidR="008773CE" w:rsidRPr="005D1AAE" w:rsidRDefault="00986AA6" w:rsidP="008773CE">
      <w:pPr>
        <w:rPr>
          <w:color w:val="000000" w:themeColor="text1"/>
          <w:sz w:val="24"/>
          <w:szCs w:val="24"/>
        </w:rPr>
      </w:pPr>
      <w:r>
        <w:rPr>
          <w:noProof/>
          <w:color w:val="000000" w:themeColor="text1"/>
          <w:sz w:val="24"/>
          <w:szCs w:val="24"/>
        </w:rPr>
        <w:pict>
          <v:shape id="Right Arrow 23" o:spid="_x0000_s1129" type="#_x0000_t13" style="position:absolute;margin-left:110.65pt;margin-top:17.55pt;width:40.85pt;height:21.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" fillcolor="#a5a5a5" strokecolor="white">
            <v:fill opacity="33422f" color2="#4c4c4c" rotate="t" focus="100%" type="gradient"/>
            <v:shadow on="t"/>
          </v:shape>
        </w:pict>
      </w:r>
    </w:p>
    <w:p w:rsidR="008773CE" w:rsidRPr="005D1AAE" w:rsidRDefault="008773CE" w:rsidP="008773CE">
      <w:pPr>
        <w:rPr>
          <w:color w:val="000000" w:themeColor="text1"/>
          <w:sz w:val="24"/>
          <w:szCs w:val="24"/>
        </w:rPr>
      </w:pPr>
    </w:p>
    <w:p w:rsidR="008773CE" w:rsidRPr="005D1AAE" w:rsidRDefault="00986AA6" w:rsidP="008773CE">
      <w:pPr>
        <w:rPr>
          <w:color w:val="000000" w:themeColor="text1"/>
          <w:sz w:val="24"/>
          <w:szCs w:val="24"/>
        </w:rPr>
      </w:pPr>
      <w:r>
        <w:rPr>
          <w:noProof/>
          <w:color w:val="000000" w:themeColor="text1"/>
          <w:sz w:val="24"/>
          <w:szCs w:val="24"/>
        </w:rPr>
        <w:pict>
          <v:roundrect id="Rounded Rectangle 18" o:spid="_x0000_s1133" style="position:absolute;margin-left:268.75pt;margin-top:15.25pt;width:1in;height:1in;z-index:2516879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" fillcolor="#548518" strokecolor="#92d050">
            <v:fill opacity=".5" color2="#273e0b" rotate="t" focus="100%" type="gradient"/>
            <v:shadow on="t"/>
            <v:textbox style="mso-next-textbox:#Rounded Rectangle 18">
              <w:txbxContent>
                <w:p w:rsidR="00F1543A" w:rsidRDefault="00F1543A" w:rsidP="008773CE"/>
                <w:p w:rsidR="00F1543A" w:rsidRDefault="00F1543A" w:rsidP="008773CE">
                  <w:r>
                    <w:t xml:space="preserve">       IR2</w:t>
                  </w:r>
                </w:p>
              </w:txbxContent>
            </v:textbox>
          </v:roundrect>
        </w:pict>
      </w:r>
    </w:p>
    <w:p w:rsidR="008773CE" w:rsidRPr="005D1AAE" w:rsidRDefault="00986AA6" w:rsidP="008773CE">
      <w:pPr>
        <w:rPr>
          <w:color w:val="000000" w:themeColor="text1"/>
          <w:sz w:val="24"/>
          <w:szCs w:val="24"/>
        </w:rPr>
      </w:pPr>
      <w:r>
        <w:rPr>
          <w:noProof/>
          <w:color w:val="000000" w:themeColor="text1"/>
          <w:sz w:val="24"/>
          <w:szCs w:val="24"/>
        </w:rPr>
        <w:pict>
          <v:shape id="Right Arrow 19" o:spid="_x0000_s1134" type="#_x0000_t13" style="position:absolute;margin-left:241.5pt;margin-top:10.45pt;width:27.25pt;height:18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" fillcolor="#a5a5a5">
            <v:fill opacity=".5" color2="#4c4c4c" rotate="t" focus="100%" type="gradient"/>
            <v:shadow on="t"/>
          </v:shape>
        </w:pict>
      </w:r>
    </w:p>
    <w:p w:rsidR="008773CE" w:rsidRPr="005D1AAE" w:rsidRDefault="008773CE" w:rsidP="008773CE">
      <w:pPr>
        <w:rPr>
          <w:color w:val="000000" w:themeColor="text1"/>
          <w:sz w:val="24"/>
          <w:szCs w:val="24"/>
        </w:rPr>
      </w:pPr>
    </w:p>
    <w:p w:rsidR="008773CE" w:rsidRPr="005D1AAE" w:rsidRDefault="00986AA6" w:rsidP="008773CE">
      <w:pPr>
        <w:rPr>
          <w:color w:val="000000" w:themeColor="text1"/>
          <w:sz w:val="24"/>
          <w:szCs w:val="24"/>
        </w:rPr>
      </w:pPr>
      <w:r>
        <w:rPr>
          <w:noProof/>
          <w:color w:val="000000" w:themeColor="text1"/>
          <w:sz w:val="24"/>
          <w:szCs w:val="24"/>
        </w:rPr>
        <w:pict>
          <v:roundrect id="Rounded Rectangle 17" o:spid="_x0000_s1135" style="position:absolute;margin-left:268.75pt;margin-top:26.15pt;width:1in;height:1in;z-index:2516899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" fillcolor="#548518" strokecolor="#92d050">
            <v:fill opacity=".5" color2="#273e0b" rotate="t" focus="100%" type="gradient"/>
            <v:shadow on="t"/>
            <v:textbox style="mso-next-textbox:#Rounded Rectangle 17">
              <w:txbxContent>
                <w:p w:rsidR="00F1543A" w:rsidRDefault="00F1543A" w:rsidP="008773CE"/>
                <w:p w:rsidR="00F1543A" w:rsidRDefault="00F1543A" w:rsidP="008773CE">
                  <w:r>
                    <w:t xml:space="preserve">       IR3</w:t>
                  </w:r>
                </w:p>
              </w:txbxContent>
            </v:textbox>
          </v:roundrect>
        </w:pict>
      </w:r>
    </w:p>
    <w:p w:rsidR="008773CE" w:rsidRPr="005D1AAE" w:rsidRDefault="00986AA6" w:rsidP="008773CE">
      <w:pPr>
        <w:rPr>
          <w:color w:val="000000" w:themeColor="text1"/>
          <w:sz w:val="24"/>
          <w:szCs w:val="24"/>
        </w:rPr>
      </w:pPr>
      <w:r>
        <w:rPr>
          <w:noProof/>
          <w:color w:val="000000" w:themeColor="text1"/>
          <w:sz w:val="24"/>
          <w:szCs w:val="24"/>
        </w:rPr>
        <w:pict>
          <v:shape id="Right Arrow 16" o:spid="_x0000_s1136" type="#_x0000_t13" style="position:absolute;margin-left:241.5pt;margin-top:26.3pt;width:27.25pt;height:18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" fillcolor="#a5a5a5">
            <v:fill opacity=".5" color2="#4c4c4c" rotate="t" focus="100%" type="gradient"/>
            <v:shadow on="t"/>
          </v:shape>
        </w:pict>
      </w:r>
    </w:p>
    <w:p w:rsidR="008773CE" w:rsidRPr="005D1AAE" w:rsidRDefault="008773CE" w:rsidP="008773CE">
      <w:pPr>
        <w:rPr>
          <w:color w:val="000000" w:themeColor="text1"/>
          <w:sz w:val="24"/>
          <w:szCs w:val="24"/>
        </w:rPr>
      </w:pPr>
    </w:p>
    <w:p w:rsidR="008773CE" w:rsidRPr="005D1AAE" w:rsidRDefault="008773CE" w:rsidP="008773CE">
      <w:pPr>
        <w:rPr>
          <w:color w:val="000000" w:themeColor="text1"/>
          <w:sz w:val="24"/>
          <w:szCs w:val="24"/>
        </w:rPr>
      </w:pPr>
    </w:p>
    <w:p w:rsidR="008773CE" w:rsidRPr="005D1AAE" w:rsidRDefault="00986AA6" w:rsidP="008773CE">
      <w:pPr>
        <w:rPr>
          <w:color w:val="000000" w:themeColor="text1"/>
          <w:sz w:val="24"/>
          <w:szCs w:val="24"/>
        </w:rPr>
      </w:pPr>
      <w:r>
        <w:rPr>
          <w:noProof/>
          <w:color w:val="000000" w:themeColor="text1"/>
          <w:sz w:val="24"/>
          <w:szCs w:val="24"/>
        </w:rPr>
        <w:pict>
          <v:roundrect id="Rounded Rectangle 15" o:spid="_x0000_s1139" style="position:absolute;margin-left:38.65pt;margin-top:14.1pt;width:1in;height:55.05pt;z-index:2516940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" fillcolor="#d99594" strokecolor="#943634">
            <v:fill opacity=".5" color2="#644544" rotate="t" focus="100%" type="gradient"/>
            <v:shadow on="t"/>
            <v:textbox>
              <w:txbxContent>
                <w:p w:rsidR="00F1543A" w:rsidRDefault="00F1543A" w:rsidP="008773CE">
                  <w:pPr>
                    <w:rPr>
                      <w:b/>
                      <w:bCs/>
                      <w:sz w:val="24"/>
                      <w:szCs w:val="24"/>
                    </w:rPr>
                  </w:pPr>
                </w:p>
                <w:p w:rsidR="00F1543A" w:rsidRPr="00C574DF" w:rsidRDefault="00F1543A" w:rsidP="008773CE">
                  <w:pPr>
                    <w:rPr>
                      <w:b/>
                      <w:bCs/>
                      <w:sz w:val="24"/>
                      <w:szCs w:val="24"/>
                    </w:rPr>
                  </w:pPr>
                  <w:r>
                    <w:rPr>
                      <w:b/>
                      <w:bCs/>
                      <w:sz w:val="24"/>
                      <w:szCs w:val="24"/>
                    </w:rPr>
                    <w:t>Bluetooth</w:t>
                  </w:r>
                </w:p>
              </w:txbxContent>
            </v:textbox>
          </v:roundrect>
        </w:pict>
      </w:r>
      <w:r>
        <w:rPr>
          <w:noProof/>
          <w:color w:val="000000" w:themeColor="text1"/>
          <w:sz w:val="24"/>
          <w:szCs w:val="24"/>
        </w:rPr>
        <w:pict>
          <v:roundrect id="Rounded Rectangle 13" o:spid="_x0000_s1137" style="position:absolute;margin-left:268.75pt;margin-top:7.35pt;width:1in;height:1in;z-index:2516920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" fillcolor="#548518" strokecolor="#92d050">
            <v:fill opacity=".5" color2="#273e0b" rotate="t" focus="100%" type="gradient"/>
            <v:shadow on="t"/>
            <v:textbox>
              <w:txbxContent>
                <w:p w:rsidR="00F1543A" w:rsidRDefault="00F1543A" w:rsidP="008773CE"/>
                <w:p w:rsidR="00F1543A" w:rsidRDefault="00F1543A" w:rsidP="008773CE">
                  <w:r>
                    <w:t xml:space="preserve">       IR4</w:t>
                  </w:r>
                </w:p>
              </w:txbxContent>
            </v:textbox>
          </v:roundrect>
        </w:pict>
      </w:r>
    </w:p>
    <w:p w:rsidR="008773CE" w:rsidRPr="005D1AAE" w:rsidRDefault="00986AA6" w:rsidP="008773CE">
      <w:pPr>
        <w:rPr>
          <w:color w:val="000000" w:themeColor="text1"/>
          <w:sz w:val="24"/>
          <w:szCs w:val="24"/>
        </w:rPr>
      </w:pPr>
      <w:r>
        <w:rPr>
          <w:noProof/>
          <w:color w:val="000000" w:themeColor="text1"/>
          <w:sz w:val="24"/>
          <w:szCs w:val="24"/>
        </w:rPr>
        <w:pict>
          <v:shape id="Right Arrow 12" o:spid="_x0000_s1140" type="#_x0000_t13" style="position:absolute;margin-left:110.65pt;margin-top:6.75pt;width:40.45pt;height:18pt;rotation:18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" fillcolor="#a5a5a5">
            <v:fill opacity=".5" color2="#4c4c4c" rotate="t" focus="100%" type="gradient"/>
            <v:shadow on="t"/>
          </v:shape>
        </w:pict>
      </w:r>
      <w:r>
        <w:rPr>
          <w:noProof/>
          <w:color w:val="000000" w:themeColor="text1"/>
          <w:sz w:val="24"/>
          <w:szCs w:val="24"/>
        </w:rPr>
        <w:pict>
          <v:shape id="Right Arrow 14" o:spid="_x0000_s1138" type="#_x0000_t13" style="position:absolute;margin-left:241.5pt;margin-top:6.75pt;width:27.25pt;height:18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" fillcolor="#a5a5a5">
            <v:fill opacity=".5" color2="#4c4c4c" rotate="t" focus="100%" type="gradient"/>
            <v:shadow on="t"/>
          </v:shape>
        </w:pict>
      </w:r>
    </w:p>
    <w:p w:rsidR="008773CE" w:rsidRPr="005D1AAE" w:rsidRDefault="008773CE" w:rsidP="008773CE">
      <w:pPr>
        <w:rPr>
          <w:color w:val="000000" w:themeColor="text1"/>
          <w:sz w:val="24"/>
          <w:szCs w:val="24"/>
        </w:rPr>
      </w:pPr>
    </w:p>
    <w:p w:rsidR="008773CE" w:rsidRPr="005D1AAE" w:rsidRDefault="008773CE" w:rsidP="008773CE">
      <w:pPr>
        <w:spacing w:line="360" w:lineRule="auto"/>
        <w:jc w:val="both"/>
        <w:rPr>
          <w:color w:val="000000" w:themeColor="text1"/>
          <w:sz w:val="24"/>
          <w:szCs w:val="24"/>
        </w:rPr>
      </w:pPr>
      <w:r w:rsidRPr="005D1AAE">
        <w:rPr>
          <w:color w:val="000000" w:themeColor="text1"/>
          <w:sz w:val="24"/>
          <w:szCs w:val="24"/>
        </w:rPr>
        <w:lastRenderedPageBreak/>
        <w:t>POWER SUPPLY BLOCKDIAGRAM:</w:t>
      </w:r>
    </w:p>
    <w:p w:rsidR="008773CE" w:rsidRPr="008773CE" w:rsidRDefault="00986AA6" w:rsidP="008773CE">
      <w:pPr>
        <w:spacing w:line="360" w:lineRule="auto"/>
        <w:jc w:val="both"/>
        <w:rPr>
          <w:color w:val="000000" w:themeColor="text1"/>
          <w:sz w:val="24"/>
          <w:szCs w:val="24"/>
        </w:rPr>
      </w:pPr>
      <w:r>
        <w:rPr>
          <w:noProof/>
          <w:color w:val="000000" w:themeColor="text1"/>
          <w:sz w:val="24"/>
          <w:szCs w:val="24"/>
        </w:rPr>
        <w:pict>
          <v:group id="Group 1" o:spid="_x0000_s1118" style="position:absolute;left:0;text-align:left;margin-left:5.6pt;margin-top:11.55pt;width:449.65pt;height:51.25pt;z-index:251680768" coordorigin="1350,12642" coordsize="8993,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">
            <v:roundrect id="AutoShape 8" o:spid="_x0000_s1119" style="position:absolute;left:1350;top:12642;width:1710;height:9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pnMIA&#10;AADaAAAADwAAAGRycy9kb3ducmV2LnhtbESPUWvCMBSF34X9h3AHvmk6Qd060zIGgwkTtNsPuDbX&#10;pqy5KUlm679fBMHHwznnO5xNOdpOnMmH1rGCp3kGgrh2uuVGwc/3x+wZRIjIGjvHpOBCAcriYbLB&#10;XLuBD3SuYiMShEOOCkyMfS5lqA1ZDHPXEyfv5LzFmKRvpPY4JLjt5CLLVtJiy2nBYE/vhurf6s8q&#10;WL74496d9sPOVK3pbHOkr+1aqenj+PYKItIY7+Fb+1MrWMD1Sr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CmcwgAAANoAAAAPAAAAAAAAAAAAAAAAAJgCAABkcnMvZG93&#10;bnJldi54bWxQSwUGAAAAAAQABAD1AAAAhwMAAAAA&#10;" strokecolor="#007" strokeweight="5pt">
              <v:stroke linestyle="thickThin"/>
              <v:shadow color="#868686"/>
              <v:textbox>
                <w:txbxContent>
                  <w:p w:rsidR="00F1543A" w:rsidRDefault="00F1543A" w:rsidP="008773CE">
                    <w:r>
                      <w:t>Step down Transformer</w:t>
                    </w:r>
                  </w:p>
                </w:txbxContent>
              </v:textbox>
            </v:roundrect>
            <v:roundrect id="AutoShape 9" o:spid="_x0000_s1120" style="position:absolute;left:5353;top:12771;width:1260;height:8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MB8IA&#10;AADaAAAADwAAAGRycy9kb3ducmV2LnhtbESPUWvCMBSF34X9h3AHe7PpHLqtM8oQBIUJrtsPuDbX&#10;pqy5KUm09d8vguDj4ZzzHc58OdhWnMmHxrGC5ywHQVw53XCt4PdnPX4DESKyxtYxKbhQgOXiYTTH&#10;Qruev+lcxlokCIcCFZgYu0LKUBmyGDLXESfv6LzFmKSvpfbYJ7ht5STPZ9Jiw2nBYEcrQ9VfebIK&#10;pu/+sHfHfb8zZWNaWx/oa/uq1NPj8PkBItIQ7+Fbe6MVvMD1Sro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IwHwgAAANoAAAAPAAAAAAAAAAAAAAAAAJgCAABkcnMvZG93&#10;bnJldi54bWxQSwUGAAAAAAQABAD1AAAAhwMAAAAA&#10;" strokecolor="#007" strokeweight="5pt">
              <v:stroke linestyle="thickThin"/>
              <v:shadow color="#868686"/>
              <v:textbox>
                <w:txbxContent>
                  <w:p w:rsidR="00F1543A" w:rsidRDefault="00F1543A" w:rsidP="008773CE">
                    <w:r>
                      <w:t>Filter</w:t>
                    </w:r>
                  </w:p>
                </w:txbxContent>
              </v:textbox>
            </v:roundrect>
            <v:roundrect id="AutoShape 10" o:spid="_x0000_s1121" style="position:absolute;left:7107;top:12771;width:1455;height:8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EUc8IA&#10;AADaAAAADwAAAGRycy9kb3ducmV2LnhtbESPUWvCMBSF34X9h3AHe7PpZLqtM8oQBIUJrtsPuDbX&#10;pqy5KUm09d8vguDj4ZzzHc58OdhWnMmHxrGC5ywHQVw53XCt4PdnPX4DESKyxtYxKbhQgOXiYTTH&#10;Qruev+lcxlokCIcCFZgYu0LKUBmyGDLXESfv6LzFmKSvpfbYJ7ht5STPZ9Jiw2nBYEcrQ9VfebIK&#10;pu/+sHfHfb8zZWNaWx/oa/uq1NPj8PkBItIQ7+Fbe6MVvMD1Sro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RRzwgAAANoAAAAPAAAAAAAAAAAAAAAAAJgCAABkcnMvZG93&#10;bnJldi54bWxQSwUGAAAAAAQABAD1AAAAhwMAAAAA&#10;" strokecolor="#007" strokeweight="5pt">
              <v:stroke linestyle="thickThin"/>
              <v:shadow color="#868686"/>
              <v:textbox>
                <w:txbxContent>
                  <w:p w:rsidR="00F1543A" w:rsidRDefault="00F1543A" w:rsidP="008773CE">
                    <w:r>
                      <w:t>Regulator</w:t>
                    </w:r>
                  </w:p>
                </w:txbxContent>
              </v:textbox>
            </v:roundrect>
            <v:roundrect id="AutoShape 11" o:spid="_x0000_s1122" style="position:absolute;left:9083;top:12782;width:1260;height:8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vn8IA&#10;AADaAAAADwAAAGRycy9kb3ducmV2LnhtbESPUWvCMBSF3wf7D+EKvs3UwXSrpmUMhAkTtNsPuDbX&#10;ptjclCTa7t8vA8HHwznnO5x1OdpOXMmH1rGC+SwDQVw73XKj4Od78/QKIkRkjZ1jUvBLAcri8WGN&#10;uXYDH+haxUYkCIccFZgY+1zKUBuyGGauJ07eyXmLMUnfSO1xSHDbyecsW0iLLacFgz19GKrP1cUq&#10;eHnzx7077YedqVrT2eZIX9ulUtPJ+L4CEWmM9/Ct/akVLOD/SroB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y+fwgAAANoAAAAPAAAAAAAAAAAAAAAAAJgCAABkcnMvZG93&#10;bnJldi54bWxQSwUGAAAAAAQABAD1AAAAhwMAAAAA&#10;" strokecolor="#007" strokeweight="5pt">
              <v:stroke linestyle="thickThin"/>
              <v:shadow color="#868686"/>
              <v:textbox>
                <w:txbxContent>
                  <w:p w:rsidR="00F1543A" w:rsidRDefault="00F1543A" w:rsidP="008773CE">
                    <w:r>
                      <w:t xml:space="preserve">Output </w:t>
                    </w:r>
                  </w:p>
                </w:txbxContent>
              </v:textbox>
            </v:roundrect>
            <v:roundrect id="AutoShape 12" o:spid="_x0000_s1123" style="position:absolute;left:3457;top:12771;width:1380;height:8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BMIA&#10;AADaAAAADwAAAGRycy9kb3ducmV2LnhtbESPUWvCMBSF3wf7D+EKvs1UYXOrpmUIwoQNtNsPuDbX&#10;ptjclCTa7t8vA8HHwznnO5x1OdpOXMmH1rGC+SwDQVw73XKj4Od7+/QKIkRkjZ1jUvBLAcri8WGN&#10;uXYDH+haxUYkCIccFZgY+1zKUBuyGGauJ07eyXmLMUnfSO1xSHDbyUWWvUiLLacFgz1tDNXn6mIV&#10;PL/5496d9sOXqVrT2eZIn7ulUtPJ+L4CEWmM9/Ct/aEVLOH/SroB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4oEwgAAANoAAAAPAAAAAAAAAAAAAAAAAJgCAABkcnMvZG93&#10;bnJldi54bWxQSwUGAAAAAAQABAD1AAAAhwMAAAAA&#10;" strokecolor="#007" strokeweight="5pt">
              <v:stroke linestyle="thickThin"/>
              <v:shadow color="#868686"/>
              <v:textbox>
                <w:txbxContent>
                  <w:p w:rsidR="00F1543A" w:rsidRDefault="00F1543A" w:rsidP="008773CE">
                    <w:r>
                      <w:t>Bridge Rectifier</w:t>
                    </w:r>
                  </w:p>
                </w:txbxContent>
              </v:textbox>
            </v:roundrect>
            <v:shape id="AutoShape 13" o:spid="_x0000_s1124" type="#_x0000_t13" style="position:absolute;left:3151;top:13138;width:188;height:1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648EA&#10;AADaAAAADwAAAGRycy9kb3ducmV2LnhtbERPz2vCMBS+C/4P4Qm7yEznYZTOKKJMN291Cnp7a97a&#10;avNSkljrf78cBjt+fL9ni940oiPna8sKXiYJCOLC6ppLBYev9+cUhA/IGhvLpOBBHhbz4WCGmbZ3&#10;zqnbh1LEEPYZKqhCaDMpfVGRQT+xLXHkfqwzGCJ0pdQO7zHcNHKaJK/SYM2xocKWVhUV1/3NKNjc&#10;xqdNujp3fDn63Xb9/ZkbbJV6GvXLNxCB+vAv/nN/aAVxa7wSb4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uPBAAAA2gAAAA8AAAAAAAAAAAAAAAAAmAIAAGRycy9kb3du&#10;cmV2LnhtbFBLBQYAAAAABAAEAPUAAACGAwAAAAA=&#10;" strokecolor="#a5a5a5" strokeweight="5pt">
              <v:stroke linestyle="thickThin"/>
              <v:shadow color="#868686"/>
            </v:shape>
            <v:shape id="AutoShape 14" o:spid="_x0000_s1125" type="#_x0000_t13" style="position:absolute;left:4962;top:13144;width:264;height:1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feMMA&#10;AADaAAAADwAAAGRycy9kb3ducmV2LnhtbESPS4vCQBCE74L/YWjBi+hED4tGRxEX3cfNF+itzbRJ&#10;3ExPyIwx/ntnYWGPRVV9Rc0WjSlETZXLLSsYDiIQxInVOacKDvt1fwzCeWSNhWVS8CQHi3m7NcNY&#10;2wdvqd75VAQIuxgVZN6XsZQuycigG9iSOHhXWxn0QVap1BU+AtwUchRFb9JgzmEhw5JWGSU/u7tR&#10;sLn3Tpvx6lzz7ei+P94vX1uDpVLdTrOcgvDU+P/wX/tTK5jA75VwA+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pfeMMAAADaAAAADwAAAAAAAAAAAAAAAACYAgAAZHJzL2Rv&#10;d25yZXYueG1sUEsFBgAAAAAEAAQA9QAAAIgDAAAAAA==&#10;" strokecolor="#a5a5a5" strokeweight="5pt">
              <v:stroke linestyle="thickThin"/>
              <v:shadow color="#868686"/>
            </v:shape>
            <v:shape id="AutoShape 15" o:spid="_x0000_s1126" type="#_x0000_t13" style="position:absolute;left:6700;top:13106;width:277;height:1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ifncUA&#10;AADbAAAADwAAAGRycy9kb3ducmV2LnhtbESPQW/CMAyF75P4D5GRuEwjZQeEOgJCTDDYDQYS3LzG&#10;a8sap2pC6f49PiDtZus9v/d5Ou9cpVpqQunZwGiYgCLOvC05N3D4Wr1MQIWIbLHyTAb+KMB81nua&#10;Ymr9jXfU7mOuJIRDigaKGOtU65AV5DAMfU0s2o9vHEZZm1zbBm8S7ir9miRj7bBkaSiwpmVB2e/+&#10;6gysr8+n9WR5bvlyDJ8f79/bncPamEG/W7yBitTFf/PjemMFX+jlFxlAz+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J+dxQAAANsAAAAPAAAAAAAAAAAAAAAAAJgCAABkcnMv&#10;ZG93bnJldi54bWxQSwUGAAAAAAQABAD1AAAAigMAAAAA&#10;" strokecolor="#a5a5a5" strokeweight="5pt">
              <v:stroke linestyle="thickThin"/>
              <v:shadow color="#868686"/>
            </v:shape>
            <v:shape id="AutoShape 16" o:spid="_x0000_s1127" type="#_x0000_t13" style="position:absolute;left:8667;top:13167;width:300;height:1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6BsMA&#10;AADbAAAADwAAAGRycy9kb3ducmV2LnhtbERPTWvCQBC9F/oflil4KbrRQwmpq4ilar0lWrC3aXZM&#10;0mZnQ3ZN4r93hUJv83ifM18OphYdta6yrGA6iUAQ51ZXXCg4Ht7HMQjnkTXWlknBlRwsF48Pc0y0&#10;7TmlLvOFCCHsElRQet8kUrq8JINuYhviwJ1ta9AH2BZSt9iHcFPLWRS9SIMVh4YSG1qXlP9mF6Ng&#10;c3k+beL1V8c/n26/ffv+SA02So2ehtUrCE+D/xf/uXc6zJ/C/Zdw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Q6BsMAAADbAAAADwAAAAAAAAAAAAAAAACYAgAAZHJzL2Rv&#10;d25yZXYueG1sUEsFBgAAAAAEAAQA9QAAAIgDAAAAAA==&#10;" strokecolor="#a5a5a5" strokeweight="5pt">
              <v:stroke linestyle="thickThin"/>
              <v:shadow color="#868686"/>
            </v:shape>
          </v:group>
        </w:pict>
      </w:r>
    </w:p>
    <w:p w:rsidR="00E40B6C" w:rsidRDefault="00E40B6C" w:rsidP="00A30B7D">
      <w:pPr>
        <w:pStyle w:val="NoSpacing"/>
        <w:spacing w:line="360" w:lineRule="auto"/>
        <w:rPr>
          <w:rFonts w:ascii="Times New Roman" w:hAnsi="Times New Roman"/>
          <w:b/>
          <w:sz w:val="28"/>
          <w:szCs w:val="28"/>
        </w:rPr>
      </w:pPr>
    </w:p>
    <w:p w:rsidR="00E40B6C" w:rsidRDefault="00E40B6C" w:rsidP="00A30B7D">
      <w:pPr>
        <w:pStyle w:val="NoSpacing"/>
        <w:spacing w:line="360" w:lineRule="auto"/>
        <w:rPr>
          <w:rFonts w:ascii="Times New Roman" w:hAnsi="Times New Roman"/>
          <w:b/>
          <w:sz w:val="28"/>
          <w:szCs w:val="28"/>
        </w:rPr>
      </w:pPr>
    </w:p>
    <w:p w:rsidR="00E40B6C" w:rsidRDefault="008773CE" w:rsidP="00A30B7D">
      <w:pPr>
        <w:pStyle w:val="NoSpacing"/>
        <w:spacing w:line="360" w:lineRule="auto"/>
        <w:rPr>
          <w:rFonts w:ascii="Times New Roman" w:hAnsi="Times New Roman"/>
          <w:b/>
          <w:sz w:val="28"/>
          <w:szCs w:val="28"/>
        </w:rPr>
      </w:pPr>
      <w:r>
        <w:rPr>
          <w:rFonts w:ascii="Times New Roman" w:hAnsi="Times New Roman"/>
          <w:b/>
          <w:sz w:val="28"/>
          <w:szCs w:val="28"/>
        </w:rPr>
        <w:t>2.4</w:t>
      </w:r>
      <w:r w:rsidR="006B2355">
        <w:rPr>
          <w:rFonts w:ascii="Times New Roman" w:hAnsi="Times New Roman"/>
          <w:b/>
          <w:sz w:val="28"/>
          <w:szCs w:val="28"/>
        </w:rPr>
        <w:t xml:space="preserve"> </w:t>
      </w:r>
      <w:r w:rsidR="00A30B7D" w:rsidRPr="00395B6F">
        <w:rPr>
          <w:rFonts w:ascii="Times New Roman" w:hAnsi="Times New Roman"/>
          <w:b/>
          <w:sz w:val="28"/>
          <w:szCs w:val="28"/>
        </w:rPr>
        <w:t xml:space="preserve">OTHER COMMON PARTS FOUND ON MANY EMBEDDED </w:t>
      </w:r>
    </w:p>
    <w:p w:rsidR="00A30B7D" w:rsidRPr="00395B6F" w:rsidRDefault="00A30B7D" w:rsidP="00A30B7D">
      <w:pPr>
        <w:pStyle w:val="NoSpacing"/>
        <w:spacing w:line="360" w:lineRule="auto"/>
        <w:rPr>
          <w:rFonts w:ascii="Times New Roman" w:hAnsi="Times New Roman"/>
          <w:b/>
          <w:sz w:val="28"/>
          <w:szCs w:val="28"/>
        </w:rPr>
      </w:pPr>
      <w:r w:rsidRPr="00395B6F">
        <w:rPr>
          <w:rFonts w:ascii="Times New Roman" w:hAnsi="Times New Roman"/>
          <w:b/>
          <w:sz w:val="28"/>
          <w:szCs w:val="28"/>
        </w:rPr>
        <w:t xml:space="preserve">SYSTEMS </w:t>
      </w:r>
    </w:p>
    <w:p w:rsidR="00A30B7D" w:rsidRPr="00395B6F" w:rsidRDefault="00A30B7D" w:rsidP="00A30B7D">
      <w:pPr>
        <w:pStyle w:val="ListParagraph"/>
        <w:numPr>
          <w:ilvl w:val="0"/>
          <w:numId w:val="2"/>
        </w:numPr>
        <w:tabs>
          <w:tab w:val="left" w:pos="0"/>
          <w:tab w:val="left" w:pos="864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UART&amp; RS232</w:t>
      </w:r>
    </w:p>
    <w:p w:rsidR="00A30B7D" w:rsidRPr="00395B6F" w:rsidRDefault="00A30B7D" w:rsidP="00A30B7D">
      <w:pPr>
        <w:pStyle w:val="ListParagraph"/>
        <w:numPr>
          <w:ilvl w:val="0"/>
          <w:numId w:val="2"/>
        </w:numPr>
        <w:tabs>
          <w:tab w:val="left" w:pos="90"/>
          <w:tab w:val="left" w:pos="540"/>
          <w:tab w:val="left" w:pos="864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PLD</w:t>
      </w:r>
    </w:p>
    <w:p w:rsidR="00A30B7D" w:rsidRPr="00395B6F" w:rsidRDefault="00A30B7D" w:rsidP="00A30B7D">
      <w:pPr>
        <w:pStyle w:val="ListParagraph"/>
        <w:numPr>
          <w:ilvl w:val="0"/>
          <w:numId w:val="2"/>
        </w:numPr>
        <w:tabs>
          <w:tab w:val="left" w:pos="90"/>
          <w:tab w:val="left" w:pos="540"/>
          <w:tab w:val="left" w:pos="8640"/>
        </w:tabs>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ASIC’s&amp; FPGA’s</w:t>
      </w:r>
    </w:p>
    <w:p w:rsidR="00A30B7D" w:rsidRPr="00395B6F" w:rsidRDefault="00A30B7D" w:rsidP="00A30B7D">
      <w:pPr>
        <w:pStyle w:val="ListParagraph"/>
        <w:numPr>
          <w:ilvl w:val="0"/>
          <w:numId w:val="2"/>
        </w:numPr>
        <w:tabs>
          <w:tab w:val="left" w:pos="90"/>
          <w:tab w:val="left" w:pos="540"/>
          <w:tab w:val="left" w:pos="8640"/>
        </w:tabs>
        <w:spacing w:line="360" w:lineRule="auto"/>
        <w:jc w:val="both"/>
        <w:rPr>
          <w:rFonts w:ascii="Times New Roman" w:hAnsi="Times New Roman"/>
          <w:color w:val="000000"/>
          <w:sz w:val="24"/>
          <w:szCs w:val="24"/>
        </w:rPr>
      </w:pPr>
      <w:r w:rsidRPr="00395B6F">
        <w:rPr>
          <w:rFonts w:ascii="Times New Roman" w:hAnsi="Times New Roman"/>
          <w:color w:val="000000"/>
          <w:sz w:val="24"/>
          <w:szCs w:val="24"/>
        </w:rPr>
        <w:t>Watch dog timer etc.</w:t>
      </w:r>
    </w:p>
    <w:p w:rsidR="00A30B7D" w:rsidRPr="00395B6F" w:rsidRDefault="008773CE" w:rsidP="00A30B7D">
      <w:pPr>
        <w:pStyle w:val="NoSpacing"/>
        <w:spacing w:line="360" w:lineRule="auto"/>
        <w:rPr>
          <w:rFonts w:ascii="Times New Roman" w:hAnsi="Times New Roman"/>
          <w:b/>
          <w:sz w:val="28"/>
          <w:szCs w:val="28"/>
        </w:rPr>
      </w:pPr>
      <w:r>
        <w:rPr>
          <w:rFonts w:ascii="Times New Roman" w:hAnsi="Times New Roman"/>
          <w:b/>
          <w:sz w:val="28"/>
          <w:szCs w:val="28"/>
        </w:rPr>
        <w:t>2.5</w:t>
      </w:r>
      <w:r w:rsidR="006B2355">
        <w:rPr>
          <w:rFonts w:ascii="Times New Roman" w:hAnsi="Times New Roman"/>
          <w:b/>
          <w:sz w:val="28"/>
          <w:szCs w:val="28"/>
        </w:rPr>
        <w:t xml:space="preserve"> </w:t>
      </w:r>
      <w:r w:rsidR="00A30B7D" w:rsidRPr="00395B6F">
        <w:rPr>
          <w:rFonts w:ascii="Times New Roman" w:hAnsi="Times New Roman"/>
          <w:b/>
          <w:sz w:val="28"/>
          <w:szCs w:val="28"/>
        </w:rPr>
        <w:t>DESIGN PROCESS</w:t>
      </w:r>
    </w:p>
    <w:p w:rsidR="00A30B7D" w:rsidRPr="00395B6F" w:rsidRDefault="00A30B7D" w:rsidP="00A30B7D">
      <w:pPr>
        <w:pStyle w:val="ListParagraph"/>
        <w:tabs>
          <w:tab w:val="left" w:pos="0"/>
          <w:tab w:val="left" w:pos="180"/>
          <w:tab w:val="left" w:pos="720"/>
        </w:tabs>
        <w:spacing w:line="360" w:lineRule="auto"/>
        <w:ind w:left="0"/>
        <w:jc w:val="both"/>
        <w:rPr>
          <w:rFonts w:ascii="Times New Roman" w:hAnsi="Times New Roman"/>
          <w:color w:val="000000"/>
          <w:sz w:val="24"/>
          <w:szCs w:val="24"/>
        </w:rPr>
      </w:pPr>
      <w:r w:rsidRPr="00395B6F">
        <w:rPr>
          <w:rFonts w:ascii="Times New Roman" w:hAnsi="Times New Roman"/>
          <w:color w:val="000000"/>
          <w:sz w:val="24"/>
          <w:szCs w:val="24"/>
        </w:rPr>
        <w:tab/>
      </w:r>
      <w:r w:rsidRPr="00395B6F">
        <w:rPr>
          <w:rFonts w:ascii="Times New Roman" w:hAnsi="Times New Roman"/>
          <w:color w:val="000000"/>
          <w:sz w:val="24"/>
          <w:szCs w:val="24"/>
        </w:rPr>
        <w:tab/>
        <w:t xml:space="preserve">Embedded system design is a quantitative job. The pillars of the system design methodology are the separation between function and </w:t>
      </w:r>
      <w:proofErr w:type="gramStart"/>
      <w:r w:rsidRPr="00395B6F">
        <w:rPr>
          <w:rFonts w:ascii="Times New Roman" w:hAnsi="Times New Roman"/>
          <w:color w:val="000000"/>
          <w:sz w:val="24"/>
          <w:szCs w:val="24"/>
        </w:rPr>
        <w:t>architecture,</w:t>
      </w:r>
      <w:proofErr w:type="gramEnd"/>
      <w:r w:rsidRPr="00395B6F">
        <w:rPr>
          <w:rFonts w:ascii="Times New Roman" w:hAnsi="Times New Roman"/>
          <w:color w:val="000000"/>
          <w:sz w:val="24"/>
          <w:szCs w:val="24"/>
        </w:rPr>
        <w:t xml:space="preserve"> is an essential step from conception to implementation. In recent past, the search and industrial community has paid significant attention to the topic of hardware-software (HW/SW) </w:t>
      </w:r>
      <w:proofErr w:type="spellStart"/>
      <w:r w:rsidRPr="00395B6F">
        <w:rPr>
          <w:rFonts w:ascii="Times New Roman" w:hAnsi="Times New Roman"/>
          <w:color w:val="000000"/>
          <w:sz w:val="24"/>
          <w:szCs w:val="24"/>
        </w:rPr>
        <w:t>codesign</w:t>
      </w:r>
      <w:proofErr w:type="spellEnd"/>
      <w:r w:rsidRPr="00395B6F">
        <w:rPr>
          <w:rFonts w:ascii="Times New Roman" w:hAnsi="Times New Roman"/>
          <w:color w:val="000000"/>
          <w:sz w:val="24"/>
          <w:szCs w:val="24"/>
        </w:rPr>
        <w:t xml:space="preserve"> and has tackled the problem of coordinating the design of the parts to be implemented as software and the parts to be implemented as hardware avoiding the HW/SW integration problem marred the electronics system industry so long. In any large scale embedded systems design methodology, concurrency must be considered as a first class citizen at all levels of abstraction and in both hardware and software. Formal models &amp; transformations in system design are used so that verification and synthesis can be applied to advantage in the design methodology. Simulation tools are used for exploring the design space for validating the functional and timing behaviors of embedded systems. Hardware can be simulated at different levels such as electrical circuits, logic gates, </w:t>
      </w:r>
      <w:proofErr w:type="gramStart"/>
      <w:r w:rsidRPr="00395B6F">
        <w:rPr>
          <w:rFonts w:ascii="Times New Roman" w:hAnsi="Times New Roman"/>
          <w:color w:val="000000"/>
          <w:sz w:val="24"/>
          <w:szCs w:val="24"/>
        </w:rPr>
        <w:t>RTL</w:t>
      </w:r>
      <w:proofErr w:type="gramEnd"/>
      <w:r w:rsidRPr="00395B6F">
        <w:rPr>
          <w:rFonts w:ascii="Times New Roman" w:hAnsi="Times New Roman"/>
          <w:color w:val="000000"/>
          <w:sz w:val="24"/>
          <w:szCs w:val="24"/>
        </w:rPr>
        <w:t xml:space="preserve"> </w:t>
      </w:r>
      <w:proofErr w:type="spellStart"/>
      <w:r w:rsidRPr="00395B6F">
        <w:rPr>
          <w:rFonts w:ascii="Times New Roman" w:hAnsi="Times New Roman"/>
          <w:color w:val="000000"/>
          <w:sz w:val="24"/>
          <w:szCs w:val="24"/>
        </w:rPr>
        <w:t>e.t.c</w:t>
      </w:r>
      <w:proofErr w:type="spellEnd"/>
      <w:r w:rsidRPr="00395B6F">
        <w:rPr>
          <w:rFonts w:ascii="Times New Roman" w:hAnsi="Times New Roman"/>
          <w:color w:val="000000"/>
          <w:sz w:val="24"/>
          <w:szCs w:val="24"/>
        </w:rPr>
        <w:t xml:space="preserve">. using VHDL description. In some environments software development tools can be coupled with hardware simulators, while in others the software is executed on the simulated hardware. The later approach is feasible only for small parts of embedded systems. Design of an embedded system using Intel’s 80C188EB chip is shown in the figure. </w:t>
      </w:r>
      <w:proofErr w:type="spellStart"/>
      <w:r w:rsidRPr="00395B6F">
        <w:rPr>
          <w:rFonts w:ascii="Times New Roman" w:hAnsi="Times New Roman"/>
          <w:color w:val="000000"/>
          <w:sz w:val="24"/>
          <w:szCs w:val="24"/>
        </w:rPr>
        <w:t>Inorder</w:t>
      </w:r>
      <w:proofErr w:type="spellEnd"/>
      <w:r w:rsidRPr="00395B6F">
        <w:rPr>
          <w:rFonts w:ascii="Times New Roman" w:hAnsi="Times New Roman"/>
          <w:color w:val="000000"/>
          <w:sz w:val="24"/>
          <w:szCs w:val="24"/>
        </w:rPr>
        <w:t xml:space="preserve"> to reduce complexity, the design process is divided in four major steps: specification, system synthesis, </w:t>
      </w:r>
      <w:proofErr w:type="gramStart"/>
      <w:r w:rsidRPr="00395B6F">
        <w:rPr>
          <w:rFonts w:ascii="Times New Roman" w:hAnsi="Times New Roman"/>
          <w:color w:val="000000"/>
          <w:sz w:val="24"/>
          <w:szCs w:val="24"/>
        </w:rPr>
        <w:t>implementation</w:t>
      </w:r>
      <w:proofErr w:type="gramEnd"/>
      <w:r w:rsidRPr="00395B6F">
        <w:rPr>
          <w:rFonts w:ascii="Times New Roman" w:hAnsi="Times New Roman"/>
          <w:color w:val="000000"/>
          <w:sz w:val="24"/>
          <w:szCs w:val="24"/>
        </w:rPr>
        <w:t xml:space="preserve"> synthesis and performance evaluation of the prototype.</w:t>
      </w:r>
    </w:p>
    <w:p w:rsidR="00A30B7D" w:rsidRPr="00395B6F" w:rsidRDefault="00A30B7D" w:rsidP="00A30B7D">
      <w:pPr>
        <w:pStyle w:val="NoSpacing"/>
        <w:spacing w:after="240" w:line="360" w:lineRule="auto"/>
        <w:jc w:val="both"/>
        <w:rPr>
          <w:rFonts w:ascii="Times New Roman" w:hAnsi="Times New Roman"/>
          <w:sz w:val="24"/>
          <w:szCs w:val="24"/>
        </w:rPr>
      </w:pPr>
      <w:r w:rsidRPr="00395B6F">
        <w:rPr>
          <w:rFonts w:ascii="Times New Roman" w:hAnsi="Times New Roman"/>
          <w:b/>
          <w:i/>
          <w:sz w:val="24"/>
          <w:szCs w:val="24"/>
        </w:rPr>
        <w:lastRenderedPageBreak/>
        <w:t>2.</w:t>
      </w:r>
      <w:r w:rsidR="008773CE">
        <w:rPr>
          <w:rFonts w:ascii="Times New Roman" w:hAnsi="Times New Roman"/>
          <w:b/>
          <w:i/>
          <w:sz w:val="24"/>
          <w:szCs w:val="24"/>
        </w:rPr>
        <w:t>5</w:t>
      </w:r>
      <w:r w:rsidRPr="00395B6F">
        <w:rPr>
          <w:rFonts w:ascii="Times New Roman" w:hAnsi="Times New Roman"/>
          <w:b/>
          <w:i/>
          <w:sz w:val="24"/>
          <w:szCs w:val="24"/>
        </w:rPr>
        <w:t>.1</w:t>
      </w:r>
      <w:r w:rsidRPr="00395B6F">
        <w:rPr>
          <w:rFonts w:ascii="Times New Roman" w:hAnsi="Times New Roman"/>
          <w:b/>
          <w:i/>
          <w:sz w:val="24"/>
          <w:szCs w:val="24"/>
        </w:rPr>
        <w:tab/>
        <w:t>SPECIFICATION</w:t>
      </w:r>
      <w:r w:rsidRPr="00395B6F">
        <w:rPr>
          <w:rFonts w:ascii="Times New Roman" w:hAnsi="Times New Roman"/>
          <w:b/>
          <w:i/>
          <w:iCs/>
          <w:sz w:val="24"/>
          <w:szCs w:val="24"/>
        </w:rPr>
        <w:t xml:space="preserve"> </w:t>
      </w:r>
      <w:r w:rsidRPr="00395B6F">
        <w:rPr>
          <w:rFonts w:ascii="Times New Roman" w:hAnsi="Times New Roman"/>
          <w:b/>
          <w:i/>
          <w:iCs/>
          <w:sz w:val="24"/>
          <w:szCs w:val="24"/>
        </w:rPr>
        <w:br/>
      </w:r>
      <w:r w:rsidRPr="00395B6F">
        <w:rPr>
          <w:rFonts w:ascii="Times New Roman" w:hAnsi="Times New Roman"/>
          <w:sz w:val="24"/>
          <w:szCs w:val="24"/>
        </w:rPr>
        <w:t xml:space="preserve"> </w:t>
      </w:r>
      <w:r w:rsidRPr="00395B6F">
        <w:rPr>
          <w:rFonts w:ascii="Times New Roman" w:hAnsi="Times New Roman"/>
          <w:sz w:val="24"/>
          <w:szCs w:val="24"/>
        </w:rPr>
        <w:tab/>
        <w:t>During this part of the design process, the informal requirements of the analysis are transformed to formal specification using SDL.</w:t>
      </w:r>
    </w:p>
    <w:p w:rsidR="00A30B7D" w:rsidRPr="00395B6F" w:rsidRDefault="008773CE" w:rsidP="00A30B7D">
      <w:pPr>
        <w:pStyle w:val="NoSpacing"/>
        <w:spacing w:after="240" w:line="360" w:lineRule="auto"/>
        <w:jc w:val="both"/>
        <w:rPr>
          <w:rFonts w:ascii="Times New Roman" w:hAnsi="Times New Roman"/>
          <w:sz w:val="24"/>
          <w:szCs w:val="24"/>
        </w:rPr>
      </w:pPr>
      <w:r>
        <w:rPr>
          <w:rFonts w:ascii="Times New Roman" w:hAnsi="Times New Roman"/>
          <w:b/>
          <w:i/>
          <w:sz w:val="24"/>
          <w:szCs w:val="24"/>
        </w:rPr>
        <w:t>2.5</w:t>
      </w:r>
      <w:r w:rsidR="00A30B7D" w:rsidRPr="00395B6F">
        <w:rPr>
          <w:rFonts w:ascii="Times New Roman" w:hAnsi="Times New Roman"/>
          <w:b/>
          <w:i/>
          <w:sz w:val="24"/>
          <w:szCs w:val="24"/>
        </w:rPr>
        <w:t>.2</w:t>
      </w:r>
      <w:r w:rsidR="00A30B7D" w:rsidRPr="00395B6F">
        <w:rPr>
          <w:rFonts w:ascii="Times New Roman" w:hAnsi="Times New Roman"/>
          <w:b/>
          <w:i/>
          <w:sz w:val="24"/>
          <w:szCs w:val="24"/>
        </w:rPr>
        <w:tab/>
        <w:t>SYSTEM-SYNTHESIS</w:t>
      </w:r>
      <w:r w:rsidR="00A30B7D" w:rsidRPr="00395B6F">
        <w:rPr>
          <w:rFonts w:ascii="Times New Roman" w:hAnsi="Times New Roman"/>
          <w:b/>
          <w:i/>
          <w:sz w:val="24"/>
          <w:szCs w:val="24"/>
        </w:rPr>
        <w:br/>
      </w:r>
      <w:r w:rsidR="00A30B7D" w:rsidRPr="00395B6F">
        <w:rPr>
          <w:rFonts w:ascii="Times New Roman" w:hAnsi="Times New Roman"/>
          <w:sz w:val="24"/>
          <w:szCs w:val="24"/>
        </w:rPr>
        <w:t xml:space="preserve">  </w:t>
      </w:r>
      <w:r w:rsidR="00A30B7D" w:rsidRPr="00395B6F">
        <w:rPr>
          <w:rFonts w:ascii="Times New Roman" w:hAnsi="Times New Roman"/>
          <w:sz w:val="24"/>
          <w:szCs w:val="24"/>
        </w:rPr>
        <w:tab/>
        <w:t>For performing an automatic HW/SW partitioning, the system synthesis step translates the SDL specification to an internal system model switch contains problem graph&amp; architecture graph. After system synthesis, the resulting system model is translated back to SDL.</w:t>
      </w:r>
    </w:p>
    <w:p w:rsidR="00A30B7D" w:rsidRPr="00395B6F" w:rsidRDefault="008773CE" w:rsidP="00A30B7D">
      <w:pPr>
        <w:pStyle w:val="NoSpacing"/>
        <w:spacing w:after="240" w:line="360" w:lineRule="auto"/>
        <w:jc w:val="both"/>
        <w:rPr>
          <w:rFonts w:ascii="Times New Roman" w:hAnsi="Times New Roman"/>
          <w:sz w:val="24"/>
          <w:szCs w:val="24"/>
        </w:rPr>
      </w:pPr>
      <w:r>
        <w:rPr>
          <w:rFonts w:ascii="Times New Roman" w:hAnsi="Times New Roman"/>
          <w:b/>
          <w:i/>
          <w:sz w:val="24"/>
          <w:szCs w:val="24"/>
        </w:rPr>
        <w:t>2.5</w:t>
      </w:r>
      <w:r w:rsidR="00A30B7D" w:rsidRPr="00395B6F">
        <w:rPr>
          <w:rFonts w:ascii="Times New Roman" w:hAnsi="Times New Roman"/>
          <w:b/>
          <w:i/>
          <w:sz w:val="24"/>
          <w:szCs w:val="24"/>
        </w:rPr>
        <w:t>.3</w:t>
      </w:r>
      <w:r w:rsidR="00A30B7D" w:rsidRPr="00395B6F">
        <w:rPr>
          <w:rFonts w:ascii="Times New Roman" w:hAnsi="Times New Roman"/>
          <w:b/>
          <w:i/>
          <w:sz w:val="24"/>
          <w:szCs w:val="24"/>
        </w:rPr>
        <w:tab/>
        <w:t>IMPLEMENTATION-SYNTHESIS</w:t>
      </w:r>
      <w:r w:rsidR="00A30B7D" w:rsidRPr="00395B6F">
        <w:rPr>
          <w:rFonts w:ascii="Times New Roman" w:hAnsi="Times New Roman"/>
          <w:b/>
          <w:i/>
          <w:sz w:val="24"/>
          <w:szCs w:val="24"/>
        </w:rPr>
        <w:br/>
      </w:r>
      <w:r w:rsidR="00A30B7D" w:rsidRPr="00395B6F">
        <w:rPr>
          <w:rFonts w:ascii="Times New Roman" w:hAnsi="Times New Roman"/>
          <w:sz w:val="24"/>
          <w:szCs w:val="24"/>
        </w:rPr>
        <w:t xml:space="preserve"> </w:t>
      </w:r>
      <w:r w:rsidR="00A30B7D" w:rsidRPr="00395B6F">
        <w:rPr>
          <w:rFonts w:ascii="Times New Roman" w:hAnsi="Times New Roman"/>
          <w:sz w:val="24"/>
          <w:szCs w:val="24"/>
        </w:rPr>
        <w:tab/>
        <w:t>SDL specification is then translated into conventional implementation languages such as VHDL for hardware modules and C for software parts of the system.</w:t>
      </w:r>
    </w:p>
    <w:p w:rsidR="00A30B7D" w:rsidRPr="00395B6F" w:rsidRDefault="00A30B7D" w:rsidP="00A30B7D">
      <w:pPr>
        <w:pStyle w:val="NoSpacing"/>
        <w:spacing w:after="240" w:line="360" w:lineRule="auto"/>
        <w:jc w:val="both"/>
        <w:rPr>
          <w:rFonts w:ascii="Times New Roman" w:hAnsi="Times New Roman"/>
          <w:sz w:val="24"/>
          <w:szCs w:val="24"/>
        </w:rPr>
      </w:pPr>
      <w:r w:rsidRPr="00395B6F">
        <w:rPr>
          <w:rFonts w:ascii="Times New Roman" w:hAnsi="Times New Roman"/>
          <w:b/>
          <w:i/>
          <w:sz w:val="24"/>
          <w:szCs w:val="24"/>
        </w:rPr>
        <w:t>2.</w:t>
      </w:r>
      <w:r w:rsidR="008773CE">
        <w:rPr>
          <w:rFonts w:ascii="Times New Roman" w:hAnsi="Times New Roman"/>
          <w:b/>
          <w:i/>
          <w:sz w:val="24"/>
          <w:szCs w:val="24"/>
        </w:rPr>
        <w:t>5</w:t>
      </w:r>
      <w:r w:rsidRPr="00395B6F">
        <w:rPr>
          <w:rFonts w:ascii="Times New Roman" w:hAnsi="Times New Roman"/>
          <w:b/>
          <w:i/>
          <w:sz w:val="24"/>
          <w:szCs w:val="24"/>
        </w:rPr>
        <w:t>.4</w:t>
      </w:r>
      <w:r w:rsidRPr="00395B6F">
        <w:rPr>
          <w:rFonts w:ascii="Times New Roman" w:hAnsi="Times New Roman"/>
          <w:b/>
          <w:i/>
          <w:sz w:val="24"/>
          <w:szCs w:val="24"/>
        </w:rPr>
        <w:tab/>
        <w:t>PROTOTYPING</w:t>
      </w:r>
      <w:r w:rsidRPr="00395B6F">
        <w:rPr>
          <w:rFonts w:ascii="Times New Roman" w:hAnsi="Times New Roman"/>
          <w:b/>
          <w:i/>
          <w:sz w:val="24"/>
          <w:szCs w:val="24"/>
        </w:rPr>
        <w:br/>
      </w:r>
      <w:r w:rsidRPr="00395B6F">
        <w:rPr>
          <w:rFonts w:ascii="Times New Roman" w:hAnsi="Times New Roman"/>
          <w:sz w:val="24"/>
          <w:szCs w:val="24"/>
        </w:rPr>
        <w:t xml:space="preserve"> </w:t>
      </w:r>
      <w:r w:rsidRPr="00395B6F">
        <w:rPr>
          <w:rFonts w:ascii="Times New Roman" w:hAnsi="Times New Roman"/>
          <w:sz w:val="24"/>
          <w:szCs w:val="24"/>
        </w:rPr>
        <w:tab/>
        <w:t>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rsidR="00A30B7D" w:rsidRPr="00395B6F" w:rsidRDefault="00A30B7D" w:rsidP="00A30B7D">
      <w:pPr>
        <w:pStyle w:val="NoSpacing"/>
        <w:spacing w:line="360" w:lineRule="auto"/>
        <w:jc w:val="both"/>
        <w:rPr>
          <w:rFonts w:ascii="Times New Roman" w:hAnsi="Times New Roman"/>
          <w:sz w:val="24"/>
          <w:szCs w:val="24"/>
        </w:rPr>
      </w:pPr>
      <w:r w:rsidRPr="00395B6F">
        <w:rPr>
          <w:rFonts w:ascii="Times New Roman" w:hAnsi="Times New Roman"/>
          <w:b/>
          <w:bCs/>
          <w:i/>
          <w:sz w:val="24"/>
          <w:szCs w:val="24"/>
        </w:rPr>
        <w:t>2.</w:t>
      </w:r>
      <w:r w:rsidR="008773CE">
        <w:rPr>
          <w:rFonts w:ascii="Times New Roman" w:hAnsi="Times New Roman"/>
          <w:b/>
          <w:bCs/>
          <w:i/>
          <w:sz w:val="24"/>
          <w:szCs w:val="24"/>
        </w:rPr>
        <w:t>5</w:t>
      </w:r>
      <w:r w:rsidRPr="00395B6F">
        <w:rPr>
          <w:rFonts w:ascii="Times New Roman" w:hAnsi="Times New Roman"/>
          <w:b/>
          <w:bCs/>
          <w:i/>
          <w:sz w:val="24"/>
          <w:szCs w:val="24"/>
        </w:rPr>
        <w:t>.5</w:t>
      </w:r>
      <w:r w:rsidRPr="00395B6F">
        <w:rPr>
          <w:rFonts w:ascii="Times New Roman" w:hAnsi="Times New Roman"/>
          <w:b/>
          <w:bCs/>
          <w:i/>
          <w:sz w:val="24"/>
          <w:szCs w:val="24"/>
        </w:rPr>
        <w:tab/>
        <w:t>APPLICATIONS</w:t>
      </w:r>
      <w:r w:rsidRPr="00395B6F">
        <w:rPr>
          <w:rFonts w:ascii="Times New Roman" w:hAnsi="Times New Roman"/>
          <w:b/>
          <w:bCs/>
          <w:i/>
          <w:sz w:val="24"/>
          <w:szCs w:val="24"/>
        </w:rPr>
        <w:br/>
      </w:r>
      <w:r w:rsidRPr="00395B6F">
        <w:rPr>
          <w:rFonts w:ascii="Times New Roman" w:hAnsi="Times New Roman"/>
          <w:b/>
          <w:bCs/>
          <w:sz w:val="24"/>
          <w:szCs w:val="24"/>
        </w:rPr>
        <w:t xml:space="preserve"> </w:t>
      </w:r>
      <w:r w:rsidRPr="00395B6F">
        <w:rPr>
          <w:rFonts w:ascii="Times New Roman" w:hAnsi="Times New Roman"/>
          <w:b/>
          <w:bCs/>
          <w:sz w:val="24"/>
          <w:szCs w:val="24"/>
        </w:rPr>
        <w:tab/>
      </w:r>
      <w:r w:rsidRPr="00395B6F">
        <w:rPr>
          <w:rFonts w:ascii="Times New Roman" w:hAnsi="Times New Roman"/>
          <w:sz w:val="24"/>
          <w:szCs w:val="24"/>
        </w:rPr>
        <w:t>Embedded systems are finding their way into robotic toys and electronic pets, intelligent cars and remote controllable home appliances. All the major toy makers across the world have been coming out with advanced interactive toys that can become our friends for life. ‘</w:t>
      </w:r>
      <w:proofErr w:type="spellStart"/>
      <w:r w:rsidRPr="00395B6F">
        <w:rPr>
          <w:rFonts w:ascii="Times New Roman" w:hAnsi="Times New Roman"/>
          <w:sz w:val="24"/>
          <w:szCs w:val="24"/>
        </w:rPr>
        <w:t>Furby</w:t>
      </w:r>
      <w:proofErr w:type="spellEnd"/>
      <w:r w:rsidRPr="00395B6F">
        <w:rPr>
          <w:rFonts w:ascii="Times New Roman" w:hAnsi="Times New Roman"/>
          <w:sz w:val="24"/>
          <w:szCs w:val="24"/>
        </w:rPr>
        <w:t xml:space="preserve">’ and ‘AIBO’ are good examples at this kind. </w:t>
      </w:r>
      <w:proofErr w:type="spellStart"/>
      <w:r w:rsidRPr="00395B6F">
        <w:rPr>
          <w:rFonts w:ascii="Times New Roman" w:hAnsi="Times New Roman"/>
          <w:sz w:val="24"/>
          <w:szCs w:val="24"/>
        </w:rPr>
        <w:t>Furbies</w:t>
      </w:r>
      <w:proofErr w:type="spellEnd"/>
      <w:r w:rsidRPr="00395B6F">
        <w:rPr>
          <w:rFonts w:ascii="Times New Roman" w:hAnsi="Times New Roman"/>
          <w:sz w:val="24"/>
          <w:szCs w:val="24"/>
        </w:rPr>
        <w:t xml:space="preserve"> have a distinct life cycle just like human beings, starting from being a baby and growing to an adult one. In AIBO first two letters stands for Artificial Intelligence. Next two letters represents robot.  The AIBO is robotic dog. Embedded systems in cars also known as </w:t>
      </w:r>
      <w:proofErr w:type="spellStart"/>
      <w:r w:rsidRPr="00395B6F">
        <w:rPr>
          <w:rFonts w:ascii="Times New Roman" w:hAnsi="Times New Roman"/>
          <w:sz w:val="24"/>
          <w:szCs w:val="24"/>
        </w:rPr>
        <w:t>Telematic</w:t>
      </w:r>
      <w:proofErr w:type="spellEnd"/>
      <w:r w:rsidRPr="00395B6F">
        <w:rPr>
          <w:rFonts w:ascii="Times New Roman" w:hAnsi="Times New Roman"/>
          <w:sz w:val="24"/>
          <w:szCs w:val="24"/>
        </w:rPr>
        <w:t xml:space="preserve"> Systems are used to provide navigational security communication &amp; </w:t>
      </w:r>
      <w:proofErr w:type="spellStart"/>
      <w:r w:rsidRPr="00395B6F">
        <w:rPr>
          <w:rFonts w:ascii="Times New Roman" w:hAnsi="Times New Roman"/>
          <w:sz w:val="24"/>
          <w:szCs w:val="24"/>
        </w:rPr>
        <w:t>entertinment</w:t>
      </w:r>
      <w:proofErr w:type="spellEnd"/>
      <w:r w:rsidRPr="00395B6F">
        <w:rPr>
          <w:rFonts w:ascii="Times New Roman" w:hAnsi="Times New Roman"/>
          <w:sz w:val="24"/>
          <w:szCs w:val="24"/>
        </w:rPr>
        <w:t xml:space="preserve"> services using GPS, satellite. Home appliances are going the embedded way.  LG electronics digital DIOS refrigerator can be used for surfing the net, checking e-mail, making video phone calls and watching TV.IBM is developing an air conditioner that we can control over the net. Embedded systems cover such a broad range of products that generalization is difficult. Here are some broad categories.</w:t>
      </w:r>
    </w:p>
    <w:p w:rsidR="00A30B7D" w:rsidRPr="00395B6F" w:rsidRDefault="00A30B7D" w:rsidP="00A30B7D">
      <w:pPr>
        <w:tabs>
          <w:tab w:val="left" w:pos="90"/>
          <w:tab w:val="left" w:pos="540"/>
        </w:tabs>
        <w:spacing w:after="0" w:line="360" w:lineRule="auto"/>
        <w:ind w:left="450"/>
        <w:jc w:val="center"/>
        <w:rPr>
          <w:rFonts w:ascii="Times New Roman" w:hAnsi="Times New Roman"/>
          <w:b/>
          <w:bCs/>
          <w:color w:val="000000"/>
          <w:sz w:val="24"/>
          <w:szCs w:val="24"/>
        </w:rPr>
      </w:pPr>
    </w:p>
    <w:p w:rsidR="00A30B7D" w:rsidRDefault="00A30B7D" w:rsidP="00A30B7D">
      <w:pPr>
        <w:tabs>
          <w:tab w:val="left" w:pos="90"/>
          <w:tab w:val="left" w:pos="540"/>
          <w:tab w:val="left" w:pos="8640"/>
        </w:tabs>
        <w:spacing w:line="360" w:lineRule="auto"/>
        <w:ind w:left="450"/>
        <w:rPr>
          <w:rFonts w:ascii="Times New Roman" w:hAnsi="Times New Roman"/>
          <w:b/>
          <w:color w:val="000000"/>
          <w:sz w:val="24"/>
        </w:rPr>
      </w:pPr>
      <w:r w:rsidRPr="00395B6F">
        <w:rPr>
          <w:rFonts w:ascii="Times New Roman" w:hAnsi="Times New Roman"/>
          <w:b/>
          <w:color w:val="000000"/>
          <w:sz w:val="24"/>
        </w:rPr>
        <w:lastRenderedPageBreak/>
        <w:t xml:space="preserve">             </w:t>
      </w:r>
    </w:p>
    <w:p w:rsidR="00227B44" w:rsidRPr="00395B6F" w:rsidRDefault="00227B44" w:rsidP="00A30B7D">
      <w:pPr>
        <w:tabs>
          <w:tab w:val="left" w:pos="90"/>
          <w:tab w:val="left" w:pos="540"/>
          <w:tab w:val="left" w:pos="8640"/>
        </w:tabs>
        <w:spacing w:line="360" w:lineRule="auto"/>
        <w:ind w:left="450"/>
        <w:rPr>
          <w:rFonts w:ascii="Times New Roman" w:hAnsi="Times New Roman"/>
          <w:b/>
          <w:color w:val="000000"/>
          <w:sz w:val="24"/>
        </w:rPr>
      </w:pPr>
    </w:p>
    <w:p w:rsidR="00A30B7D" w:rsidRPr="00395B6F" w:rsidRDefault="00A30B7D" w:rsidP="00A30B7D">
      <w:pPr>
        <w:pStyle w:val="ListParagraph"/>
        <w:numPr>
          <w:ilvl w:val="0"/>
          <w:numId w:val="1"/>
        </w:numPr>
        <w:tabs>
          <w:tab w:val="left" w:pos="90"/>
          <w:tab w:val="left" w:pos="720"/>
        </w:tabs>
        <w:spacing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Aerospace and </w:t>
      </w:r>
      <w:proofErr w:type="spellStart"/>
      <w:r w:rsidRPr="00395B6F">
        <w:rPr>
          <w:rFonts w:ascii="Times New Roman" w:hAnsi="Times New Roman"/>
          <w:b/>
          <w:bCs/>
          <w:color w:val="000000"/>
          <w:sz w:val="24"/>
          <w:szCs w:val="24"/>
        </w:rPr>
        <w:t>defence</w:t>
      </w:r>
      <w:proofErr w:type="spellEnd"/>
      <w:r w:rsidRPr="00395B6F">
        <w:rPr>
          <w:rFonts w:ascii="Times New Roman" w:hAnsi="Times New Roman"/>
          <w:b/>
          <w:bCs/>
          <w:color w:val="000000"/>
          <w:sz w:val="24"/>
          <w:szCs w:val="24"/>
        </w:rPr>
        <w:t xml:space="preserve"> electronics</w:t>
      </w:r>
      <w:r w:rsidRPr="00395B6F">
        <w:rPr>
          <w:rFonts w:ascii="Times New Roman" w:hAnsi="Times New Roman"/>
          <w:color w:val="000000"/>
          <w:sz w:val="24"/>
          <w:szCs w:val="24"/>
        </w:rPr>
        <w:t>: Fire control, radar, robotics/sensors, sonar.</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Automotive</w:t>
      </w:r>
      <w:r w:rsidRPr="00395B6F">
        <w:rPr>
          <w:rFonts w:ascii="Times New Roman" w:hAnsi="Times New Roman"/>
          <w:color w:val="000000"/>
          <w:sz w:val="24"/>
          <w:szCs w:val="24"/>
        </w:rPr>
        <w:t xml:space="preserve">: </w:t>
      </w:r>
      <w:proofErr w:type="spellStart"/>
      <w:r w:rsidRPr="00395B6F">
        <w:rPr>
          <w:rFonts w:ascii="Times New Roman" w:hAnsi="Times New Roman"/>
          <w:color w:val="000000"/>
          <w:sz w:val="24"/>
          <w:szCs w:val="24"/>
        </w:rPr>
        <w:t>Autobody</w:t>
      </w:r>
      <w:proofErr w:type="spellEnd"/>
      <w:r w:rsidRPr="00395B6F">
        <w:rPr>
          <w:rFonts w:ascii="Times New Roman" w:hAnsi="Times New Roman"/>
          <w:color w:val="000000"/>
          <w:sz w:val="24"/>
          <w:szCs w:val="24"/>
        </w:rPr>
        <w:t xml:space="preserve"> electronics, auto power train, auto safety, car information systems.      </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Broadcast &amp; entertainment</w:t>
      </w:r>
      <w:r w:rsidRPr="00395B6F">
        <w:rPr>
          <w:rFonts w:ascii="Times New Roman" w:hAnsi="Times New Roman"/>
          <w:color w:val="000000"/>
          <w:sz w:val="24"/>
          <w:szCs w:val="24"/>
        </w:rPr>
        <w:t xml:space="preserve">: Analog and digital sound products, </w:t>
      </w:r>
      <w:proofErr w:type="spellStart"/>
      <w:r w:rsidRPr="00395B6F">
        <w:rPr>
          <w:rFonts w:ascii="Times New Roman" w:hAnsi="Times New Roman"/>
          <w:color w:val="000000"/>
          <w:sz w:val="24"/>
          <w:szCs w:val="24"/>
        </w:rPr>
        <w:t>camaras</w:t>
      </w:r>
      <w:proofErr w:type="spellEnd"/>
      <w:r w:rsidRPr="00395B6F">
        <w:rPr>
          <w:rFonts w:ascii="Times New Roman" w:hAnsi="Times New Roman"/>
          <w:color w:val="000000"/>
          <w:sz w:val="24"/>
          <w:szCs w:val="24"/>
        </w:rPr>
        <w:t>, DVDs, Set top boxes, virtual reality systems, graphic products.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Consumer/internet appliances</w:t>
      </w:r>
      <w:r w:rsidRPr="00395B6F">
        <w:rPr>
          <w:rFonts w:ascii="Times New Roman" w:hAnsi="Times New Roman"/>
          <w:color w:val="000000"/>
          <w:sz w:val="24"/>
          <w:szCs w:val="24"/>
        </w:rPr>
        <w:t>: Business handheld computers, business network computers/terminals, electronic books, internet smart handheld devices, PDAs.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Data communications:</w:t>
      </w:r>
      <w:r w:rsidRPr="00395B6F">
        <w:rPr>
          <w:rFonts w:ascii="Times New Roman" w:hAnsi="Times New Roman"/>
          <w:color w:val="000000"/>
          <w:sz w:val="24"/>
          <w:szCs w:val="24"/>
        </w:rPr>
        <w:t xml:space="preserve"> Analog modems, ATM switches, cable modems, XDSL modems, Ethernet switches, concentrators.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Digital imaging</w:t>
      </w:r>
      <w:r w:rsidRPr="00395B6F">
        <w:rPr>
          <w:rFonts w:ascii="Times New Roman" w:hAnsi="Times New Roman"/>
          <w:color w:val="000000"/>
          <w:sz w:val="24"/>
          <w:szCs w:val="24"/>
        </w:rPr>
        <w:t>: Copiers, digital still cameras, Fax machines, printers, scanners.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Industrial measurement and control: </w:t>
      </w:r>
      <w:r w:rsidRPr="00395B6F">
        <w:rPr>
          <w:rFonts w:ascii="Times New Roman" w:hAnsi="Times New Roman"/>
          <w:color w:val="000000"/>
          <w:sz w:val="24"/>
          <w:szCs w:val="24"/>
        </w:rPr>
        <w:t>Hydro electric utility research &amp; management traffic management systems, train marine vessel management systems.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Medical electronics:</w:t>
      </w:r>
      <w:r w:rsidRPr="00395B6F">
        <w:rPr>
          <w:rFonts w:ascii="Times New Roman" w:hAnsi="Times New Roman"/>
          <w:color w:val="000000"/>
          <w:sz w:val="24"/>
          <w:szCs w:val="24"/>
        </w:rPr>
        <w:t xml:space="preserve"> Diagnostic devices, real time medical imaging systems, surgical devices, critical care systems.</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Server I/O:</w:t>
      </w:r>
      <w:r w:rsidRPr="00395B6F">
        <w:rPr>
          <w:rFonts w:ascii="Times New Roman" w:hAnsi="Times New Roman"/>
          <w:color w:val="000000"/>
          <w:sz w:val="24"/>
          <w:szCs w:val="24"/>
        </w:rPr>
        <w:t xml:space="preserve"> Embedded servers, enterprise PC servers, PCI LAN/NIC controllers, RAID devices, SCSI devices. </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Telecommunications</w:t>
      </w:r>
      <w:r w:rsidRPr="00395B6F">
        <w:rPr>
          <w:rFonts w:ascii="Times New Roman" w:hAnsi="Times New Roman"/>
          <w:color w:val="000000"/>
          <w:sz w:val="24"/>
          <w:szCs w:val="24"/>
        </w:rPr>
        <w:t>: ATM communication products, base stations, networking switches, SONET/SDH cross connect, multiplexer.</w:t>
      </w:r>
    </w:p>
    <w:p w:rsidR="00A30B7D" w:rsidRPr="00395B6F" w:rsidRDefault="00A30B7D" w:rsidP="00A30B7D">
      <w:pPr>
        <w:pStyle w:val="ListParagraph"/>
        <w:numPr>
          <w:ilvl w:val="0"/>
          <w:numId w:val="1"/>
        </w:numPr>
        <w:tabs>
          <w:tab w:val="left" w:pos="90"/>
          <w:tab w:val="left" w:pos="720"/>
        </w:tabs>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Mobile data infrastructures</w:t>
      </w:r>
      <w:r w:rsidRPr="00395B6F">
        <w:rPr>
          <w:rFonts w:ascii="Times New Roman" w:hAnsi="Times New Roman"/>
          <w:color w:val="000000"/>
          <w:sz w:val="24"/>
          <w:szCs w:val="24"/>
        </w:rPr>
        <w:t>: Mobile data terminals, pagers, VSATs, Wireless LANs, Wireless phones.</w:t>
      </w:r>
    </w:p>
    <w:p w:rsidR="00227B44" w:rsidRDefault="00227B44" w:rsidP="00227B44">
      <w:pPr>
        <w:pStyle w:val="ListParagraph"/>
        <w:autoSpaceDE w:val="0"/>
        <w:autoSpaceDN w:val="0"/>
        <w:adjustRightInd w:val="0"/>
        <w:spacing w:after="240" w:line="360" w:lineRule="auto"/>
        <w:ind w:left="0"/>
        <w:jc w:val="both"/>
        <w:rPr>
          <w:rFonts w:asciiTheme="minorHAnsi" w:eastAsiaTheme="minorHAnsi" w:hAnsiTheme="minorHAnsi" w:cstheme="minorBidi"/>
        </w:rPr>
      </w:pPr>
    </w:p>
    <w:p w:rsidR="00227B44" w:rsidRDefault="00227B44" w:rsidP="00227B44">
      <w:pPr>
        <w:pStyle w:val="ListParagraph"/>
        <w:autoSpaceDE w:val="0"/>
        <w:autoSpaceDN w:val="0"/>
        <w:adjustRightInd w:val="0"/>
        <w:spacing w:after="240" w:line="360" w:lineRule="auto"/>
        <w:ind w:left="0"/>
        <w:jc w:val="both"/>
        <w:rPr>
          <w:rFonts w:asciiTheme="minorHAnsi" w:eastAsiaTheme="minorHAnsi" w:hAnsiTheme="minorHAnsi" w:cstheme="minorBidi"/>
        </w:rPr>
      </w:pPr>
    </w:p>
    <w:p w:rsidR="00227B44" w:rsidRDefault="00227B44" w:rsidP="00227B44">
      <w:pPr>
        <w:pStyle w:val="ListParagraph"/>
        <w:autoSpaceDE w:val="0"/>
        <w:autoSpaceDN w:val="0"/>
        <w:adjustRightInd w:val="0"/>
        <w:spacing w:after="240" w:line="360" w:lineRule="auto"/>
        <w:ind w:left="0"/>
        <w:jc w:val="both"/>
        <w:rPr>
          <w:rFonts w:asciiTheme="minorHAnsi" w:eastAsiaTheme="minorHAnsi" w:hAnsiTheme="minorHAnsi" w:cstheme="minorBidi"/>
        </w:rPr>
      </w:pPr>
    </w:p>
    <w:p w:rsidR="00227B44" w:rsidRDefault="00227B44" w:rsidP="00227B44">
      <w:pPr>
        <w:pStyle w:val="ListParagraph"/>
        <w:autoSpaceDE w:val="0"/>
        <w:autoSpaceDN w:val="0"/>
        <w:adjustRightInd w:val="0"/>
        <w:spacing w:after="240" w:line="360" w:lineRule="auto"/>
        <w:ind w:left="0"/>
        <w:jc w:val="both"/>
        <w:rPr>
          <w:rFonts w:asciiTheme="minorHAnsi" w:eastAsiaTheme="minorHAnsi" w:hAnsiTheme="minorHAnsi" w:cstheme="minorBidi"/>
        </w:rPr>
      </w:pPr>
    </w:p>
    <w:p w:rsidR="00560FA7" w:rsidRDefault="00560FA7" w:rsidP="00620673">
      <w:pPr>
        <w:spacing w:after="0" w:line="360" w:lineRule="auto"/>
        <w:jc w:val="center"/>
        <w:rPr>
          <w:rFonts w:ascii="Times New Roman" w:hAnsi="Times New Roman"/>
          <w:b/>
          <w:sz w:val="32"/>
          <w:szCs w:val="32"/>
        </w:rPr>
      </w:pPr>
    </w:p>
    <w:p w:rsidR="00560FA7" w:rsidRDefault="00560FA7" w:rsidP="00620673">
      <w:pPr>
        <w:spacing w:after="0" w:line="360" w:lineRule="auto"/>
        <w:jc w:val="center"/>
        <w:rPr>
          <w:rFonts w:ascii="Times New Roman" w:hAnsi="Times New Roman"/>
          <w:b/>
          <w:sz w:val="32"/>
          <w:szCs w:val="32"/>
        </w:rPr>
      </w:pPr>
    </w:p>
    <w:p w:rsidR="00620673" w:rsidRPr="00395B6F" w:rsidRDefault="00620673" w:rsidP="00620673">
      <w:pPr>
        <w:spacing w:after="0" w:line="360" w:lineRule="auto"/>
        <w:jc w:val="center"/>
        <w:rPr>
          <w:rFonts w:ascii="Times New Roman" w:hAnsi="Times New Roman"/>
          <w:b/>
          <w:sz w:val="32"/>
          <w:szCs w:val="32"/>
        </w:rPr>
      </w:pPr>
      <w:r w:rsidRPr="00395B6F">
        <w:rPr>
          <w:rFonts w:ascii="Times New Roman" w:hAnsi="Times New Roman"/>
          <w:b/>
          <w:sz w:val="32"/>
          <w:szCs w:val="32"/>
        </w:rPr>
        <w:lastRenderedPageBreak/>
        <w:t>CHAPTER 3</w:t>
      </w:r>
    </w:p>
    <w:p w:rsidR="00620673" w:rsidRDefault="00620673" w:rsidP="00620673">
      <w:pPr>
        <w:spacing w:after="0" w:line="360" w:lineRule="auto"/>
        <w:jc w:val="center"/>
        <w:rPr>
          <w:rFonts w:ascii="Times New Roman" w:hAnsi="Times New Roman"/>
          <w:b/>
          <w:sz w:val="32"/>
          <w:szCs w:val="32"/>
        </w:rPr>
      </w:pPr>
      <w:r w:rsidRPr="00395B6F">
        <w:rPr>
          <w:rFonts w:ascii="Times New Roman" w:hAnsi="Times New Roman"/>
          <w:b/>
          <w:sz w:val="32"/>
          <w:szCs w:val="32"/>
        </w:rPr>
        <w:t>ARM PROCESSOR</w:t>
      </w:r>
    </w:p>
    <w:p w:rsidR="00ED1498" w:rsidRPr="00395B6F" w:rsidRDefault="00ED1498" w:rsidP="00620673">
      <w:pPr>
        <w:spacing w:after="0" w:line="360" w:lineRule="auto"/>
        <w:jc w:val="center"/>
        <w:rPr>
          <w:rFonts w:ascii="Times New Roman" w:hAnsi="Times New Roman"/>
          <w:b/>
          <w:sz w:val="32"/>
          <w:szCs w:val="32"/>
        </w:rPr>
      </w:pPr>
    </w:p>
    <w:p w:rsidR="00620673" w:rsidRPr="00395B6F" w:rsidRDefault="00ED1498" w:rsidP="00620673">
      <w:pPr>
        <w:spacing w:before="240" w:after="0" w:line="360" w:lineRule="auto"/>
        <w:jc w:val="both"/>
        <w:rPr>
          <w:rFonts w:ascii="Times New Roman" w:hAnsi="Times New Roman"/>
          <w:b/>
          <w:sz w:val="28"/>
          <w:szCs w:val="28"/>
        </w:rPr>
      </w:pPr>
      <w:r>
        <w:rPr>
          <w:rFonts w:ascii="Times New Roman" w:hAnsi="Times New Roman"/>
          <w:b/>
          <w:sz w:val="28"/>
          <w:szCs w:val="28"/>
        </w:rPr>
        <w:t xml:space="preserve">3.1 </w:t>
      </w:r>
      <w:r w:rsidR="00620673" w:rsidRPr="00395B6F">
        <w:rPr>
          <w:rFonts w:ascii="Times New Roman" w:hAnsi="Times New Roman"/>
          <w:b/>
          <w:sz w:val="28"/>
          <w:szCs w:val="28"/>
        </w:rPr>
        <w:t>INTRODUCTION TO ARM</w:t>
      </w:r>
    </w:p>
    <w:p w:rsidR="00620673" w:rsidRPr="00395B6F" w:rsidRDefault="00620673" w:rsidP="00620673">
      <w:pPr>
        <w:spacing w:after="0" w:line="360" w:lineRule="auto"/>
        <w:ind w:firstLine="720"/>
        <w:jc w:val="both"/>
        <w:rPr>
          <w:rFonts w:ascii="Times New Roman" w:hAnsi="Times New Roman"/>
          <w:b/>
          <w:sz w:val="28"/>
          <w:szCs w:val="28"/>
        </w:rPr>
      </w:pPr>
      <w:r w:rsidRPr="00395B6F">
        <w:rPr>
          <w:rFonts w:ascii="Times New Roman" w:hAnsi="Times New Roman"/>
          <w:sz w:val="24"/>
          <w:szCs w:val="24"/>
        </w:rPr>
        <w:t>The ARM7 family includes the ARM7TDMI, ARM7TDMI-S, ARM720T, and ARM7EJ-S processors. The ARM7TDMI core is the industry’s most widely used 32-bit embedded RISC microprocessor solution. Optimized for cost and power-sensitive applications, the ARM7TDMI solution provides the low power consumption, small size, and high performance needed in portable, embedded applications.</w:t>
      </w:r>
    </w:p>
    <w:p w:rsidR="00620673" w:rsidRPr="00395B6F" w:rsidRDefault="00620673" w:rsidP="00620673">
      <w:pPr>
        <w:spacing w:after="0" w:line="360" w:lineRule="auto"/>
        <w:ind w:firstLine="720"/>
        <w:jc w:val="both"/>
        <w:rPr>
          <w:rFonts w:ascii="Times New Roman" w:hAnsi="Times New Roman"/>
          <w:b/>
          <w:sz w:val="28"/>
          <w:szCs w:val="28"/>
        </w:rPr>
      </w:pPr>
      <w:r w:rsidRPr="00395B6F">
        <w:rPr>
          <w:rFonts w:ascii="Times New Roman" w:hAnsi="Times New Roman"/>
          <w:sz w:val="24"/>
          <w:szCs w:val="24"/>
        </w:rPr>
        <w:t>The ARM7EJ-S processor is a synthesizable core that provides all the benefits of the ARM7TDMI low power consumption, small size, and the thumb instruction set while also incorporating ARM’s latest DSP extensions and enabling acceleration of java-based applications. Compatible with the ARM9™, ARM9E™, and ARM10™ families, and Strong-Arm® architecture software written for the ARM7TDMI processor is 100% binary-compatible with other members of the ARM7 family and forwards-compatible with the ARM9, ARM9E, and ARM10 families, as well as products in Intel’s Strong ARM and x scale architectures. This gives designers a choice of software-compatible processors with strong price-performance points. Support for the ARM architecture today includes:</w:t>
      </w:r>
    </w:p>
    <w:p w:rsidR="00620673" w:rsidRPr="00395B6F" w:rsidRDefault="00620673" w:rsidP="00620673">
      <w:pPr>
        <w:pStyle w:val="NoSpacing"/>
        <w:numPr>
          <w:ilvl w:val="0"/>
          <w:numId w:val="12"/>
        </w:numPr>
        <w:spacing w:line="360" w:lineRule="auto"/>
        <w:jc w:val="both"/>
        <w:rPr>
          <w:rFonts w:ascii="Times New Roman" w:hAnsi="Times New Roman"/>
          <w:sz w:val="24"/>
          <w:szCs w:val="24"/>
        </w:rPr>
      </w:pPr>
      <w:r w:rsidRPr="00395B6F">
        <w:rPr>
          <w:rFonts w:ascii="Times New Roman" w:hAnsi="Times New Roman"/>
          <w:sz w:val="24"/>
          <w:szCs w:val="24"/>
        </w:rPr>
        <w:t>Operating systems such as Windows CE, Linux, palm and SYMBIAN OS.</w:t>
      </w:r>
    </w:p>
    <w:p w:rsidR="00620673" w:rsidRPr="00395B6F" w:rsidRDefault="00620673" w:rsidP="00620673">
      <w:pPr>
        <w:pStyle w:val="NoSpacing"/>
        <w:numPr>
          <w:ilvl w:val="0"/>
          <w:numId w:val="12"/>
        </w:numPr>
        <w:spacing w:line="360" w:lineRule="auto"/>
        <w:jc w:val="both"/>
        <w:rPr>
          <w:rFonts w:ascii="Times New Roman" w:hAnsi="Times New Roman"/>
          <w:sz w:val="24"/>
          <w:szCs w:val="24"/>
        </w:rPr>
      </w:pPr>
      <w:r w:rsidRPr="00395B6F">
        <w:rPr>
          <w:rFonts w:ascii="Times New Roman" w:hAnsi="Times New Roman"/>
          <w:sz w:val="24"/>
          <w:szCs w:val="24"/>
        </w:rPr>
        <w:t xml:space="preserve">More than 40 real-time operating systems, including </w:t>
      </w:r>
      <w:proofErr w:type="spellStart"/>
      <w:r w:rsidRPr="00395B6F">
        <w:rPr>
          <w:rFonts w:ascii="Times New Roman" w:hAnsi="Times New Roman"/>
          <w:sz w:val="24"/>
          <w:szCs w:val="24"/>
        </w:rPr>
        <w:t>qnx</w:t>
      </w:r>
      <w:proofErr w:type="spellEnd"/>
      <w:r w:rsidRPr="00395B6F">
        <w:rPr>
          <w:rFonts w:ascii="Times New Roman" w:hAnsi="Times New Roman"/>
          <w:sz w:val="24"/>
          <w:szCs w:val="24"/>
        </w:rPr>
        <w:t xml:space="preserve">, Wind River’s </w:t>
      </w:r>
      <w:proofErr w:type="spellStart"/>
      <w:r w:rsidRPr="00395B6F">
        <w:rPr>
          <w:rFonts w:ascii="Times New Roman" w:hAnsi="Times New Roman"/>
          <w:sz w:val="24"/>
          <w:szCs w:val="24"/>
        </w:rPr>
        <w:t>vxworks</w:t>
      </w:r>
      <w:proofErr w:type="spellEnd"/>
      <w:r w:rsidRPr="00395B6F">
        <w:rPr>
          <w:rFonts w:ascii="Times New Roman" w:hAnsi="Times New Roman"/>
          <w:sz w:val="24"/>
          <w:szCs w:val="24"/>
        </w:rPr>
        <w:t xml:space="preserve"> and mentor graphics’ </w:t>
      </w:r>
      <w:proofErr w:type="spellStart"/>
      <w:r w:rsidRPr="00395B6F">
        <w:rPr>
          <w:rFonts w:ascii="Times New Roman" w:hAnsi="Times New Roman"/>
          <w:sz w:val="24"/>
          <w:szCs w:val="24"/>
        </w:rPr>
        <w:t>vrtx</w:t>
      </w:r>
      <w:proofErr w:type="spellEnd"/>
      <w:r w:rsidRPr="00395B6F">
        <w:rPr>
          <w:rFonts w:ascii="Times New Roman" w:hAnsi="Times New Roman"/>
          <w:sz w:val="24"/>
          <w:szCs w:val="24"/>
        </w:rPr>
        <w:t>.</w:t>
      </w:r>
    </w:p>
    <w:p w:rsidR="00620673" w:rsidRPr="00395B6F" w:rsidRDefault="00620673" w:rsidP="00620673">
      <w:pPr>
        <w:pStyle w:val="NoSpacing"/>
        <w:numPr>
          <w:ilvl w:val="0"/>
          <w:numId w:val="12"/>
        </w:numPr>
        <w:spacing w:line="360" w:lineRule="auto"/>
        <w:jc w:val="both"/>
        <w:rPr>
          <w:rFonts w:ascii="Times New Roman" w:hAnsi="Times New Roman"/>
          <w:sz w:val="24"/>
          <w:szCs w:val="24"/>
        </w:rPr>
      </w:pPr>
      <w:r w:rsidRPr="00395B6F">
        <w:rPr>
          <w:rFonts w:ascii="Times New Roman" w:hAnsi="Times New Roman"/>
          <w:sz w:val="24"/>
          <w:szCs w:val="24"/>
        </w:rPr>
        <w:t xml:space="preserve">Co simulation tools from leading </w:t>
      </w:r>
      <w:proofErr w:type="spellStart"/>
      <w:r w:rsidRPr="00395B6F">
        <w:rPr>
          <w:rFonts w:ascii="Times New Roman" w:hAnsi="Times New Roman"/>
          <w:sz w:val="24"/>
          <w:szCs w:val="24"/>
        </w:rPr>
        <w:t>eda</w:t>
      </w:r>
      <w:proofErr w:type="spellEnd"/>
      <w:r w:rsidRPr="00395B6F">
        <w:rPr>
          <w:rFonts w:ascii="Times New Roman" w:hAnsi="Times New Roman"/>
          <w:sz w:val="24"/>
          <w:szCs w:val="24"/>
        </w:rPr>
        <w:t xml:space="preserve"> vendors</w:t>
      </w:r>
    </w:p>
    <w:p w:rsidR="00620673" w:rsidRPr="00395B6F" w:rsidRDefault="00620673" w:rsidP="00620673">
      <w:pPr>
        <w:pStyle w:val="NoSpacing"/>
        <w:numPr>
          <w:ilvl w:val="0"/>
          <w:numId w:val="12"/>
        </w:numPr>
        <w:spacing w:line="360" w:lineRule="auto"/>
        <w:jc w:val="both"/>
        <w:rPr>
          <w:rFonts w:ascii="Times New Roman" w:hAnsi="Times New Roman"/>
        </w:rPr>
      </w:pPr>
      <w:r w:rsidRPr="00395B6F">
        <w:rPr>
          <w:rFonts w:ascii="Times New Roman" w:hAnsi="Times New Roman"/>
          <w:sz w:val="24"/>
          <w:szCs w:val="24"/>
        </w:rPr>
        <w:t>A variety of software development tools.</w:t>
      </w:r>
    </w:p>
    <w:p w:rsidR="00620673" w:rsidRPr="00395B6F" w:rsidRDefault="00ED1498" w:rsidP="00620673">
      <w:pPr>
        <w:spacing w:before="240" w:after="0" w:line="360" w:lineRule="auto"/>
        <w:rPr>
          <w:rFonts w:ascii="Times New Roman" w:hAnsi="Times New Roman"/>
          <w:b/>
          <w:sz w:val="28"/>
          <w:szCs w:val="28"/>
        </w:rPr>
      </w:pPr>
      <w:r>
        <w:rPr>
          <w:rFonts w:ascii="Times New Roman" w:hAnsi="Times New Roman"/>
          <w:b/>
          <w:sz w:val="28"/>
          <w:szCs w:val="28"/>
        </w:rPr>
        <w:t xml:space="preserve">3.2 </w:t>
      </w:r>
      <w:r w:rsidR="00620673" w:rsidRPr="00395B6F">
        <w:rPr>
          <w:rFonts w:ascii="Times New Roman" w:hAnsi="Times New Roman"/>
          <w:b/>
          <w:sz w:val="28"/>
          <w:szCs w:val="28"/>
        </w:rPr>
        <w:t>ARM7 TDMI</w:t>
      </w:r>
    </w:p>
    <w:p w:rsidR="00620673"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Figure 2.2 shows the ARM7TDMI Core Diagram. The ARM7TDMI core is based on the Von- Neumann architecture with a 32-bit data bus that carries both instructions and data. Load, store, and swap instructions can access data from memory. Data can be 8-bit, 16-bit, and 32-bit.</w:t>
      </w:r>
    </w:p>
    <w:p w:rsidR="00ED1498" w:rsidRPr="00395B6F" w:rsidRDefault="00ED1498" w:rsidP="00620673">
      <w:pPr>
        <w:spacing w:after="0" w:line="360" w:lineRule="auto"/>
        <w:ind w:firstLine="720"/>
        <w:jc w:val="both"/>
        <w:rPr>
          <w:rFonts w:ascii="Times New Roman" w:hAnsi="Times New Roman"/>
          <w:sz w:val="24"/>
          <w:szCs w:val="24"/>
        </w:rPr>
      </w:pPr>
    </w:p>
    <w:p w:rsidR="00620673" w:rsidRPr="00395B6F" w:rsidRDefault="00620673" w:rsidP="00620673">
      <w:pPr>
        <w:spacing w:after="0" w:line="360" w:lineRule="auto"/>
        <w:ind w:firstLine="720"/>
        <w:jc w:val="both"/>
        <w:rPr>
          <w:rFonts w:ascii="Times New Roman" w:hAnsi="Times New Roman"/>
          <w:sz w:val="24"/>
          <w:szCs w:val="24"/>
        </w:rPr>
      </w:pP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lastRenderedPageBreak/>
        <w:t>Instruction pipeline</w:t>
      </w:r>
    </w:p>
    <w:p w:rsidR="00620673" w:rsidRPr="00395B6F" w:rsidRDefault="00620673" w:rsidP="00620673">
      <w:pPr>
        <w:spacing w:after="0" w:line="360" w:lineRule="auto"/>
        <w:ind w:firstLine="720"/>
        <w:jc w:val="both"/>
        <w:rPr>
          <w:rFonts w:ascii="Times New Roman" w:hAnsi="Times New Roman"/>
          <w:b/>
          <w:sz w:val="24"/>
          <w:szCs w:val="24"/>
        </w:rPr>
      </w:pPr>
      <w:r w:rsidRPr="00395B6F">
        <w:rPr>
          <w:rFonts w:ascii="Times New Roman" w:hAnsi="Times New Roman"/>
          <w:sz w:val="24"/>
          <w:szCs w:val="24"/>
        </w:rPr>
        <w:t>The ARM7TDMI core uses a three-stage pipeline to increase the flow of instructions to the processor. This allows multiple simultaneous operations to take place and continuous operation of the processing and memory systems. The instructions are executed in three stages: fetch, decode and execute.</w:t>
      </w:r>
    </w:p>
    <w:p w:rsidR="00620673" w:rsidRPr="00395B6F" w:rsidRDefault="00620673" w:rsidP="00620673">
      <w:pPr>
        <w:spacing w:after="0" w:line="360" w:lineRule="auto"/>
        <w:jc w:val="center"/>
        <w:rPr>
          <w:rFonts w:ascii="Times New Roman" w:hAnsi="Times New Roman"/>
          <w:sz w:val="24"/>
          <w:szCs w:val="24"/>
        </w:rPr>
      </w:pPr>
      <w:r w:rsidRPr="00395B6F">
        <w:rPr>
          <w:rFonts w:ascii="Times New Roman" w:hAnsi="Times New Roman"/>
          <w:noProof/>
          <w:sz w:val="24"/>
          <w:szCs w:val="24"/>
        </w:rPr>
        <w:drawing>
          <wp:inline distT="0" distB="0" distL="0" distR="0">
            <wp:extent cx="5429250" cy="4295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29250" cy="4295775"/>
                    </a:xfrm>
                    <a:prstGeom prst="rect">
                      <a:avLst/>
                    </a:prstGeom>
                    <a:noFill/>
                    <a:ln w="9525">
                      <a:noFill/>
                      <a:miter lim="800000"/>
                      <a:headEnd/>
                      <a:tailEnd/>
                    </a:ln>
                  </pic:spPr>
                </pic:pic>
              </a:graphicData>
            </a:graphic>
          </wp:inline>
        </w:drawing>
      </w:r>
    </w:p>
    <w:p w:rsidR="00620673" w:rsidRPr="00395B6F" w:rsidRDefault="00620673" w:rsidP="00620673">
      <w:pPr>
        <w:tabs>
          <w:tab w:val="left" w:pos="3690"/>
        </w:tabs>
        <w:spacing w:after="0" w:line="360" w:lineRule="auto"/>
        <w:jc w:val="center"/>
        <w:rPr>
          <w:rFonts w:ascii="Times New Roman" w:hAnsi="Times New Roman"/>
          <w:b/>
          <w:sz w:val="24"/>
          <w:szCs w:val="24"/>
        </w:rPr>
      </w:pPr>
      <w:r w:rsidRPr="00395B6F">
        <w:rPr>
          <w:rFonts w:ascii="Times New Roman" w:hAnsi="Times New Roman"/>
          <w:b/>
          <w:sz w:val="24"/>
          <w:szCs w:val="24"/>
        </w:rPr>
        <w:t>Fig 3.1: ARM7TDMI Core Diagram.</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Memory interface</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b/>
          <w:sz w:val="24"/>
          <w:szCs w:val="24"/>
        </w:rPr>
        <w:t xml:space="preserve">               </w:t>
      </w:r>
      <w:r w:rsidRPr="00395B6F">
        <w:rPr>
          <w:rFonts w:ascii="Times New Roman" w:hAnsi="Times New Roman"/>
          <w:sz w:val="24"/>
          <w:szCs w:val="24"/>
        </w:rPr>
        <w:t>The ARM7TDMI memory interface is designed to allow optimum performance potential and minimize memory usage. Speed critical control signals are pipelined to allow system control functions to exploit the fast-burst access modes supported by many memory technologies. The ARM7TDMI has four basic types of memory cycle: Internal, Non sequential, Sequential, Coprocessor registers transfer. There is also the option to use either a single bidirectional data bus or two separate unidirectional data input and output buses.</w:t>
      </w:r>
    </w:p>
    <w:p w:rsidR="00620673" w:rsidRPr="00395B6F" w:rsidRDefault="00620673" w:rsidP="00620673">
      <w:pPr>
        <w:spacing w:after="0" w:line="360" w:lineRule="auto"/>
        <w:jc w:val="both"/>
        <w:rPr>
          <w:rFonts w:ascii="Times New Roman" w:hAnsi="Times New Roman"/>
          <w:b/>
          <w:sz w:val="24"/>
          <w:szCs w:val="28"/>
        </w:rPr>
      </w:pPr>
    </w:p>
    <w:p w:rsidR="00620673" w:rsidRPr="00395B6F" w:rsidRDefault="00620673" w:rsidP="00620673">
      <w:pPr>
        <w:spacing w:after="0" w:line="360" w:lineRule="auto"/>
        <w:jc w:val="both"/>
        <w:rPr>
          <w:rFonts w:ascii="Times New Roman" w:hAnsi="Times New Roman"/>
          <w:b/>
          <w:sz w:val="24"/>
          <w:szCs w:val="28"/>
        </w:rPr>
      </w:pP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Memory formats</w:t>
      </w:r>
    </w:p>
    <w:p w:rsidR="00620673" w:rsidRPr="00395B6F" w:rsidRDefault="00620673" w:rsidP="00620673">
      <w:pPr>
        <w:spacing w:line="360" w:lineRule="auto"/>
        <w:ind w:firstLine="720"/>
        <w:jc w:val="both"/>
        <w:rPr>
          <w:rFonts w:ascii="Times New Roman" w:hAnsi="Times New Roman"/>
          <w:b/>
          <w:sz w:val="24"/>
          <w:szCs w:val="24"/>
        </w:rPr>
      </w:pPr>
      <w:r w:rsidRPr="00395B6F">
        <w:rPr>
          <w:rFonts w:ascii="Times New Roman" w:hAnsi="Times New Roman"/>
          <w:sz w:val="24"/>
          <w:szCs w:val="24"/>
        </w:rPr>
        <w:t>The ARM7TDMI can be configured to treat stored words in either big-endian or little-endian format.</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Performance, code density and operating states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ARM7TDMI core supports two operating states and instruction set</w:t>
      </w:r>
    </w:p>
    <w:p w:rsidR="00620673" w:rsidRPr="00395B6F" w:rsidRDefault="00620673" w:rsidP="00620673">
      <w:pPr>
        <w:pStyle w:val="ListParagraph"/>
        <w:numPr>
          <w:ilvl w:val="1"/>
          <w:numId w:val="8"/>
        </w:numPr>
        <w:tabs>
          <w:tab w:val="clear" w:pos="1440"/>
        </w:tabs>
        <w:spacing w:after="0" w:line="360" w:lineRule="auto"/>
        <w:ind w:left="1080"/>
        <w:jc w:val="both"/>
        <w:rPr>
          <w:rFonts w:ascii="Times New Roman" w:hAnsi="Times New Roman"/>
          <w:b/>
          <w:sz w:val="24"/>
          <w:szCs w:val="24"/>
        </w:rPr>
      </w:pPr>
      <w:r w:rsidRPr="00395B6F">
        <w:rPr>
          <w:rFonts w:ascii="Times New Roman" w:hAnsi="Times New Roman"/>
          <w:sz w:val="24"/>
          <w:szCs w:val="24"/>
        </w:rPr>
        <w:t xml:space="preserve"> ARM state for 32-bit, word-aligned instructions</w:t>
      </w:r>
    </w:p>
    <w:p w:rsidR="00620673" w:rsidRPr="00395B6F" w:rsidRDefault="00620673" w:rsidP="00620673">
      <w:pPr>
        <w:pStyle w:val="ListParagraph"/>
        <w:numPr>
          <w:ilvl w:val="1"/>
          <w:numId w:val="8"/>
        </w:numPr>
        <w:tabs>
          <w:tab w:val="clear" w:pos="1440"/>
        </w:tabs>
        <w:spacing w:after="0" w:line="360" w:lineRule="auto"/>
        <w:ind w:left="1080"/>
        <w:jc w:val="both"/>
        <w:rPr>
          <w:rFonts w:ascii="Times New Roman" w:hAnsi="Times New Roman"/>
          <w:sz w:val="24"/>
          <w:szCs w:val="24"/>
        </w:rPr>
      </w:pPr>
      <w:r w:rsidRPr="00395B6F">
        <w:rPr>
          <w:rFonts w:ascii="Times New Roman" w:hAnsi="Times New Roman"/>
          <w:sz w:val="24"/>
          <w:szCs w:val="24"/>
        </w:rPr>
        <w:t xml:space="preserve"> Thumb state for 16-bit, half word-aligned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ARM instruction set allows a program to achieve maximum performance with the minimum number of instructions. The simpler thumb instruction set offers much increased code density reducing memory requirement. Code can switch between the ARM and thumb instruction sets on any procedure call.</w:t>
      </w:r>
    </w:p>
    <w:p w:rsidR="00620673" w:rsidRPr="00395B6F" w:rsidRDefault="00620673" w:rsidP="00620673">
      <w:pPr>
        <w:spacing w:after="0" w:line="360" w:lineRule="auto"/>
        <w:jc w:val="both"/>
        <w:rPr>
          <w:rFonts w:ascii="Times New Roman" w:hAnsi="Times New Roman"/>
          <w:sz w:val="24"/>
          <w:szCs w:val="28"/>
        </w:rPr>
      </w:pPr>
      <w:r w:rsidRPr="00395B6F">
        <w:rPr>
          <w:rFonts w:ascii="Times New Roman" w:hAnsi="Times New Roman"/>
          <w:b/>
          <w:sz w:val="24"/>
          <w:szCs w:val="28"/>
        </w:rPr>
        <w:t>Operating modes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ARM7TDMI core has seven modes of operation:</w:t>
      </w:r>
    </w:p>
    <w:p w:rsidR="00620673" w:rsidRPr="00395B6F" w:rsidRDefault="00620673" w:rsidP="00620673">
      <w:pPr>
        <w:pStyle w:val="ListParagraph"/>
        <w:numPr>
          <w:ilvl w:val="0"/>
          <w:numId w:val="3"/>
        </w:numPr>
        <w:spacing w:after="0" w:line="360" w:lineRule="auto"/>
        <w:ind w:left="1080"/>
        <w:jc w:val="both"/>
        <w:rPr>
          <w:rFonts w:ascii="Times New Roman" w:hAnsi="Times New Roman"/>
          <w:sz w:val="24"/>
          <w:szCs w:val="24"/>
        </w:rPr>
      </w:pPr>
      <w:r w:rsidRPr="00395B6F">
        <w:rPr>
          <w:rFonts w:ascii="Times New Roman" w:hAnsi="Times New Roman"/>
          <w:sz w:val="24"/>
          <w:szCs w:val="24"/>
        </w:rPr>
        <w:t>User mode is the usual program execution state</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 xml:space="preserve">allow very fast interrupt processing and to preserve values across  </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interrupt calls</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System mode is a privileged user mode for the operating system</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Undefined mode is entered when an undefined instruction is executed.</w:t>
      </w:r>
    </w:p>
    <w:p w:rsidR="00620673" w:rsidRPr="00395B6F" w:rsidRDefault="00620673" w:rsidP="00620673">
      <w:pPr>
        <w:spacing w:before="240" w:after="0" w:line="360" w:lineRule="auto"/>
        <w:jc w:val="both"/>
        <w:rPr>
          <w:rFonts w:ascii="Times New Roman" w:hAnsi="Times New Roman"/>
          <w:sz w:val="24"/>
          <w:szCs w:val="28"/>
        </w:rPr>
      </w:pPr>
      <w:r w:rsidRPr="00395B6F">
        <w:rPr>
          <w:rFonts w:ascii="Times New Roman" w:hAnsi="Times New Roman"/>
          <w:b/>
          <w:sz w:val="24"/>
          <w:szCs w:val="28"/>
        </w:rPr>
        <w:t>Coprocessors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Up to 16 coprocessors can be connected to an ARM7TDMI system.</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Debug features</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b/>
          <w:sz w:val="24"/>
          <w:szCs w:val="24"/>
        </w:rPr>
        <w:t xml:space="preserve">            </w:t>
      </w:r>
      <w:r w:rsidRPr="00395B6F">
        <w:rPr>
          <w:rFonts w:ascii="Times New Roman" w:hAnsi="Times New Roman"/>
          <w:sz w:val="24"/>
          <w:szCs w:val="24"/>
        </w:rPr>
        <w:t xml:space="preserve">Internal state of the ARM core can be examined using a JTAG interface to allow the insertion of instructions into core pipeline and avoid using external data bus. ARM7TDMI core includes an internal functional unit known as the Embedded ICE logic. </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ARM7TDMI processor core</w:t>
      </w:r>
    </w:p>
    <w:p w:rsidR="00620673" w:rsidRPr="00395B6F" w:rsidRDefault="00620673" w:rsidP="00620673">
      <w:pPr>
        <w:spacing w:line="360" w:lineRule="auto"/>
        <w:ind w:firstLine="720"/>
        <w:jc w:val="both"/>
        <w:rPr>
          <w:rFonts w:ascii="Times New Roman" w:hAnsi="Times New Roman"/>
          <w:b/>
          <w:sz w:val="24"/>
          <w:szCs w:val="24"/>
        </w:rPr>
      </w:pPr>
      <w:r w:rsidRPr="00395B6F">
        <w:rPr>
          <w:rFonts w:ascii="Times New Roman" w:hAnsi="Times New Roman"/>
          <w:sz w:val="24"/>
          <w:szCs w:val="24"/>
        </w:rPr>
        <w:t xml:space="preserve">The ARM7TDMI processor core implements the ARMv4T Instruction Set Architecture (ISA).This is a superset of the ARMv4 ISA which adds support for the 16-bit Thumb instruction </w:t>
      </w:r>
      <w:r w:rsidRPr="00395B6F">
        <w:rPr>
          <w:rFonts w:ascii="Times New Roman" w:hAnsi="Times New Roman"/>
          <w:sz w:val="24"/>
          <w:szCs w:val="24"/>
        </w:rPr>
        <w:lastRenderedPageBreak/>
        <w:t>set. Software using the Thumb instruction set is compatible with all members of the ARM Thumb family, including ARM9, ARM9E, and ARM10 families.</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Registers</w:t>
      </w:r>
    </w:p>
    <w:p w:rsidR="00620673" w:rsidRPr="00395B6F" w:rsidRDefault="00620673" w:rsidP="00620673">
      <w:pPr>
        <w:spacing w:line="360" w:lineRule="auto"/>
        <w:ind w:firstLine="720"/>
        <w:jc w:val="both"/>
        <w:rPr>
          <w:rFonts w:ascii="Times New Roman" w:hAnsi="Times New Roman"/>
          <w:b/>
          <w:sz w:val="24"/>
          <w:szCs w:val="24"/>
        </w:rPr>
      </w:pPr>
      <w:r w:rsidRPr="00395B6F">
        <w:rPr>
          <w:rFonts w:ascii="Times New Roman" w:hAnsi="Times New Roman"/>
          <w:sz w:val="24"/>
          <w:szCs w:val="24"/>
        </w:rPr>
        <w:t>The ARM7TDMI core consists of a 32-bit data path and associated control logic. This data path contains 31 general-purpose 32-bit registers, 7 dedicated 32-bit registers coupled to a barrel-shifter, Arithmetic Logic Unit, and multiplier.</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Modes and exceptions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ARM7TDMI supports seven modes of operation:</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User mode</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Fast Interrupt (FIQ)</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Interrupt (IRQ)</w:t>
      </w:r>
    </w:p>
    <w:p w:rsidR="00620673" w:rsidRPr="00395B6F" w:rsidRDefault="00620673" w:rsidP="00620673">
      <w:pPr>
        <w:pStyle w:val="ListParagraph"/>
        <w:numPr>
          <w:ilvl w:val="0"/>
          <w:numId w:val="4"/>
        </w:numPr>
        <w:spacing w:after="0" w:line="360" w:lineRule="auto"/>
        <w:ind w:left="1080"/>
        <w:jc w:val="both"/>
        <w:rPr>
          <w:rFonts w:ascii="Times New Roman" w:hAnsi="Times New Roman"/>
          <w:sz w:val="24"/>
          <w:szCs w:val="24"/>
        </w:rPr>
      </w:pPr>
      <w:r w:rsidRPr="00395B6F">
        <w:rPr>
          <w:rFonts w:ascii="Times New Roman" w:hAnsi="Times New Roman"/>
          <w:sz w:val="24"/>
          <w:szCs w:val="24"/>
        </w:rPr>
        <w:t>Supervisor mode</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Abort mode</w:t>
      </w:r>
    </w:p>
    <w:p w:rsidR="00620673" w:rsidRPr="00395B6F" w:rsidRDefault="00620673" w:rsidP="00620673">
      <w:pPr>
        <w:pStyle w:val="ListParagraph"/>
        <w:numPr>
          <w:ilvl w:val="0"/>
          <w:numId w:val="4"/>
        </w:numPr>
        <w:tabs>
          <w:tab w:val="left" w:pos="720"/>
        </w:tabs>
        <w:spacing w:after="0" w:line="360" w:lineRule="auto"/>
        <w:ind w:left="1080"/>
        <w:jc w:val="both"/>
        <w:rPr>
          <w:rFonts w:ascii="Times New Roman" w:hAnsi="Times New Roman"/>
          <w:sz w:val="24"/>
          <w:szCs w:val="24"/>
        </w:rPr>
      </w:pPr>
      <w:r w:rsidRPr="00395B6F">
        <w:rPr>
          <w:rFonts w:ascii="Times New Roman" w:hAnsi="Times New Roman"/>
          <w:sz w:val="24"/>
          <w:szCs w:val="24"/>
        </w:rPr>
        <w:t>Undefined mode and System mode.</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All modes other than User are privileged modes. These are used to service hardware interrupts, exceptions, and software interrupts. Each privileged mode has an associated Saved Program Status Register (SPSR). This register is use to save the state of the Current Program Status Register (CPSR) of the task immediately before the exception occurs. System mode does not have any banked registers. It uses the User mode registers. System mode runs tasks that require a privileged processor mode and allows them to invoke all classes of exception.</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Processor states</w:t>
      </w:r>
    </w:p>
    <w:p w:rsidR="00620673" w:rsidRPr="00395B6F" w:rsidRDefault="00620673" w:rsidP="00620673">
      <w:pPr>
        <w:spacing w:after="0" w:line="360" w:lineRule="auto"/>
        <w:ind w:left="720" w:hanging="360"/>
        <w:jc w:val="both"/>
        <w:rPr>
          <w:rFonts w:ascii="Times New Roman" w:hAnsi="Times New Roman"/>
          <w:sz w:val="24"/>
          <w:szCs w:val="24"/>
        </w:rPr>
      </w:pPr>
      <w:r w:rsidRPr="00395B6F">
        <w:rPr>
          <w:rFonts w:ascii="Times New Roman" w:hAnsi="Times New Roman"/>
          <w:sz w:val="24"/>
          <w:szCs w:val="24"/>
        </w:rPr>
        <w:t>The ARM7TDMI processor can be in one of two states:</w:t>
      </w:r>
    </w:p>
    <w:p w:rsidR="00620673" w:rsidRPr="00395B6F" w:rsidRDefault="00620673" w:rsidP="00620673">
      <w:pPr>
        <w:numPr>
          <w:ilvl w:val="0"/>
          <w:numId w:val="5"/>
        </w:numPr>
        <w:spacing w:after="0" w:line="360" w:lineRule="auto"/>
        <w:jc w:val="both"/>
        <w:rPr>
          <w:rFonts w:ascii="Times New Roman" w:hAnsi="Times New Roman"/>
          <w:b/>
          <w:sz w:val="24"/>
          <w:szCs w:val="24"/>
        </w:rPr>
      </w:pPr>
      <w:r w:rsidRPr="00395B6F">
        <w:rPr>
          <w:rFonts w:ascii="Times New Roman" w:hAnsi="Times New Roman"/>
          <w:b/>
          <w:sz w:val="24"/>
          <w:szCs w:val="24"/>
        </w:rPr>
        <w:t>ARM state</w:t>
      </w:r>
    </w:p>
    <w:p w:rsidR="00620673" w:rsidRPr="00395B6F" w:rsidRDefault="00620673" w:rsidP="00620673">
      <w:pPr>
        <w:pStyle w:val="ListParagraph"/>
        <w:spacing w:after="0" w:line="360" w:lineRule="auto"/>
        <w:jc w:val="both"/>
        <w:rPr>
          <w:rFonts w:ascii="Times New Roman" w:hAnsi="Times New Roman"/>
          <w:sz w:val="24"/>
          <w:szCs w:val="24"/>
        </w:rPr>
      </w:pPr>
      <w:r w:rsidRPr="00395B6F">
        <w:rPr>
          <w:rFonts w:ascii="Times New Roman" w:hAnsi="Times New Roman"/>
          <w:sz w:val="24"/>
          <w:szCs w:val="24"/>
        </w:rPr>
        <w:t>In ARM state, 16 general registers and one or two status registers are accessible at any one time. The ARM state register set contains 16 directly accessible registers: R0 to R15. All of these except R15 are general-purpose, and may be used to hold either data or address values. The registers available to the programmer in each mode, in ARM state, are illustrated in Figure 3.3.3.1 Register Organization in ARM state.</w:t>
      </w:r>
    </w:p>
    <w:p w:rsidR="00620673" w:rsidRDefault="00620673" w:rsidP="00620673">
      <w:pPr>
        <w:spacing w:after="0" w:line="360" w:lineRule="auto"/>
        <w:jc w:val="both"/>
        <w:rPr>
          <w:rFonts w:ascii="Times New Roman" w:hAnsi="Times New Roman"/>
          <w:sz w:val="24"/>
          <w:szCs w:val="24"/>
        </w:rPr>
      </w:pPr>
    </w:p>
    <w:p w:rsidR="001C14E6" w:rsidRPr="00395B6F" w:rsidRDefault="001C14E6" w:rsidP="00620673">
      <w:pPr>
        <w:spacing w:after="0" w:line="360" w:lineRule="auto"/>
        <w:jc w:val="both"/>
        <w:rPr>
          <w:rFonts w:ascii="Times New Roman" w:hAnsi="Times New Roman"/>
          <w:sz w:val="24"/>
          <w:szCs w:val="24"/>
        </w:rPr>
      </w:pPr>
    </w:p>
    <w:p w:rsidR="00620673" w:rsidRPr="00395B6F" w:rsidRDefault="00620673" w:rsidP="00620673">
      <w:pPr>
        <w:pStyle w:val="ListParagraph"/>
        <w:numPr>
          <w:ilvl w:val="0"/>
          <w:numId w:val="5"/>
        </w:numPr>
        <w:spacing w:after="0" w:line="360" w:lineRule="auto"/>
        <w:rPr>
          <w:rFonts w:ascii="Times New Roman" w:hAnsi="Times New Roman"/>
          <w:b/>
          <w:sz w:val="24"/>
          <w:szCs w:val="24"/>
        </w:rPr>
      </w:pPr>
      <w:r w:rsidRPr="00395B6F">
        <w:rPr>
          <w:rFonts w:ascii="Times New Roman" w:hAnsi="Times New Roman"/>
          <w:b/>
          <w:sz w:val="24"/>
          <w:szCs w:val="24"/>
        </w:rPr>
        <w:lastRenderedPageBreak/>
        <w:t>THUMB state</w:t>
      </w:r>
    </w:p>
    <w:p w:rsidR="00620673" w:rsidRPr="00395B6F" w:rsidRDefault="00620673" w:rsidP="00620673">
      <w:pPr>
        <w:pStyle w:val="ListParagraph"/>
        <w:spacing w:line="360" w:lineRule="auto"/>
        <w:contextualSpacing w:val="0"/>
        <w:jc w:val="both"/>
        <w:rPr>
          <w:rFonts w:ascii="Times New Roman" w:hAnsi="Times New Roman"/>
          <w:sz w:val="24"/>
          <w:szCs w:val="24"/>
        </w:rPr>
      </w:pPr>
      <w:r w:rsidRPr="00395B6F">
        <w:rPr>
          <w:rFonts w:ascii="Times New Roman" w:hAnsi="Times New Roman"/>
          <w:sz w:val="24"/>
          <w:szCs w:val="24"/>
        </w:rPr>
        <w:t>The THUMB state register set is a subset of the ARM state set. The programmer has direct access to eight general registers, R0-R7, as well as the Program Counter (PC), a stack pointer register (SP), a link register (LR), and the CPSR. There are banked Stack Pointers, Link Registers and Saved Process Status Registers (SPSRs) for each privileged mode.</w:t>
      </w:r>
      <w:r w:rsidRPr="00395B6F">
        <w:rPr>
          <w:rFonts w:ascii="Times New Roman" w:hAnsi="Times New Roman"/>
          <w:b/>
          <w:sz w:val="24"/>
          <w:szCs w:val="24"/>
        </w:rPr>
        <w:t xml:space="preserve"> </w:t>
      </w:r>
      <w:r w:rsidRPr="00395B6F">
        <w:rPr>
          <w:rFonts w:ascii="Times New Roman" w:hAnsi="Times New Roman"/>
          <w:sz w:val="24"/>
          <w:szCs w:val="24"/>
        </w:rPr>
        <w:t>The registers available to the programmer in each mode, in THUMB state, are illustrated in Figure 2.3.3.2 Register organization in THUMB state.</w:t>
      </w:r>
    </w:p>
    <w:tbl>
      <w:tblPr>
        <w:tblW w:w="0" w:type="auto"/>
        <w:tblInd w:w="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tblPr>
      <w:tblGrid>
        <w:gridCol w:w="4089"/>
        <w:gridCol w:w="4047"/>
      </w:tblGrid>
      <w:tr w:rsidR="00620673" w:rsidRPr="00395B6F" w:rsidTr="00AF3C8A">
        <w:tc>
          <w:tcPr>
            <w:tcW w:w="4089" w:type="dxa"/>
            <w:tcBorders>
              <w:top w:val="single" w:sz="4" w:space="0" w:color="FFFFFF"/>
              <w:left w:val="single" w:sz="4" w:space="0" w:color="FFFFFF"/>
              <w:bottom w:val="single" w:sz="4" w:space="0" w:color="FFFFFF"/>
              <w:right w:val="single" w:sz="4" w:space="0" w:color="FFFFFF"/>
            </w:tcBorders>
            <w:hideMark/>
          </w:tcPr>
          <w:p w:rsidR="00620673" w:rsidRPr="00395B6F" w:rsidRDefault="00620673" w:rsidP="00AF3C8A">
            <w:pPr>
              <w:pStyle w:val="ListParagraph"/>
              <w:spacing w:after="0" w:line="360" w:lineRule="auto"/>
              <w:ind w:left="0"/>
              <w:rPr>
                <w:rFonts w:ascii="Times New Roman" w:hAnsi="Times New Roman"/>
                <w:sz w:val="24"/>
                <w:szCs w:val="24"/>
              </w:rPr>
            </w:pPr>
          </w:p>
        </w:tc>
        <w:tc>
          <w:tcPr>
            <w:tcW w:w="4047" w:type="dxa"/>
            <w:tcBorders>
              <w:top w:val="single" w:sz="4" w:space="0" w:color="FFFFFF"/>
              <w:left w:val="single" w:sz="4" w:space="0" w:color="FFFFFF"/>
              <w:bottom w:val="single" w:sz="4" w:space="0" w:color="FFFFFF"/>
              <w:right w:val="single" w:sz="4" w:space="0" w:color="FFFFFF"/>
            </w:tcBorders>
            <w:hideMark/>
          </w:tcPr>
          <w:p w:rsidR="00620673" w:rsidRPr="00395B6F" w:rsidRDefault="00620673" w:rsidP="00AF3C8A">
            <w:pPr>
              <w:pStyle w:val="ListParagraph"/>
              <w:spacing w:after="0" w:line="360" w:lineRule="auto"/>
              <w:ind w:left="0"/>
              <w:rPr>
                <w:rFonts w:ascii="Times New Roman" w:hAnsi="Times New Roman"/>
                <w:sz w:val="24"/>
                <w:szCs w:val="24"/>
              </w:rPr>
            </w:pPr>
          </w:p>
        </w:tc>
      </w:tr>
    </w:tbl>
    <w:p w:rsidR="00620673" w:rsidRPr="00395B6F" w:rsidRDefault="00620673" w:rsidP="00620673">
      <w:pPr>
        <w:spacing w:after="0" w:line="360" w:lineRule="auto"/>
        <w:rPr>
          <w:rFonts w:ascii="Times New Roman" w:hAnsi="Times New Roman"/>
          <w:sz w:val="24"/>
          <w:szCs w:val="28"/>
        </w:rPr>
      </w:pPr>
      <w:r w:rsidRPr="00395B6F">
        <w:rPr>
          <w:rFonts w:ascii="Times New Roman" w:hAnsi="Times New Roman"/>
          <w:b/>
          <w:sz w:val="24"/>
          <w:szCs w:val="28"/>
        </w:rPr>
        <w:t>Exceptions</w:t>
      </w:r>
    </w:p>
    <w:p w:rsidR="00620673" w:rsidRPr="00395B6F" w:rsidRDefault="00620673" w:rsidP="00620673">
      <w:pPr>
        <w:spacing w:after="0" w:line="360" w:lineRule="auto"/>
        <w:ind w:firstLine="349"/>
        <w:jc w:val="both"/>
        <w:rPr>
          <w:rFonts w:ascii="Times New Roman" w:hAnsi="Times New Roman"/>
          <w:sz w:val="24"/>
          <w:szCs w:val="24"/>
        </w:rPr>
      </w:pPr>
      <w:r w:rsidRPr="00395B6F">
        <w:rPr>
          <w:rFonts w:ascii="Times New Roman" w:hAnsi="Times New Roman"/>
          <w:sz w:val="24"/>
          <w:szCs w:val="24"/>
        </w:rPr>
        <w:t>The ARM7TDMI supports seven types of exception:</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FIQ – fast interrupt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IRQ – normal interrupt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Data abort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Pre fetch abort</w:t>
      </w:r>
    </w:p>
    <w:p w:rsidR="00620673" w:rsidRPr="00395B6F" w:rsidRDefault="00620673" w:rsidP="00620673">
      <w:pPr>
        <w:pStyle w:val="NoSpacing"/>
        <w:numPr>
          <w:ilvl w:val="0"/>
          <w:numId w:val="4"/>
        </w:numPr>
        <w:spacing w:line="360" w:lineRule="auto"/>
        <w:ind w:left="1080"/>
        <w:rPr>
          <w:rFonts w:ascii="Times New Roman" w:hAnsi="Times New Roman"/>
          <w:sz w:val="24"/>
          <w:szCs w:val="24"/>
        </w:rPr>
      </w:pPr>
      <w:r w:rsidRPr="00395B6F">
        <w:rPr>
          <w:rFonts w:ascii="Times New Roman" w:hAnsi="Times New Roman"/>
          <w:sz w:val="24"/>
          <w:szCs w:val="24"/>
        </w:rPr>
        <w:t>Undefined instruction</w:t>
      </w:r>
    </w:p>
    <w:p w:rsidR="00620673" w:rsidRPr="00395B6F" w:rsidRDefault="00620673" w:rsidP="00620673">
      <w:pPr>
        <w:pStyle w:val="NoSpacing"/>
        <w:numPr>
          <w:ilvl w:val="0"/>
          <w:numId w:val="4"/>
        </w:numPr>
        <w:spacing w:line="360" w:lineRule="auto"/>
        <w:ind w:left="1080"/>
        <w:rPr>
          <w:rFonts w:ascii="Times New Roman" w:hAnsi="Times New Roman"/>
        </w:rPr>
      </w:pPr>
      <w:r w:rsidRPr="00395B6F">
        <w:rPr>
          <w:rFonts w:ascii="Times New Roman" w:hAnsi="Times New Roman"/>
          <w:sz w:val="24"/>
          <w:szCs w:val="24"/>
        </w:rPr>
        <w:t>Reset.</w:t>
      </w:r>
    </w:p>
    <w:p w:rsidR="00620673" w:rsidRPr="00395B6F" w:rsidRDefault="00620673" w:rsidP="00620673">
      <w:pPr>
        <w:spacing w:after="0" w:line="360" w:lineRule="auto"/>
        <w:ind w:firstLine="709"/>
        <w:jc w:val="both"/>
        <w:rPr>
          <w:rFonts w:ascii="Times New Roman" w:hAnsi="Times New Roman"/>
          <w:sz w:val="24"/>
          <w:szCs w:val="24"/>
        </w:rPr>
      </w:pPr>
      <w:r w:rsidRPr="00395B6F">
        <w:rPr>
          <w:rFonts w:ascii="Times New Roman" w:hAnsi="Times New Roman"/>
          <w:sz w:val="24"/>
          <w:szCs w:val="24"/>
        </w:rPr>
        <w:t xml:space="preserve">All exceptions have banked registers for R14 and R13. After an exception, R14 holds the return address for exception processing. This address is used both to return after the exception is processed and to address the instruction that caused the exception. R13 is banked across exception modes to provide each exception handler with a private stack pointer. The fast interrupt mode also banks registers 8 to 12 so that interrupt processing can begin without the need to save or restore these registers. </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Status registers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All other processor states are held in status registers. </w:t>
      </w:r>
      <w:proofErr w:type="gramStart"/>
      <w:r w:rsidRPr="00395B6F">
        <w:rPr>
          <w:rFonts w:ascii="Times New Roman" w:hAnsi="Times New Roman"/>
          <w:sz w:val="24"/>
          <w:szCs w:val="24"/>
        </w:rPr>
        <w:t>The current operating processor status in the CPSR.</w:t>
      </w:r>
      <w:proofErr w:type="gramEnd"/>
      <w:r w:rsidRPr="00395B6F">
        <w:rPr>
          <w:rFonts w:ascii="Times New Roman" w:hAnsi="Times New Roman"/>
          <w:sz w:val="24"/>
          <w:szCs w:val="24"/>
        </w:rPr>
        <w:t xml:space="preserve"> The CPSR holds:</w:t>
      </w:r>
    </w:p>
    <w:p w:rsidR="00620673" w:rsidRPr="00395B6F" w:rsidRDefault="00620673" w:rsidP="00620673">
      <w:pPr>
        <w:pStyle w:val="NoSpacing"/>
        <w:numPr>
          <w:ilvl w:val="0"/>
          <w:numId w:val="9"/>
        </w:numPr>
        <w:spacing w:line="360" w:lineRule="auto"/>
        <w:rPr>
          <w:rFonts w:ascii="Times New Roman" w:hAnsi="Times New Roman"/>
          <w:sz w:val="24"/>
          <w:szCs w:val="24"/>
        </w:rPr>
      </w:pPr>
      <w:r w:rsidRPr="00395B6F">
        <w:rPr>
          <w:rFonts w:ascii="Times New Roman" w:hAnsi="Times New Roman"/>
          <w:sz w:val="24"/>
          <w:szCs w:val="24"/>
        </w:rPr>
        <w:t>Four ALU flags (Negative, Zero, Carry, and Overflow)</w:t>
      </w:r>
    </w:p>
    <w:p w:rsidR="00620673" w:rsidRPr="00395B6F" w:rsidRDefault="00620673" w:rsidP="00620673">
      <w:pPr>
        <w:pStyle w:val="NoSpacing"/>
        <w:numPr>
          <w:ilvl w:val="0"/>
          <w:numId w:val="9"/>
        </w:numPr>
        <w:spacing w:line="360" w:lineRule="auto"/>
        <w:rPr>
          <w:rFonts w:ascii="Times New Roman" w:hAnsi="Times New Roman"/>
          <w:sz w:val="24"/>
          <w:szCs w:val="24"/>
        </w:rPr>
      </w:pPr>
      <w:r w:rsidRPr="00395B6F">
        <w:rPr>
          <w:rFonts w:ascii="Times New Roman" w:hAnsi="Times New Roman"/>
          <w:sz w:val="24"/>
          <w:szCs w:val="24"/>
        </w:rPr>
        <w:t>An interrupt disable bit for each of the FIQ and IRQ interrupts</w:t>
      </w:r>
    </w:p>
    <w:p w:rsidR="00620673" w:rsidRPr="00395B6F" w:rsidRDefault="00620673" w:rsidP="00620673">
      <w:pPr>
        <w:pStyle w:val="NoSpacing"/>
        <w:numPr>
          <w:ilvl w:val="0"/>
          <w:numId w:val="9"/>
        </w:numPr>
        <w:spacing w:line="360" w:lineRule="auto"/>
        <w:rPr>
          <w:rFonts w:ascii="Times New Roman" w:hAnsi="Times New Roman"/>
          <w:sz w:val="24"/>
          <w:szCs w:val="24"/>
        </w:rPr>
      </w:pPr>
      <w:r w:rsidRPr="00395B6F">
        <w:rPr>
          <w:rFonts w:ascii="Times New Roman" w:hAnsi="Times New Roman"/>
          <w:sz w:val="24"/>
          <w:szCs w:val="24"/>
        </w:rPr>
        <w:t>A bit to indicate ARM or Thumb execution state</w:t>
      </w:r>
    </w:p>
    <w:p w:rsidR="00620673" w:rsidRPr="00ED1498" w:rsidRDefault="00620673" w:rsidP="00620673">
      <w:pPr>
        <w:pStyle w:val="NoSpacing"/>
        <w:numPr>
          <w:ilvl w:val="0"/>
          <w:numId w:val="9"/>
        </w:numPr>
        <w:spacing w:line="360" w:lineRule="auto"/>
        <w:rPr>
          <w:rFonts w:ascii="Times New Roman" w:hAnsi="Times New Roman"/>
        </w:rPr>
      </w:pPr>
      <w:r w:rsidRPr="00395B6F">
        <w:rPr>
          <w:rFonts w:ascii="Times New Roman" w:hAnsi="Times New Roman"/>
          <w:sz w:val="24"/>
          <w:szCs w:val="24"/>
        </w:rPr>
        <w:t>Five bits to encode the current processor mode.</w:t>
      </w:r>
    </w:p>
    <w:p w:rsidR="00ED1498" w:rsidRPr="00395B6F" w:rsidRDefault="00ED1498" w:rsidP="00ED1498">
      <w:pPr>
        <w:pStyle w:val="NoSpacing"/>
        <w:spacing w:line="360" w:lineRule="auto"/>
        <w:ind w:left="1080"/>
        <w:rPr>
          <w:rFonts w:ascii="Times New Roman" w:hAnsi="Times New Roman"/>
        </w:rPr>
      </w:pPr>
    </w:p>
    <w:p w:rsidR="00620673" w:rsidRPr="00395B6F" w:rsidRDefault="00620673" w:rsidP="00620673">
      <w:pPr>
        <w:spacing w:after="0" w:line="360" w:lineRule="auto"/>
        <w:jc w:val="both"/>
        <w:rPr>
          <w:rFonts w:ascii="Times New Roman" w:hAnsi="Times New Roman"/>
          <w:b/>
          <w:sz w:val="28"/>
          <w:szCs w:val="28"/>
        </w:rPr>
      </w:pPr>
    </w:p>
    <w:p w:rsidR="00620673" w:rsidRPr="00395B6F" w:rsidRDefault="00620673" w:rsidP="00620673">
      <w:pPr>
        <w:spacing w:after="0" w:line="360" w:lineRule="auto"/>
        <w:jc w:val="both"/>
        <w:rPr>
          <w:rFonts w:ascii="Times New Roman" w:hAnsi="Times New Roman"/>
          <w:b/>
          <w:sz w:val="28"/>
          <w:szCs w:val="28"/>
        </w:rPr>
      </w:pP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Conditional execution</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All ARM instructions are conditionally executed and can optionally update the four condition code flags (Negative, Zero, Carry, and Overflow) according to their result. Fifteen conditions are implemented.</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Classes of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ARM and Thumb instruction sets can be divided into four broad classes of instruction:</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Data processing instructions</w:t>
      </w:r>
    </w:p>
    <w:p w:rsidR="00620673" w:rsidRPr="00395B6F" w:rsidRDefault="00620673" w:rsidP="00620673">
      <w:pPr>
        <w:pStyle w:val="ListParagraph"/>
        <w:numPr>
          <w:ilvl w:val="0"/>
          <w:numId w:val="4"/>
        </w:numPr>
        <w:spacing w:after="0" w:line="360" w:lineRule="auto"/>
        <w:ind w:left="1134"/>
        <w:jc w:val="both"/>
        <w:rPr>
          <w:rFonts w:ascii="Times New Roman" w:hAnsi="Times New Roman"/>
          <w:sz w:val="24"/>
          <w:szCs w:val="24"/>
        </w:rPr>
      </w:pPr>
      <w:r w:rsidRPr="00395B6F">
        <w:rPr>
          <w:rFonts w:ascii="Times New Roman" w:hAnsi="Times New Roman"/>
          <w:sz w:val="24"/>
          <w:szCs w:val="24"/>
        </w:rPr>
        <w:t>Load and store instructions</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Branch instructions</w:t>
      </w:r>
    </w:p>
    <w:p w:rsidR="00620673" w:rsidRPr="00395B6F" w:rsidRDefault="00620673" w:rsidP="00620673">
      <w:pPr>
        <w:spacing w:before="240" w:after="0" w:line="360" w:lineRule="auto"/>
        <w:jc w:val="both"/>
        <w:rPr>
          <w:rFonts w:ascii="Times New Roman" w:hAnsi="Times New Roman"/>
          <w:b/>
          <w:sz w:val="24"/>
          <w:szCs w:val="24"/>
        </w:rPr>
      </w:pPr>
      <w:r w:rsidRPr="00395B6F">
        <w:rPr>
          <w:rFonts w:ascii="Times New Roman" w:hAnsi="Times New Roman"/>
          <w:b/>
          <w:sz w:val="24"/>
          <w:szCs w:val="24"/>
        </w:rPr>
        <w:t>Data processing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data processing instructions operate on data held in general-purpose registers of the two source operands, one is always a register. </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other has two basic forms:</w:t>
      </w:r>
    </w:p>
    <w:p w:rsidR="00620673" w:rsidRPr="00395B6F" w:rsidRDefault="00620673" w:rsidP="00620673">
      <w:pPr>
        <w:pStyle w:val="ListParagraph"/>
        <w:numPr>
          <w:ilvl w:val="0"/>
          <w:numId w:val="4"/>
        </w:numPr>
        <w:spacing w:after="0" w:line="360" w:lineRule="auto"/>
        <w:ind w:left="1134"/>
        <w:jc w:val="both"/>
        <w:rPr>
          <w:rFonts w:ascii="Times New Roman" w:hAnsi="Times New Roman"/>
          <w:sz w:val="24"/>
          <w:szCs w:val="24"/>
        </w:rPr>
      </w:pPr>
      <w:r w:rsidRPr="00395B6F">
        <w:rPr>
          <w:rFonts w:ascii="Times New Roman" w:hAnsi="Times New Roman"/>
          <w:sz w:val="24"/>
          <w:szCs w:val="24"/>
        </w:rPr>
        <w:t>An immediate value</w:t>
      </w:r>
    </w:p>
    <w:p w:rsidR="00620673" w:rsidRPr="00395B6F" w:rsidRDefault="00620673" w:rsidP="00620673">
      <w:pPr>
        <w:tabs>
          <w:tab w:val="left" w:pos="630"/>
        </w:tabs>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A register value optionally shifted.</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If the operand is a shifted register the shift amount can have an immediate value or the value of another register. Four types of shift can be specified. Most data processing instructions can perform a shift followed by a logical or arithmetic operation.</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Multiply instructions come in two classes:</w:t>
      </w:r>
    </w:p>
    <w:p w:rsidR="00620673" w:rsidRPr="00395B6F" w:rsidRDefault="00620673" w:rsidP="00620673">
      <w:pPr>
        <w:tabs>
          <w:tab w:val="left" w:pos="1080"/>
        </w:tabs>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Normal, 32-bit result</w:t>
      </w:r>
    </w:p>
    <w:p w:rsidR="00620673" w:rsidRPr="00395B6F" w:rsidRDefault="00620673" w:rsidP="00620673">
      <w:pPr>
        <w:tabs>
          <w:tab w:val="left" w:pos="1080"/>
        </w:tabs>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Long, 64-bit result variants.</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Both types of multiply instruction can optionally perform an accumulate operation.</w:t>
      </w:r>
    </w:p>
    <w:p w:rsidR="00620673" w:rsidRPr="00395B6F" w:rsidRDefault="00620673" w:rsidP="00620673">
      <w:pPr>
        <w:spacing w:before="240" w:after="0" w:line="360" w:lineRule="auto"/>
        <w:jc w:val="both"/>
        <w:rPr>
          <w:rFonts w:ascii="Times New Roman" w:hAnsi="Times New Roman"/>
          <w:b/>
          <w:sz w:val="24"/>
          <w:szCs w:val="24"/>
        </w:rPr>
      </w:pPr>
      <w:r w:rsidRPr="00395B6F">
        <w:rPr>
          <w:rFonts w:ascii="Times New Roman" w:hAnsi="Times New Roman"/>
          <w:b/>
          <w:sz w:val="24"/>
          <w:szCs w:val="24"/>
        </w:rPr>
        <w:t>Load and store instructions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Single or multiple registers can be loaded and stored at one time. Load and store single register instructions can transfer a 32-bit word, a 16-bit half word, or an 8-bit byte between memory and a register. Byte and half word loads can be automatically zero extended or sign extended as they are loaded. Load and store instructions have three primary addressing modes:</w:t>
      </w:r>
    </w:p>
    <w:p w:rsidR="00620673" w:rsidRPr="00395B6F" w:rsidRDefault="00620673" w:rsidP="00620673">
      <w:pPr>
        <w:pStyle w:val="ListParagraph"/>
        <w:numPr>
          <w:ilvl w:val="0"/>
          <w:numId w:val="4"/>
        </w:numPr>
        <w:spacing w:after="0" w:line="360" w:lineRule="auto"/>
        <w:ind w:left="1134"/>
        <w:jc w:val="both"/>
        <w:rPr>
          <w:rFonts w:ascii="Times New Roman" w:hAnsi="Times New Roman"/>
          <w:sz w:val="24"/>
          <w:szCs w:val="24"/>
        </w:rPr>
      </w:pPr>
      <w:r w:rsidRPr="00395B6F">
        <w:rPr>
          <w:rFonts w:ascii="Times New Roman" w:hAnsi="Times New Roman"/>
          <w:sz w:val="24"/>
          <w:szCs w:val="24"/>
        </w:rPr>
        <w:lastRenderedPageBreak/>
        <w:t>offset</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pre-indexed</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post-indexed.</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The address is formed by adding or subtracting an immediate or register- based offset to or from a base register. Register-based offsets can also be scaled with shift operations. Pre-indexed and post-indexed addressing modes update the base register with the result of the offset calculation. As the PC is a general-purpose register, a 32-bit value can be loaded directly into the PC to perform a jump to any address in the 4GB memory space. Load and store multiple instructions perform a block transfer of any number of the general purpose registers to or from memory. Four addressing modes are provided:</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Pre-increment addressing</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Post-increment addressing</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Pre-decrement addressing</w:t>
      </w:r>
    </w:p>
    <w:p w:rsidR="00620673" w:rsidRPr="00395B6F" w:rsidRDefault="00620673" w:rsidP="00620673">
      <w:pPr>
        <w:spacing w:after="0" w:line="360" w:lineRule="auto"/>
        <w:ind w:left="1134"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Post-decrement addressing</w:t>
      </w:r>
    </w:p>
    <w:p w:rsidR="00620673" w:rsidRPr="00395B6F" w:rsidRDefault="00620673" w:rsidP="00620673">
      <w:pPr>
        <w:spacing w:line="360" w:lineRule="auto"/>
        <w:jc w:val="center"/>
        <w:rPr>
          <w:rFonts w:ascii="Times New Roman" w:hAnsi="Times New Roman"/>
          <w:b/>
          <w:sz w:val="24"/>
          <w:szCs w:val="24"/>
        </w:rPr>
      </w:pPr>
      <w:r w:rsidRPr="00395B6F">
        <w:rPr>
          <w:rFonts w:ascii="Times New Roman" w:hAnsi="Times New Roman"/>
          <w:noProof/>
          <w:sz w:val="24"/>
          <w:szCs w:val="24"/>
        </w:rPr>
        <w:drawing>
          <wp:inline distT="0" distB="0" distL="0" distR="0">
            <wp:extent cx="5162550" cy="1419225"/>
            <wp:effectExtent l="19050" t="0" r="0" b="0"/>
            <wp:docPr id="3" name="Picture 4" descr="repor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 8"/>
                    <pic:cNvPicPr>
                      <a:picLocks noChangeAspect="1" noChangeArrowheads="1"/>
                    </pic:cNvPicPr>
                  </pic:nvPicPr>
                  <pic:blipFill>
                    <a:blip r:embed="rId8" cstate="print"/>
                    <a:srcRect/>
                    <a:stretch>
                      <a:fillRect/>
                    </a:stretch>
                  </pic:blipFill>
                  <pic:spPr bwMode="auto">
                    <a:xfrm>
                      <a:off x="0" y="0"/>
                      <a:ext cx="5162550" cy="1419225"/>
                    </a:xfrm>
                    <a:prstGeom prst="rect">
                      <a:avLst/>
                    </a:prstGeom>
                    <a:noFill/>
                    <a:ln w="9525">
                      <a:noFill/>
                      <a:miter lim="800000"/>
                      <a:headEnd/>
                      <a:tailEnd/>
                    </a:ln>
                  </pic:spPr>
                </pic:pic>
              </a:graphicData>
            </a:graphic>
          </wp:inline>
        </w:drawing>
      </w:r>
      <w:r w:rsidRPr="00395B6F">
        <w:rPr>
          <w:rFonts w:ascii="Times New Roman" w:hAnsi="Times New Roman"/>
          <w:sz w:val="24"/>
          <w:szCs w:val="24"/>
        </w:rPr>
        <w:t>.</w:t>
      </w:r>
      <w:r w:rsidRPr="00395B6F">
        <w:rPr>
          <w:rFonts w:ascii="Times New Roman" w:hAnsi="Times New Roman"/>
          <w:b/>
          <w:sz w:val="24"/>
          <w:szCs w:val="24"/>
        </w:rPr>
        <w:t>Fig 3.2: Load and store instructions.</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Branch instructions</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As well as allowing any data processing or load instruction to change control flow (by modifying the PC) a standard branch instruction is provided with 24-bit signed offset, allowing forward and backward branches of up to 32MB. Branch with Link (BL) allows efficient subroutine calls, and preserves the address of the instruction after the branch in R14 (the Link Register or LR)</w:t>
      </w:r>
    </w:p>
    <w:p w:rsidR="00620673" w:rsidRPr="00395B6F" w:rsidRDefault="00620673" w:rsidP="00620673">
      <w:pPr>
        <w:spacing w:after="0" w:line="360" w:lineRule="auto"/>
        <w:jc w:val="both"/>
        <w:rPr>
          <w:rFonts w:ascii="Times New Roman" w:hAnsi="Times New Roman"/>
          <w:b/>
          <w:color w:val="333300"/>
          <w:sz w:val="24"/>
          <w:szCs w:val="28"/>
        </w:rPr>
      </w:pPr>
      <w:r w:rsidRPr="00395B6F">
        <w:rPr>
          <w:rFonts w:ascii="Times New Roman" w:hAnsi="Times New Roman"/>
          <w:b/>
          <w:sz w:val="24"/>
          <w:szCs w:val="28"/>
        </w:rPr>
        <w:t>Advantages</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Simple hardware</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Small die size</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lastRenderedPageBreak/>
        <w:t>Low power consumption</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Simple decoding</w:t>
      </w:r>
    </w:p>
    <w:p w:rsidR="00620673" w:rsidRPr="00395B6F" w:rsidRDefault="00620673" w:rsidP="00620673">
      <w:pPr>
        <w:pStyle w:val="ListParagraph"/>
        <w:numPr>
          <w:ilvl w:val="2"/>
          <w:numId w:val="6"/>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Higher performance</w:t>
      </w:r>
    </w:p>
    <w:p w:rsidR="00620673" w:rsidRPr="00395B6F" w:rsidRDefault="00620673" w:rsidP="00620673">
      <w:pPr>
        <w:pStyle w:val="ListParagraph"/>
        <w:numPr>
          <w:ilvl w:val="2"/>
          <w:numId w:val="6"/>
        </w:numPr>
        <w:autoSpaceDE w:val="0"/>
        <w:autoSpaceDN w:val="0"/>
        <w:adjustRightInd w:val="0"/>
        <w:spacing w:line="360" w:lineRule="auto"/>
        <w:ind w:left="1134"/>
        <w:jc w:val="both"/>
        <w:rPr>
          <w:rFonts w:ascii="Times New Roman" w:hAnsi="Times New Roman"/>
          <w:sz w:val="24"/>
          <w:szCs w:val="24"/>
        </w:rPr>
      </w:pPr>
      <w:r w:rsidRPr="00395B6F">
        <w:rPr>
          <w:rFonts w:ascii="Times New Roman" w:hAnsi="Times New Roman"/>
          <w:sz w:val="24"/>
          <w:szCs w:val="24"/>
        </w:rPr>
        <w:t>Easy to implement an effective pipelined structure.</w:t>
      </w:r>
    </w:p>
    <w:p w:rsidR="00620673" w:rsidRPr="00395B6F" w:rsidRDefault="00620673" w:rsidP="00620673">
      <w:pPr>
        <w:autoSpaceDE w:val="0"/>
        <w:autoSpaceDN w:val="0"/>
        <w:adjustRightInd w:val="0"/>
        <w:spacing w:after="0" w:line="360" w:lineRule="auto"/>
        <w:jc w:val="both"/>
        <w:rPr>
          <w:rFonts w:ascii="Times New Roman" w:hAnsi="Times New Roman"/>
          <w:b/>
          <w:sz w:val="24"/>
          <w:szCs w:val="28"/>
        </w:rPr>
      </w:pPr>
      <w:r w:rsidRPr="00395B6F">
        <w:rPr>
          <w:rFonts w:ascii="Times New Roman" w:hAnsi="Times New Roman"/>
          <w:b/>
          <w:sz w:val="24"/>
          <w:szCs w:val="28"/>
        </w:rPr>
        <w:t>Disadvantages</w:t>
      </w:r>
    </w:p>
    <w:p w:rsidR="00620673" w:rsidRPr="00395B6F" w:rsidRDefault="00620673" w:rsidP="00620673">
      <w:pPr>
        <w:pStyle w:val="ListParagraph"/>
        <w:numPr>
          <w:ilvl w:val="2"/>
          <w:numId w:val="7"/>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Performance depends on compiler</w:t>
      </w:r>
    </w:p>
    <w:p w:rsidR="00620673" w:rsidRPr="00395B6F" w:rsidRDefault="00620673" w:rsidP="00620673">
      <w:pPr>
        <w:pStyle w:val="ListParagraph"/>
        <w:numPr>
          <w:ilvl w:val="2"/>
          <w:numId w:val="7"/>
        </w:numPr>
        <w:autoSpaceDE w:val="0"/>
        <w:autoSpaceDN w:val="0"/>
        <w:adjustRightInd w:val="0"/>
        <w:spacing w:after="0" w:line="360" w:lineRule="auto"/>
        <w:ind w:left="1134"/>
        <w:jc w:val="both"/>
        <w:rPr>
          <w:rFonts w:ascii="Times New Roman" w:hAnsi="Times New Roman"/>
          <w:sz w:val="24"/>
          <w:szCs w:val="24"/>
        </w:rPr>
      </w:pPr>
      <w:r w:rsidRPr="00395B6F">
        <w:rPr>
          <w:rFonts w:ascii="Times New Roman" w:hAnsi="Times New Roman"/>
          <w:sz w:val="24"/>
          <w:szCs w:val="24"/>
        </w:rPr>
        <w:t>Poor code density</w:t>
      </w:r>
    </w:p>
    <w:p w:rsidR="00620673" w:rsidRPr="00395B6F" w:rsidRDefault="00620673" w:rsidP="00620673">
      <w:pPr>
        <w:pStyle w:val="ListParagraph"/>
        <w:numPr>
          <w:ilvl w:val="2"/>
          <w:numId w:val="7"/>
        </w:numPr>
        <w:autoSpaceDE w:val="0"/>
        <w:autoSpaceDN w:val="0"/>
        <w:adjustRightInd w:val="0"/>
        <w:spacing w:line="360" w:lineRule="auto"/>
        <w:ind w:left="1134"/>
        <w:jc w:val="both"/>
        <w:rPr>
          <w:rFonts w:ascii="Times New Roman" w:hAnsi="Times New Roman"/>
          <w:sz w:val="24"/>
          <w:szCs w:val="24"/>
        </w:rPr>
      </w:pPr>
      <w:r w:rsidRPr="00395B6F">
        <w:rPr>
          <w:rFonts w:ascii="Times New Roman" w:hAnsi="Times New Roman"/>
          <w:sz w:val="24"/>
          <w:szCs w:val="24"/>
        </w:rPr>
        <w:t>RISC has a fixed size of instruction format</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Applications</w:t>
      </w:r>
    </w:p>
    <w:p w:rsidR="00620673" w:rsidRPr="00395B6F" w:rsidRDefault="00620673" w:rsidP="00620673">
      <w:pPr>
        <w:autoSpaceDE w:val="0"/>
        <w:autoSpaceDN w:val="0"/>
        <w:adjustRightInd w:val="0"/>
        <w:spacing w:line="360" w:lineRule="auto"/>
        <w:ind w:firstLine="720"/>
        <w:jc w:val="both"/>
        <w:rPr>
          <w:rFonts w:ascii="Times New Roman" w:hAnsi="Times New Roman"/>
          <w:sz w:val="24"/>
          <w:szCs w:val="24"/>
        </w:rPr>
      </w:pPr>
      <w:r w:rsidRPr="00395B6F">
        <w:rPr>
          <w:rFonts w:ascii="Times New Roman" w:hAnsi="Times New Roman"/>
          <w:sz w:val="24"/>
          <w:szCs w:val="24"/>
        </w:rPr>
        <w:t xml:space="preserve">Using the ARMv7 architecture, ARM can strengthen its position as a low-power/performance leader while conquering new markets to carry its cores up in high performance and down in the low-cost high-volume domain of the microcontroller ARM designs the technology that lies at the heart of advanced digital products, from wireless, networking and consumer entertainment solutions to imaging, automotive, security and storage devices. ARM's comprehensive product offering includes 16/32-bit RISC microprocessors, data engines, 3D processors, digital libraries, embedded memories, peripherals, software and development tools, as well as analog functions and high-speed connectivity products. </w:t>
      </w:r>
    </w:p>
    <w:p w:rsidR="00620673" w:rsidRPr="00395B6F" w:rsidRDefault="00ED1498" w:rsidP="00620673">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3.3 </w:t>
      </w:r>
      <w:r w:rsidR="00620673" w:rsidRPr="00395B6F">
        <w:rPr>
          <w:rFonts w:ascii="Times New Roman" w:hAnsi="Times New Roman"/>
          <w:b/>
          <w:sz w:val="28"/>
          <w:szCs w:val="28"/>
        </w:rPr>
        <w:t>LPC2148 MICROCONTROLLER</w:t>
      </w:r>
    </w:p>
    <w:p w:rsidR="00620673" w:rsidRPr="00395B6F" w:rsidRDefault="00620673" w:rsidP="00620673">
      <w:pPr>
        <w:autoSpaceDE w:val="0"/>
        <w:autoSpaceDN w:val="0"/>
        <w:adjustRightInd w:val="0"/>
        <w:spacing w:line="360" w:lineRule="auto"/>
        <w:ind w:firstLine="720"/>
        <w:jc w:val="both"/>
        <w:rPr>
          <w:rFonts w:ascii="Times New Roman" w:hAnsi="Times New Roman"/>
          <w:sz w:val="24"/>
          <w:szCs w:val="24"/>
        </w:rPr>
      </w:pPr>
      <w:r w:rsidRPr="00395B6F">
        <w:rPr>
          <w:rFonts w:ascii="Times New Roman" w:hAnsi="Times New Roman"/>
          <w:sz w:val="24"/>
          <w:szCs w:val="24"/>
        </w:rPr>
        <w:t>LPC2148 microcontroller board based on a 16-bit/32-bit ARM7TDMI-S CPU with real-time emulation and embedded trace support, that combine microcontrollers with embedded high-speed flash memory ranging from 32 KB to 512 KB. A 128-bit wide memory interface and unique accelerator architecture enable 32-bit code execution at the maximum clock rate. For critical code size applications, the alternative 16-bit Thumb mode reduces code by more than 30% with minimal performance penalty. The meaning of LPC is Low Power Low Cost microcontroller. This is 32 bit microcontroller manufactured by Philips semiconductors (NXP). Due to their tiny size and low power consumption, LPC2148 is ideal for applications where miniaturization is a key requirement, such as access control and point-of-sale.</w:t>
      </w:r>
    </w:p>
    <w:p w:rsidR="00620673" w:rsidRPr="00395B6F" w:rsidRDefault="00620673" w:rsidP="00620673">
      <w:pPr>
        <w:autoSpaceDE w:val="0"/>
        <w:autoSpaceDN w:val="0"/>
        <w:adjustRightInd w:val="0"/>
        <w:spacing w:after="0" w:line="360" w:lineRule="auto"/>
        <w:rPr>
          <w:rFonts w:ascii="Times New Roman" w:hAnsi="Times New Roman"/>
          <w:b/>
          <w:sz w:val="24"/>
          <w:szCs w:val="24"/>
        </w:rPr>
      </w:pPr>
    </w:p>
    <w:p w:rsidR="00620673" w:rsidRPr="00395B6F" w:rsidRDefault="00620673" w:rsidP="00620673">
      <w:pPr>
        <w:autoSpaceDE w:val="0"/>
        <w:autoSpaceDN w:val="0"/>
        <w:adjustRightInd w:val="0"/>
        <w:spacing w:after="0" w:line="360" w:lineRule="auto"/>
        <w:rPr>
          <w:rFonts w:ascii="Times New Roman" w:hAnsi="Times New Roman"/>
          <w:b/>
          <w:sz w:val="24"/>
          <w:szCs w:val="24"/>
        </w:rPr>
      </w:pPr>
    </w:p>
    <w:p w:rsidR="00ED1498" w:rsidRDefault="00ED1498" w:rsidP="00620673">
      <w:pPr>
        <w:autoSpaceDE w:val="0"/>
        <w:autoSpaceDN w:val="0"/>
        <w:adjustRightInd w:val="0"/>
        <w:spacing w:after="0" w:line="360" w:lineRule="auto"/>
        <w:rPr>
          <w:rFonts w:ascii="Times New Roman" w:hAnsi="Times New Roman"/>
          <w:b/>
          <w:i/>
          <w:sz w:val="24"/>
          <w:szCs w:val="24"/>
        </w:rPr>
      </w:pPr>
    </w:p>
    <w:p w:rsidR="00620673" w:rsidRPr="00395B6F" w:rsidRDefault="00620673" w:rsidP="00620673">
      <w:pPr>
        <w:autoSpaceDE w:val="0"/>
        <w:autoSpaceDN w:val="0"/>
        <w:adjustRightInd w:val="0"/>
        <w:spacing w:after="0" w:line="360" w:lineRule="auto"/>
        <w:rPr>
          <w:rFonts w:ascii="Times New Roman" w:hAnsi="Times New Roman"/>
          <w:b/>
          <w:i/>
          <w:sz w:val="24"/>
          <w:szCs w:val="24"/>
        </w:rPr>
      </w:pPr>
      <w:r w:rsidRPr="00395B6F">
        <w:rPr>
          <w:rFonts w:ascii="Times New Roman" w:hAnsi="Times New Roman"/>
          <w:b/>
          <w:i/>
          <w:sz w:val="24"/>
          <w:szCs w:val="24"/>
        </w:rPr>
        <w:t>3.3.1</w:t>
      </w:r>
      <w:r w:rsidRPr="00395B6F">
        <w:rPr>
          <w:rFonts w:ascii="Times New Roman" w:hAnsi="Times New Roman"/>
          <w:b/>
          <w:i/>
          <w:sz w:val="24"/>
          <w:szCs w:val="24"/>
        </w:rPr>
        <w:tab/>
        <w:t>FEATURES OF LPC2148 MICROCONTROLLER</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16-bit/32-bit ARM7TDMI-S microcontroller in a tiny LQFP64 package.</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8 KB to 40 KB of on-chip static RAM and 32 KB to 512 KB of on-chip flash memory; 128-bit wide interface/accelerator enables high-speed 60 MHz operation.</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 xml:space="preserve">USB 2.0 Full-speed compliant device controller with 2 KB of endpoint RAM. In addition, the LPC2148 provides 8 KB of on-chip RAM accessible to USB by DMA. </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 xml:space="preserve">One or two (LPC2141/42 Vs, LPC2144/46/48) 10-bit ADCs provide a total of 6/14 analog inputs, with conversion times as low as 2.44 ms per channel. </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Single 10-bit DAC provides variable analog output (LPC2148 only)</w:t>
      </w:r>
    </w:p>
    <w:p w:rsidR="00620673" w:rsidRPr="00395B6F" w:rsidRDefault="00620673" w:rsidP="00620673">
      <w:pPr>
        <w:pStyle w:val="NoSpacing"/>
        <w:numPr>
          <w:ilvl w:val="0"/>
          <w:numId w:val="10"/>
        </w:numPr>
        <w:spacing w:line="360" w:lineRule="auto"/>
        <w:jc w:val="both"/>
        <w:rPr>
          <w:rFonts w:ascii="Times New Roman" w:hAnsi="Times New Roman"/>
          <w:sz w:val="24"/>
          <w:szCs w:val="24"/>
        </w:rPr>
      </w:pPr>
      <w:r w:rsidRPr="00395B6F">
        <w:rPr>
          <w:rFonts w:ascii="Times New Roman" w:hAnsi="Times New Roman"/>
          <w:sz w:val="24"/>
          <w:szCs w:val="24"/>
        </w:rPr>
        <w:t>Two 32-bit timers/external event counters (with four capture and four compare channels each), PWM unit (six outputs) and watchdog.</w:t>
      </w:r>
    </w:p>
    <w:p w:rsidR="00620673" w:rsidRPr="00395B6F" w:rsidRDefault="00620673" w:rsidP="00620673">
      <w:pPr>
        <w:pStyle w:val="NoSpacing"/>
        <w:numPr>
          <w:ilvl w:val="0"/>
          <w:numId w:val="10"/>
        </w:numPr>
        <w:spacing w:line="360" w:lineRule="auto"/>
        <w:jc w:val="both"/>
        <w:rPr>
          <w:rFonts w:ascii="Times New Roman" w:hAnsi="Times New Roman"/>
        </w:rPr>
      </w:pPr>
      <w:r w:rsidRPr="00395B6F">
        <w:rPr>
          <w:rFonts w:ascii="Times New Roman" w:hAnsi="Times New Roman"/>
          <w:sz w:val="24"/>
          <w:szCs w:val="24"/>
        </w:rPr>
        <w:t>Low power Real-Time Clock (RTC) with independent power and 32 kHz clock input</w:t>
      </w:r>
    </w:p>
    <w:p w:rsidR="00620673" w:rsidRPr="00395B6F" w:rsidRDefault="00620673" w:rsidP="00620673">
      <w:pPr>
        <w:autoSpaceDE w:val="0"/>
        <w:autoSpaceDN w:val="0"/>
        <w:adjustRightInd w:val="0"/>
        <w:spacing w:before="240" w:after="0" w:line="360" w:lineRule="auto"/>
        <w:jc w:val="both"/>
        <w:rPr>
          <w:rFonts w:ascii="Times New Roman" w:hAnsi="Times New Roman"/>
          <w:b/>
          <w:sz w:val="24"/>
          <w:szCs w:val="24"/>
        </w:rPr>
      </w:pPr>
    </w:p>
    <w:p w:rsidR="00620673" w:rsidRPr="00395B6F" w:rsidRDefault="00620673" w:rsidP="00620673">
      <w:pPr>
        <w:autoSpaceDE w:val="0"/>
        <w:autoSpaceDN w:val="0"/>
        <w:adjustRightInd w:val="0"/>
        <w:spacing w:before="240" w:after="0" w:line="360" w:lineRule="auto"/>
        <w:jc w:val="both"/>
        <w:rPr>
          <w:rFonts w:ascii="Times New Roman" w:hAnsi="Times New Roman"/>
          <w:b/>
          <w:sz w:val="24"/>
          <w:szCs w:val="24"/>
        </w:rPr>
      </w:pPr>
    </w:p>
    <w:p w:rsidR="00620673" w:rsidRPr="00395B6F" w:rsidRDefault="00ED1498" w:rsidP="00620673">
      <w:pPr>
        <w:autoSpaceDE w:val="0"/>
        <w:autoSpaceDN w:val="0"/>
        <w:adjustRightInd w:val="0"/>
        <w:spacing w:before="240" w:after="0" w:line="360" w:lineRule="auto"/>
        <w:jc w:val="both"/>
        <w:rPr>
          <w:rFonts w:ascii="Times New Roman" w:hAnsi="Times New Roman"/>
          <w:b/>
          <w:i/>
          <w:sz w:val="24"/>
          <w:szCs w:val="24"/>
        </w:rPr>
      </w:pPr>
      <w:r>
        <w:rPr>
          <w:rFonts w:ascii="Times New Roman" w:hAnsi="Times New Roman"/>
          <w:b/>
          <w:i/>
          <w:sz w:val="24"/>
          <w:szCs w:val="24"/>
        </w:rPr>
        <w:t xml:space="preserve">3.3.2 </w:t>
      </w:r>
      <w:r w:rsidR="00620673" w:rsidRPr="00395B6F">
        <w:rPr>
          <w:rFonts w:ascii="Times New Roman" w:hAnsi="Times New Roman"/>
          <w:b/>
          <w:i/>
          <w:sz w:val="24"/>
          <w:szCs w:val="24"/>
        </w:rPr>
        <w:t>LPC2148 MICROCONTROLLER ARCHITECTURE</w:t>
      </w:r>
    </w:p>
    <w:p w:rsidR="00620673" w:rsidRPr="00395B6F" w:rsidRDefault="00620673" w:rsidP="00620673">
      <w:pPr>
        <w:autoSpaceDE w:val="0"/>
        <w:autoSpaceDN w:val="0"/>
        <w:adjustRightInd w:val="0"/>
        <w:spacing w:after="0" w:line="360" w:lineRule="auto"/>
        <w:jc w:val="center"/>
        <w:rPr>
          <w:rFonts w:ascii="Times New Roman" w:hAnsi="Times New Roman"/>
          <w:b/>
          <w:sz w:val="24"/>
          <w:szCs w:val="24"/>
        </w:rPr>
      </w:pPr>
      <w:r w:rsidRPr="00395B6F">
        <w:rPr>
          <w:rFonts w:ascii="Times New Roman" w:hAnsi="Times New Roman"/>
          <w:b/>
          <w:noProof/>
          <w:sz w:val="24"/>
          <w:szCs w:val="24"/>
        </w:rPr>
        <w:drawing>
          <wp:inline distT="0" distB="0" distL="0" distR="0">
            <wp:extent cx="4067175" cy="2638425"/>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67175" cy="2638425"/>
                    </a:xfrm>
                    <a:prstGeom prst="rect">
                      <a:avLst/>
                    </a:prstGeom>
                    <a:noFill/>
                    <a:ln w="9525">
                      <a:noFill/>
                      <a:miter lim="800000"/>
                      <a:headEnd/>
                      <a:tailEnd/>
                    </a:ln>
                  </pic:spPr>
                </pic:pic>
              </a:graphicData>
            </a:graphic>
          </wp:inline>
        </w:drawing>
      </w:r>
    </w:p>
    <w:p w:rsidR="00620673" w:rsidRPr="00395B6F" w:rsidRDefault="00620673" w:rsidP="00620673">
      <w:pPr>
        <w:autoSpaceDE w:val="0"/>
        <w:autoSpaceDN w:val="0"/>
        <w:adjustRightInd w:val="0"/>
        <w:spacing w:after="0" w:line="360" w:lineRule="auto"/>
        <w:jc w:val="center"/>
        <w:rPr>
          <w:rFonts w:ascii="Times New Roman" w:hAnsi="Times New Roman"/>
          <w:b/>
          <w:sz w:val="24"/>
          <w:szCs w:val="24"/>
        </w:rPr>
      </w:pPr>
      <w:r w:rsidRPr="00395B6F">
        <w:rPr>
          <w:rFonts w:ascii="Times New Roman" w:hAnsi="Times New Roman"/>
          <w:b/>
          <w:sz w:val="24"/>
          <w:szCs w:val="24"/>
        </w:rPr>
        <w:t>Fig 3.3: LPC2148 Microcontroller Architecture.</w:t>
      </w:r>
    </w:p>
    <w:p w:rsidR="00620673" w:rsidRPr="00395B6F" w:rsidRDefault="00620673" w:rsidP="00620673">
      <w:pPr>
        <w:autoSpaceDE w:val="0"/>
        <w:autoSpaceDN w:val="0"/>
        <w:adjustRightInd w:val="0"/>
        <w:spacing w:after="0" w:line="360" w:lineRule="auto"/>
        <w:jc w:val="both"/>
        <w:rPr>
          <w:rFonts w:ascii="Times New Roman" w:hAnsi="Times New Roman"/>
          <w:b/>
          <w:bCs/>
          <w:sz w:val="24"/>
          <w:szCs w:val="24"/>
        </w:rPr>
      </w:pPr>
    </w:p>
    <w:p w:rsidR="00ED1498" w:rsidRDefault="00ED1498" w:rsidP="00620673">
      <w:pPr>
        <w:autoSpaceDE w:val="0"/>
        <w:autoSpaceDN w:val="0"/>
        <w:adjustRightInd w:val="0"/>
        <w:spacing w:after="0" w:line="360" w:lineRule="auto"/>
        <w:jc w:val="both"/>
        <w:rPr>
          <w:rFonts w:ascii="Times New Roman" w:hAnsi="Times New Roman"/>
          <w:b/>
          <w:bCs/>
          <w:i/>
          <w:sz w:val="24"/>
          <w:szCs w:val="24"/>
        </w:rPr>
      </w:pPr>
    </w:p>
    <w:p w:rsidR="00ED1498" w:rsidRDefault="00ED1498" w:rsidP="00620673">
      <w:pPr>
        <w:autoSpaceDE w:val="0"/>
        <w:autoSpaceDN w:val="0"/>
        <w:adjustRightInd w:val="0"/>
        <w:spacing w:after="0" w:line="360" w:lineRule="auto"/>
        <w:jc w:val="both"/>
        <w:rPr>
          <w:rFonts w:ascii="Times New Roman" w:hAnsi="Times New Roman"/>
          <w:b/>
          <w:bCs/>
          <w:i/>
          <w:sz w:val="24"/>
          <w:szCs w:val="24"/>
        </w:rPr>
      </w:pPr>
    </w:p>
    <w:p w:rsidR="00620673" w:rsidRPr="00395B6F" w:rsidRDefault="00ED1498" w:rsidP="00620673">
      <w:pPr>
        <w:autoSpaceDE w:val="0"/>
        <w:autoSpaceDN w:val="0"/>
        <w:adjustRightInd w:val="0"/>
        <w:spacing w:after="0" w:line="360" w:lineRule="auto"/>
        <w:jc w:val="both"/>
        <w:rPr>
          <w:rFonts w:ascii="Times New Roman" w:hAnsi="Times New Roman"/>
          <w:b/>
          <w:bCs/>
          <w:i/>
          <w:sz w:val="24"/>
          <w:szCs w:val="24"/>
        </w:rPr>
      </w:pPr>
      <w:r>
        <w:rPr>
          <w:rFonts w:ascii="Times New Roman" w:hAnsi="Times New Roman"/>
          <w:b/>
          <w:bCs/>
          <w:i/>
          <w:sz w:val="24"/>
          <w:szCs w:val="24"/>
        </w:rPr>
        <w:t xml:space="preserve">3.3.3 </w:t>
      </w:r>
      <w:r w:rsidR="00620673" w:rsidRPr="00395B6F">
        <w:rPr>
          <w:rFonts w:ascii="Times New Roman" w:hAnsi="Times New Roman"/>
          <w:b/>
          <w:bCs/>
          <w:i/>
          <w:sz w:val="24"/>
          <w:szCs w:val="24"/>
        </w:rPr>
        <w:t>PIN DIAGRAM</w:t>
      </w:r>
    </w:p>
    <w:p w:rsidR="00620673" w:rsidRPr="00395B6F" w:rsidRDefault="00620673" w:rsidP="00620673">
      <w:pPr>
        <w:autoSpaceDE w:val="0"/>
        <w:autoSpaceDN w:val="0"/>
        <w:adjustRightInd w:val="0"/>
        <w:spacing w:after="0" w:line="360" w:lineRule="auto"/>
        <w:jc w:val="center"/>
        <w:rPr>
          <w:rFonts w:ascii="Times New Roman" w:hAnsi="Times New Roman"/>
          <w:b/>
          <w:bCs/>
          <w:sz w:val="28"/>
          <w:szCs w:val="28"/>
        </w:rPr>
      </w:pPr>
      <w:r w:rsidRPr="00395B6F">
        <w:rPr>
          <w:rFonts w:ascii="Times New Roman" w:hAnsi="Times New Roman"/>
          <w:b/>
          <w:noProof/>
          <w:sz w:val="28"/>
          <w:szCs w:val="28"/>
        </w:rPr>
        <w:drawing>
          <wp:inline distT="0" distB="0" distL="0" distR="0">
            <wp:extent cx="4514850" cy="3571875"/>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514850" cy="3571875"/>
                    </a:xfrm>
                    <a:prstGeom prst="rect">
                      <a:avLst/>
                    </a:prstGeom>
                    <a:noFill/>
                    <a:ln w="9525">
                      <a:noFill/>
                      <a:miter lim="800000"/>
                      <a:headEnd/>
                      <a:tailEnd/>
                    </a:ln>
                  </pic:spPr>
                </pic:pic>
              </a:graphicData>
            </a:graphic>
          </wp:inline>
        </w:drawing>
      </w:r>
    </w:p>
    <w:p w:rsidR="00620673" w:rsidRPr="00395B6F" w:rsidRDefault="00620673" w:rsidP="00620673">
      <w:pPr>
        <w:autoSpaceDE w:val="0"/>
        <w:autoSpaceDN w:val="0"/>
        <w:adjustRightInd w:val="0"/>
        <w:spacing w:after="0" w:line="360" w:lineRule="auto"/>
        <w:jc w:val="center"/>
        <w:rPr>
          <w:rFonts w:ascii="Times New Roman" w:hAnsi="Times New Roman"/>
          <w:b/>
          <w:bCs/>
          <w:sz w:val="24"/>
          <w:szCs w:val="24"/>
          <w:lang w:val="it-IT"/>
        </w:rPr>
      </w:pPr>
      <w:r w:rsidRPr="00395B6F">
        <w:rPr>
          <w:rFonts w:ascii="Times New Roman" w:hAnsi="Times New Roman"/>
          <w:b/>
          <w:bCs/>
          <w:sz w:val="24"/>
          <w:szCs w:val="24"/>
          <w:lang w:val="it-IT"/>
        </w:rPr>
        <w:t>Fig 3.4: LPC2148 Microcontroller Pin Diagram.</w:t>
      </w:r>
    </w:p>
    <w:p w:rsidR="00620673" w:rsidRPr="00395B6F" w:rsidRDefault="00620673" w:rsidP="00620673">
      <w:pPr>
        <w:spacing w:before="240" w:after="0" w:line="360" w:lineRule="auto"/>
        <w:jc w:val="both"/>
        <w:rPr>
          <w:rFonts w:ascii="Times New Roman" w:hAnsi="Times New Roman"/>
          <w:b/>
          <w:i/>
          <w:sz w:val="24"/>
          <w:szCs w:val="24"/>
        </w:rPr>
      </w:pPr>
    </w:p>
    <w:p w:rsidR="00620673" w:rsidRPr="00395B6F" w:rsidRDefault="00ED1498" w:rsidP="00620673">
      <w:pPr>
        <w:spacing w:before="240" w:after="0" w:line="360" w:lineRule="auto"/>
        <w:jc w:val="both"/>
        <w:rPr>
          <w:rFonts w:ascii="Times New Roman" w:hAnsi="Times New Roman"/>
          <w:b/>
          <w:i/>
          <w:sz w:val="24"/>
          <w:szCs w:val="24"/>
        </w:rPr>
      </w:pPr>
      <w:r>
        <w:rPr>
          <w:rFonts w:ascii="Times New Roman" w:hAnsi="Times New Roman"/>
          <w:b/>
          <w:i/>
          <w:sz w:val="24"/>
          <w:szCs w:val="24"/>
        </w:rPr>
        <w:t xml:space="preserve">3.3.4 </w:t>
      </w:r>
      <w:r w:rsidR="00620673" w:rsidRPr="00395B6F">
        <w:rPr>
          <w:rFonts w:ascii="Times New Roman" w:hAnsi="Times New Roman"/>
          <w:b/>
          <w:i/>
          <w:sz w:val="24"/>
          <w:szCs w:val="24"/>
        </w:rPr>
        <w:t>ARCHITECTURAL OVERVIEW</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Figure 3.3 shows the LPC2148 Microcontroller Architecture. The ARM7TDMI-S is a general purpose 32-bit microprocessor, which offers high performance and very low power consumption. The ARM architecture is based on Reduced Instruction Set Computer (RISC) principles, and the instruction set and related decode mechanism are much simpler than those of micro programmed Complex Instruction Set Computers (CISC). This simplicity results in a high instruction throughput and impressive real-time interrupt response from a small and cost-effective processor core. Pipeline techniques are employed so that all parts of the processing and memory systems can operate continuously. The ARM7TDMI-S processor also employs a unique architectural strategy known as Thumb, which makes it ideally suited to high-volume applications with memory restrictions, or applications where code density is an issue.</w:t>
      </w:r>
    </w:p>
    <w:p w:rsidR="00620673" w:rsidRPr="00395B6F" w:rsidRDefault="00620673" w:rsidP="00620673">
      <w:pPr>
        <w:spacing w:after="0" w:line="360" w:lineRule="auto"/>
        <w:jc w:val="both"/>
        <w:rPr>
          <w:rFonts w:ascii="Times New Roman" w:hAnsi="Times New Roman"/>
          <w:b/>
          <w:sz w:val="28"/>
          <w:szCs w:val="28"/>
        </w:rPr>
      </w:pPr>
    </w:p>
    <w:p w:rsidR="00ED1498" w:rsidRDefault="00ED1498" w:rsidP="00620673">
      <w:pPr>
        <w:spacing w:after="0" w:line="360" w:lineRule="auto"/>
        <w:jc w:val="both"/>
        <w:rPr>
          <w:rFonts w:ascii="Times New Roman" w:hAnsi="Times New Roman"/>
          <w:b/>
          <w:sz w:val="24"/>
          <w:szCs w:val="24"/>
        </w:rPr>
      </w:pP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b/>
          <w:sz w:val="24"/>
          <w:szCs w:val="24"/>
        </w:rPr>
        <w:t>On-chip flash program memory</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 xml:space="preserve">The LPC2141/42/44/46/48 incorporates a 32 KB, 64 KB, 128 KB, 256 KB and 512 KB flash memory system respectively. This memory may be used for both code and data storage. Programming of the flash memory may be accomplished in several ways. It may be programmed In System via the serial port Due to the architectural solution chosen for an on-chip boot loader, flash memory available for user’s code on LPC2141/42/44/46/48 is 32 KB, 64 KB, 128 KB, 256 KB and 500 KB respectively. </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On-chip static RAM</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On-chip static RAM may be used for code and/or data storage. The SRAM may be accessed as 8-bit, 16-bit, and 32-bit. The LPC2141, LPC2142/44 and LPC2146/48 provide 8 KB, 16 KB and 32 KB of static RAM respectively. In case of LPC2146/48 only, an 8 KB SRAM block intended to be utilized mainly by the USB can also be used as a general purpose RAM for data storage and code storage and execution.</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Memory map</w:t>
      </w:r>
    </w:p>
    <w:p w:rsidR="00620673" w:rsidRPr="00395B6F" w:rsidRDefault="00620673" w:rsidP="00620673">
      <w:pPr>
        <w:spacing w:line="360" w:lineRule="auto"/>
        <w:ind w:firstLine="720"/>
        <w:jc w:val="both"/>
        <w:rPr>
          <w:rFonts w:ascii="Times New Roman" w:hAnsi="Times New Roman"/>
          <w:sz w:val="24"/>
          <w:szCs w:val="24"/>
        </w:rPr>
      </w:pPr>
      <w:r w:rsidRPr="00395B6F">
        <w:rPr>
          <w:rFonts w:ascii="Times New Roman" w:hAnsi="Times New Roman"/>
          <w:sz w:val="24"/>
          <w:szCs w:val="24"/>
        </w:rPr>
        <w:t>The LPC2141/42/44/46/48 memory map incorporates several distinct regions, as shown in Figure 3.5 Memory map. In addition, the CPU interrupt vectors may be remapped to allow them to reside in either flash memory (the default) or on-chip static RAM.</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Pin connect block</w:t>
      </w:r>
    </w:p>
    <w:p w:rsidR="00620673" w:rsidRPr="00395B6F" w:rsidRDefault="00620673" w:rsidP="00620673">
      <w:pPr>
        <w:tabs>
          <w:tab w:val="left" w:pos="720"/>
        </w:tabs>
        <w:spacing w:after="0" w:line="360" w:lineRule="auto"/>
        <w:ind w:firstLine="720"/>
        <w:jc w:val="both"/>
        <w:rPr>
          <w:rFonts w:ascii="Times New Roman" w:hAnsi="Times New Roman"/>
          <w:sz w:val="24"/>
          <w:szCs w:val="24"/>
        </w:rPr>
      </w:pPr>
      <w:r w:rsidRPr="00395B6F">
        <w:rPr>
          <w:rFonts w:ascii="Times New Roman" w:hAnsi="Times New Roman"/>
          <w:sz w:val="24"/>
          <w:szCs w:val="24"/>
        </w:rPr>
        <w:t>The pin connect block allows selected pins of the microcontroller to have more than one function. Configuration registers control the multiplexers to allow connection between the pin and the on chip peripherals. Peripherals should be connected to the appropriate pins prior to being activated, and prior to any related interrupt(s) being enabled. Activity of any enabled peripheral function that is not mapped to a related pin should be considered undefined.</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Fast general purpose parallel I/O (GPIO)</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sz w:val="24"/>
          <w:szCs w:val="24"/>
        </w:rPr>
        <w:t xml:space="preserve">             Device pins that are not connected to a specific peripheral function are controlled by the GPIO registers. Pins may be dynamically configured as inputs or outputs. Separate registers allow setting or clearing any number of outputs simultaneously. The value of the output register </w:t>
      </w:r>
      <w:r w:rsidRPr="00395B6F">
        <w:rPr>
          <w:rFonts w:ascii="Times New Roman" w:hAnsi="Times New Roman"/>
          <w:sz w:val="24"/>
          <w:szCs w:val="24"/>
        </w:rPr>
        <w:lastRenderedPageBreak/>
        <w:t>may be read back, as well as the current state of the port pins.LPC2141/42/44/46/48 introduces accelerated GPIO functions over prior LPC2000 devices:</w:t>
      </w:r>
    </w:p>
    <w:p w:rsidR="00620673" w:rsidRPr="00395B6F" w:rsidRDefault="00620673" w:rsidP="00620673">
      <w:pPr>
        <w:spacing w:after="0" w:line="360" w:lineRule="auto"/>
        <w:ind w:firstLine="720"/>
        <w:jc w:val="center"/>
        <w:rPr>
          <w:rFonts w:ascii="Times New Roman" w:hAnsi="Times New Roman"/>
          <w:sz w:val="24"/>
          <w:szCs w:val="24"/>
        </w:rPr>
      </w:pPr>
      <w:r w:rsidRPr="00395B6F">
        <w:rPr>
          <w:rFonts w:ascii="Times New Roman" w:hAnsi="Times New Roman"/>
          <w:noProof/>
          <w:sz w:val="24"/>
          <w:szCs w:val="24"/>
        </w:rPr>
        <w:drawing>
          <wp:inline distT="0" distB="0" distL="0" distR="0">
            <wp:extent cx="3448050" cy="25050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48050" cy="2505075"/>
                    </a:xfrm>
                    <a:prstGeom prst="rect">
                      <a:avLst/>
                    </a:prstGeom>
                    <a:noFill/>
                    <a:ln w="9525">
                      <a:noFill/>
                      <a:miter lim="800000"/>
                      <a:headEnd/>
                      <a:tailEnd/>
                    </a:ln>
                  </pic:spPr>
                </pic:pic>
              </a:graphicData>
            </a:graphic>
          </wp:inline>
        </w:drawing>
      </w:r>
    </w:p>
    <w:p w:rsidR="00620673" w:rsidRPr="00395B6F" w:rsidRDefault="00620673" w:rsidP="00620673">
      <w:pPr>
        <w:tabs>
          <w:tab w:val="left" w:pos="2670"/>
        </w:tabs>
        <w:spacing w:after="0" w:line="360" w:lineRule="auto"/>
        <w:jc w:val="center"/>
        <w:rPr>
          <w:rFonts w:ascii="Times New Roman" w:hAnsi="Times New Roman"/>
          <w:sz w:val="24"/>
          <w:szCs w:val="24"/>
        </w:rPr>
      </w:pPr>
      <w:r w:rsidRPr="00395B6F">
        <w:rPr>
          <w:rFonts w:ascii="Times New Roman" w:hAnsi="Times New Roman"/>
          <w:b/>
          <w:sz w:val="24"/>
          <w:szCs w:val="24"/>
        </w:rPr>
        <w:t>Fig 3.5: Memory map.</w:t>
      </w:r>
    </w:p>
    <w:p w:rsidR="00620673" w:rsidRPr="00395B6F" w:rsidRDefault="00620673" w:rsidP="00620673">
      <w:pPr>
        <w:spacing w:after="0" w:line="360" w:lineRule="auto"/>
        <w:rPr>
          <w:rFonts w:ascii="Times New Roman" w:hAnsi="Times New Roman"/>
          <w:b/>
          <w:sz w:val="24"/>
          <w:szCs w:val="28"/>
        </w:rPr>
      </w:pPr>
      <w:r w:rsidRPr="00395B6F">
        <w:rPr>
          <w:rFonts w:ascii="Times New Roman" w:hAnsi="Times New Roman"/>
          <w:b/>
          <w:sz w:val="24"/>
          <w:szCs w:val="28"/>
        </w:rPr>
        <w:t>Interrupt controller</w:t>
      </w:r>
    </w:p>
    <w:p w:rsidR="00620673" w:rsidRPr="001C14E6" w:rsidRDefault="00620673" w:rsidP="001C14E6">
      <w:pPr>
        <w:spacing w:line="360" w:lineRule="auto"/>
        <w:ind w:firstLine="720"/>
        <w:jc w:val="both"/>
        <w:rPr>
          <w:rFonts w:ascii="Times New Roman" w:hAnsi="Times New Roman"/>
          <w:sz w:val="24"/>
          <w:szCs w:val="24"/>
        </w:rPr>
      </w:pPr>
      <w:r w:rsidRPr="00395B6F">
        <w:rPr>
          <w:rFonts w:ascii="Times New Roman" w:hAnsi="Times New Roman"/>
          <w:sz w:val="24"/>
          <w:szCs w:val="24"/>
        </w:rPr>
        <w:t>The Vectored Interrupt Controller (VIC) accepts all of the interrupt request inputs and categorizes them as Fast Interrupt Request (FIQ), vectored Interrupt Request (IRQ), and non-vectored IRQ as defined by programmable settings. If more than one request is assigned to the FIQ class, the FIQ service routine will read a word from the. If any of the vectored IRQs are pending, the VIC provides the address of the highest-priority requesting IRQs service routine, otherwise it provides the address of a default routine that is shared by all the non-vectored IRQs. The default routine can read another VIC register to see what IRQs are active.</w:t>
      </w:r>
    </w:p>
    <w:p w:rsidR="00620673" w:rsidRPr="00395B6F" w:rsidRDefault="00620673" w:rsidP="00620673">
      <w:pPr>
        <w:spacing w:after="0" w:line="360" w:lineRule="auto"/>
        <w:jc w:val="both"/>
        <w:rPr>
          <w:rFonts w:ascii="Times New Roman" w:hAnsi="Times New Roman"/>
          <w:b/>
          <w:sz w:val="24"/>
          <w:szCs w:val="28"/>
        </w:rPr>
      </w:pPr>
      <w:r w:rsidRPr="00395B6F">
        <w:rPr>
          <w:rFonts w:ascii="Times New Roman" w:hAnsi="Times New Roman"/>
          <w:b/>
          <w:sz w:val="24"/>
          <w:szCs w:val="28"/>
        </w:rPr>
        <w:t>10-bit ADC</w:t>
      </w:r>
    </w:p>
    <w:p w:rsidR="00620673" w:rsidRPr="00395B6F" w:rsidRDefault="00620673" w:rsidP="00620673">
      <w:pPr>
        <w:spacing w:after="0" w:line="360" w:lineRule="auto"/>
        <w:ind w:firstLine="720"/>
        <w:jc w:val="both"/>
        <w:rPr>
          <w:rFonts w:ascii="Times New Roman" w:hAnsi="Times New Roman"/>
          <w:b/>
          <w:sz w:val="28"/>
          <w:szCs w:val="28"/>
        </w:rPr>
      </w:pPr>
      <w:r w:rsidRPr="00395B6F">
        <w:rPr>
          <w:rFonts w:ascii="Times New Roman" w:hAnsi="Times New Roman"/>
          <w:sz w:val="24"/>
          <w:szCs w:val="24"/>
        </w:rPr>
        <w:t xml:space="preserve">The LPC2141/42 contains one and the LPC2144/46/48 contains two analog to digital converters. These converters are single 10-bit successive approximation analog to digital converters. </w:t>
      </w:r>
    </w:p>
    <w:p w:rsidR="00620673" w:rsidRPr="00395B6F" w:rsidRDefault="00620673" w:rsidP="00620673">
      <w:pPr>
        <w:spacing w:after="0" w:line="360" w:lineRule="auto"/>
        <w:jc w:val="both"/>
        <w:rPr>
          <w:rFonts w:ascii="Times New Roman" w:hAnsi="Times New Roman"/>
          <w:b/>
          <w:sz w:val="24"/>
          <w:szCs w:val="24"/>
        </w:rPr>
      </w:pP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080" w:hanging="360"/>
        <w:jc w:val="both"/>
        <w:rPr>
          <w:rFonts w:ascii="Times New Roman" w:hAnsi="Times New Roman"/>
          <w:sz w:val="24"/>
          <w:szCs w:val="24"/>
        </w:rPr>
      </w:pPr>
      <w:proofErr w:type="gramStart"/>
      <w:r w:rsidRPr="00395B6F">
        <w:rPr>
          <w:rFonts w:ascii="Times New Roman" w:hAnsi="Times New Roman"/>
          <w:sz w:val="24"/>
          <w:szCs w:val="24"/>
        </w:rPr>
        <w:t xml:space="preserve">• </w:t>
      </w:r>
      <w:r w:rsidRPr="00395B6F">
        <w:rPr>
          <w:rFonts w:ascii="Times New Roman" w:hAnsi="Times New Roman"/>
          <w:sz w:val="24"/>
          <w:szCs w:val="24"/>
        </w:rPr>
        <w:tab/>
        <w:t>10 bit successive approximation analog to digital converter.</w:t>
      </w:r>
      <w:proofErr w:type="gramEnd"/>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Measurement range of 0 V to VREF (2.0 V ≤ VREF ≤ VDDA).</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Every analog input has a dedicated result register to reduce interrupt overhead.</w:t>
      </w:r>
    </w:p>
    <w:p w:rsidR="00620673" w:rsidRPr="00395B6F" w:rsidRDefault="00620673" w:rsidP="00620673">
      <w:pPr>
        <w:spacing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Burst conversion mode for single or multiple inputs.</w:t>
      </w:r>
    </w:p>
    <w:p w:rsidR="00620673" w:rsidRPr="00395B6F" w:rsidRDefault="00620673" w:rsidP="00620673">
      <w:pPr>
        <w:spacing w:line="360" w:lineRule="auto"/>
        <w:jc w:val="both"/>
        <w:rPr>
          <w:rFonts w:ascii="Times New Roman" w:hAnsi="Times New Roman"/>
          <w:b/>
          <w:sz w:val="24"/>
          <w:szCs w:val="28"/>
        </w:rPr>
      </w:pPr>
      <w:r w:rsidRPr="00395B6F">
        <w:rPr>
          <w:rFonts w:ascii="Times New Roman" w:hAnsi="Times New Roman"/>
          <w:b/>
          <w:sz w:val="24"/>
          <w:szCs w:val="28"/>
        </w:rPr>
        <w:lastRenderedPageBreak/>
        <w:t>10-bit DAC</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DAC enables the LPC2141/42/44/46/48 to generate a variable analog output. The maximum DAC output voltage is the VREF voltage.</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ListParagraph"/>
        <w:numPr>
          <w:ilvl w:val="0"/>
          <w:numId w:val="10"/>
        </w:numPr>
        <w:spacing w:after="0" w:line="360" w:lineRule="auto"/>
        <w:jc w:val="both"/>
        <w:rPr>
          <w:rFonts w:ascii="Times New Roman" w:hAnsi="Times New Roman"/>
          <w:sz w:val="24"/>
          <w:szCs w:val="24"/>
        </w:rPr>
      </w:pPr>
      <w:r w:rsidRPr="00395B6F">
        <w:rPr>
          <w:rFonts w:ascii="Times New Roman" w:hAnsi="Times New Roman"/>
          <w:sz w:val="24"/>
          <w:szCs w:val="24"/>
        </w:rPr>
        <w:t>10-bit DAC.</w:t>
      </w:r>
    </w:p>
    <w:p w:rsidR="00620673" w:rsidRPr="00395B6F" w:rsidRDefault="00620673" w:rsidP="00620673">
      <w:pPr>
        <w:pStyle w:val="ListParagraph"/>
        <w:numPr>
          <w:ilvl w:val="0"/>
          <w:numId w:val="10"/>
        </w:numPr>
        <w:spacing w:after="0" w:line="360" w:lineRule="auto"/>
        <w:jc w:val="both"/>
        <w:rPr>
          <w:rFonts w:ascii="Times New Roman" w:hAnsi="Times New Roman"/>
          <w:sz w:val="24"/>
          <w:szCs w:val="24"/>
        </w:rPr>
      </w:pPr>
      <w:r w:rsidRPr="00395B6F">
        <w:rPr>
          <w:rFonts w:ascii="Times New Roman" w:hAnsi="Times New Roman"/>
          <w:sz w:val="24"/>
          <w:szCs w:val="24"/>
        </w:rPr>
        <w:t>Buffered output.</w:t>
      </w:r>
    </w:p>
    <w:p w:rsidR="00620673" w:rsidRPr="00395B6F" w:rsidRDefault="00620673" w:rsidP="00620673">
      <w:pPr>
        <w:pStyle w:val="ListParagraph"/>
        <w:numPr>
          <w:ilvl w:val="0"/>
          <w:numId w:val="10"/>
        </w:numPr>
        <w:spacing w:after="0" w:line="360" w:lineRule="auto"/>
        <w:jc w:val="both"/>
        <w:rPr>
          <w:rFonts w:ascii="Times New Roman" w:hAnsi="Times New Roman"/>
          <w:sz w:val="24"/>
          <w:szCs w:val="24"/>
        </w:rPr>
      </w:pPr>
      <w:r w:rsidRPr="00395B6F">
        <w:rPr>
          <w:rFonts w:ascii="Times New Roman" w:hAnsi="Times New Roman"/>
          <w:sz w:val="24"/>
          <w:szCs w:val="24"/>
        </w:rPr>
        <w:t>Power-down mode available.</w:t>
      </w:r>
    </w:p>
    <w:p w:rsidR="00620673" w:rsidRPr="00395B6F" w:rsidRDefault="00620673" w:rsidP="00620673">
      <w:pPr>
        <w:spacing w:before="240" w:after="0" w:line="360" w:lineRule="auto"/>
        <w:jc w:val="both"/>
        <w:rPr>
          <w:rFonts w:ascii="Times New Roman" w:hAnsi="Times New Roman"/>
          <w:b/>
          <w:sz w:val="24"/>
          <w:szCs w:val="28"/>
        </w:rPr>
      </w:pPr>
      <w:r w:rsidRPr="00395B6F">
        <w:rPr>
          <w:rFonts w:ascii="Times New Roman" w:hAnsi="Times New Roman"/>
          <w:b/>
          <w:sz w:val="24"/>
          <w:szCs w:val="28"/>
        </w:rPr>
        <w:t>USB 2.0 device controller</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USB is a 4-wire serial bus that supports communication between a host and a number </w:t>
      </w:r>
      <w:proofErr w:type="gramStart"/>
      <w:r w:rsidRPr="00395B6F">
        <w:rPr>
          <w:rFonts w:ascii="Times New Roman" w:hAnsi="Times New Roman"/>
          <w:sz w:val="24"/>
          <w:szCs w:val="24"/>
        </w:rPr>
        <w:t>(127 max)</w:t>
      </w:r>
      <w:proofErr w:type="gramEnd"/>
      <w:r w:rsidRPr="00395B6F">
        <w:rPr>
          <w:rFonts w:ascii="Times New Roman" w:hAnsi="Times New Roman"/>
          <w:sz w:val="24"/>
          <w:szCs w:val="24"/>
        </w:rPr>
        <w:t xml:space="preserve"> of peripherals. The host controller allocates the USB bandwidth to attached devices through a token based protocol. The bus supports hot plugging, unplugging, and dynamic configuration of the devices. All transactions are initiated by the host controller</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NoSpacing"/>
        <w:spacing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Fully compliant with USB 2.0 Full-speed specification.</w:t>
      </w:r>
    </w:p>
    <w:p w:rsidR="00620673" w:rsidRPr="00395B6F" w:rsidRDefault="00620673" w:rsidP="00620673">
      <w:pPr>
        <w:pStyle w:val="NoSpacing"/>
        <w:spacing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Supports 32 physical (16 logical) endpoints.</w:t>
      </w:r>
    </w:p>
    <w:p w:rsidR="00620673" w:rsidRPr="00395B6F" w:rsidRDefault="00620673" w:rsidP="00620673">
      <w:pPr>
        <w:pStyle w:val="NoSpacing"/>
        <w:spacing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Scalable realization of endpoints at run time.</w:t>
      </w:r>
    </w:p>
    <w:p w:rsidR="00620673" w:rsidRPr="00395B6F" w:rsidRDefault="00620673" w:rsidP="00620673">
      <w:pPr>
        <w:pStyle w:val="NoSpacing"/>
        <w:spacing w:after="24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RAM message buffer size based on endpoint realization and maximum packet size.</w:t>
      </w:r>
    </w:p>
    <w:p w:rsidR="00620673" w:rsidRPr="00395B6F" w:rsidRDefault="00620673" w:rsidP="00620673">
      <w:pPr>
        <w:spacing w:after="0" w:line="360" w:lineRule="auto"/>
        <w:jc w:val="both"/>
        <w:rPr>
          <w:rFonts w:ascii="Times New Roman" w:hAnsi="Times New Roman"/>
          <w:b/>
          <w:sz w:val="28"/>
          <w:szCs w:val="28"/>
        </w:rPr>
      </w:pPr>
      <w:r w:rsidRPr="00395B6F">
        <w:rPr>
          <w:rFonts w:ascii="Times New Roman" w:hAnsi="Times New Roman"/>
          <w:b/>
          <w:sz w:val="28"/>
          <w:szCs w:val="28"/>
        </w:rPr>
        <w:t>UARTs</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LPC2141/42/44/46/48 each contains two UARTs. Compared to previous LPC2000 microcontrollers, UARTs in LPC2141/42/44/46/48 introduce a fractional baud rate generator for both UARTs, enabling these microcontrollers to achieve standard baud rate such as 115200 with any crystal frequency above 2 MHz In addition, auto-CTS/RTS flow-control functions are fully implemented in hardware (UART1 in LPC2144/46/48 only).</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16 byte Receive and Transmit FIFO.</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Register locations conform to ‘550 industry standard.</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Receiver FIFO triggers points at 1, 4, 8, and 14 bytes</w:t>
      </w:r>
    </w:p>
    <w:p w:rsidR="00620673" w:rsidRPr="00395B6F" w:rsidRDefault="00620673" w:rsidP="00620673">
      <w:pPr>
        <w:pStyle w:val="NoSpacing"/>
        <w:numPr>
          <w:ilvl w:val="0"/>
          <w:numId w:val="11"/>
        </w:numPr>
        <w:spacing w:after="240" w:line="360" w:lineRule="auto"/>
        <w:rPr>
          <w:rFonts w:ascii="Times New Roman" w:hAnsi="Times New Roman"/>
          <w:sz w:val="24"/>
          <w:szCs w:val="24"/>
        </w:rPr>
      </w:pPr>
      <w:r w:rsidRPr="00395B6F">
        <w:rPr>
          <w:rFonts w:ascii="Times New Roman" w:hAnsi="Times New Roman"/>
          <w:sz w:val="24"/>
          <w:szCs w:val="24"/>
        </w:rPr>
        <w:t>Transmission FIFO control enables implementation of software (XON/XOFF) Flow control on both UARTs.</w:t>
      </w:r>
    </w:p>
    <w:p w:rsidR="00620673" w:rsidRPr="00395B6F" w:rsidRDefault="00620673" w:rsidP="00620673">
      <w:pPr>
        <w:spacing w:after="0" w:line="360" w:lineRule="auto"/>
        <w:jc w:val="both"/>
        <w:rPr>
          <w:rFonts w:ascii="Times New Roman" w:hAnsi="Times New Roman"/>
          <w:b/>
          <w:sz w:val="24"/>
          <w:szCs w:val="28"/>
          <w:lang w:val="it-IT"/>
        </w:rPr>
      </w:pPr>
      <w:r w:rsidRPr="00395B6F">
        <w:rPr>
          <w:rFonts w:ascii="Times New Roman" w:hAnsi="Times New Roman"/>
          <w:b/>
          <w:sz w:val="24"/>
          <w:szCs w:val="28"/>
          <w:lang w:val="it-IT"/>
        </w:rPr>
        <w:lastRenderedPageBreak/>
        <w:t>I2C-bus serial I/O controller</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LPC2141/42/44/46/48 each contains two I2C-bus controllers. The I2C-bus is bidirectional, for inter-IC control using only two wires: a serial clock line (SCL), and a serial data line (SDA). Each device is recognized by a unique address and can operate as either a receiver-only device (e.g., an LCD driver or a transmitter with the capability to both receive and send information (such as memory)). </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Compliant with standard I2C-bus interface.</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Bidirectional data transfer between masters and slaves.</w:t>
      </w:r>
    </w:p>
    <w:p w:rsidR="00620673" w:rsidRPr="00395B6F" w:rsidRDefault="00620673" w:rsidP="00620673">
      <w:pPr>
        <w:spacing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Multi-master bus (no central master).</w:t>
      </w:r>
    </w:p>
    <w:p w:rsidR="00620673" w:rsidRPr="00395B6F" w:rsidRDefault="00620673" w:rsidP="00620673">
      <w:pPr>
        <w:spacing w:after="0" w:line="360" w:lineRule="auto"/>
        <w:jc w:val="both"/>
        <w:rPr>
          <w:rFonts w:ascii="Times New Roman" w:hAnsi="Times New Roman"/>
          <w:b/>
          <w:sz w:val="24"/>
          <w:szCs w:val="28"/>
          <w:lang w:val="it-IT"/>
        </w:rPr>
      </w:pPr>
      <w:r w:rsidRPr="00395B6F">
        <w:rPr>
          <w:rFonts w:ascii="Times New Roman" w:hAnsi="Times New Roman"/>
          <w:b/>
          <w:sz w:val="24"/>
          <w:szCs w:val="28"/>
          <w:lang w:val="it-IT"/>
        </w:rPr>
        <w:t>SPI serial I/O controller</w:t>
      </w:r>
    </w:p>
    <w:p w:rsidR="00620673" w:rsidRPr="00395B6F" w:rsidRDefault="00620673" w:rsidP="00620673">
      <w:pPr>
        <w:tabs>
          <w:tab w:val="left" w:pos="810"/>
        </w:tabs>
        <w:spacing w:after="0" w:line="360" w:lineRule="auto"/>
        <w:jc w:val="both"/>
        <w:rPr>
          <w:rFonts w:ascii="Times New Roman" w:hAnsi="Times New Roman"/>
          <w:b/>
          <w:sz w:val="28"/>
          <w:szCs w:val="28"/>
          <w:lang w:val="it-IT"/>
        </w:rPr>
      </w:pPr>
      <w:r w:rsidRPr="00395B6F">
        <w:rPr>
          <w:rFonts w:ascii="Times New Roman" w:hAnsi="Times New Roman"/>
          <w:b/>
          <w:sz w:val="28"/>
          <w:szCs w:val="28"/>
          <w:lang w:val="it-IT"/>
        </w:rPr>
        <w:tab/>
      </w:r>
      <w:r w:rsidRPr="00395B6F">
        <w:rPr>
          <w:rFonts w:ascii="Times New Roman" w:hAnsi="Times New Roman"/>
          <w:sz w:val="24"/>
          <w:szCs w:val="24"/>
        </w:rPr>
        <w:t>The LPC2141/42/44/46/48 each contains one SPI controller. The SPI is a full duplex serial interface, designed to handle multiple masters and slaves connected to a given bus. During a data transfer the master always sends a byte of data to the slave, and the slave always sends a byte of data to the master.</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Compliant with Serial Peripheral Interface (SPI) specification.</w:t>
      </w:r>
    </w:p>
    <w:p w:rsidR="00620673" w:rsidRPr="00395B6F" w:rsidRDefault="00620673" w:rsidP="00620673">
      <w:pPr>
        <w:spacing w:after="0"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Synchronous, Serial, Full Duplex, Communication.</w:t>
      </w:r>
    </w:p>
    <w:p w:rsidR="00620673" w:rsidRPr="00395B6F" w:rsidRDefault="00620673" w:rsidP="00620673">
      <w:pPr>
        <w:spacing w:line="360" w:lineRule="auto"/>
        <w:ind w:left="117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Maximum data bit rate of one eighth of the input clock rate.</w:t>
      </w:r>
    </w:p>
    <w:p w:rsidR="00620673" w:rsidRPr="00395B6F" w:rsidRDefault="00620673" w:rsidP="00620673">
      <w:pPr>
        <w:spacing w:after="0" w:line="360" w:lineRule="auto"/>
        <w:jc w:val="both"/>
        <w:rPr>
          <w:rFonts w:ascii="Times New Roman" w:hAnsi="Times New Roman"/>
          <w:b/>
          <w:sz w:val="24"/>
          <w:szCs w:val="28"/>
          <w:lang w:val="it-IT"/>
        </w:rPr>
      </w:pPr>
      <w:r w:rsidRPr="00395B6F">
        <w:rPr>
          <w:rFonts w:ascii="Times New Roman" w:hAnsi="Times New Roman"/>
          <w:b/>
          <w:sz w:val="24"/>
          <w:szCs w:val="28"/>
          <w:lang w:val="it-IT"/>
        </w:rPr>
        <w:t>SSP serial I/O controller</w:t>
      </w:r>
    </w:p>
    <w:p w:rsidR="00620673" w:rsidRPr="00395B6F" w:rsidRDefault="00620673" w:rsidP="00620673">
      <w:pPr>
        <w:spacing w:after="0" w:line="360" w:lineRule="auto"/>
        <w:ind w:firstLine="720"/>
        <w:jc w:val="both"/>
        <w:rPr>
          <w:rFonts w:ascii="Times New Roman" w:hAnsi="Times New Roman"/>
          <w:sz w:val="24"/>
          <w:szCs w:val="24"/>
        </w:rPr>
      </w:pPr>
      <w:r w:rsidRPr="00395B6F">
        <w:rPr>
          <w:rFonts w:ascii="Times New Roman" w:hAnsi="Times New Roman"/>
          <w:sz w:val="24"/>
          <w:szCs w:val="24"/>
        </w:rPr>
        <w:t xml:space="preserve">The LPC2141/42/44/46/48 each contains one SSP. The SSP controller is capable of operation on a SPI, 4-wire SSI, or Micro wire bus. It can interact with multiple masters and slaves on the bus. However, only a single master and a single slave can communicate on the bus during a given data transfer. The SSP supports full duplex transfers, with data frames of 4 bits to 16 bits of data flowing from the master to the slave and from the slave to the master. </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Synchronous serial communication.</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 xml:space="preserve">• </w:t>
      </w:r>
      <w:r w:rsidRPr="00395B6F">
        <w:rPr>
          <w:rFonts w:ascii="Times New Roman" w:hAnsi="Times New Roman"/>
          <w:sz w:val="24"/>
          <w:szCs w:val="24"/>
        </w:rPr>
        <w:tab/>
        <w:t>Master or slave operation.</w:t>
      </w:r>
    </w:p>
    <w:p w:rsidR="00ED1498" w:rsidRDefault="00ED1498" w:rsidP="00620673">
      <w:pPr>
        <w:spacing w:before="240" w:after="0" w:line="360" w:lineRule="auto"/>
        <w:jc w:val="both"/>
        <w:rPr>
          <w:rFonts w:ascii="Times New Roman" w:hAnsi="Times New Roman"/>
          <w:b/>
          <w:sz w:val="24"/>
          <w:szCs w:val="24"/>
        </w:rPr>
      </w:pPr>
    </w:p>
    <w:p w:rsidR="00620673" w:rsidRPr="00395B6F" w:rsidRDefault="00620673" w:rsidP="00620673">
      <w:pPr>
        <w:spacing w:before="240" w:after="0" w:line="360" w:lineRule="auto"/>
        <w:jc w:val="both"/>
        <w:rPr>
          <w:rFonts w:ascii="Times New Roman" w:hAnsi="Times New Roman"/>
          <w:b/>
          <w:sz w:val="24"/>
          <w:szCs w:val="24"/>
        </w:rPr>
      </w:pPr>
      <w:r w:rsidRPr="00395B6F">
        <w:rPr>
          <w:rFonts w:ascii="Times New Roman" w:hAnsi="Times New Roman"/>
          <w:b/>
          <w:sz w:val="24"/>
          <w:szCs w:val="24"/>
        </w:rPr>
        <w:lastRenderedPageBreak/>
        <w:t>General purpose timers/external event counters</w:t>
      </w:r>
    </w:p>
    <w:p w:rsidR="00620673" w:rsidRPr="00395B6F" w:rsidRDefault="00620673" w:rsidP="00620673">
      <w:pPr>
        <w:spacing w:line="360" w:lineRule="auto"/>
        <w:jc w:val="both"/>
        <w:rPr>
          <w:rFonts w:ascii="Times New Roman" w:hAnsi="Times New Roman"/>
          <w:sz w:val="24"/>
          <w:szCs w:val="24"/>
        </w:rPr>
      </w:pPr>
      <w:r w:rsidRPr="00395B6F">
        <w:rPr>
          <w:rFonts w:ascii="Times New Roman" w:hAnsi="Times New Roman"/>
          <w:sz w:val="24"/>
          <w:szCs w:val="24"/>
        </w:rPr>
        <w:t xml:space="preserve">            The Timer/Counter is designed to count cycles of the peripheral clock (PCLK) or an externally supplied clock and optionally generate interrupts or perform other actions at specified timer values, based on four match registers </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b/>
          <w:sz w:val="24"/>
          <w:szCs w:val="24"/>
        </w:rPr>
        <w:t>Watchdog timer</w:t>
      </w:r>
    </w:p>
    <w:p w:rsidR="00620673" w:rsidRPr="00395B6F" w:rsidRDefault="00620673" w:rsidP="00620673">
      <w:pPr>
        <w:spacing w:after="0" w:line="360" w:lineRule="auto"/>
        <w:jc w:val="both"/>
        <w:rPr>
          <w:rFonts w:ascii="Times New Roman" w:hAnsi="Times New Roman"/>
          <w:sz w:val="24"/>
          <w:szCs w:val="24"/>
        </w:rPr>
      </w:pPr>
      <w:r w:rsidRPr="00395B6F">
        <w:rPr>
          <w:rFonts w:ascii="Times New Roman" w:hAnsi="Times New Roman"/>
          <w:sz w:val="24"/>
          <w:szCs w:val="24"/>
        </w:rPr>
        <w:t xml:space="preserve">           The purpose of the watchdog is to reset the microcontroller within a reasonable amount of time if it enters an erroneous state. When enabled, the watchdog will generate a system reset if the user program fails to ‘feed’ (or reload) the watchdog within a predetermined amount of time.</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Internally resets chip if not periodically reloaded.</w:t>
      </w:r>
    </w:p>
    <w:p w:rsidR="00620673" w:rsidRPr="00395B6F" w:rsidRDefault="00620673" w:rsidP="00620673">
      <w:pPr>
        <w:spacing w:after="0"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Debug mode.</w:t>
      </w:r>
    </w:p>
    <w:p w:rsidR="00620673" w:rsidRPr="00395B6F" w:rsidRDefault="00620673" w:rsidP="00620673">
      <w:pPr>
        <w:spacing w:line="360" w:lineRule="auto"/>
        <w:ind w:left="1080" w:hanging="360"/>
        <w:jc w:val="both"/>
        <w:rPr>
          <w:rFonts w:ascii="Times New Roman" w:hAnsi="Times New Roman"/>
          <w:sz w:val="24"/>
          <w:szCs w:val="24"/>
        </w:rPr>
      </w:pPr>
      <w:r w:rsidRPr="00395B6F">
        <w:rPr>
          <w:rFonts w:ascii="Times New Roman" w:hAnsi="Times New Roman"/>
          <w:sz w:val="24"/>
          <w:szCs w:val="24"/>
        </w:rPr>
        <w:t>•</w:t>
      </w:r>
      <w:r w:rsidRPr="00395B6F">
        <w:rPr>
          <w:rFonts w:ascii="Times New Roman" w:hAnsi="Times New Roman"/>
          <w:sz w:val="24"/>
          <w:szCs w:val="24"/>
        </w:rPr>
        <w:tab/>
        <w:t xml:space="preserve"> Programmable 32-bit timer with internal pre-scalar.</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Real-time clock</w:t>
      </w:r>
    </w:p>
    <w:p w:rsidR="00620673" w:rsidRPr="00395B6F" w:rsidRDefault="00620673" w:rsidP="00620673">
      <w:pPr>
        <w:spacing w:after="0" w:line="360" w:lineRule="auto"/>
        <w:ind w:firstLine="720"/>
        <w:jc w:val="both"/>
        <w:rPr>
          <w:rFonts w:ascii="Times New Roman" w:hAnsi="Times New Roman"/>
          <w:b/>
          <w:sz w:val="24"/>
          <w:szCs w:val="24"/>
        </w:rPr>
      </w:pPr>
      <w:r w:rsidRPr="00395B6F">
        <w:rPr>
          <w:rFonts w:ascii="Times New Roman" w:hAnsi="Times New Roman"/>
          <w:sz w:val="24"/>
          <w:szCs w:val="24"/>
        </w:rPr>
        <w:t>The RTC is designed to provide a set of counters to measure time when normal or idle operating mode is selected. The RTC has been designed to use little power, making it suitable for battery powered systems where the CPU is not running continuously.</w:t>
      </w:r>
    </w:p>
    <w:p w:rsidR="00620673" w:rsidRPr="00395B6F" w:rsidRDefault="00620673" w:rsidP="00620673">
      <w:pPr>
        <w:spacing w:after="0" w:line="360" w:lineRule="auto"/>
        <w:jc w:val="both"/>
        <w:rPr>
          <w:rFonts w:ascii="Times New Roman" w:hAnsi="Times New Roman"/>
          <w:b/>
          <w:sz w:val="24"/>
          <w:szCs w:val="24"/>
        </w:rPr>
      </w:pPr>
      <w:r w:rsidRPr="00395B6F">
        <w:rPr>
          <w:rFonts w:ascii="Times New Roman" w:hAnsi="Times New Roman"/>
          <w:b/>
          <w:sz w:val="24"/>
          <w:szCs w:val="24"/>
        </w:rPr>
        <w:t>Features</w:t>
      </w:r>
    </w:p>
    <w:p w:rsidR="00620673" w:rsidRPr="00395B6F"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Measures the passage of time to maintain a calendar and clock.</w:t>
      </w:r>
    </w:p>
    <w:p w:rsidR="00AF3C8A" w:rsidRPr="00AF3C8A" w:rsidRDefault="00620673" w:rsidP="00620673">
      <w:pPr>
        <w:pStyle w:val="NoSpacing"/>
        <w:numPr>
          <w:ilvl w:val="0"/>
          <w:numId w:val="11"/>
        </w:numPr>
        <w:spacing w:line="360" w:lineRule="auto"/>
        <w:rPr>
          <w:rFonts w:ascii="Times New Roman" w:hAnsi="Times New Roman"/>
          <w:sz w:val="24"/>
          <w:szCs w:val="24"/>
        </w:rPr>
      </w:pPr>
      <w:r w:rsidRPr="00395B6F">
        <w:rPr>
          <w:rFonts w:ascii="Times New Roman" w:hAnsi="Times New Roman"/>
          <w:sz w:val="24"/>
          <w:szCs w:val="24"/>
        </w:rPr>
        <w:t>Provides Seconds, Minutes, Hours, Day of Month, Month, Year, Day of Week, and Day of Year.</w:t>
      </w:r>
      <w:r w:rsidRPr="00395B6F">
        <w:rPr>
          <w:rFonts w:ascii="Times New Roman" w:hAnsi="Times New Roman"/>
          <w:b/>
          <w:sz w:val="24"/>
          <w:szCs w:val="24"/>
        </w:rPr>
        <w:t xml:space="preserve">                   </w:t>
      </w: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Default="00AF3C8A" w:rsidP="00AF3C8A">
      <w:pPr>
        <w:pStyle w:val="NoSpacing"/>
        <w:spacing w:line="360" w:lineRule="auto"/>
        <w:rPr>
          <w:rFonts w:ascii="Times New Roman" w:hAnsi="Times New Roman"/>
          <w:b/>
          <w:sz w:val="24"/>
          <w:szCs w:val="24"/>
        </w:rPr>
      </w:pPr>
    </w:p>
    <w:p w:rsidR="00AF3C8A" w:rsidRPr="00395B6F" w:rsidRDefault="00AF3C8A" w:rsidP="00AF3C8A">
      <w:pPr>
        <w:spacing w:after="0" w:line="360" w:lineRule="auto"/>
        <w:jc w:val="center"/>
        <w:rPr>
          <w:rFonts w:ascii="Times New Roman" w:hAnsi="Times New Roman"/>
          <w:b/>
          <w:sz w:val="32"/>
          <w:szCs w:val="32"/>
        </w:rPr>
      </w:pPr>
      <w:r w:rsidRPr="00395B6F">
        <w:rPr>
          <w:rFonts w:ascii="Times New Roman" w:hAnsi="Times New Roman"/>
          <w:b/>
          <w:sz w:val="32"/>
          <w:szCs w:val="32"/>
        </w:rPr>
        <w:lastRenderedPageBreak/>
        <w:t>CHAPTER 4</w:t>
      </w:r>
    </w:p>
    <w:p w:rsidR="00AF3C8A" w:rsidRPr="00395B6F" w:rsidRDefault="00AF3C8A" w:rsidP="00AF3C8A">
      <w:pPr>
        <w:spacing w:after="0" w:line="360" w:lineRule="auto"/>
        <w:jc w:val="center"/>
        <w:rPr>
          <w:rFonts w:ascii="Times New Roman" w:hAnsi="Times New Roman"/>
          <w:b/>
          <w:sz w:val="32"/>
          <w:szCs w:val="32"/>
        </w:rPr>
      </w:pPr>
      <w:r w:rsidRPr="00395B6F">
        <w:rPr>
          <w:rFonts w:ascii="Times New Roman" w:hAnsi="Times New Roman"/>
          <w:b/>
          <w:sz w:val="32"/>
          <w:szCs w:val="32"/>
        </w:rPr>
        <w:t>SERIAL COMMUNICATION</w:t>
      </w:r>
    </w:p>
    <w:p w:rsidR="00AF3C8A" w:rsidRPr="00395B6F" w:rsidRDefault="00AF3C8A" w:rsidP="00AF3C8A">
      <w:pPr>
        <w:spacing w:before="240" w:after="0" w:line="360" w:lineRule="auto"/>
        <w:jc w:val="both"/>
        <w:rPr>
          <w:rFonts w:ascii="Times New Roman" w:hAnsi="Times New Roman"/>
          <w:b/>
          <w:sz w:val="28"/>
          <w:szCs w:val="28"/>
        </w:rPr>
      </w:pPr>
      <w:r>
        <w:rPr>
          <w:rFonts w:ascii="Times New Roman" w:hAnsi="Times New Roman"/>
          <w:b/>
          <w:sz w:val="28"/>
          <w:szCs w:val="28"/>
        </w:rPr>
        <w:t xml:space="preserve">4.1 </w:t>
      </w:r>
      <w:r w:rsidRPr="00395B6F">
        <w:rPr>
          <w:rFonts w:ascii="Times New Roman" w:hAnsi="Times New Roman"/>
          <w:b/>
          <w:sz w:val="28"/>
          <w:szCs w:val="28"/>
        </w:rPr>
        <w:t>INTRODUCTION</w:t>
      </w:r>
    </w:p>
    <w:p w:rsidR="00AF3C8A" w:rsidRPr="00395B6F" w:rsidRDefault="00AF3C8A" w:rsidP="00AF3C8A">
      <w:pPr>
        <w:tabs>
          <w:tab w:val="left" w:pos="720"/>
        </w:tabs>
        <w:spacing w:after="0" w:line="360" w:lineRule="auto"/>
        <w:jc w:val="both"/>
        <w:rPr>
          <w:rFonts w:ascii="Times New Roman" w:hAnsi="Times New Roman"/>
          <w:sz w:val="24"/>
          <w:szCs w:val="24"/>
        </w:rPr>
      </w:pPr>
      <w:r w:rsidRPr="00395B6F">
        <w:rPr>
          <w:rFonts w:ascii="Times New Roman" w:hAnsi="Times New Roman"/>
          <w:sz w:val="24"/>
          <w:szCs w:val="24"/>
        </w:rPr>
        <w:tab/>
        <w:t>Computers transfer data in two ways: parallel and serial. In parallel data transfers, often 8 or more lines (wire conductors) are used to transfer data to a device that is only a few feet away. Examples of parallel transfers are printers and hard disk; each uses cables with many wire strips. Although in such cases a lot of data can be transferred in a short amount of time by using many wires in parallel, the distance cannot be great. To transfer to a device located at many meters away, the serial method is used. In serial communication, the data is sent one bit at a time, in contrast to parallel communication, in which the data is sent a byte or more at a time.</w:t>
      </w:r>
    </w:p>
    <w:p w:rsidR="00AF3C8A" w:rsidRPr="00395B6F" w:rsidRDefault="00AF3C8A" w:rsidP="00AF3C8A">
      <w:pPr>
        <w:spacing w:line="360" w:lineRule="auto"/>
        <w:ind w:firstLine="720"/>
        <w:jc w:val="both"/>
        <w:rPr>
          <w:rFonts w:ascii="Times New Roman" w:hAnsi="Times New Roman"/>
          <w:b/>
          <w:sz w:val="24"/>
          <w:szCs w:val="24"/>
        </w:rPr>
      </w:pPr>
      <w:r w:rsidRPr="00395B6F">
        <w:rPr>
          <w:rFonts w:ascii="Times New Roman" w:hAnsi="Times New Roman"/>
          <w:sz w:val="24"/>
          <w:szCs w:val="24"/>
        </w:rPr>
        <w:t>For serial data communication to work the byte of data must be converted to serial bits using a parallel-in-serial-out shift register; then it can be transmitted over a single data line. This also means that at the receiving end there must be a serial-in-parallel-out shift register to receive the serial data and pack them into a byte. Of course, if data is to be transferred on the telephone line, it must be converted from 0s and 1s to audio tones, which are sinusoidal-shaped signals. This conversion is performed by a peripheral device called a modem, which stands for “modulator/demodulator”.</w:t>
      </w:r>
    </w:p>
    <w:p w:rsidR="00AF3C8A" w:rsidRPr="00395B6F" w:rsidRDefault="00AF3C8A" w:rsidP="00AF3C8A">
      <w:pPr>
        <w:pStyle w:val="NoSpacing"/>
        <w:spacing w:line="360" w:lineRule="auto"/>
        <w:rPr>
          <w:rFonts w:ascii="Times New Roman" w:hAnsi="Times New Roman"/>
          <w:b/>
          <w:sz w:val="28"/>
          <w:szCs w:val="28"/>
        </w:rPr>
      </w:pPr>
      <w:r>
        <w:rPr>
          <w:rFonts w:ascii="Times New Roman" w:hAnsi="Times New Roman"/>
          <w:b/>
          <w:sz w:val="28"/>
          <w:szCs w:val="28"/>
        </w:rPr>
        <w:t xml:space="preserve">4.2 </w:t>
      </w:r>
      <w:r w:rsidRPr="00395B6F">
        <w:rPr>
          <w:rFonts w:ascii="Times New Roman" w:hAnsi="Times New Roman"/>
          <w:b/>
          <w:sz w:val="28"/>
          <w:szCs w:val="28"/>
        </w:rPr>
        <w:t>RS232 STANDARDS</w:t>
      </w:r>
    </w:p>
    <w:p w:rsidR="00AF3C8A" w:rsidRDefault="00AF3C8A" w:rsidP="00AF3C8A">
      <w:pPr>
        <w:pStyle w:val="NoSpacing"/>
        <w:spacing w:line="360" w:lineRule="auto"/>
        <w:ind w:firstLine="720"/>
        <w:jc w:val="both"/>
        <w:rPr>
          <w:rFonts w:ascii="Times New Roman" w:hAnsi="Times New Roman"/>
          <w:sz w:val="24"/>
          <w:szCs w:val="24"/>
        </w:rPr>
      </w:pPr>
      <w:r w:rsidRPr="00395B6F">
        <w:rPr>
          <w:rFonts w:ascii="Times New Roman" w:hAnsi="Times New Roman"/>
          <w:sz w:val="24"/>
          <w:szCs w:val="24"/>
        </w:rPr>
        <w:t>To allow compatibility among data communication equipment made by various manufacturers, an interfacing standard called RS232 was set by the Electronics Industries Association (EIA) in 1960. Today, RS232 is the most widely used serial I/O interfacing standard. However, since the standard was set long before the advent of TTL logic family, its input and output voltage levels are not TTL compatible. In RS232, a 1 is represented by -3 to -25V, while a 0 bit is +3 to +25V, making -3 to +3 undefined. For this reason, to connect any RS232 to a microcontroller system we must use voltage converters such as MAX232 to convert the TTL logic levels to the RS232 voltage levels, and vice versa. MAX232 IC chips are commonly referred to as line drivers.</w:t>
      </w:r>
    </w:p>
    <w:p w:rsidR="00AF3C8A" w:rsidRDefault="00AF3C8A" w:rsidP="00AF3C8A">
      <w:pPr>
        <w:pStyle w:val="NoSpacing"/>
        <w:spacing w:line="360" w:lineRule="auto"/>
        <w:ind w:firstLine="720"/>
        <w:jc w:val="both"/>
        <w:rPr>
          <w:rFonts w:ascii="Times New Roman" w:hAnsi="Times New Roman"/>
          <w:sz w:val="24"/>
          <w:szCs w:val="24"/>
        </w:rPr>
      </w:pPr>
    </w:p>
    <w:p w:rsidR="00AF3C8A" w:rsidRPr="00395B6F" w:rsidRDefault="00AF3C8A" w:rsidP="00AF3C8A">
      <w:pPr>
        <w:pStyle w:val="NoSpacing"/>
        <w:spacing w:line="360" w:lineRule="auto"/>
        <w:ind w:firstLine="720"/>
        <w:jc w:val="both"/>
        <w:rPr>
          <w:rFonts w:ascii="Times New Roman" w:hAnsi="Times New Roman"/>
          <w:sz w:val="24"/>
          <w:szCs w:val="24"/>
        </w:rPr>
      </w:pPr>
    </w:p>
    <w:p w:rsidR="00AF3C8A" w:rsidRPr="00395B6F" w:rsidRDefault="00AF3C8A" w:rsidP="00AF3C8A">
      <w:pPr>
        <w:spacing w:after="0" w:line="360" w:lineRule="auto"/>
        <w:jc w:val="both"/>
        <w:rPr>
          <w:rFonts w:ascii="Times New Roman" w:hAnsi="Times New Roman"/>
          <w:b/>
          <w:i/>
          <w:sz w:val="24"/>
          <w:szCs w:val="24"/>
        </w:rPr>
      </w:pPr>
      <w:r>
        <w:rPr>
          <w:rFonts w:ascii="Times New Roman" w:hAnsi="Times New Roman"/>
          <w:b/>
          <w:i/>
          <w:sz w:val="24"/>
          <w:szCs w:val="24"/>
        </w:rPr>
        <w:lastRenderedPageBreak/>
        <w:t xml:space="preserve">4.2.1 </w:t>
      </w:r>
      <w:r w:rsidRPr="00395B6F">
        <w:rPr>
          <w:rFonts w:ascii="Times New Roman" w:hAnsi="Times New Roman"/>
          <w:b/>
          <w:i/>
          <w:sz w:val="24"/>
          <w:szCs w:val="24"/>
        </w:rPr>
        <w:t>DB-9 CONNECTOR</w:t>
      </w:r>
    </w:p>
    <w:p w:rsidR="00AF3C8A" w:rsidRPr="00395B6F" w:rsidRDefault="00AF3C8A" w:rsidP="00AF3C8A">
      <w:pPr>
        <w:spacing w:after="0" w:line="360" w:lineRule="auto"/>
        <w:ind w:firstLine="720"/>
        <w:jc w:val="both"/>
        <w:rPr>
          <w:rFonts w:ascii="Times New Roman" w:hAnsi="Times New Roman"/>
          <w:sz w:val="24"/>
          <w:szCs w:val="24"/>
        </w:rPr>
      </w:pPr>
      <w:r w:rsidRPr="00395B6F">
        <w:rPr>
          <w:rFonts w:ascii="Times New Roman" w:hAnsi="Times New Roman"/>
          <w:sz w:val="24"/>
          <w:szCs w:val="24"/>
        </w:rPr>
        <w:t>Since not all the pins are used in PC cables, IBM introduced the DB-9 version of the serial I/O standard, which uses 9 pins only, as shown in the following table:</w:t>
      </w:r>
    </w:p>
    <w:p w:rsidR="00AF3C8A" w:rsidRPr="00395B6F" w:rsidRDefault="00AF3C8A" w:rsidP="00AF3C8A">
      <w:pPr>
        <w:spacing w:after="0" w:line="360" w:lineRule="auto"/>
        <w:jc w:val="center"/>
        <w:rPr>
          <w:rFonts w:ascii="Times New Roman" w:hAnsi="Times New Roman"/>
          <w:b/>
          <w:sz w:val="24"/>
          <w:szCs w:val="24"/>
        </w:rPr>
      </w:pPr>
      <w:r w:rsidRPr="00395B6F">
        <w:rPr>
          <w:rFonts w:ascii="Times New Roman" w:hAnsi="Times New Roman"/>
          <w:b/>
          <w:noProof/>
          <w:sz w:val="24"/>
          <w:szCs w:val="24"/>
        </w:rPr>
        <w:drawing>
          <wp:inline distT="0" distB="0" distL="0" distR="0">
            <wp:extent cx="2524125" cy="1476375"/>
            <wp:effectExtent l="19050" t="0" r="9525" b="0"/>
            <wp:docPr id="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srcRect/>
                    <a:stretch>
                      <a:fillRect/>
                    </a:stretch>
                  </pic:blipFill>
                  <pic:spPr bwMode="auto">
                    <a:xfrm>
                      <a:off x="0" y="0"/>
                      <a:ext cx="2524125" cy="1476375"/>
                    </a:xfrm>
                    <a:prstGeom prst="rect">
                      <a:avLst/>
                    </a:prstGeom>
                    <a:noFill/>
                    <a:ln w="9525">
                      <a:noFill/>
                      <a:miter lim="800000"/>
                      <a:headEnd/>
                      <a:tailEnd/>
                    </a:ln>
                  </pic:spPr>
                </pic:pic>
              </a:graphicData>
            </a:graphic>
          </wp:inline>
        </w:drawing>
      </w:r>
    </w:p>
    <w:p w:rsidR="00AF3C8A" w:rsidRPr="00395B6F" w:rsidRDefault="00AF3C8A" w:rsidP="00AF3C8A">
      <w:pPr>
        <w:tabs>
          <w:tab w:val="center" w:pos="4063"/>
          <w:tab w:val="left" w:pos="6300"/>
        </w:tabs>
        <w:spacing w:line="360" w:lineRule="auto"/>
        <w:rPr>
          <w:rFonts w:ascii="Times New Roman" w:hAnsi="Times New Roman"/>
          <w:b/>
          <w:sz w:val="24"/>
          <w:szCs w:val="24"/>
        </w:rPr>
      </w:pPr>
      <w:r w:rsidRPr="00395B6F">
        <w:rPr>
          <w:rFonts w:ascii="Times New Roman" w:hAnsi="Times New Roman"/>
          <w:b/>
          <w:sz w:val="24"/>
          <w:szCs w:val="24"/>
        </w:rPr>
        <w:tab/>
      </w:r>
      <w:proofErr w:type="gramStart"/>
      <w:r w:rsidRPr="00395B6F">
        <w:rPr>
          <w:rFonts w:ascii="Times New Roman" w:hAnsi="Times New Roman"/>
          <w:b/>
          <w:sz w:val="24"/>
          <w:szCs w:val="24"/>
        </w:rPr>
        <w:t>Fig  4.1</w:t>
      </w:r>
      <w:proofErr w:type="gramEnd"/>
      <w:r w:rsidRPr="00395B6F">
        <w:rPr>
          <w:rFonts w:ascii="Times New Roman" w:hAnsi="Times New Roman"/>
          <w:b/>
          <w:sz w:val="24"/>
          <w:szCs w:val="24"/>
        </w:rPr>
        <w:t>: RS232 pin configuration</w:t>
      </w:r>
      <w:r w:rsidRPr="00395B6F">
        <w:rPr>
          <w:rFonts w:ascii="Times New Roman" w:hAnsi="Times New Roman"/>
          <w:b/>
          <w:sz w:val="24"/>
          <w:szCs w:val="24"/>
        </w:rPr>
        <w:tab/>
      </w:r>
    </w:p>
    <w:p w:rsidR="00AF3C8A" w:rsidRPr="00395B6F" w:rsidRDefault="00AF3C8A" w:rsidP="00AF3C8A">
      <w:pPr>
        <w:spacing w:before="240" w:after="0" w:line="360" w:lineRule="auto"/>
        <w:rPr>
          <w:rFonts w:ascii="Times New Roman" w:hAnsi="Times New Roman"/>
          <w:b/>
          <w:sz w:val="24"/>
          <w:szCs w:val="24"/>
        </w:rPr>
      </w:pPr>
      <w:r w:rsidRPr="00395B6F">
        <w:rPr>
          <w:rFonts w:ascii="Times New Roman" w:hAnsi="Times New Roman"/>
          <w:b/>
          <w:sz w:val="24"/>
          <w:szCs w:val="24"/>
        </w:rPr>
        <w:t>Table 4.1: Pin Description of DB-9 Connector.</w:t>
      </w:r>
    </w:p>
    <w:tbl>
      <w:tblPr>
        <w:tblpPr w:leftFromText="180" w:rightFromText="180" w:vertAnchor="text" w:horzAnchor="margin" w:tblpXSpec="center"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tblPr>
      <w:tblGrid>
        <w:gridCol w:w="1739"/>
        <w:gridCol w:w="4594"/>
      </w:tblGrid>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PIN</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DESCRIPTION</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1</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carrier detect (DCD)</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2</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Received data (</w:t>
            </w:r>
            <w:proofErr w:type="spellStart"/>
            <w:r w:rsidRPr="00395B6F">
              <w:rPr>
                <w:rFonts w:ascii="Times New Roman" w:eastAsia="Calibri" w:hAnsi="Times New Roman"/>
                <w:sz w:val="24"/>
                <w:szCs w:val="24"/>
              </w:rPr>
              <w:t>RxD</w:t>
            </w:r>
            <w:proofErr w:type="spellEnd"/>
            <w:r w:rsidRPr="00395B6F">
              <w:rPr>
                <w:rFonts w:ascii="Times New Roman" w:eastAsia="Calibri" w:hAnsi="Times New Roman"/>
                <w:sz w:val="24"/>
                <w:szCs w:val="24"/>
              </w:rPr>
              <w:t>)</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Transmitted data (</w:t>
            </w:r>
            <w:proofErr w:type="spellStart"/>
            <w:r w:rsidRPr="00395B6F">
              <w:rPr>
                <w:rFonts w:ascii="Times New Roman" w:eastAsia="Calibri" w:hAnsi="Times New Roman"/>
                <w:sz w:val="24"/>
                <w:szCs w:val="24"/>
              </w:rPr>
              <w:t>TxD</w:t>
            </w:r>
            <w:proofErr w:type="spellEnd"/>
            <w:r w:rsidRPr="00395B6F">
              <w:rPr>
                <w:rFonts w:ascii="Times New Roman" w:eastAsia="Calibri" w:hAnsi="Times New Roman"/>
                <w:sz w:val="24"/>
                <w:szCs w:val="24"/>
              </w:rPr>
              <w:t>)</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4</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terminal ready (DTR)</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5</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Signal ground (GND)</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6</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set ready (DSR)</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7</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Request to send (RTS)</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8</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Clear to send (CTS)</w:t>
            </w:r>
          </w:p>
        </w:tc>
      </w:tr>
      <w:tr w:rsidR="00AF3C8A" w:rsidRPr="00395B6F" w:rsidTr="00AF3C8A">
        <w:trPr>
          <w:trHeight w:hRule="exact" w:val="405"/>
        </w:trPr>
        <w:tc>
          <w:tcPr>
            <w:tcW w:w="1739"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9</w:t>
            </w:r>
          </w:p>
        </w:tc>
        <w:tc>
          <w:tcPr>
            <w:tcW w:w="4594" w:type="dxa"/>
            <w:vAlign w:val="center"/>
            <w:hideMark/>
          </w:tcPr>
          <w:p w:rsidR="00AF3C8A" w:rsidRPr="00395B6F" w:rsidRDefault="00AF3C8A" w:rsidP="00AF3C8A">
            <w:pPr>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Ring indicator (RI)</w:t>
            </w:r>
          </w:p>
        </w:tc>
      </w:tr>
    </w:tbl>
    <w:p w:rsidR="00AF3C8A" w:rsidRPr="00395B6F" w:rsidRDefault="00AF3C8A" w:rsidP="00AF3C8A">
      <w:pPr>
        <w:spacing w:line="360" w:lineRule="auto"/>
        <w:jc w:val="both"/>
        <w:rPr>
          <w:rFonts w:ascii="Times New Roman" w:hAnsi="Times New Roman"/>
          <w:b/>
          <w:sz w:val="24"/>
          <w:szCs w:val="24"/>
        </w:rPr>
      </w:pPr>
      <w:r w:rsidRPr="00395B6F">
        <w:rPr>
          <w:rFonts w:ascii="Times New Roman" w:hAnsi="Times New Roman"/>
          <w:b/>
          <w:sz w:val="24"/>
          <w:szCs w:val="24"/>
        </w:rPr>
        <w:br/>
        <w:t xml:space="preserve">                            </w:t>
      </w:r>
    </w:p>
    <w:p w:rsidR="00AF3C8A" w:rsidRPr="00395B6F" w:rsidRDefault="00AF3C8A" w:rsidP="00AF3C8A">
      <w:pPr>
        <w:spacing w:line="360" w:lineRule="auto"/>
        <w:jc w:val="both"/>
        <w:rPr>
          <w:rFonts w:ascii="Times New Roman" w:hAnsi="Times New Roman"/>
          <w:b/>
          <w:sz w:val="24"/>
          <w:szCs w:val="24"/>
        </w:rPr>
      </w:pPr>
      <w:r w:rsidRPr="00395B6F">
        <w:rPr>
          <w:rFonts w:ascii="Times New Roman" w:hAnsi="Times New Roman"/>
          <w:b/>
          <w:sz w:val="24"/>
          <w:szCs w:val="24"/>
        </w:rPr>
        <w:t xml:space="preserve">                    </w:t>
      </w: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line="360" w:lineRule="auto"/>
        <w:jc w:val="both"/>
        <w:rPr>
          <w:rFonts w:ascii="Times New Roman" w:hAnsi="Times New Roman"/>
          <w:b/>
          <w:sz w:val="24"/>
          <w:szCs w:val="24"/>
        </w:rPr>
      </w:pPr>
    </w:p>
    <w:p w:rsidR="00AF3C8A" w:rsidRPr="00395B6F" w:rsidRDefault="00AF3C8A" w:rsidP="00AF3C8A">
      <w:pPr>
        <w:spacing w:after="0" w:line="360" w:lineRule="auto"/>
        <w:ind w:firstLine="720"/>
        <w:jc w:val="both"/>
        <w:rPr>
          <w:rFonts w:ascii="Times New Roman" w:hAnsi="Times New Roman"/>
          <w:color w:val="000000"/>
          <w:sz w:val="24"/>
          <w:szCs w:val="24"/>
        </w:rPr>
      </w:pPr>
    </w:p>
    <w:p w:rsidR="00AF3C8A" w:rsidRDefault="00AF3C8A" w:rsidP="00AF3C8A">
      <w:pPr>
        <w:spacing w:before="240" w:after="0"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xml:space="preserve">The </w:t>
      </w:r>
      <w:r w:rsidRPr="00395B6F">
        <w:rPr>
          <w:rFonts w:ascii="Times New Roman" w:hAnsi="Times New Roman"/>
          <w:bCs/>
          <w:color w:val="000000"/>
          <w:sz w:val="24"/>
          <w:szCs w:val="24"/>
        </w:rPr>
        <w:t>D-subminiature</w:t>
      </w:r>
      <w:r w:rsidRPr="00395B6F">
        <w:rPr>
          <w:rFonts w:ascii="Times New Roman" w:hAnsi="Times New Roman"/>
          <w:color w:val="000000"/>
          <w:sz w:val="24"/>
          <w:szCs w:val="24"/>
        </w:rPr>
        <w:t xml:space="preserve"> or </w:t>
      </w:r>
      <w:r w:rsidRPr="00395B6F">
        <w:rPr>
          <w:rFonts w:ascii="Times New Roman" w:hAnsi="Times New Roman"/>
          <w:bCs/>
          <w:color w:val="000000"/>
          <w:sz w:val="24"/>
          <w:szCs w:val="24"/>
        </w:rPr>
        <w:t>D-sub</w:t>
      </w:r>
      <w:r w:rsidRPr="00395B6F">
        <w:rPr>
          <w:rFonts w:ascii="Times New Roman" w:hAnsi="Times New Roman"/>
          <w:color w:val="000000"/>
          <w:sz w:val="24"/>
          <w:szCs w:val="24"/>
        </w:rPr>
        <w:t xml:space="preserve"> is a common type of </w:t>
      </w:r>
      <w:hyperlink r:id="rId13" w:tooltip="Electrical connector" w:history="1">
        <w:r w:rsidRPr="00395B6F">
          <w:rPr>
            <w:rStyle w:val="Hyperlink"/>
            <w:color w:val="000000"/>
          </w:rPr>
          <w:t>electrical connector</w:t>
        </w:r>
      </w:hyperlink>
      <w:r w:rsidRPr="00395B6F">
        <w:rPr>
          <w:rFonts w:ascii="Times New Roman" w:hAnsi="Times New Roman"/>
          <w:color w:val="000000"/>
          <w:sz w:val="24"/>
          <w:szCs w:val="24"/>
        </w:rPr>
        <w:t xml:space="preserve"> used particularly in </w:t>
      </w:r>
      <w:hyperlink r:id="rId14" w:tooltip="Computer" w:history="1">
        <w:r w:rsidRPr="00395B6F">
          <w:rPr>
            <w:rStyle w:val="Hyperlink"/>
            <w:color w:val="000000"/>
          </w:rPr>
          <w:t>computers</w:t>
        </w:r>
      </w:hyperlink>
      <w:r w:rsidRPr="00395B6F">
        <w:rPr>
          <w:rFonts w:ascii="Times New Roman" w:hAnsi="Times New Roman"/>
          <w:color w:val="000000"/>
          <w:sz w:val="24"/>
          <w:szCs w:val="24"/>
        </w:rPr>
        <w:t xml:space="preserve">. At the time of introduction they were some of the smaller connectors used on computer systems. A D-sub contains two or more parallel rows of pins or sockets usually surrounded by a D-shaped metal shield that provides mechanical support, some screening against </w:t>
      </w:r>
      <w:hyperlink r:id="rId15" w:tooltip="Electromagnetic interference" w:history="1">
        <w:r w:rsidRPr="00395B6F">
          <w:rPr>
            <w:rStyle w:val="Hyperlink"/>
            <w:color w:val="000000"/>
          </w:rPr>
          <w:t>electromagnetic interference</w:t>
        </w:r>
      </w:hyperlink>
      <w:r w:rsidRPr="00395B6F">
        <w:rPr>
          <w:rFonts w:ascii="Times New Roman" w:hAnsi="Times New Roman"/>
          <w:color w:val="000000"/>
          <w:sz w:val="24"/>
          <w:szCs w:val="24"/>
        </w:rPr>
        <w:t xml:space="preserve">, and ensures correct orientation. </w:t>
      </w:r>
    </w:p>
    <w:p w:rsidR="00AF3C8A" w:rsidRDefault="00AF3C8A" w:rsidP="00AF3C8A">
      <w:pPr>
        <w:spacing w:before="240" w:after="0" w:line="360" w:lineRule="auto"/>
        <w:ind w:firstLine="720"/>
        <w:jc w:val="both"/>
        <w:rPr>
          <w:rFonts w:ascii="Times New Roman" w:hAnsi="Times New Roman"/>
          <w:color w:val="000000"/>
          <w:sz w:val="24"/>
          <w:szCs w:val="24"/>
        </w:rPr>
      </w:pPr>
    </w:p>
    <w:p w:rsidR="00AF3C8A" w:rsidRPr="00395B6F" w:rsidRDefault="00AF3C8A" w:rsidP="00AF3C8A">
      <w:pPr>
        <w:spacing w:before="240" w:after="0" w:line="360" w:lineRule="auto"/>
        <w:ind w:firstLine="720"/>
        <w:jc w:val="both"/>
        <w:rPr>
          <w:rFonts w:ascii="Times New Roman" w:hAnsi="Times New Roman"/>
          <w:color w:val="000000"/>
          <w:sz w:val="24"/>
          <w:szCs w:val="24"/>
        </w:rPr>
      </w:pPr>
    </w:p>
    <w:p w:rsidR="00AF3C8A" w:rsidRPr="00395B6F" w:rsidRDefault="00AF3C8A" w:rsidP="00AF3C8A">
      <w:pPr>
        <w:spacing w:line="360" w:lineRule="auto"/>
        <w:jc w:val="both"/>
        <w:rPr>
          <w:rFonts w:ascii="Times New Roman" w:hAnsi="Times New Roman"/>
          <w:color w:val="000000"/>
          <w:sz w:val="24"/>
          <w:szCs w:val="24"/>
        </w:rPr>
      </w:pPr>
    </w:p>
    <w:p w:rsidR="00AF3C8A" w:rsidRPr="00395B6F" w:rsidRDefault="00AF3C8A" w:rsidP="00AF3C8A">
      <w:pPr>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4.3 </w:t>
      </w:r>
      <w:r w:rsidRPr="00395B6F">
        <w:rPr>
          <w:rFonts w:ascii="Times New Roman" w:hAnsi="Times New Roman"/>
          <w:b/>
          <w:sz w:val="28"/>
          <w:szCs w:val="28"/>
        </w:rPr>
        <w:t>MAX232</w:t>
      </w:r>
    </w:p>
    <w:p w:rsidR="00AF3C8A" w:rsidRPr="00395B6F" w:rsidRDefault="00AF3C8A" w:rsidP="00AF3C8A">
      <w:pPr>
        <w:spacing w:after="0" w:line="360" w:lineRule="auto"/>
        <w:ind w:firstLine="720"/>
        <w:jc w:val="both"/>
        <w:rPr>
          <w:rFonts w:ascii="Times New Roman" w:hAnsi="Times New Roman"/>
          <w:sz w:val="24"/>
          <w:szCs w:val="24"/>
        </w:rPr>
      </w:pPr>
      <w:r w:rsidRPr="00395B6F">
        <w:rPr>
          <w:rFonts w:ascii="Times New Roman" w:hAnsi="Times New Roman"/>
          <w:sz w:val="24"/>
          <w:szCs w:val="24"/>
        </w:rPr>
        <w:t>The MAX232 is an integrated circuit that converts signals from an RS-232 serial port to signals suitable for use in TTL compatible digital logic circuits. The MAX232 is a dual driver/receiver and typically converts the RX, TX, CTS and RTS signals.</w:t>
      </w:r>
    </w:p>
    <w:p w:rsidR="00AF3C8A" w:rsidRPr="00395B6F" w:rsidRDefault="00AF3C8A" w:rsidP="00AF3C8A">
      <w:pPr>
        <w:tabs>
          <w:tab w:val="left" w:pos="720"/>
        </w:tabs>
        <w:spacing w:line="360" w:lineRule="auto"/>
        <w:jc w:val="both"/>
        <w:rPr>
          <w:rFonts w:ascii="Times New Roman" w:hAnsi="Times New Roman"/>
          <w:sz w:val="24"/>
          <w:szCs w:val="24"/>
        </w:rPr>
      </w:pPr>
      <w:r w:rsidRPr="00395B6F">
        <w:rPr>
          <w:rFonts w:ascii="Times New Roman" w:hAnsi="Times New Roman"/>
          <w:sz w:val="24"/>
          <w:szCs w:val="24"/>
        </w:rPr>
        <w:tab/>
        <w:t>The drivers provide RS-232 voltage level outputs (approx. ± 7.5 V) from a single + 5 V supply via on-chip charge pumps and external capacitors. This makes it useful for implementing RS-232 in devices that otherwise do not need any voltages outside the 0 V to + 5 V range, as power supply design does not need to be made more complicated just for driving the RS-232 in this case.</w:t>
      </w:r>
    </w:p>
    <w:p w:rsidR="00AF3C8A" w:rsidRPr="00395B6F" w:rsidRDefault="00AF3C8A" w:rsidP="00AF3C8A">
      <w:pPr>
        <w:pStyle w:val="NoSpacing"/>
        <w:spacing w:line="360" w:lineRule="auto"/>
        <w:rPr>
          <w:rFonts w:ascii="Times New Roman" w:hAnsi="Times New Roman"/>
          <w:b/>
          <w:i/>
          <w:sz w:val="24"/>
          <w:szCs w:val="24"/>
        </w:rPr>
      </w:pPr>
      <w:r>
        <w:rPr>
          <w:rFonts w:ascii="Times New Roman" w:hAnsi="Times New Roman"/>
          <w:b/>
          <w:i/>
          <w:sz w:val="24"/>
          <w:szCs w:val="24"/>
        </w:rPr>
        <w:t xml:space="preserve">4.3.1 </w:t>
      </w:r>
      <w:r w:rsidRPr="00395B6F">
        <w:rPr>
          <w:rFonts w:ascii="Times New Roman" w:hAnsi="Times New Roman"/>
          <w:b/>
          <w:i/>
          <w:sz w:val="24"/>
          <w:szCs w:val="24"/>
        </w:rPr>
        <w:t>PIN DIAGRAM OF MAX232</w:t>
      </w:r>
    </w:p>
    <w:p w:rsidR="00AF3C8A" w:rsidRPr="00395B6F" w:rsidRDefault="00AF3C8A" w:rsidP="00AF3C8A">
      <w:pPr>
        <w:tabs>
          <w:tab w:val="left" w:pos="2826"/>
        </w:tabs>
        <w:spacing w:after="0" w:line="360" w:lineRule="auto"/>
        <w:jc w:val="center"/>
        <w:rPr>
          <w:rFonts w:ascii="Times New Roman" w:hAnsi="Times New Roman"/>
          <w:sz w:val="24"/>
          <w:szCs w:val="24"/>
        </w:rPr>
      </w:pPr>
      <w:r w:rsidRPr="00395B6F">
        <w:rPr>
          <w:rFonts w:ascii="Times New Roman" w:hAnsi="Times New Roman"/>
          <w:noProof/>
          <w:sz w:val="24"/>
          <w:szCs w:val="24"/>
        </w:rPr>
        <w:drawing>
          <wp:inline distT="0" distB="0" distL="0" distR="0">
            <wp:extent cx="1888135" cy="2052623"/>
            <wp:effectExtent l="38100" t="57150" r="112115" b="100027"/>
            <wp:docPr id="8" name="Picture 0" descr="max232a.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x232a.gif"/>
                    <pic:cNvPicPr/>
                  </pic:nvPicPr>
                  <pic:blipFill>
                    <a:blip r:embed="rId16" cstate="print"/>
                    <a:stretch>
                      <a:fillRect/>
                    </a:stretch>
                  </pic:blipFill>
                  <pic:spPr>
                    <a:xfrm>
                      <a:off x="0" y="0"/>
                      <a:ext cx="1888135" cy="2052623"/>
                    </a:xfrm>
                    <a:prstGeom prst="rect">
                      <a:avLst/>
                    </a:prstGeom>
                    <a:ln w="38100" cap="sq">
                      <a:solidFill>
                        <a:srgbClr val="4BACC6">
                          <a:lumMod val="50000"/>
                        </a:srgbClr>
                      </a:solidFill>
                      <a:prstDash val="solid"/>
                      <a:miter lim="800000"/>
                    </a:ln>
                    <a:effectLst>
                      <a:outerShdw blurRad="50800" dist="38100" dir="2700000" algn="tl" rotWithShape="0">
                        <a:srgbClr val="000000">
                          <a:alpha val="43000"/>
                        </a:srgbClr>
                      </a:outerShdw>
                    </a:effectLst>
                  </pic:spPr>
                </pic:pic>
              </a:graphicData>
            </a:graphic>
          </wp:inline>
        </w:drawing>
      </w:r>
    </w:p>
    <w:p w:rsidR="00AF3C8A" w:rsidRPr="00395B6F" w:rsidRDefault="00AF3C8A" w:rsidP="00AF3C8A">
      <w:pPr>
        <w:tabs>
          <w:tab w:val="left" w:pos="2826"/>
        </w:tabs>
        <w:spacing w:line="360" w:lineRule="auto"/>
        <w:jc w:val="center"/>
        <w:rPr>
          <w:rFonts w:ascii="Times New Roman" w:hAnsi="Times New Roman"/>
          <w:b/>
          <w:sz w:val="24"/>
          <w:szCs w:val="24"/>
        </w:rPr>
      </w:pPr>
      <w:r w:rsidRPr="00395B6F">
        <w:rPr>
          <w:rFonts w:ascii="Times New Roman" w:hAnsi="Times New Roman"/>
          <w:b/>
          <w:sz w:val="24"/>
          <w:szCs w:val="24"/>
        </w:rPr>
        <w:t>Fig 4.2: Pin Diagram of MAX232.</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RS232 Interfaced to MAX 232</w:t>
      </w:r>
    </w:p>
    <w:p w:rsidR="00AF3C8A" w:rsidRPr="00395B6F" w:rsidRDefault="00AF3C8A" w:rsidP="00AF3C8A">
      <w:pPr>
        <w:spacing w:after="0" w:line="360" w:lineRule="auto"/>
        <w:jc w:val="center"/>
        <w:rPr>
          <w:rFonts w:ascii="Times New Roman" w:hAnsi="Times New Roman"/>
          <w:bCs/>
          <w:color w:val="000000"/>
          <w:sz w:val="24"/>
          <w:szCs w:val="24"/>
        </w:rPr>
      </w:pPr>
      <w:r w:rsidRPr="00395B6F">
        <w:rPr>
          <w:rFonts w:ascii="Times New Roman" w:hAnsi="Times New Roman"/>
          <w:noProof/>
          <w:color w:val="000000"/>
          <w:sz w:val="24"/>
          <w:szCs w:val="24"/>
        </w:rPr>
        <w:drawing>
          <wp:inline distT="0" distB="0" distL="0" distR="0">
            <wp:extent cx="2733675" cy="200977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733675" cy="2009775"/>
                    </a:xfrm>
                    <a:prstGeom prst="rect">
                      <a:avLst/>
                    </a:prstGeom>
                    <a:noFill/>
                    <a:ln w="9525">
                      <a:noFill/>
                      <a:miter lim="800000"/>
                      <a:headEnd/>
                      <a:tailEnd/>
                    </a:ln>
                  </pic:spPr>
                </pic:pic>
              </a:graphicData>
            </a:graphic>
          </wp:inline>
        </w:drawing>
      </w:r>
    </w:p>
    <w:p w:rsidR="00AF3C8A" w:rsidRPr="00395B6F" w:rsidRDefault="00AF3C8A" w:rsidP="00AF3C8A">
      <w:pPr>
        <w:spacing w:line="360" w:lineRule="auto"/>
        <w:jc w:val="center"/>
        <w:rPr>
          <w:rFonts w:ascii="Times New Roman" w:hAnsi="Times New Roman"/>
          <w:b/>
          <w:bCs/>
          <w:color w:val="000000"/>
          <w:sz w:val="24"/>
          <w:szCs w:val="24"/>
        </w:rPr>
      </w:pPr>
      <w:r w:rsidRPr="00395B6F">
        <w:rPr>
          <w:rFonts w:ascii="Times New Roman" w:hAnsi="Times New Roman"/>
          <w:b/>
          <w:bCs/>
          <w:color w:val="000000"/>
          <w:sz w:val="24"/>
          <w:szCs w:val="24"/>
        </w:rPr>
        <w:t>Fig 4.3: RS232 Interfaced to MAX232.</w:t>
      </w:r>
    </w:p>
    <w:p w:rsidR="00AF3C8A" w:rsidRPr="00395B6F" w:rsidRDefault="00AF3C8A" w:rsidP="00AF3C8A">
      <w:pPr>
        <w:spacing w:line="360" w:lineRule="auto"/>
        <w:ind w:firstLine="720"/>
        <w:jc w:val="both"/>
        <w:rPr>
          <w:rFonts w:ascii="Times New Roman" w:hAnsi="Times New Roman"/>
          <w:bCs/>
          <w:color w:val="000000"/>
          <w:sz w:val="24"/>
          <w:szCs w:val="24"/>
        </w:rPr>
      </w:pPr>
      <w:r w:rsidRPr="00395B6F">
        <w:rPr>
          <w:rFonts w:ascii="Times New Roman" w:hAnsi="Times New Roman"/>
          <w:bCs/>
          <w:color w:val="000000"/>
          <w:sz w:val="24"/>
          <w:szCs w:val="24"/>
        </w:rPr>
        <w:lastRenderedPageBreak/>
        <w:t xml:space="preserve">RS232 is 9 pin db connector, only three pins of this are used </w:t>
      </w:r>
      <w:proofErr w:type="spellStart"/>
      <w:r w:rsidRPr="00395B6F">
        <w:rPr>
          <w:rFonts w:ascii="Times New Roman" w:hAnsi="Times New Roman"/>
          <w:bCs/>
          <w:color w:val="000000"/>
          <w:sz w:val="24"/>
          <w:szCs w:val="24"/>
        </w:rPr>
        <w:t>ie</w:t>
      </w:r>
      <w:proofErr w:type="spellEnd"/>
      <w:r w:rsidRPr="00395B6F">
        <w:rPr>
          <w:rFonts w:ascii="Times New Roman" w:hAnsi="Times New Roman"/>
          <w:bCs/>
          <w:color w:val="000000"/>
          <w:sz w:val="24"/>
          <w:szCs w:val="24"/>
        </w:rPr>
        <w:t xml:space="preserve"> 2</w:t>
      </w:r>
      <w:proofErr w:type="gramStart"/>
      <w:r w:rsidRPr="00395B6F">
        <w:rPr>
          <w:rFonts w:ascii="Times New Roman" w:hAnsi="Times New Roman"/>
          <w:bCs/>
          <w:color w:val="000000"/>
          <w:sz w:val="24"/>
          <w:szCs w:val="24"/>
        </w:rPr>
        <w:t>,3,5</w:t>
      </w:r>
      <w:proofErr w:type="gramEnd"/>
      <w:r w:rsidRPr="00395B6F">
        <w:rPr>
          <w:rFonts w:ascii="Times New Roman" w:hAnsi="Times New Roman"/>
          <w:bCs/>
          <w:color w:val="000000"/>
          <w:sz w:val="24"/>
          <w:szCs w:val="24"/>
        </w:rPr>
        <w:t xml:space="preserve"> the transmit pin of RS232 is connected to Rx pin of MAX232.</w:t>
      </w:r>
    </w:p>
    <w:p w:rsidR="00AF3C8A" w:rsidRPr="00395B6F" w:rsidRDefault="00AF3C8A" w:rsidP="00AF3C8A">
      <w:pPr>
        <w:pStyle w:val="NoSpacing"/>
        <w:spacing w:line="360" w:lineRule="auto"/>
        <w:rPr>
          <w:rFonts w:ascii="Times New Roman" w:hAnsi="Times New Roman"/>
          <w:b/>
          <w:i/>
          <w:sz w:val="24"/>
          <w:szCs w:val="24"/>
        </w:rPr>
      </w:pPr>
      <w:r>
        <w:rPr>
          <w:rFonts w:ascii="Times New Roman" w:hAnsi="Times New Roman"/>
          <w:b/>
          <w:i/>
          <w:sz w:val="24"/>
          <w:szCs w:val="24"/>
        </w:rPr>
        <w:t xml:space="preserve">4.3.2 </w:t>
      </w:r>
      <w:r w:rsidRPr="00395B6F">
        <w:rPr>
          <w:rFonts w:ascii="Times New Roman" w:hAnsi="Times New Roman"/>
          <w:b/>
          <w:i/>
          <w:sz w:val="24"/>
          <w:szCs w:val="24"/>
        </w:rPr>
        <w:t>VOLTAGE LEVELS</w:t>
      </w:r>
    </w:p>
    <w:p w:rsidR="00AF3C8A" w:rsidRPr="00395B6F" w:rsidRDefault="00AF3C8A" w:rsidP="00AF3C8A">
      <w:pPr>
        <w:tabs>
          <w:tab w:val="left" w:pos="720"/>
        </w:tabs>
        <w:spacing w:line="360" w:lineRule="auto"/>
        <w:jc w:val="both"/>
        <w:rPr>
          <w:rFonts w:ascii="Times New Roman" w:hAnsi="Times New Roman"/>
          <w:b/>
          <w:sz w:val="24"/>
          <w:szCs w:val="24"/>
        </w:rPr>
      </w:pPr>
      <w:r w:rsidRPr="00395B6F">
        <w:rPr>
          <w:rFonts w:ascii="Times New Roman" w:hAnsi="Times New Roman"/>
          <w:sz w:val="24"/>
          <w:szCs w:val="24"/>
        </w:rPr>
        <w:tab/>
        <w:t xml:space="preserve">It is helpful to understand what occurs to the voltage levels. When a MAX232 IC receives a TTL level to convert, it changes a TTL Logic 0 to between +3 and +15V, and changes TTL Logic 1 to between -3 to -15V, and vice versa for converting from RS232 to TTL. This can be confusing when you realize that the RS232 Data Transmission voltages at a certain logic state are opposite from the RS232 Control Line voltages at the same logic state. To clarify the matter, see the table below. </w:t>
      </w:r>
      <w:r w:rsidRPr="00395B6F">
        <w:rPr>
          <w:rFonts w:ascii="Times New Roman" w:hAnsi="Times New Roman"/>
          <w:b/>
          <w:sz w:val="24"/>
          <w:szCs w:val="24"/>
        </w:rPr>
        <w:t xml:space="preserve">     </w:t>
      </w:r>
    </w:p>
    <w:p w:rsidR="00AF3C8A" w:rsidRPr="00395B6F" w:rsidRDefault="00AF3C8A" w:rsidP="00AF3C8A">
      <w:pPr>
        <w:tabs>
          <w:tab w:val="left" w:pos="2826"/>
        </w:tabs>
        <w:spacing w:after="0" w:line="360" w:lineRule="auto"/>
        <w:rPr>
          <w:rFonts w:ascii="Times New Roman" w:hAnsi="Times New Roman"/>
          <w:b/>
          <w:sz w:val="24"/>
          <w:szCs w:val="24"/>
        </w:rPr>
      </w:pPr>
      <w:r w:rsidRPr="00395B6F">
        <w:rPr>
          <w:rFonts w:ascii="Times New Roman" w:hAnsi="Times New Roman"/>
          <w:b/>
          <w:sz w:val="24"/>
          <w:szCs w:val="24"/>
        </w:rPr>
        <w:t xml:space="preserve">Table 4.2: TTL Logic Levels                                   </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tblPr>
      <w:tblGrid>
        <w:gridCol w:w="4309"/>
        <w:gridCol w:w="1563"/>
        <w:gridCol w:w="2213"/>
      </w:tblGrid>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RS232 Line Type &amp; Logic Level</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RS232 Voltage</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b/>
                <w:bCs/>
                <w:sz w:val="24"/>
                <w:szCs w:val="24"/>
              </w:rPr>
            </w:pPr>
            <w:r w:rsidRPr="00395B6F">
              <w:rPr>
                <w:rFonts w:ascii="Times New Roman" w:eastAsia="Calibri" w:hAnsi="Times New Roman"/>
                <w:b/>
                <w:bCs/>
                <w:sz w:val="24"/>
                <w:szCs w:val="24"/>
              </w:rPr>
              <w:t>TTL Voltage to/from MAX232</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Transmission (Rx/</w:t>
            </w:r>
            <w:proofErr w:type="spellStart"/>
            <w:r w:rsidRPr="00395B6F">
              <w:rPr>
                <w:rFonts w:ascii="Times New Roman" w:eastAsia="Calibri" w:hAnsi="Times New Roman"/>
                <w:sz w:val="24"/>
                <w:szCs w:val="24"/>
              </w:rPr>
              <w:t>Tx</w:t>
            </w:r>
            <w:proofErr w:type="spellEnd"/>
            <w:r w:rsidRPr="00395B6F">
              <w:rPr>
                <w:rFonts w:ascii="Times New Roman" w:eastAsia="Calibri" w:hAnsi="Times New Roman"/>
                <w:sz w:val="24"/>
                <w:szCs w:val="24"/>
              </w:rPr>
              <w:t>) Logic 0</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0V</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Data Transmission (Rx/</w:t>
            </w:r>
            <w:proofErr w:type="spellStart"/>
            <w:r w:rsidRPr="00395B6F">
              <w:rPr>
                <w:rFonts w:ascii="Times New Roman" w:eastAsia="Calibri" w:hAnsi="Times New Roman"/>
                <w:sz w:val="24"/>
                <w:szCs w:val="24"/>
              </w:rPr>
              <w:t>Tx</w:t>
            </w:r>
            <w:proofErr w:type="spellEnd"/>
            <w:r w:rsidRPr="00395B6F">
              <w:rPr>
                <w:rFonts w:ascii="Times New Roman" w:eastAsia="Calibri" w:hAnsi="Times New Roman"/>
                <w:sz w:val="24"/>
                <w:szCs w:val="24"/>
              </w:rPr>
              <w:t>) Logic 1</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5V</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Control Signals (RTS/CTS/DTR/DSR) Logic 0</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5V</w:t>
            </w:r>
          </w:p>
        </w:tc>
      </w:tr>
      <w:tr w:rsidR="00AF3C8A" w:rsidRPr="00395B6F" w:rsidTr="00AF3C8A">
        <w:trPr>
          <w:trHeight w:val="407"/>
          <w:jc w:val="center"/>
        </w:trPr>
        <w:tc>
          <w:tcPr>
            <w:tcW w:w="4309"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Control Signals (RTS/CTS/DTR/DSR) Logic 1</w:t>
            </w:r>
          </w:p>
        </w:tc>
        <w:tc>
          <w:tcPr>
            <w:tcW w:w="156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+3V to +15V</w:t>
            </w:r>
          </w:p>
        </w:tc>
        <w:tc>
          <w:tcPr>
            <w:tcW w:w="2213" w:type="dxa"/>
            <w:vAlign w:val="center"/>
            <w:hideMark/>
          </w:tcPr>
          <w:p w:rsidR="00AF3C8A" w:rsidRPr="00395B6F" w:rsidRDefault="00AF3C8A" w:rsidP="00AF3C8A">
            <w:pPr>
              <w:tabs>
                <w:tab w:val="left" w:pos="2826"/>
              </w:tabs>
              <w:spacing w:after="0" w:line="360" w:lineRule="auto"/>
              <w:jc w:val="center"/>
              <w:rPr>
                <w:rFonts w:ascii="Times New Roman" w:eastAsia="Calibri" w:hAnsi="Times New Roman"/>
                <w:sz w:val="24"/>
                <w:szCs w:val="24"/>
              </w:rPr>
            </w:pPr>
            <w:r w:rsidRPr="00395B6F">
              <w:rPr>
                <w:rFonts w:ascii="Times New Roman" w:eastAsia="Calibri" w:hAnsi="Times New Roman"/>
                <w:sz w:val="24"/>
                <w:szCs w:val="24"/>
              </w:rPr>
              <w:t>0V</w:t>
            </w:r>
          </w:p>
        </w:tc>
      </w:tr>
    </w:tbl>
    <w:p w:rsidR="00AF3C8A" w:rsidRPr="00395B6F" w:rsidRDefault="00AF3C8A" w:rsidP="00AF3C8A">
      <w:pPr>
        <w:spacing w:before="240" w:after="0" w:line="360" w:lineRule="auto"/>
        <w:jc w:val="both"/>
        <w:rPr>
          <w:rFonts w:ascii="Times New Roman" w:hAnsi="Times New Roman"/>
          <w:b/>
          <w:bCs/>
          <w:color w:val="000000"/>
          <w:sz w:val="28"/>
          <w:szCs w:val="28"/>
        </w:rPr>
      </w:pPr>
      <w:r>
        <w:rPr>
          <w:rFonts w:ascii="Times New Roman" w:hAnsi="Times New Roman"/>
          <w:b/>
          <w:bCs/>
          <w:color w:val="000000"/>
          <w:sz w:val="28"/>
          <w:szCs w:val="28"/>
        </w:rPr>
        <w:t xml:space="preserve">4.4 </w:t>
      </w:r>
      <w:r w:rsidRPr="00395B6F">
        <w:rPr>
          <w:rFonts w:ascii="Times New Roman" w:hAnsi="Times New Roman"/>
          <w:b/>
          <w:bCs/>
          <w:color w:val="000000"/>
          <w:sz w:val="28"/>
          <w:szCs w:val="28"/>
        </w:rPr>
        <w:t>SERIAL COMMUNICATION IN LPC2148</w:t>
      </w:r>
    </w:p>
    <w:p w:rsidR="00AF3C8A" w:rsidRPr="00395B6F" w:rsidRDefault="00AF3C8A" w:rsidP="00AF3C8A">
      <w:pPr>
        <w:shd w:val="clear" w:color="auto" w:fill="FFFFFF"/>
        <w:spacing w:after="0" w:line="360" w:lineRule="auto"/>
        <w:ind w:firstLine="720"/>
        <w:jc w:val="both"/>
        <w:rPr>
          <w:rFonts w:ascii="Times New Roman" w:hAnsi="Times New Roman"/>
          <w:color w:val="000000"/>
          <w:sz w:val="24"/>
          <w:szCs w:val="24"/>
        </w:rPr>
      </w:pPr>
      <w:proofErr w:type="spellStart"/>
      <w:r w:rsidRPr="00395B6F">
        <w:rPr>
          <w:rFonts w:ascii="Times New Roman" w:hAnsi="Times New Roman"/>
          <w:color w:val="000000"/>
          <w:sz w:val="24"/>
          <w:szCs w:val="24"/>
        </w:rPr>
        <w:t>Uart</w:t>
      </w:r>
      <w:proofErr w:type="spellEnd"/>
      <w:r w:rsidRPr="00395B6F">
        <w:rPr>
          <w:rFonts w:ascii="Times New Roman" w:hAnsi="Times New Roman"/>
          <w:color w:val="000000"/>
          <w:sz w:val="24"/>
          <w:szCs w:val="24"/>
        </w:rPr>
        <w:t xml:space="preserve"> uses </w:t>
      </w:r>
      <w:proofErr w:type="spellStart"/>
      <w:proofErr w:type="gram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w:t>
      </w:r>
      <w:proofErr w:type="gramEnd"/>
      <w:r w:rsidRPr="00395B6F">
        <w:rPr>
          <w:rFonts w:ascii="Times New Roman" w:hAnsi="Times New Roman"/>
          <w:color w:val="000000"/>
          <w:sz w:val="24"/>
          <w:szCs w:val="24"/>
        </w:rPr>
        <w:t xml:space="preserve">Transmit) Pin for sending Data and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(Receive) Pin to get data. UART sends &amp; receives data in form of chunks or packets. These chunks or packets are also referred to as ‘transmission characters’. The structure of a UART data packet is as shown below:</w:t>
      </w:r>
    </w:p>
    <w:p w:rsidR="00AF3C8A" w:rsidRPr="00395B6F" w:rsidRDefault="00AF3C8A" w:rsidP="00AF3C8A">
      <w:pPr>
        <w:shd w:val="clear" w:color="auto" w:fill="FFFFFF"/>
        <w:spacing w:after="0" w:line="360" w:lineRule="auto"/>
        <w:jc w:val="both"/>
        <w:rPr>
          <w:rFonts w:ascii="Times New Roman" w:hAnsi="Times New Roman"/>
          <w:b/>
          <w:color w:val="000000"/>
          <w:sz w:val="24"/>
          <w:szCs w:val="24"/>
        </w:rPr>
      </w:pPr>
      <w:r w:rsidRPr="00395B6F">
        <w:rPr>
          <w:rFonts w:ascii="Times New Roman" w:hAnsi="Times New Roman"/>
          <w:noProof/>
          <w:color w:val="000000"/>
          <w:sz w:val="24"/>
          <w:szCs w:val="24"/>
        </w:rPr>
        <w:drawing>
          <wp:inline distT="0" distB="0" distL="0" distR="0">
            <wp:extent cx="5219700" cy="1390650"/>
            <wp:effectExtent l="19050" t="0" r="0" b="0"/>
            <wp:docPr id="10" name="Picture 1" descr="http://www.ocfreaks.com/imgs/lpc2148-tutorial/uart/uart-data-packet-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cfreaks.com/imgs/lpc2148-tutorial/uart/uart-data-packet-format.jpg"/>
                    <pic:cNvPicPr>
                      <a:picLocks noChangeAspect="1" noChangeArrowheads="1"/>
                    </pic:cNvPicPr>
                  </pic:nvPicPr>
                  <pic:blipFill>
                    <a:blip r:embed="rId18" cstate="print"/>
                    <a:srcRect b="11842"/>
                    <a:stretch>
                      <a:fillRect/>
                    </a:stretch>
                  </pic:blipFill>
                  <pic:spPr bwMode="auto">
                    <a:xfrm>
                      <a:off x="0" y="0"/>
                      <a:ext cx="5219700" cy="1390650"/>
                    </a:xfrm>
                    <a:prstGeom prst="rect">
                      <a:avLst/>
                    </a:prstGeom>
                    <a:noFill/>
                    <a:ln w="9525">
                      <a:noFill/>
                      <a:miter lim="800000"/>
                      <a:headEnd/>
                      <a:tailEnd/>
                    </a:ln>
                  </pic:spPr>
                </pic:pic>
              </a:graphicData>
            </a:graphic>
          </wp:inline>
        </w:drawing>
      </w:r>
    </w:p>
    <w:p w:rsidR="00AF3C8A" w:rsidRPr="00395B6F" w:rsidRDefault="00AF3C8A" w:rsidP="00AF3C8A">
      <w:pPr>
        <w:shd w:val="clear" w:color="auto" w:fill="FFFFFF"/>
        <w:spacing w:line="360" w:lineRule="auto"/>
        <w:jc w:val="center"/>
        <w:rPr>
          <w:rFonts w:ascii="Times New Roman" w:hAnsi="Times New Roman"/>
          <w:b/>
          <w:color w:val="000000"/>
          <w:sz w:val="24"/>
          <w:szCs w:val="24"/>
        </w:rPr>
      </w:pPr>
      <w:r w:rsidRPr="00395B6F">
        <w:rPr>
          <w:rFonts w:ascii="Times New Roman" w:hAnsi="Times New Roman"/>
          <w:b/>
          <w:color w:val="000000"/>
          <w:sz w:val="24"/>
          <w:szCs w:val="24"/>
        </w:rPr>
        <w:t>Fig 4.4: Single UART packet/Transmission Character</w:t>
      </w:r>
    </w:p>
    <w:p w:rsidR="00AF3C8A" w:rsidRPr="00395B6F" w:rsidRDefault="00AF3C8A" w:rsidP="00AF3C8A">
      <w:pPr>
        <w:shd w:val="clear" w:color="auto" w:fill="FFFFFF"/>
        <w:spacing w:after="0" w:line="360" w:lineRule="auto"/>
        <w:jc w:val="both"/>
        <w:rPr>
          <w:rFonts w:ascii="Times New Roman" w:hAnsi="Times New Roman"/>
          <w:color w:val="000000"/>
          <w:sz w:val="24"/>
          <w:szCs w:val="24"/>
        </w:rPr>
      </w:pPr>
    </w:p>
    <w:p w:rsidR="00AF3C8A" w:rsidRPr="00395B6F" w:rsidRDefault="00AF3C8A" w:rsidP="00AF3C8A">
      <w:pPr>
        <w:shd w:val="clear" w:color="auto" w:fill="FFFFFF"/>
        <w:spacing w:after="0" w:line="360" w:lineRule="auto"/>
        <w:jc w:val="both"/>
        <w:rPr>
          <w:rFonts w:ascii="Times New Roman" w:hAnsi="Times New Roman"/>
          <w:color w:val="000000"/>
          <w:sz w:val="24"/>
          <w:szCs w:val="24"/>
        </w:rPr>
      </w:pPr>
      <w:r w:rsidRPr="00395B6F">
        <w:rPr>
          <w:rFonts w:ascii="Times New Roman" w:hAnsi="Times New Roman"/>
          <w:noProof/>
          <w:color w:val="000000"/>
          <w:sz w:val="24"/>
          <w:szCs w:val="24"/>
        </w:rPr>
        <w:drawing>
          <wp:inline distT="0" distB="0" distL="0" distR="0">
            <wp:extent cx="5210175" cy="1504950"/>
            <wp:effectExtent l="19050" t="0" r="9525" b="0"/>
            <wp:docPr id="11" name="Picture 2" descr="http://www.ocfreaks.com/imgs/lpc2148-tutorial/uart/uart-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ocfreaks.com/imgs/lpc2148-tutorial/uart/uart-example.jpg"/>
                    <pic:cNvPicPr>
                      <a:picLocks noChangeAspect="1" noChangeArrowheads="1"/>
                    </pic:cNvPicPr>
                  </pic:nvPicPr>
                  <pic:blipFill>
                    <a:blip r:embed="rId19" cstate="print"/>
                    <a:srcRect b="9302"/>
                    <a:stretch>
                      <a:fillRect/>
                    </a:stretch>
                  </pic:blipFill>
                  <pic:spPr bwMode="auto">
                    <a:xfrm>
                      <a:off x="0" y="0"/>
                      <a:ext cx="5210175" cy="1504950"/>
                    </a:xfrm>
                    <a:prstGeom prst="rect">
                      <a:avLst/>
                    </a:prstGeom>
                    <a:solidFill>
                      <a:srgbClr val="FFFFFF"/>
                    </a:solidFill>
                    <a:ln w="9525">
                      <a:noFill/>
                      <a:miter lim="800000"/>
                      <a:headEnd/>
                      <a:tailEnd/>
                    </a:ln>
                  </pic:spPr>
                </pic:pic>
              </a:graphicData>
            </a:graphic>
          </wp:inline>
        </w:drawing>
      </w:r>
    </w:p>
    <w:p w:rsidR="00AF3C8A" w:rsidRPr="00395B6F" w:rsidRDefault="00AF3C8A" w:rsidP="00AF3C8A">
      <w:pPr>
        <w:shd w:val="clear" w:color="auto" w:fill="FFFFFF"/>
        <w:spacing w:after="0" w:line="360" w:lineRule="auto"/>
        <w:jc w:val="center"/>
        <w:rPr>
          <w:rFonts w:ascii="Times New Roman" w:hAnsi="Times New Roman"/>
          <w:b/>
          <w:color w:val="000000"/>
          <w:sz w:val="24"/>
          <w:szCs w:val="24"/>
        </w:rPr>
      </w:pPr>
      <w:r w:rsidRPr="00395B6F">
        <w:rPr>
          <w:rFonts w:ascii="Times New Roman" w:hAnsi="Times New Roman"/>
          <w:b/>
          <w:color w:val="000000"/>
          <w:sz w:val="24"/>
          <w:szCs w:val="24"/>
        </w:rPr>
        <w:t>Fig 4.5: Example for single UART packet</w:t>
      </w:r>
    </w:p>
    <w:p w:rsidR="00AF3C8A" w:rsidRPr="00395B6F" w:rsidRDefault="00AF3C8A" w:rsidP="00AF3C8A">
      <w:pPr>
        <w:shd w:val="clear" w:color="auto" w:fill="FFFFFF"/>
        <w:spacing w:before="240"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 xml:space="preserve">LPC214x has 2 UART blocks which are UART0 and UART1. For UART0 the </w:t>
      </w:r>
      <w:proofErr w:type="spell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 xml:space="preserve"> pin is P0.0 and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pin is P0.1 and similarly for UART 1 the </w:t>
      </w:r>
      <w:proofErr w:type="spell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 xml:space="preserve"> pin is P0.8 and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pin is P0.9 as shown in the table below:</w:t>
      </w:r>
    </w:p>
    <w:tbl>
      <w:tblPr>
        <w:tblW w:w="0" w:type="auto"/>
        <w:jc w:val="center"/>
        <w:shd w:val="clear" w:color="auto" w:fill="FFFFFF"/>
        <w:tblCellMar>
          <w:top w:w="15" w:type="dxa"/>
          <w:left w:w="655" w:type="dxa"/>
          <w:bottom w:w="15" w:type="dxa"/>
          <w:right w:w="15" w:type="dxa"/>
        </w:tblCellMar>
        <w:tblLook w:val="04A0"/>
      </w:tblPr>
      <w:tblGrid>
        <w:gridCol w:w="938"/>
        <w:gridCol w:w="604"/>
        <w:gridCol w:w="618"/>
      </w:tblGrid>
      <w:tr w:rsidR="00AF3C8A" w:rsidRPr="00395B6F" w:rsidTr="00AF3C8A">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Pins:</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proofErr w:type="spellStart"/>
            <w:r w:rsidRPr="00395B6F">
              <w:rPr>
                <w:rFonts w:ascii="Times New Roman" w:hAnsi="Times New Roman"/>
                <w:color w:val="000000"/>
                <w:sz w:val="24"/>
                <w:szCs w:val="24"/>
              </w:rPr>
              <w:t>TxD</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proofErr w:type="spellStart"/>
            <w:r w:rsidRPr="00395B6F">
              <w:rPr>
                <w:rFonts w:ascii="Times New Roman" w:hAnsi="Times New Roman"/>
                <w:color w:val="000000"/>
                <w:sz w:val="24"/>
                <w:szCs w:val="24"/>
              </w:rPr>
              <w:t>RxD</w:t>
            </w:r>
            <w:proofErr w:type="spellEnd"/>
          </w:p>
        </w:tc>
      </w:tr>
      <w:tr w:rsidR="00AF3C8A" w:rsidRPr="00395B6F" w:rsidTr="00AF3C8A">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UART0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P0.0</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P0.1</w:t>
            </w:r>
          </w:p>
        </w:tc>
      </w:tr>
      <w:tr w:rsidR="00AF3C8A" w:rsidRPr="00395B6F" w:rsidTr="00AF3C8A">
        <w:trPr>
          <w:jc w:val="center"/>
        </w:trPr>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UART1</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P0.8</w:t>
            </w:r>
          </w:p>
        </w:tc>
        <w:tc>
          <w:tcPr>
            <w:tcW w:w="0" w:type="auto"/>
            <w:tcBorders>
              <w:top w:val="single" w:sz="6" w:space="0" w:color="999999"/>
              <w:left w:val="single" w:sz="6" w:space="0" w:color="999999"/>
              <w:bottom w:val="single" w:sz="6" w:space="0" w:color="999999"/>
              <w:right w:val="single" w:sz="6" w:space="0" w:color="999999"/>
            </w:tcBorders>
            <w:shd w:val="clear" w:color="auto" w:fill="EEEEEE"/>
            <w:tcMar>
              <w:top w:w="82" w:type="dxa"/>
              <w:left w:w="82" w:type="dxa"/>
              <w:bottom w:w="82" w:type="dxa"/>
              <w:right w:w="82" w:type="dxa"/>
            </w:tcMar>
            <w:hideMark/>
          </w:tcPr>
          <w:p w:rsidR="00AF3C8A" w:rsidRPr="00395B6F" w:rsidRDefault="00AF3C8A" w:rsidP="00AF3C8A">
            <w:pPr>
              <w:spacing w:before="100" w:beforeAutospacing="1" w:after="100" w:afterAutospacing="1" w:line="360" w:lineRule="auto"/>
              <w:jc w:val="both"/>
              <w:rPr>
                <w:rFonts w:ascii="Times New Roman" w:hAnsi="Times New Roman"/>
                <w:color w:val="000000"/>
                <w:sz w:val="24"/>
                <w:szCs w:val="24"/>
              </w:rPr>
            </w:pPr>
            <w:r w:rsidRPr="00395B6F">
              <w:rPr>
                <w:rFonts w:ascii="Times New Roman" w:hAnsi="Times New Roman"/>
                <w:color w:val="000000"/>
                <w:sz w:val="24"/>
                <w:szCs w:val="24"/>
              </w:rPr>
              <w:t>P0.9</w:t>
            </w:r>
          </w:p>
        </w:tc>
      </w:tr>
    </w:tbl>
    <w:p w:rsidR="00AF3C8A" w:rsidRPr="00395B6F" w:rsidRDefault="00AF3C8A" w:rsidP="00AF3C8A">
      <w:pPr>
        <w:spacing w:before="240" w:line="360" w:lineRule="auto"/>
        <w:rPr>
          <w:rFonts w:ascii="Times New Roman" w:hAnsi="Times New Roman"/>
          <w:color w:val="000000"/>
          <w:sz w:val="24"/>
          <w:szCs w:val="24"/>
        </w:rPr>
      </w:pPr>
      <w:r w:rsidRPr="00395B6F">
        <w:rPr>
          <w:rFonts w:ascii="Times New Roman" w:hAnsi="Times New Roman"/>
          <w:color w:val="000000"/>
          <w:sz w:val="24"/>
          <w:szCs w:val="24"/>
        </w:rPr>
        <w:t xml:space="preserve">Both UART0 &amp; UART1 blocks internally have a 16-byte FIFO (First </w:t>
      </w:r>
      <w:proofErr w:type="gramStart"/>
      <w:r w:rsidRPr="00395B6F">
        <w:rPr>
          <w:rFonts w:ascii="Times New Roman" w:hAnsi="Times New Roman"/>
          <w:color w:val="000000"/>
          <w:sz w:val="24"/>
          <w:szCs w:val="24"/>
        </w:rPr>
        <w:t>In</w:t>
      </w:r>
      <w:proofErr w:type="gramEnd"/>
      <w:r w:rsidRPr="00395B6F">
        <w:rPr>
          <w:rFonts w:ascii="Times New Roman" w:hAnsi="Times New Roman"/>
          <w:color w:val="000000"/>
          <w:sz w:val="24"/>
          <w:szCs w:val="24"/>
        </w:rPr>
        <w:t xml:space="preserve"> First Out) structure to hold the Rx and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data. Each byte in this FIFO represents a character which was sent or received</w:t>
      </w:r>
      <w:r w:rsidRPr="00395B6F">
        <w:rPr>
          <w:rFonts w:ascii="Times New Roman" w:hAnsi="Times New Roman"/>
          <w:bCs/>
          <w:color w:val="000000"/>
          <w:sz w:val="24"/>
          <w:szCs w:val="24"/>
        </w:rPr>
        <w:t xml:space="preserve"> in order</w:t>
      </w:r>
      <w:r w:rsidRPr="00395B6F">
        <w:rPr>
          <w:rFonts w:ascii="Times New Roman" w:hAnsi="Times New Roman"/>
          <w:color w:val="000000"/>
          <w:sz w:val="24"/>
          <w:szCs w:val="24"/>
        </w:rPr>
        <w:t>. Both blocks also contain 2 registers each, for data access and assembly.</w:t>
      </w:r>
    </w:p>
    <w:p w:rsidR="00AF3C8A" w:rsidRPr="00395B6F" w:rsidRDefault="00AF3C8A" w:rsidP="00AF3C8A">
      <w:pPr>
        <w:spacing w:after="0" w:line="360" w:lineRule="auto"/>
        <w:rPr>
          <w:rFonts w:ascii="Times New Roman" w:hAnsi="Times New Roman"/>
          <w:color w:val="000000"/>
          <w:sz w:val="24"/>
          <w:szCs w:val="24"/>
        </w:rPr>
      </w:pPr>
      <w:proofErr w:type="spellStart"/>
      <w:r w:rsidRPr="00395B6F">
        <w:rPr>
          <w:rFonts w:ascii="Times New Roman" w:hAnsi="Times New Roman"/>
          <w:b/>
          <w:bCs/>
          <w:color w:val="000000"/>
          <w:sz w:val="24"/>
          <w:szCs w:val="24"/>
        </w:rPr>
        <w:t>Tx</w:t>
      </w:r>
      <w:proofErr w:type="spellEnd"/>
      <w:r w:rsidRPr="00395B6F">
        <w:rPr>
          <w:rFonts w:ascii="Times New Roman" w:hAnsi="Times New Roman"/>
          <w:b/>
          <w:bCs/>
          <w:color w:val="000000"/>
          <w:sz w:val="24"/>
          <w:szCs w:val="24"/>
        </w:rPr>
        <w:t xml:space="preserve"> has </w:t>
      </w:r>
      <w:proofErr w:type="gramStart"/>
      <w:r w:rsidRPr="00395B6F">
        <w:rPr>
          <w:rFonts w:ascii="Times New Roman" w:hAnsi="Times New Roman"/>
          <w:b/>
          <w:bCs/>
          <w:color w:val="000000"/>
          <w:sz w:val="24"/>
          <w:szCs w:val="24"/>
        </w:rPr>
        <w:t>THR(</w:t>
      </w:r>
      <w:proofErr w:type="gramEnd"/>
      <w:r w:rsidRPr="00395B6F">
        <w:rPr>
          <w:rFonts w:ascii="Times New Roman" w:hAnsi="Times New Roman"/>
          <w:b/>
          <w:bCs/>
          <w:color w:val="000000"/>
          <w:sz w:val="24"/>
          <w:szCs w:val="24"/>
        </w:rPr>
        <w:t>Transmit Holding Register) and TSR(Transmit Shift Register)</w:t>
      </w:r>
      <w:r w:rsidRPr="00395B6F">
        <w:rPr>
          <w:rFonts w:ascii="Times New Roman" w:hAnsi="Times New Roman"/>
          <w:color w:val="000000"/>
          <w:sz w:val="24"/>
          <w:szCs w:val="24"/>
        </w:rPr>
        <w:t xml:space="preserve">  </w:t>
      </w:r>
    </w:p>
    <w:p w:rsidR="00AF3C8A" w:rsidRPr="00395B6F" w:rsidRDefault="00AF3C8A" w:rsidP="00AF3C8A">
      <w:pPr>
        <w:spacing w:after="0" w:line="360" w:lineRule="auto"/>
        <w:ind w:firstLine="720"/>
        <w:rPr>
          <w:rFonts w:ascii="Times New Roman" w:hAnsi="Times New Roman"/>
          <w:color w:val="000000"/>
          <w:sz w:val="24"/>
          <w:szCs w:val="24"/>
        </w:rPr>
      </w:pPr>
      <w:r w:rsidRPr="00395B6F">
        <w:rPr>
          <w:rFonts w:ascii="Times New Roman" w:hAnsi="Times New Roman"/>
          <w:color w:val="000000"/>
          <w:sz w:val="24"/>
          <w:szCs w:val="24"/>
        </w:rPr>
        <w:t xml:space="preserve">When we write Data to be sent into THR it is then transferred to TSR which assembles the data to be transmitted via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Pin.</w:t>
      </w:r>
      <w:r w:rsidRPr="00395B6F">
        <w:rPr>
          <w:rFonts w:ascii="Times New Roman" w:hAnsi="Times New Roman"/>
          <w:color w:val="000000"/>
          <w:sz w:val="24"/>
          <w:szCs w:val="24"/>
        </w:rPr>
        <w:br/>
      </w:r>
      <w:r w:rsidRPr="00395B6F">
        <w:rPr>
          <w:rFonts w:ascii="Times New Roman" w:hAnsi="Times New Roman"/>
          <w:b/>
          <w:bCs/>
          <w:color w:val="000000"/>
          <w:sz w:val="24"/>
          <w:szCs w:val="24"/>
        </w:rPr>
        <w:t xml:space="preserve">Rx has </w:t>
      </w:r>
      <w:proofErr w:type="gramStart"/>
      <w:r w:rsidRPr="00395B6F">
        <w:rPr>
          <w:rFonts w:ascii="Times New Roman" w:hAnsi="Times New Roman"/>
          <w:b/>
          <w:bCs/>
          <w:color w:val="000000"/>
          <w:sz w:val="24"/>
          <w:szCs w:val="24"/>
        </w:rPr>
        <w:t>RSR(</w:t>
      </w:r>
      <w:proofErr w:type="gramEnd"/>
      <w:r w:rsidRPr="00395B6F">
        <w:rPr>
          <w:rFonts w:ascii="Times New Roman" w:hAnsi="Times New Roman"/>
          <w:b/>
          <w:bCs/>
          <w:color w:val="000000"/>
          <w:sz w:val="24"/>
          <w:szCs w:val="24"/>
        </w:rPr>
        <w:t>Receive Shift Register) and RBR(Receive Buffer Register)</w:t>
      </w:r>
      <w:r w:rsidRPr="00395B6F">
        <w:rPr>
          <w:rFonts w:ascii="Times New Roman" w:hAnsi="Times New Roman"/>
          <w:color w:val="000000"/>
          <w:sz w:val="24"/>
          <w:szCs w:val="24"/>
        </w:rPr>
        <w:t> </w:t>
      </w:r>
    </w:p>
    <w:p w:rsidR="00AF3C8A" w:rsidRPr="00395B6F" w:rsidRDefault="00AF3C8A" w:rsidP="00AF3C8A">
      <w:pPr>
        <w:spacing w:line="360" w:lineRule="auto"/>
        <w:ind w:firstLine="720"/>
        <w:rPr>
          <w:rFonts w:ascii="Times New Roman" w:hAnsi="Times New Roman"/>
          <w:color w:val="000000"/>
          <w:sz w:val="24"/>
          <w:szCs w:val="24"/>
        </w:rPr>
      </w:pPr>
      <w:r w:rsidRPr="00395B6F">
        <w:rPr>
          <w:rFonts w:ascii="Times New Roman" w:hAnsi="Times New Roman"/>
          <w:color w:val="000000"/>
          <w:sz w:val="24"/>
          <w:szCs w:val="24"/>
        </w:rPr>
        <w:t xml:space="preserve">When a valid data is </w:t>
      </w:r>
      <w:proofErr w:type="gramStart"/>
      <w:r w:rsidRPr="00395B6F">
        <w:rPr>
          <w:rFonts w:ascii="Times New Roman" w:hAnsi="Times New Roman"/>
          <w:color w:val="000000"/>
          <w:sz w:val="24"/>
          <w:szCs w:val="24"/>
        </w:rPr>
        <w:t>Received</w:t>
      </w:r>
      <w:proofErr w:type="gramEnd"/>
      <w:r w:rsidRPr="00395B6F">
        <w:rPr>
          <w:rFonts w:ascii="Times New Roman" w:hAnsi="Times New Roman"/>
          <w:color w:val="000000"/>
          <w:sz w:val="24"/>
          <w:szCs w:val="24"/>
        </w:rPr>
        <w:t xml:space="preserve"> at Rx Pin it is first assembled in RSR and then passed in to Rx FIFO which can be then accessed via RBR.</w:t>
      </w:r>
    </w:p>
    <w:p w:rsidR="00AF3C8A" w:rsidRPr="00395B6F" w:rsidRDefault="00AF3C8A" w:rsidP="00AF3C8A">
      <w:pPr>
        <w:spacing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Data Related Registers</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1) U0RBR – Receiver Buffer Register (READ ONLY!)</w:t>
      </w:r>
    </w:p>
    <w:p w:rsidR="00AF3C8A" w:rsidRPr="00395B6F" w:rsidRDefault="00AF3C8A" w:rsidP="00AF3C8A">
      <w:pPr>
        <w:spacing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xml:space="preserve"> This register contains the top most </w:t>
      </w:r>
      <w:proofErr w:type="gramStart"/>
      <w:r w:rsidRPr="00395B6F">
        <w:rPr>
          <w:rFonts w:ascii="Times New Roman" w:hAnsi="Times New Roman"/>
          <w:color w:val="000000"/>
          <w:sz w:val="24"/>
          <w:szCs w:val="24"/>
        </w:rPr>
        <w:t>byte(</w:t>
      </w:r>
      <w:proofErr w:type="gramEnd"/>
      <w:r w:rsidRPr="00395B6F">
        <w:rPr>
          <w:rFonts w:ascii="Times New Roman" w:hAnsi="Times New Roman"/>
          <w:color w:val="000000"/>
          <w:sz w:val="24"/>
          <w:szCs w:val="24"/>
        </w:rPr>
        <w:t xml:space="preserve">8-bit data chunk) in the Rx FIFO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the oldest received data in FIFO. To properly read data from </w:t>
      </w:r>
      <w:proofErr w:type="gramStart"/>
      <w:r w:rsidRPr="00395B6F">
        <w:rPr>
          <w:rFonts w:ascii="Times New Roman" w:hAnsi="Times New Roman"/>
          <w:color w:val="000000"/>
          <w:sz w:val="24"/>
          <w:szCs w:val="24"/>
        </w:rPr>
        <w:t>U0RBR ,</w:t>
      </w:r>
      <w:proofErr w:type="gramEnd"/>
      <w:r w:rsidRPr="00395B6F">
        <w:rPr>
          <w:rFonts w:ascii="Times New Roman" w:hAnsi="Times New Roman"/>
          <w:color w:val="000000"/>
          <w:sz w:val="24"/>
          <w:szCs w:val="24"/>
        </w:rPr>
        <w:t xml:space="preserve"> the DLAB(Divisor Latch Access) bit in U0LCR register must be first set to 0. </w:t>
      </w:r>
      <w:proofErr w:type="gramStart"/>
      <w:r w:rsidRPr="00395B6F">
        <w:rPr>
          <w:rFonts w:ascii="Times New Roman" w:hAnsi="Times New Roman"/>
          <w:color w:val="000000"/>
          <w:sz w:val="24"/>
          <w:szCs w:val="24"/>
        </w:rPr>
        <w:t>Also ,</w:t>
      </w:r>
      <w:proofErr w:type="gramEnd"/>
      <w:r w:rsidRPr="00395B6F">
        <w:rPr>
          <w:rFonts w:ascii="Times New Roman" w:hAnsi="Times New Roman"/>
          <w:color w:val="000000"/>
          <w:sz w:val="24"/>
          <w:szCs w:val="24"/>
        </w:rPr>
        <w:t xml:space="preserve"> as per the user manual “The right approach for </w:t>
      </w:r>
      <w:r w:rsidRPr="00395B6F">
        <w:rPr>
          <w:rFonts w:ascii="Times New Roman" w:hAnsi="Times New Roman"/>
          <w:color w:val="000000"/>
          <w:sz w:val="24"/>
          <w:szCs w:val="24"/>
        </w:rPr>
        <w:lastRenderedPageBreak/>
        <w:t xml:space="preserve">fetching the valid pair of received byte and its status bits is first to read the content of the U0LSR register, and then to read a byte from the U0RBR.” </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2) U0THR – Transmit Holding Register (WRITE ONLY!)</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 </w:t>
      </w:r>
      <w:r w:rsidRPr="00395B6F">
        <w:rPr>
          <w:rFonts w:ascii="Times New Roman" w:hAnsi="Times New Roman"/>
          <w:color w:val="000000"/>
          <w:sz w:val="24"/>
          <w:szCs w:val="24"/>
        </w:rPr>
        <w:tab/>
        <w:t xml:space="preserve">U0THR contains the top most byte in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 and in this case it’s the newest (latest) transmitted data. As in the case with U0RBR, we must set DLAB=0 to access U0THR for write operation.</w:t>
      </w:r>
    </w:p>
    <w:p w:rsidR="00AF3C8A" w:rsidRPr="00395B6F" w:rsidRDefault="00AF3C8A" w:rsidP="00AF3C8A">
      <w:pPr>
        <w:spacing w:before="240"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Baud Rate Setup related registers</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1) U0DLL and U0DLM – Divisor Latch registers</w:t>
      </w:r>
    </w:p>
    <w:p w:rsidR="00AF3C8A" w:rsidRPr="00395B6F" w:rsidRDefault="00AF3C8A" w:rsidP="00AF3C8A">
      <w:pPr>
        <w:spacing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Both of them hold 8-bit values. These register together form a 16-bit divisor value which is used in baud rate generation which we will see in later section. U0DLM holds the upper 8-bits and U0DLL holds the lower 8-bits and the formation is “</w:t>
      </w:r>
      <w:r w:rsidRPr="00395B6F">
        <w:rPr>
          <w:rFonts w:ascii="Times New Roman" w:hAnsi="Times New Roman"/>
          <w:bCs/>
          <w:color w:val="000000"/>
          <w:sz w:val="24"/>
          <w:szCs w:val="24"/>
        </w:rPr>
        <w:t>[U0DLM:U0DLL</w:t>
      </w:r>
      <w:proofErr w:type="gramStart"/>
      <w:r w:rsidRPr="00395B6F">
        <w:rPr>
          <w:rFonts w:ascii="Times New Roman" w:hAnsi="Times New Roman"/>
          <w:bCs/>
          <w:color w:val="000000"/>
          <w:sz w:val="24"/>
          <w:szCs w:val="24"/>
        </w:rPr>
        <w:t>]</w:t>
      </w:r>
      <w:r w:rsidRPr="00395B6F">
        <w:rPr>
          <w:rFonts w:ascii="Times New Roman" w:hAnsi="Times New Roman"/>
          <w:color w:val="000000"/>
          <w:sz w:val="24"/>
          <w:szCs w:val="24"/>
        </w:rPr>
        <w:t>“</w:t>
      </w:r>
      <w:proofErr w:type="gramEnd"/>
      <w:r w:rsidRPr="00395B6F">
        <w:rPr>
          <w:rFonts w:ascii="Times New Roman" w:hAnsi="Times New Roman"/>
          <w:color w:val="000000"/>
          <w:sz w:val="24"/>
          <w:szCs w:val="24"/>
        </w:rPr>
        <w:t xml:space="preserve">. Since these form a divisor value and division by zero is invalid, the starting value for U0DLL is 0×01 (and not 0×00)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the starting value in combined formation is “</w:t>
      </w:r>
      <w:r w:rsidRPr="00395B6F">
        <w:rPr>
          <w:rFonts w:ascii="Times New Roman" w:hAnsi="Times New Roman"/>
          <w:bCs/>
          <w:color w:val="000000"/>
          <w:sz w:val="24"/>
          <w:szCs w:val="24"/>
        </w:rPr>
        <w:t>[0x00:0x01]</w:t>
      </w:r>
      <w:r w:rsidRPr="00395B6F">
        <w:rPr>
          <w:rFonts w:ascii="Times New Roman" w:hAnsi="Times New Roman"/>
          <w:color w:val="000000"/>
          <w:sz w:val="24"/>
          <w:szCs w:val="24"/>
        </w:rPr>
        <w:t xml:space="preserve">”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w:t>
      </w:r>
      <w:r w:rsidRPr="00395B6F">
        <w:rPr>
          <w:rFonts w:ascii="Times New Roman" w:hAnsi="Times New Roman"/>
          <w:bCs/>
          <w:color w:val="000000"/>
          <w:sz w:val="24"/>
          <w:szCs w:val="24"/>
        </w:rPr>
        <w:t>0×0001</w:t>
      </w:r>
      <w:r w:rsidRPr="00395B6F">
        <w:rPr>
          <w:rFonts w:ascii="Times New Roman" w:hAnsi="Times New Roman"/>
          <w:color w:val="000000"/>
          <w:sz w:val="24"/>
          <w:szCs w:val="24"/>
        </w:rPr>
        <w:t>. </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2) U0FDR – Fractional Divider Register</w:t>
      </w:r>
    </w:p>
    <w:p w:rsidR="00AF3C8A" w:rsidRPr="00395B6F" w:rsidRDefault="00AF3C8A" w:rsidP="00AF3C8A">
      <w:pPr>
        <w:spacing w:after="0" w:line="360" w:lineRule="auto"/>
        <w:ind w:firstLine="720"/>
        <w:jc w:val="both"/>
        <w:rPr>
          <w:rFonts w:ascii="Times New Roman" w:hAnsi="Times New Roman"/>
          <w:color w:val="000000"/>
          <w:sz w:val="24"/>
          <w:szCs w:val="24"/>
        </w:rPr>
      </w:pPr>
      <w:r w:rsidRPr="00395B6F">
        <w:rPr>
          <w:rFonts w:ascii="Times New Roman" w:hAnsi="Times New Roman"/>
          <w:color w:val="000000"/>
          <w:sz w:val="24"/>
          <w:szCs w:val="24"/>
        </w:rPr>
        <w:t xml:space="preserve">This register is used to set the </w:t>
      </w:r>
      <w:proofErr w:type="spellStart"/>
      <w:r w:rsidRPr="00395B6F">
        <w:rPr>
          <w:rFonts w:ascii="Times New Roman" w:hAnsi="Times New Roman"/>
          <w:color w:val="000000"/>
          <w:sz w:val="24"/>
          <w:szCs w:val="24"/>
        </w:rPr>
        <w:t>prescale</w:t>
      </w:r>
      <w:proofErr w:type="spellEnd"/>
      <w:r w:rsidRPr="00395B6F">
        <w:rPr>
          <w:rFonts w:ascii="Times New Roman" w:hAnsi="Times New Roman"/>
          <w:color w:val="000000"/>
          <w:sz w:val="24"/>
          <w:szCs w:val="24"/>
        </w:rPr>
        <w:t xml:space="preserve"> value for baud rate generation. The input clock is the peripheral clock and output is the desired clock defined by this register. This register actually holds to different 4-bit values (a divisor and a multiplier) for </w:t>
      </w:r>
      <w:proofErr w:type="spellStart"/>
      <w:r w:rsidRPr="00395B6F">
        <w:rPr>
          <w:rFonts w:ascii="Times New Roman" w:hAnsi="Times New Roman"/>
          <w:color w:val="000000"/>
          <w:sz w:val="24"/>
          <w:szCs w:val="24"/>
        </w:rPr>
        <w:t>prescaling</w:t>
      </w:r>
      <w:proofErr w:type="spellEnd"/>
      <w:r w:rsidRPr="00395B6F">
        <w:rPr>
          <w:rFonts w:ascii="Times New Roman" w:hAnsi="Times New Roman"/>
          <w:color w:val="000000"/>
          <w:sz w:val="24"/>
          <w:szCs w:val="24"/>
        </w:rPr>
        <w:t xml:space="preserve"> which are:</w:t>
      </w:r>
    </w:p>
    <w:p w:rsidR="00AF3C8A" w:rsidRPr="00395B6F" w:rsidRDefault="00AF3C8A" w:rsidP="00AF3C8A">
      <w:pPr>
        <w:numPr>
          <w:ilvl w:val="0"/>
          <w:numId w:val="13"/>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[3 to 0] – DIVADDVAL</w:t>
      </w:r>
      <w:r w:rsidRPr="00395B6F">
        <w:rPr>
          <w:rFonts w:ascii="Times New Roman" w:hAnsi="Times New Roman"/>
          <w:color w:val="000000"/>
          <w:sz w:val="24"/>
          <w:szCs w:val="24"/>
        </w:rPr>
        <w:t> </w:t>
      </w:r>
      <w:proofErr w:type="gramStart"/>
      <w:r w:rsidRPr="00395B6F">
        <w:rPr>
          <w:rFonts w:ascii="Times New Roman" w:hAnsi="Times New Roman"/>
          <w:color w:val="000000"/>
          <w:sz w:val="24"/>
          <w:szCs w:val="24"/>
        </w:rPr>
        <w:t>This</w:t>
      </w:r>
      <w:proofErr w:type="gramEnd"/>
      <w:r w:rsidRPr="00395B6F">
        <w:rPr>
          <w:rFonts w:ascii="Times New Roman" w:hAnsi="Times New Roman"/>
          <w:color w:val="000000"/>
          <w:sz w:val="24"/>
          <w:szCs w:val="24"/>
        </w:rPr>
        <w:t xml:space="preserve"> is the </w:t>
      </w:r>
      <w:proofErr w:type="spellStart"/>
      <w:r w:rsidRPr="00395B6F">
        <w:rPr>
          <w:rFonts w:ascii="Times New Roman" w:hAnsi="Times New Roman"/>
          <w:color w:val="000000"/>
          <w:sz w:val="24"/>
          <w:szCs w:val="24"/>
        </w:rPr>
        <w:t>prescale</w:t>
      </w:r>
      <w:proofErr w:type="spellEnd"/>
      <w:r w:rsidRPr="00395B6F">
        <w:rPr>
          <w:rFonts w:ascii="Times New Roman" w:hAnsi="Times New Roman"/>
          <w:color w:val="000000"/>
          <w:sz w:val="24"/>
          <w:szCs w:val="24"/>
        </w:rPr>
        <w:t xml:space="preserve"> divisor value. If this value if 0 then fractional baud rate generator </w:t>
      </w:r>
      <w:proofErr w:type="spellStart"/>
      <w:proofErr w:type="gramStart"/>
      <w:r w:rsidRPr="00395B6F">
        <w:rPr>
          <w:rFonts w:ascii="Times New Roman" w:hAnsi="Times New Roman"/>
          <w:color w:val="000000"/>
          <w:sz w:val="24"/>
          <w:szCs w:val="24"/>
        </w:rPr>
        <w:t>wont</w:t>
      </w:r>
      <w:proofErr w:type="spellEnd"/>
      <w:proofErr w:type="gramEnd"/>
      <w:r w:rsidRPr="00395B6F">
        <w:rPr>
          <w:rFonts w:ascii="Times New Roman" w:hAnsi="Times New Roman"/>
          <w:color w:val="000000"/>
          <w:sz w:val="24"/>
          <w:szCs w:val="24"/>
        </w:rPr>
        <w:t xml:space="preserve"> have any effect on </w:t>
      </w:r>
      <w:proofErr w:type="spellStart"/>
      <w:r w:rsidRPr="00395B6F">
        <w:rPr>
          <w:rFonts w:ascii="Times New Roman" w:hAnsi="Times New Roman"/>
          <w:color w:val="000000"/>
          <w:sz w:val="24"/>
          <w:szCs w:val="24"/>
        </w:rPr>
        <w:t>Uart</w:t>
      </w:r>
      <w:proofErr w:type="spellEnd"/>
      <w:r w:rsidRPr="00395B6F">
        <w:rPr>
          <w:rFonts w:ascii="Times New Roman" w:hAnsi="Times New Roman"/>
          <w:color w:val="000000"/>
          <w:sz w:val="24"/>
          <w:szCs w:val="24"/>
        </w:rPr>
        <w:t xml:space="preserve"> Baud rate.</w:t>
      </w:r>
    </w:p>
    <w:p w:rsidR="00AF3C8A" w:rsidRPr="00395B6F" w:rsidRDefault="00AF3C8A" w:rsidP="00AF3C8A">
      <w:pPr>
        <w:numPr>
          <w:ilvl w:val="0"/>
          <w:numId w:val="13"/>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[7 to 4] – </w:t>
      </w:r>
      <w:proofErr w:type="gramStart"/>
      <w:r w:rsidRPr="00395B6F">
        <w:rPr>
          <w:rFonts w:ascii="Times New Roman" w:hAnsi="Times New Roman"/>
          <w:b/>
          <w:bCs/>
          <w:color w:val="000000"/>
          <w:sz w:val="24"/>
          <w:szCs w:val="24"/>
        </w:rPr>
        <w:t xml:space="preserve">MULVAL </w:t>
      </w:r>
      <w:r w:rsidRPr="00395B6F">
        <w:rPr>
          <w:rFonts w:ascii="Times New Roman" w:hAnsi="Times New Roman"/>
          <w:color w:val="000000"/>
          <w:sz w:val="24"/>
          <w:szCs w:val="24"/>
        </w:rPr>
        <w:t> This</w:t>
      </w:r>
      <w:proofErr w:type="gramEnd"/>
      <w:r w:rsidRPr="00395B6F">
        <w:rPr>
          <w:rFonts w:ascii="Times New Roman" w:hAnsi="Times New Roman"/>
          <w:color w:val="000000"/>
          <w:sz w:val="24"/>
          <w:szCs w:val="24"/>
        </w:rPr>
        <w:t xml:space="preserve"> is </w:t>
      </w:r>
      <w:proofErr w:type="spellStart"/>
      <w:r w:rsidRPr="00395B6F">
        <w:rPr>
          <w:rFonts w:ascii="Times New Roman" w:hAnsi="Times New Roman"/>
          <w:color w:val="000000"/>
          <w:sz w:val="24"/>
          <w:szCs w:val="24"/>
        </w:rPr>
        <w:t>prescale</w:t>
      </w:r>
      <w:proofErr w:type="spellEnd"/>
      <w:r w:rsidRPr="00395B6F">
        <w:rPr>
          <w:rFonts w:ascii="Times New Roman" w:hAnsi="Times New Roman"/>
          <w:color w:val="000000"/>
          <w:sz w:val="24"/>
          <w:szCs w:val="24"/>
        </w:rPr>
        <w:t xml:space="preserve"> multiplier value. Even if fractional baud rate generator is not used the value in this register must be more than or equal to 1 else UART0 will not operate properly.</w:t>
      </w:r>
    </w:p>
    <w:p w:rsidR="00AF3C8A" w:rsidRPr="00395B6F" w:rsidRDefault="00AF3C8A" w:rsidP="00AF3C8A">
      <w:pPr>
        <w:numPr>
          <w:ilvl w:val="0"/>
          <w:numId w:val="13"/>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color w:val="000000"/>
          <w:sz w:val="24"/>
          <w:szCs w:val="24"/>
        </w:rPr>
        <w:t>Other Bits reserved.</w:t>
      </w:r>
    </w:p>
    <w:p w:rsidR="00AF3C8A" w:rsidRPr="00395B6F" w:rsidRDefault="00AF3C8A" w:rsidP="00AF3C8A">
      <w:pPr>
        <w:spacing w:before="240"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Control and Status Registers</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 xml:space="preserve">1) U0FCR – FIFO Control Register  </w:t>
      </w:r>
    </w:p>
    <w:p w:rsidR="00AF3C8A" w:rsidRPr="00395B6F" w:rsidRDefault="00AF3C8A" w:rsidP="00AF3C8A">
      <w:pPr>
        <w:spacing w:after="0" w:line="360" w:lineRule="auto"/>
        <w:ind w:firstLine="720"/>
        <w:jc w:val="both"/>
        <w:rPr>
          <w:rFonts w:ascii="Times New Roman" w:hAnsi="Times New Roman"/>
          <w:color w:val="000000"/>
          <w:sz w:val="24"/>
          <w:szCs w:val="24"/>
        </w:rPr>
      </w:pPr>
      <w:proofErr w:type="gramStart"/>
      <w:r w:rsidRPr="00395B6F">
        <w:rPr>
          <w:rFonts w:ascii="Times New Roman" w:hAnsi="Times New Roman"/>
          <w:color w:val="000000"/>
          <w:sz w:val="24"/>
          <w:szCs w:val="24"/>
        </w:rPr>
        <w:t>Used to control Rx/</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 operations.</w:t>
      </w:r>
      <w:proofErr w:type="gramEnd"/>
    </w:p>
    <w:p w:rsidR="00AF3C8A" w:rsidRPr="00395B6F" w:rsidRDefault="00AF3C8A" w:rsidP="00AF3C8A">
      <w:pPr>
        <w:numPr>
          <w:ilvl w:val="0"/>
          <w:numId w:val="14"/>
        </w:num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 – FIFO Enable</w:t>
      </w:r>
      <w:r w:rsidRPr="00395B6F">
        <w:rPr>
          <w:rFonts w:ascii="Times New Roman" w:hAnsi="Times New Roman"/>
          <w:color w:val="000000"/>
          <w:sz w:val="24"/>
          <w:szCs w:val="24"/>
        </w:rPr>
        <w:t xml:space="preserve"> 1 to enable both Rx and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FIFOs and 0 to disable.</w:t>
      </w:r>
    </w:p>
    <w:p w:rsidR="00AF3C8A" w:rsidRPr="00395B6F" w:rsidRDefault="00AF3C8A" w:rsidP="00AF3C8A">
      <w:pPr>
        <w:numPr>
          <w:ilvl w:val="0"/>
          <w:numId w:val="14"/>
        </w:num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1 – Rx FIFO Reset   </w:t>
      </w:r>
      <w:r w:rsidRPr="00395B6F">
        <w:rPr>
          <w:rFonts w:ascii="Times New Roman" w:hAnsi="Times New Roman"/>
          <w:color w:val="000000"/>
          <w:sz w:val="24"/>
          <w:szCs w:val="24"/>
        </w:rPr>
        <w:t>Writing a 1 will clear and reset Rx FIFO.</w:t>
      </w:r>
    </w:p>
    <w:p w:rsidR="00AF3C8A" w:rsidRPr="00395B6F" w:rsidRDefault="00AF3C8A" w:rsidP="00AF3C8A">
      <w:pPr>
        <w:numPr>
          <w:ilvl w:val="0"/>
          <w:numId w:val="14"/>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2 – </w:t>
      </w:r>
      <w:proofErr w:type="spellStart"/>
      <w:proofErr w:type="gramStart"/>
      <w:r w:rsidRPr="00395B6F">
        <w:rPr>
          <w:rFonts w:ascii="Times New Roman" w:hAnsi="Times New Roman"/>
          <w:b/>
          <w:bCs/>
          <w:color w:val="000000"/>
          <w:sz w:val="24"/>
          <w:szCs w:val="24"/>
        </w:rPr>
        <w:t>Tx</w:t>
      </w:r>
      <w:proofErr w:type="spellEnd"/>
      <w:proofErr w:type="gramEnd"/>
      <w:r w:rsidRPr="00395B6F">
        <w:rPr>
          <w:rFonts w:ascii="Times New Roman" w:hAnsi="Times New Roman"/>
          <w:b/>
          <w:bCs/>
          <w:color w:val="000000"/>
          <w:sz w:val="24"/>
          <w:szCs w:val="24"/>
        </w:rPr>
        <w:t xml:space="preserve"> FIFO Reset  </w:t>
      </w:r>
      <w:r w:rsidRPr="00395B6F">
        <w:rPr>
          <w:rFonts w:ascii="Times New Roman" w:hAnsi="Times New Roman"/>
          <w:color w:val="000000"/>
          <w:sz w:val="24"/>
          <w:szCs w:val="24"/>
        </w:rPr>
        <w:t xml:space="preserve"> Writing a 1 will clear and reset </w:t>
      </w:r>
      <w:proofErr w:type="spellStart"/>
      <w:r w:rsidRPr="00395B6F">
        <w:rPr>
          <w:rFonts w:ascii="Times New Roman" w:hAnsi="Times New Roman"/>
          <w:color w:val="000000"/>
          <w:sz w:val="24"/>
          <w:szCs w:val="24"/>
        </w:rPr>
        <w:t>Tx</w:t>
      </w:r>
      <w:proofErr w:type="spellEnd"/>
      <w:r w:rsidRPr="00395B6F">
        <w:rPr>
          <w:rFonts w:ascii="Times New Roman" w:hAnsi="Times New Roman"/>
          <w:color w:val="000000"/>
          <w:sz w:val="24"/>
          <w:szCs w:val="24"/>
        </w:rPr>
        <w:t xml:space="preserve"> FIFO.</w:t>
      </w:r>
    </w:p>
    <w:p w:rsidR="00AF3C8A" w:rsidRPr="00395B6F" w:rsidRDefault="00AF3C8A" w:rsidP="00AF3C8A">
      <w:pPr>
        <w:numPr>
          <w:ilvl w:val="0"/>
          <w:numId w:val="14"/>
        </w:numPr>
        <w:spacing w:before="100" w:beforeAutospacing="1" w:after="0" w:line="360" w:lineRule="auto"/>
        <w:rPr>
          <w:rFonts w:ascii="Times New Roman" w:hAnsi="Times New Roman"/>
          <w:color w:val="000000"/>
          <w:sz w:val="24"/>
          <w:szCs w:val="24"/>
        </w:rPr>
      </w:pPr>
      <w:r w:rsidRPr="00395B6F">
        <w:rPr>
          <w:rFonts w:ascii="Times New Roman" w:hAnsi="Times New Roman"/>
          <w:b/>
          <w:bCs/>
          <w:color w:val="000000"/>
          <w:sz w:val="24"/>
          <w:szCs w:val="24"/>
        </w:rPr>
        <w:lastRenderedPageBreak/>
        <w:t>Bits [7 to 6]</w:t>
      </w:r>
      <w:r w:rsidRPr="00395B6F">
        <w:rPr>
          <w:rFonts w:ascii="Times New Roman" w:hAnsi="Times New Roman"/>
          <w:color w:val="000000"/>
          <w:sz w:val="24"/>
          <w:szCs w:val="24"/>
        </w:rPr>
        <w:t xml:space="preserve">   Used to determine that how many UART0 Rx FIFO characters must be written before an interrupt is activated.</w:t>
      </w:r>
      <w:r w:rsidRPr="00395B6F">
        <w:rPr>
          <w:rFonts w:ascii="Times New Roman" w:hAnsi="Times New Roman"/>
          <w:color w:val="000000"/>
          <w:sz w:val="24"/>
          <w:szCs w:val="24"/>
        </w:rPr>
        <w:br/>
        <w:t>[00]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trigger level 0) for 1 character.</w:t>
      </w:r>
      <w:r w:rsidRPr="00395B6F">
        <w:rPr>
          <w:rFonts w:ascii="Times New Roman" w:hAnsi="Times New Roman"/>
          <w:color w:val="000000"/>
          <w:sz w:val="24"/>
          <w:szCs w:val="24"/>
        </w:rPr>
        <w:br/>
        <w:t>[01] (</w:t>
      </w:r>
      <w:proofErr w:type="spellStart"/>
      <w:proofErr w:type="gramStart"/>
      <w:r w:rsidRPr="00395B6F">
        <w:rPr>
          <w:rFonts w:ascii="Times New Roman" w:hAnsi="Times New Roman"/>
          <w:color w:val="000000"/>
          <w:sz w:val="24"/>
          <w:szCs w:val="24"/>
        </w:rPr>
        <w:t>i.e</w:t>
      </w:r>
      <w:proofErr w:type="spellEnd"/>
      <w:proofErr w:type="gramEnd"/>
      <w:r w:rsidRPr="00395B6F">
        <w:rPr>
          <w:rFonts w:ascii="Times New Roman" w:hAnsi="Times New Roman"/>
          <w:color w:val="000000"/>
          <w:sz w:val="24"/>
          <w:szCs w:val="24"/>
        </w:rPr>
        <w:t xml:space="preserve"> trigger level 1) for 4 characters.</w:t>
      </w:r>
      <w:r w:rsidRPr="00395B6F">
        <w:rPr>
          <w:rFonts w:ascii="Times New Roman" w:hAnsi="Times New Roman"/>
          <w:color w:val="000000"/>
          <w:sz w:val="24"/>
          <w:szCs w:val="24"/>
        </w:rPr>
        <w:br/>
        <w:t>[10] (</w:t>
      </w:r>
      <w:proofErr w:type="spellStart"/>
      <w:proofErr w:type="gramStart"/>
      <w:r w:rsidRPr="00395B6F">
        <w:rPr>
          <w:rFonts w:ascii="Times New Roman" w:hAnsi="Times New Roman"/>
          <w:color w:val="000000"/>
          <w:sz w:val="24"/>
          <w:szCs w:val="24"/>
        </w:rPr>
        <w:t>i.e</w:t>
      </w:r>
      <w:proofErr w:type="spellEnd"/>
      <w:proofErr w:type="gramEnd"/>
      <w:r w:rsidRPr="00395B6F">
        <w:rPr>
          <w:rFonts w:ascii="Times New Roman" w:hAnsi="Times New Roman"/>
          <w:color w:val="000000"/>
          <w:sz w:val="24"/>
          <w:szCs w:val="24"/>
        </w:rPr>
        <w:t xml:space="preserve"> trigger level 2) for 8 characters.</w:t>
      </w:r>
      <w:r w:rsidRPr="00395B6F">
        <w:rPr>
          <w:rFonts w:ascii="Times New Roman" w:hAnsi="Times New Roman"/>
          <w:color w:val="000000"/>
          <w:sz w:val="24"/>
          <w:szCs w:val="24"/>
        </w:rPr>
        <w:br/>
        <w:t>[11] (</w:t>
      </w:r>
      <w:proofErr w:type="spellStart"/>
      <w:proofErr w:type="gramStart"/>
      <w:r w:rsidRPr="00395B6F">
        <w:rPr>
          <w:rFonts w:ascii="Times New Roman" w:hAnsi="Times New Roman"/>
          <w:color w:val="000000"/>
          <w:sz w:val="24"/>
          <w:szCs w:val="24"/>
        </w:rPr>
        <w:t>i.e</w:t>
      </w:r>
      <w:proofErr w:type="spellEnd"/>
      <w:proofErr w:type="gramEnd"/>
      <w:r w:rsidRPr="00395B6F">
        <w:rPr>
          <w:rFonts w:ascii="Times New Roman" w:hAnsi="Times New Roman"/>
          <w:color w:val="000000"/>
          <w:sz w:val="24"/>
          <w:szCs w:val="24"/>
        </w:rPr>
        <w:t xml:space="preserve"> trigger level 3) for 14 characters.</w:t>
      </w:r>
    </w:p>
    <w:p w:rsidR="00AF3C8A" w:rsidRPr="00395B6F" w:rsidRDefault="00AF3C8A" w:rsidP="00AF3C8A">
      <w:pPr>
        <w:numPr>
          <w:ilvl w:val="0"/>
          <w:numId w:val="14"/>
        </w:numPr>
        <w:spacing w:before="100" w:beforeAutospacing="1"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Others bits are reserved.</w:t>
      </w:r>
    </w:p>
    <w:p w:rsidR="00AF3C8A" w:rsidRPr="00395B6F" w:rsidRDefault="00AF3C8A" w:rsidP="00AF3C8A">
      <w:pPr>
        <w:spacing w:after="0" w:line="360" w:lineRule="auto"/>
        <w:jc w:val="both"/>
        <w:rPr>
          <w:rFonts w:ascii="Times New Roman" w:hAnsi="Times New Roman"/>
          <w:b/>
          <w:bCs/>
          <w:color w:val="000000"/>
          <w:sz w:val="24"/>
          <w:szCs w:val="24"/>
        </w:rPr>
      </w:pPr>
      <w:r w:rsidRPr="00395B6F">
        <w:rPr>
          <w:rFonts w:ascii="Times New Roman" w:hAnsi="Times New Roman"/>
          <w:b/>
          <w:bCs/>
          <w:color w:val="000000"/>
          <w:sz w:val="24"/>
          <w:szCs w:val="24"/>
        </w:rPr>
        <w:t>2) U0LCR – Line Control Register</w:t>
      </w:r>
    </w:p>
    <w:p w:rsidR="00AF3C8A" w:rsidRPr="00395B6F" w:rsidRDefault="00AF3C8A" w:rsidP="00AF3C8A">
      <w:pPr>
        <w:spacing w:after="0" w:line="360" w:lineRule="auto"/>
        <w:ind w:firstLine="360"/>
        <w:jc w:val="both"/>
        <w:rPr>
          <w:rFonts w:ascii="Times New Roman" w:hAnsi="Times New Roman"/>
          <w:color w:val="000000"/>
          <w:sz w:val="24"/>
          <w:szCs w:val="24"/>
        </w:rPr>
      </w:pPr>
      <w:r w:rsidRPr="00395B6F">
        <w:rPr>
          <w:rFonts w:ascii="Times New Roman" w:hAnsi="Times New Roman"/>
          <w:color w:val="000000"/>
          <w:sz w:val="24"/>
          <w:szCs w:val="24"/>
        </w:rPr>
        <w:t> </w:t>
      </w:r>
      <w:r w:rsidRPr="00395B6F">
        <w:rPr>
          <w:rFonts w:ascii="Times New Roman" w:hAnsi="Times New Roman"/>
          <w:color w:val="000000"/>
          <w:sz w:val="24"/>
          <w:szCs w:val="24"/>
        </w:rPr>
        <w:tab/>
        <w:t>Used to configure the UART block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the data format used in transmission).</w:t>
      </w:r>
    </w:p>
    <w:p w:rsidR="00AF3C8A" w:rsidRPr="00395B6F" w:rsidRDefault="00AF3C8A" w:rsidP="00AF3C8A">
      <w:pPr>
        <w:numPr>
          <w:ilvl w:val="0"/>
          <w:numId w:val="15"/>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[1 to 0] – Word Length Select: </w:t>
      </w:r>
      <w:r w:rsidRPr="00395B6F">
        <w:rPr>
          <w:rFonts w:ascii="Times New Roman" w:hAnsi="Times New Roman"/>
          <w:color w:val="000000"/>
          <w:sz w:val="24"/>
          <w:szCs w:val="24"/>
        </w:rPr>
        <w:t>Used to select the length of an individual data chunk. [00] for 5 bit character length. Similarly [01</w:t>
      </w:r>
      <w:proofErr w:type="gramStart"/>
      <w:r w:rsidRPr="00395B6F">
        <w:rPr>
          <w:rFonts w:ascii="Times New Roman" w:hAnsi="Times New Roman"/>
          <w:color w:val="000000"/>
          <w:sz w:val="24"/>
          <w:szCs w:val="24"/>
        </w:rPr>
        <w:t>] ,</w:t>
      </w:r>
      <w:proofErr w:type="gramEnd"/>
      <w:r w:rsidRPr="00395B6F">
        <w:rPr>
          <w:rFonts w:ascii="Times New Roman" w:hAnsi="Times New Roman"/>
          <w:color w:val="000000"/>
          <w:sz w:val="24"/>
          <w:szCs w:val="24"/>
        </w:rPr>
        <w:t xml:space="preserve"> [10] , [11] for 6 , 7 , 8 bit character lengths respectively.</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2 – Stop bit select:</w:t>
      </w:r>
      <w:r w:rsidRPr="00395B6F">
        <w:rPr>
          <w:rFonts w:ascii="Times New Roman" w:hAnsi="Times New Roman"/>
          <w:color w:val="000000"/>
          <w:sz w:val="24"/>
          <w:szCs w:val="24"/>
        </w:rPr>
        <w:t> 0 for using 1 stop bit and 1 for using 2 stop bits.</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3 – Parity Enable:</w:t>
      </w:r>
      <w:r w:rsidRPr="00395B6F">
        <w:rPr>
          <w:rFonts w:ascii="Times New Roman" w:hAnsi="Times New Roman"/>
          <w:color w:val="000000"/>
          <w:sz w:val="24"/>
          <w:szCs w:val="24"/>
        </w:rPr>
        <w:t xml:space="preserve"> 0 to disabled </w:t>
      </w:r>
      <w:proofErr w:type="spellStart"/>
      <w:r w:rsidRPr="00395B6F">
        <w:rPr>
          <w:rFonts w:ascii="Times New Roman" w:hAnsi="Times New Roman"/>
          <w:color w:val="000000"/>
          <w:sz w:val="24"/>
          <w:szCs w:val="24"/>
        </w:rPr>
        <w:t>Partiy</w:t>
      </w:r>
      <w:proofErr w:type="spellEnd"/>
      <w:r w:rsidRPr="00395B6F">
        <w:rPr>
          <w:rFonts w:ascii="Times New Roman" w:hAnsi="Times New Roman"/>
          <w:color w:val="000000"/>
          <w:sz w:val="24"/>
          <w:szCs w:val="24"/>
        </w:rPr>
        <w:t xml:space="preserve"> generation &amp; checking and 1 to enable it.</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[5 to 4] – Parity Select:</w:t>
      </w:r>
      <w:r w:rsidRPr="00395B6F">
        <w:rPr>
          <w:rFonts w:ascii="Times New Roman" w:hAnsi="Times New Roman"/>
          <w:color w:val="000000"/>
          <w:sz w:val="24"/>
          <w:szCs w:val="24"/>
        </w:rPr>
        <w:t> [00] to Odd-parity, [01] for Even-parity, [10] for forced “1″ (Mark) parity and [11] for forced “0″ (Space) parity.</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6 – Break Control:</w:t>
      </w:r>
      <w:r w:rsidRPr="00395B6F">
        <w:rPr>
          <w:rFonts w:ascii="Times New Roman" w:hAnsi="Times New Roman"/>
          <w:color w:val="000000"/>
          <w:sz w:val="24"/>
          <w:szCs w:val="24"/>
        </w:rPr>
        <w:t xml:space="preserve"> 0 to disable break transmission and 1 to enable it. </w:t>
      </w:r>
      <w:proofErr w:type="spellStart"/>
      <w:r w:rsidRPr="00395B6F">
        <w:rPr>
          <w:rFonts w:ascii="Times New Roman" w:hAnsi="Times New Roman"/>
          <w:color w:val="000000"/>
          <w:sz w:val="24"/>
          <w:szCs w:val="24"/>
        </w:rPr>
        <w:t>TxD</w:t>
      </w:r>
      <w:proofErr w:type="spellEnd"/>
      <w:r w:rsidRPr="00395B6F">
        <w:rPr>
          <w:rFonts w:ascii="Times New Roman" w:hAnsi="Times New Roman"/>
          <w:color w:val="000000"/>
          <w:sz w:val="24"/>
          <w:szCs w:val="24"/>
        </w:rPr>
        <w:t xml:space="preserve"> pin will be forced to logic 0 when this bit is 1!</w:t>
      </w:r>
    </w:p>
    <w:p w:rsidR="00AF3C8A" w:rsidRPr="00395B6F" w:rsidRDefault="00AF3C8A" w:rsidP="00AF3C8A">
      <w:pPr>
        <w:numPr>
          <w:ilvl w:val="0"/>
          <w:numId w:val="15"/>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7 – </w:t>
      </w:r>
      <w:proofErr w:type="spellStart"/>
      <w:r w:rsidRPr="00395B6F">
        <w:rPr>
          <w:rFonts w:ascii="Times New Roman" w:hAnsi="Times New Roman"/>
          <w:b/>
          <w:bCs/>
          <w:color w:val="000000"/>
          <w:sz w:val="24"/>
          <w:szCs w:val="24"/>
        </w:rPr>
        <w:t>Divisior</w:t>
      </w:r>
      <w:proofErr w:type="spellEnd"/>
      <w:r w:rsidRPr="00395B6F">
        <w:rPr>
          <w:rFonts w:ascii="Times New Roman" w:hAnsi="Times New Roman"/>
          <w:b/>
          <w:bCs/>
          <w:color w:val="000000"/>
          <w:sz w:val="24"/>
          <w:szCs w:val="24"/>
        </w:rPr>
        <w:t xml:space="preserve"> Latch Access bit:</w:t>
      </w:r>
      <w:r w:rsidRPr="00395B6F">
        <w:rPr>
          <w:rFonts w:ascii="Times New Roman" w:hAnsi="Times New Roman"/>
          <w:color w:val="000000"/>
          <w:sz w:val="24"/>
          <w:szCs w:val="24"/>
        </w:rPr>
        <w:t> 0 to disable access to divisor latches and 1 to enable access.</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3) U0LSR – Line Status Register:</w:t>
      </w:r>
      <w:r w:rsidRPr="00395B6F">
        <w:rPr>
          <w:rFonts w:ascii="Times New Roman" w:hAnsi="Times New Roman"/>
          <w:color w:val="000000"/>
          <w:sz w:val="24"/>
          <w:szCs w:val="24"/>
        </w:rPr>
        <w:t xml:space="preserve"> used to read the status of Rx and </w:t>
      </w:r>
      <w:proofErr w:type="spellStart"/>
      <w:proofErr w:type="gramStart"/>
      <w:r w:rsidRPr="00395B6F">
        <w:rPr>
          <w:rFonts w:ascii="Times New Roman" w:hAnsi="Times New Roman"/>
          <w:color w:val="000000"/>
          <w:sz w:val="24"/>
          <w:szCs w:val="24"/>
        </w:rPr>
        <w:t>Tx</w:t>
      </w:r>
      <w:proofErr w:type="spellEnd"/>
      <w:proofErr w:type="gramEnd"/>
      <w:r w:rsidRPr="00395B6F">
        <w:rPr>
          <w:rFonts w:ascii="Times New Roman" w:hAnsi="Times New Roman"/>
          <w:color w:val="000000"/>
          <w:sz w:val="24"/>
          <w:szCs w:val="24"/>
        </w:rPr>
        <w:t xml:space="preserve"> blocks.</w:t>
      </w:r>
    </w:p>
    <w:p w:rsidR="00AF3C8A" w:rsidRPr="00395B6F" w:rsidRDefault="00AF3C8A" w:rsidP="00AF3C8A">
      <w:pPr>
        <w:numPr>
          <w:ilvl w:val="0"/>
          <w:numId w:val="16"/>
        </w:num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 – Receiver Data Ready (RDR):</w:t>
      </w:r>
      <w:r w:rsidRPr="00395B6F">
        <w:rPr>
          <w:rFonts w:ascii="Times New Roman" w:hAnsi="Times New Roman"/>
          <w:color w:val="000000"/>
          <w:sz w:val="24"/>
          <w:szCs w:val="24"/>
        </w:rPr>
        <w:t xml:space="preserve"> 0 means U0RBR is </w:t>
      </w:r>
      <w:proofErr w:type="gramStart"/>
      <w:r w:rsidRPr="00395B6F">
        <w:rPr>
          <w:rFonts w:ascii="Times New Roman" w:hAnsi="Times New Roman"/>
          <w:color w:val="000000"/>
          <w:sz w:val="24"/>
          <w:szCs w:val="24"/>
        </w:rPr>
        <w:t>empty(</w:t>
      </w:r>
      <w:proofErr w:type="spellStart"/>
      <w:proofErr w:type="gramEnd"/>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Rx FIFO is empty) and 1 means U0RBR contains valid data.</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1 – Overrun Error (OE):</w:t>
      </w:r>
      <w:r w:rsidRPr="00395B6F">
        <w:rPr>
          <w:rFonts w:ascii="Times New Roman" w:hAnsi="Times New Roman"/>
          <w:color w:val="000000"/>
          <w:sz w:val="24"/>
          <w:szCs w:val="24"/>
        </w:rPr>
        <w:t xml:space="preserve"> 0 means Overrun hasn’t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and 1 means Overrun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Overrun is the condition when RSR (Receive Shift Register</w:t>
      </w:r>
      <w:proofErr w:type="gramStart"/>
      <w:r w:rsidRPr="00395B6F">
        <w:rPr>
          <w:rFonts w:ascii="Times New Roman" w:hAnsi="Times New Roman"/>
          <w:color w:val="000000"/>
          <w:sz w:val="24"/>
          <w:szCs w:val="24"/>
        </w:rPr>
        <w:t>)[</w:t>
      </w:r>
      <w:proofErr w:type="gramEnd"/>
      <w:r w:rsidRPr="00395B6F">
        <w:rPr>
          <w:rFonts w:ascii="Times New Roman" w:hAnsi="Times New Roman"/>
          <w:color w:val="000000"/>
          <w:sz w:val="24"/>
          <w:szCs w:val="24"/>
        </w:rPr>
        <w:t>See note 1] has new character assembled but the RBR FIFO is full and the new assembled character is eventually lost since no data is written into FIFO if its full.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Reading U0LSR clears this bit</w:t>
      </w:r>
      <w:r w:rsidRPr="00395B6F">
        <w:rPr>
          <w:rFonts w:ascii="Times New Roman" w:hAnsi="Times New Roman"/>
          <w:color w:val="000000"/>
          <w:sz w:val="24"/>
          <w:szCs w:val="24"/>
        </w:rPr>
        <w: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2 – Parity Error (PE):</w:t>
      </w:r>
      <w:r w:rsidRPr="00395B6F">
        <w:rPr>
          <w:rFonts w:ascii="Times New Roman" w:hAnsi="Times New Roman"/>
          <w:color w:val="000000"/>
          <w:sz w:val="24"/>
          <w:szCs w:val="24"/>
        </w:rPr>
        <w:t xml:space="preserve"> 0 mean no parity error and 1 </w:t>
      </w:r>
      <w:proofErr w:type="gramStart"/>
      <w:r w:rsidRPr="00395B6F">
        <w:rPr>
          <w:rFonts w:ascii="Times New Roman" w:hAnsi="Times New Roman"/>
          <w:color w:val="000000"/>
          <w:sz w:val="24"/>
          <w:szCs w:val="24"/>
        </w:rPr>
        <w:t>mean</w:t>
      </w:r>
      <w:proofErr w:type="gramEnd"/>
      <w:r w:rsidRPr="00395B6F">
        <w:rPr>
          <w:rFonts w:ascii="Times New Roman" w:hAnsi="Times New Roman"/>
          <w:color w:val="000000"/>
          <w:sz w:val="24"/>
          <w:szCs w:val="24"/>
        </w:rPr>
        <w:t xml:space="preserve"> a parity error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When the value of the parity bit in the </w:t>
      </w:r>
      <w:proofErr w:type="spellStart"/>
      <w:r w:rsidRPr="00395B6F">
        <w:rPr>
          <w:rFonts w:ascii="Times New Roman" w:hAnsi="Times New Roman"/>
          <w:color w:val="000000"/>
          <w:sz w:val="24"/>
          <w:szCs w:val="24"/>
        </w:rPr>
        <w:t>recieved</w:t>
      </w:r>
      <w:proofErr w:type="spellEnd"/>
      <w:r w:rsidRPr="00395B6F">
        <w:rPr>
          <w:rFonts w:ascii="Times New Roman" w:hAnsi="Times New Roman"/>
          <w:color w:val="000000"/>
          <w:sz w:val="24"/>
          <w:szCs w:val="24"/>
        </w:rPr>
        <w:t xml:space="preserve"> character is in wrong state then a parity error occurs. (Note: Reading U0LSR clears this bit)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lastRenderedPageBreak/>
        <w:t>Bit 3 – Framing Error (FE):</w:t>
      </w:r>
      <w:r w:rsidRPr="00395B6F">
        <w:rPr>
          <w:rFonts w:ascii="Times New Roman" w:hAnsi="Times New Roman"/>
          <w:color w:val="000000"/>
          <w:sz w:val="24"/>
          <w:szCs w:val="24"/>
        </w:rPr>
        <w:t xml:space="preserve"> 0 means no framing error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and 1 means that a framing error has taken place. Framing error occurs when the stop bit of a received character is zero.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Reading U0LSR clears this bit</w:t>
      </w:r>
      <w:r w:rsidRPr="00395B6F">
        <w:rPr>
          <w:rFonts w:ascii="Times New Roman" w:hAnsi="Times New Roman"/>
          <w:color w:val="000000"/>
          <w:sz w:val="24"/>
          <w:szCs w:val="24"/>
        </w:rPr>
        <w: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4 – Break Interrupt:</w:t>
      </w:r>
      <w:r w:rsidRPr="00395B6F">
        <w:rPr>
          <w:rFonts w:ascii="Times New Roman" w:hAnsi="Times New Roman"/>
          <w:color w:val="000000"/>
          <w:sz w:val="24"/>
          <w:szCs w:val="24"/>
        </w:rPr>
        <w:t xml:space="preserve"> 0 means no Break Interrupt </w:t>
      </w:r>
      <w:proofErr w:type="spellStart"/>
      <w:r w:rsidRPr="00395B6F">
        <w:rPr>
          <w:rFonts w:ascii="Times New Roman" w:hAnsi="Times New Roman"/>
          <w:color w:val="000000"/>
          <w:sz w:val="24"/>
          <w:szCs w:val="24"/>
        </w:rPr>
        <w:t>occures</w:t>
      </w:r>
      <w:proofErr w:type="spellEnd"/>
      <w:r w:rsidRPr="00395B6F">
        <w:rPr>
          <w:rFonts w:ascii="Times New Roman" w:hAnsi="Times New Roman"/>
          <w:color w:val="000000"/>
          <w:sz w:val="24"/>
          <w:szCs w:val="24"/>
        </w:rPr>
        <w:t xml:space="preserve"> and 1 means that it has </w:t>
      </w:r>
      <w:proofErr w:type="spellStart"/>
      <w:r w:rsidRPr="00395B6F">
        <w:rPr>
          <w:rFonts w:ascii="Times New Roman" w:hAnsi="Times New Roman"/>
          <w:color w:val="000000"/>
          <w:sz w:val="24"/>
          <w:szCs w:val="24"/>
        </w:rPr>
        <w:t>occured</w:t>
      </w:r>
      <w:proofErr w:type="spellEnd"/>
      <w:r w:rsidRPr="00395B6F">
        <w:rPr>
          <w:rFonts w:ascii="Times New Roman" w:hAnsi="Times New Roman"/>
          <w:color w:val="000000"/>
          <w:sz w:val="24"/>
          <w:szCs w:val="24"/>
        </w:rPr>
        <w:t xml:space="preserve">. A Break Interrupt occurs when the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line is pulled low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all 0s)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held in spacing state for 1 full character after which Rx Block goes into Idle state. Rx Block gets back to active state when </w:t>
      </w:r>
      <w:proofErr w:type="spellStart"/>
      <w:r w:rsidRPr="00395B6F">
        <w:rPr>
          <w:rFonts w:ascii="Times New Roman" w:hAnsi="Times New Roman"/>
          <w:color w:val="000000"/>
          <w:sz w:val="24"/>
          <w:szCs w:val="24"/>
        </w:rPr>
        <w:t>RxD</w:t>
      </w:r>
      <w:proofErr w:type="spellEnd"/>
      <w:r w:rsidRPr="00395B6F">
        <w:rPr>
          <w:rFonts w:ascii="Times New Roman" w:hAnsi="Times New Roman"/>
          <w:color w:val="000000"/>
          <w:sz w:val="24"/>
          <w:szCs w:val="24"/>
        </w:rPr>
        <w:t xml:space="preserve"> pin is pulled high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all 1s)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held in marking state for 1 full character.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Reading U0LSR clears this bit</w:t>
      </w:r>
      <w:r w:rsidRPr="00395B6F">
        <w:rPr>
          <w:rFonts w:ascii="Times New Roman" w:hAnsi="Times New Roman"/>
          <w:color w:val="000000"/>
          <w:sz w:val="24"/>
          <w:szCs w:val="24"/>
        </w:rPr>
        <w:t>)</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5 – Transmit Holding Register Empty (THRE):</w:t>
      </w:r>
      <w:r w:rsidRPr="00395B6F">
        <w:rPr>
          <w:rFonts w:ascii="Times New Roman" w:hAnsi="Times New Roman"/>
          <w:color w:val="000000"/>
          <w:sz w:val="24"/>
          <w:szCs w:val="24"/>
        </w:rPr>
        <w:t> 0 means U0THR contains valid data and 1 means it’s empty.</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6 – Transmitter Empty (TEMT):</w:t>
      </w:r>
      <w:r w:rsidRPr="00395B6F">
        <w:rPr>
          <w:rFonts w:ascii="Times New Roman" w:hAnsi="Times New Roman"/>
          <w:color w:val="000000"/>
          <w:sz w:val="24"/>
          <w:szCs w:val="24"/>
        </w:rPr>
        <w:t xml:space="preserve"> 0 means U0THR and/or U0RSR </w:t>
      </w:r>
      <w:proofErr w:type="gramStart"/>
      <w:r w:rsidRPr="00395B6F">
        <w:rPr>
          <w:rFonts w:ascii="Times New Roman" w:hAnsi="Times New Roman"/>
          <w:color w:val="000000"/>
          <w:sz w:val="24"/>
          <w:szCs w:val="24"/>
        </w:rPr>
        <w:t>contains</w:t>
      </w:r>
      <w:proofErr w:type="gramEnd"/>
      <w:r w:rsidRPr="00395B6F">
        <w:rPr>
          <w:rFonts w:ascii="Times New Roman" w:hAnsi="Times New Roman"/>
          <w:color w:val="000000"/>
          <w:sz w:val="24"/>
          <w:szCs w:val="24"/>
        </w:rPr>
        <w:t xml:space="preserve"> valid data and 1 means that both U0THR and U0RSR are empty.</w:t>
      </w:r>
    </w:p>
    <w:p w:rsidR="00AF3C8A" w:rsidRPr="00395B6F" w:rsidRDefault="00AF3C8A" w:rsidP="00AF3C8A">
      <w:pPr>
        <w:numPr>
          <w:ilvl w:val="0"/>
          <w:numId w:val="16"/>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7 – Error in RX FIFO (RXFE):</w:t>
      </w:r>
      <w:r w:rsidRPr="00395B6F">
        <w:rPr>
          <w:rFonts w:ascii="Times New Roman" w:hAnsi="Times New Roman"/>
          <w:color w:val="000000"/>
          <w:sz w:val="24"/>
          <w:szCs w:val="24"/>
        </w:rPr>
        <w:t> 0 means that U0RBR has no Rx Errors or Rx FIFO is disabled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0th bit in U0FCR is 0) and 1 means that U0RBR has </w:t>
      </w:r>
      <w:proofErr w:type="spellStart"/>
      <w:r w:rsidRPr="00395B6F">
        <w:rPr>
          <w:rFonts w:ascii="Times New Roman" w:hAnsi="Times New Roman"/>
          <w:color w:val="000000"/>
          <w:sz w:val="24"/>
          <w:szCs w:val="24"/>
        </w:rPr>
        <w:t>atleast</w:t>
      </w:r>
      <w:proofErr w:type="spellEnd"/>
      <w:r w:rsidRPr="00395B6F">
        <w:rPr>
          <w:rFonts w:ascii="Times New Roman" w:hAnsi="Times New Roman"/>
          <w:color w:val="000000"/>
          <w:sz w:val="24"/>
          <w:szCs w:val="24"/>
        </w:rPr>
        <w:t xml:space="preserve"> one error. (</w:t>
      </w:r>
      <w:r w:rsidRPr="00395B6F">
        <w:rPr>
          <w:rFonts w:ascii="Times New Roman" w:hAnsi="Times New Roman"/>
          <w:b/>
          <w:bCs/>
          <w:color w:val="000000"/>
          <w:sz w:val="24"/>
          <w:szCs w:val="24"/>
        </w:rPr>
        <w:t>Note:</w:t>
      </w:r>
      <w:r w:rsidRPr="00395B6F">
        <w:rPr>
          <w:rFonts w:ascii="Times New Roman" w:hAnsi="Times New Roman"/>
          <w:color w:val="000000"/>
          <w:sz w:val="24"/>
          <w:szCs w:val="24"/>
        </w:rPr>
        <w:t> </w:t>
      </w:r>
      <w:r w:rsidRPr="00395B6F">
        <w:rPr>
          <w:rFonts w:ascii="Times New Roman" w:hAnsi="Times New Roman"/>
          <w:i/>
          <w:iCs/>
          <w:color w:val="000000"/>
          <w:sz w:val="24"/>
          <w:szCs w:val="24"/>
        </w:rPr>
        <w:t>This bit is cleared only if U0LSR is read and there are no other subsequent errors in Rx FIFO .. else this bit will stay 1</w:t>
      </w:r>
      <w:r w:rsidRPr="00395B6F">
        <w:rPr>
          <w:rFonts w:ascii="Times New Roman" w:hAnsi="Times New Roman"/>
          <w:color w:val="000000"/>
          <w:sz w:val="24"/>
          <w:szCs w:val="24"/>
        </w:rPr>
        <w:t>)</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4) U0TER – Transmit Enable Register: </w:t>
      </w:r>
      <w:r w:rsidRPr="00395B6F">
        <w:rPr>
          <w:rFonts w:ascii="Times New Roman" w:hAnsi="Times New Roman"/>
          <w:color w:val="000000"/>
          <w:sz w:val="24"/>
          <w:szCs w:val="24"/>
        </w:rPr>
        <w:t>This register is used to enable UART transmission. When bit-7 (</w:t>
      </w:r>
      <w:proofErr w:type="spellStart"/>
      <w:r w:rsidRPr="00395B6F">
        <w:rPr>
          <w:rFonts w:ascii="Times New Roman" w:hAnsi="Times New Roman"/>
          <w:color w:val="000000"/>
          <w:sz w:val="24"/>
          <w:szCs w:val="24"/>
        </w:rPr>
        <w:t>i.e</w:t>
      </w:r>
      <w:proofErr w:type="spellEnd"/>
      <w:r w:rsidRPr="00395B6F">
        <w:rPr>
          <w:rFonts w:ascii="Times New Roman" w:hAnsi="Times New Roman"/>
          <w:color w:val="000000"/>
          <w:sz w:val="24"/>
          <w:szCs w:val="24"/>
        </w:rPr>
        <w:t xml:space="preserve"> TXEN) is set to 1 </w:t>
      </w:r>
      <w:proofErr w:type="spellStart"/>
      <w:proofErr w:type="gramStart"/>
      <w:r w:rsidRPr="00395B6F">
        <w:rPr>
          <w:rFonts w:ascii="Times New Roman" w:hAnsi="Times New Roman"/>
          <w:color w:val="000000"/>
          <w:sz w:val="24"/>
          <w:szCs w:val="24"/>
        </w:rPr>
        <w:t>Tx</w:t>
      </w:r>
      <w:proofErr w:type="spellEnd"/>
      <w:proofErr w:type="gramEnd"/>
      <w:r w:rsidRPr="00395B6F">
        <w:rPr>
          <w:rFonts w:ascii="Times New Roman" w:hAnsi="Times New Roman"/>
          <w:color w:val="000000"/>
          <w:sz w:val="24"/>
          <w:szCs w:val="24"/>
        </w:rPr>
        <w:t xml:space="preserve"> block will be enabled and will keep on transmitting data as soon as its ready. If bit-7 is set to 0 then </w:t>
      </w:r>
      <w:proofErr w:type="spellStart"/>
      <w:proofErr w:type="gramStart"/>
      <w:r w:rsidRPr="00395B6F">
        <w:rPr>
          <w:rFonts w:ascii="Times New Roman" w:hAnsi="Times New Roman"/>
          <w:color w:val="000000"/>
          <w:sz w:val="24"/>
          <w:szCs w:val="24"/>
        </w:rPr>
        <w:t>Tx</w:t>
      </w:r>
      <w:proofErr w:type="spellEnd"/>
      <w:proofErr w:type="gramEnd"/>
      <w:r w:rsidRPr="00395B6F">
        <w:rPr>
          <w:rFonts w:ascii="Times New Roman" w:hAnsi="Times New Roman"/>
          <w:color w:val="000000"/>
          <w:sz w:val="24"/>
          <w:szCs w:val="24"/>
        </w:rPr>
        <w:t xml:space="preserve"> will stop transmission. Other bits are reserved.</w:t>
      </w:r>
    </w:p>
    <w:p w:rsidR="00AF3C8A" w:rsidRPr="00395B6F" w:rsidRDefault="00AF3C8A" w:rsidP="00AF3C8A">
      <w:pPr>
        <w:spacing w:before="240" w:after="0" w:line="360" w:lineRule="auto"/>
        <w:jc w:val="both"/>
        <w:outlineLvl w:val="3"/>
        <w:rPr>
          <w:rFonts w:ascii="Times New Roman" w:hAnsi="Times New Roman"/>
          <w:b/>
          <w:bCs/>
          <w:color w:val="000000"/>
          <w:sz w:val="24"/>
          <w:szCs w:val="24"/>
        </w:rPr>
      </w:pPr>
      <w:r w:rsidRPr="00395B6F">
        <w:rPr>
          <w:rFonts w:ascii="Times New Roman" w:hAnsi="Times New Roman"/>
          <w:b/>
          <w:bCs/>
          <w:color w:val="000000"/>
          <w:sz w:val="24"/>
          <w:szCs w:val="24"/>
        </w:rPr>
        <w:t>Interrupt Related Registers</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1) U0IER – Interrupt Enable Register:</w:t>
      </w:r>
      <w:r w:rsidRPr="00395B6F">
        <w:rPr>
          <w:rFonts w:ascii="Times New Roman" w:hAnsi="Times New Roman"/>
          <w:color w:val="000000"/>
          <w:sz w:val="24"/>
          <w:szCs w:val="24"/>
        </w:rPr>
        <w:t> Set a bit to 0 to disable and 1 to enable the corresponding interrupt.</w:t>
      </w:r>
    </w:p>
    <w:p w:rsidR="00AF3C8A" w:rsidRPr="00395B6F" w:rsidRDefault="00AF3C8A" w:rsidP="00AF3C8A">
      <w:pPr>
        <w:numPr>
          <w:ilvl w:val="0"/>
          <w:numId w:val="17"/>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w:t>
      </w:r>
      <w:r w:rsidRPr="00395B6F">
        <w:rPr>
          <w:rFonts w:ascii="Times New Roman" w:hAnsi="Times New Roman"/>
          <w:color w:val="000000"/>
          <w:sz w:val="24"/>
          <w:szCs w:val="24"/>
        </w:rPr>
        <w:t> – RBR Interrupt Enable</w:t>
      </w:r>
    </w:p>
    <w:p w:rsidR="00AF3C8A" w:rsidRPr="00395B6F" w:rsidRDefault="00AF3C8A" w:rsidP="00AF3C8A">
      <w:pPr>
        <w:numPr>
          <w:ilvl w:val="0"/>
          <w:numId w:val="17"/>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1 </w:t>
      </w:r>
      <w:r w:rsidRPr="00395B6F">
        <w:rPr>
          <w:rFonts w:ascii="Times New Roman" w:hAnsi="Times New Roman"/>
          <w:color w:val="000000"/>
          <w:sz w:val="24"/>
          <w:szCs w:val="24"/>
        </w:rPr>
        <w:t>- THRE Interrupt Enable</w:t>
      </w:r>
    </w:p>
    <w:p w:rsidR="00AF3C8A" w:rsidRPr="00395B6F" w:rsidRDefault="00AF3C8A" w:rsidP="00AF3C8A">
      <w:pPr>
        <w:numPr>
          <w:ilvl w:val="0"/>
          <w:numId w:val="17"/>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2</w:t>
      </w:r>
      <w:r w:rsidRPr="00395B6F">
        <w:rPr>
          <w:rFonts w:ascii="Times New Roman" w:hAnsi="Times New Roman"/>
          <w:color w:val="000000"/>
          <w:sz w:val="24"/>
          <w:szCs w:val="24"/>
        </w:rPr>
        <w:t> – RX Line Status Interrupt Enable</w:t>
      </w:r>
    </w:p>
    <w:p w:rsidR="00AF3C8A" w:rsidRPr="00395B6F" w:rsidRDefault="00AF3C8A" w:rsidP="00AF3C8A">
      <w:pPr>
        <w:numPr>
          <w:ilvl w:val="0"/>
          <w:numId w:val="17"/>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3</w:t>
      </w:r>
      <w:r w:rsidRPr="00395B6F">
        <w:rPr>
          <w:rFonts w:ascii="Times New Roman" w:hAnsi="Times New Roman"/>
          <w:color w:val="000000"/>
          <w:sz w:val="24"/>
          <w:szCs w:val="24"/>
        </w:rPr>
        <w:t xml:space="preserve"> – </w:t>
      </w:r>
      <w:proofErr w:type="spellStart"/>
      <w:r w:rsidRPr="00395B6F">
        <w:rPr>
          <w:rFonts w:ascii="Times New Roman" w:hAnsi="Times New Roman"/>
          <w:color w:val="000000"/>
          <w:sz w:val="24"/>
          <w:szCs w:val="24"/>
        </w:rPr>
        <w:t>ATBOInt</w:t>
      </w:r>
      <w:proofErr w:type="spellEnd"/>
      <w:r w:rsidRPr="00395B6F">
        <w:rPr>
          <w:rFonts w:ascii="Times New Roman" w:hAnsi="Times New Roman"/>
          <w:color w:val="000000"/>
          <w:sz w:val="24"/>
          <w:szCs w:val="24"/>
        </w:rPr>
        <w:t xml:space="preserve"> Enable</w:t>
      </w:r>
    </w:p>
    <w:p w:rsidR="00AF3C8A" w:rsidRPr="00395B6F" w:rsidRDefault="00AF3C8A" w:rsidP="00AF3C8A">
      <w:pPr>
        <w:numPr>
          <w:ilvl w:val="0"/>
          <w:numId w:val="17"/>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4</w:t>
      </w:r>
      <w:r w:rsidRPr="00395B6F">
        <w:rPr>
          <w:rFonts w:ascii="Times New Roman" w:hAnsi="Times New Roman"/>
          <w:color w:val="000000"/>
          <w:sz w:val="24"/>
          <w:szCs w:val="24"/>
        </w:rPr>
        <w:t xml:space="preserve"> – </w:t>
      </w:r>
      <w:proofErr w:type="spellStart"/>
      <w:r w:rsidRPr="00395B6F">
        <w:rPr>
          <w:rFonts w:ascii="Times New Roman" w:hAnsi="Times New Roman"/>
          <w:color w:val="000000"/>
          <w:sz w:val="24"/>
          <w:szCs w:val="24"/>
        </w:rPr>
        <w:t>ATEOInt</w:t>
      </w:r>
      <w:proofErr w:type="spellEnd"/>
      <w:r w:rsidRPr="00395B6F">
        <w:rPr>
          <w:rFonts w:ascii="Times New Roman" w:hAnsi="Times New Roman"/>
          <w:color w:val="000000"/>
          <w:sz w:val="24"/>
          <w:szCs w:val="24"/>
        </w:rPr>
        <w:t xml:space="preserve"> Enable</w:t>
      </w:r>
    </w:p>
    <w:p w:rsidR="00AF3C8A" w:rsidRPr="00395B6F" w:rsidRDefault="00AF3C8A" w:rsidP="00AF3C8A">
      <w:pPr>
        <w:spacing w:after="0" w:line="360" w:lineRule="auto"/>
        <w:jc w:val="both"/>
        <w:rPr>
          <w:rFonts w:ascii="Times New Roman" w:hAnsi="Times New Roman"/>
          <w:color w:val="000000"/>
          <w:sz w:val="24"/>
          <w:szCs w:val="24"/>
        </w:rPr>
      </w:pPr>
      <w:r w:rsidRPr="00395B6F">
        <w:rPr>
          <w:rFonts w:ascii="Times New Roman" w:hAnsi="Times New Roman"/>
          <w:color w:val="000000"/>
          <w:sz w:val="24"/>
          <w:szCs w:val="24"/>
        </w:rPr>
        <w:t xml:space="preserve">Where </w:t>
      </w:r>
      <w:proofErr w:type="spellStart"/>
      <w:r w:rsidRPr="00395B6F">
        <w:rPr>
          <w:rFonts w:ascii="Times New Roman" w:hAnsi="Times New Roman"/>
          <w:color w:val="000000"/>
          <w:sz w:val="24"/>
          <w:szCs w:val="24"/>
        </w:rPr>
        <w:t>ATBOInt</w:t>
      </w:r>
      <w:proofErr w:type="spellEnd"/>
      <w:r w:rsidRPr="00395B6F">
        <w:rPr>
          <w:rFonts w:ascii="Times New Roman" w:hAnsi="Times New Roman"/>
          <w:color w:val="000000"/>
          <w:sz w:val="24"/>
          <w:szCs w:val="24"/>
        </w:rPr>
        <w:t xml:space="preserve"> = Auto Baud Time-Out Interrupt, ATEO = End of Auto Baud Interrupt and rest of the bits are reserved.</w:t>
      </w:r>
    </w:p>
    <w:p w:rsidR="00AF3C8A" w:rsidRPr="00395B6F" w:rsidRDefault="00AF3C8A" w:rsidP="00AF3C8A">
      <w:pPr>
        <w:pStyle w:val="NoSpacing"/>
        <w:spacing w:before="240" w:line="360" w:lineRule="auto"/>
        <w:rPr>
          <w:rFonts w:ascii="Times New Roman" w:hAnsi="Times New Roman"/>
          <w:sz w:val="24"/>
          <w:szCs w:val="24"/>
        </w:rPr>
      </w:pPr>
      <w:r w:rsidRPr="00395B6F">
        <w:rPr>
          <w:rFonts w:ascii="Times New Roman" w:hAnsi="Times New Roman"/>
          <w:b/>
          <w:bCs/>
          <w:sz w:val="24"/>
          <w:szCs w:val="24"/>
        </w:rPr>
        <w:lastRenderedPageBreak/>
        <w:t>2) U0IIR – Interrupt Identification Register:</w:t>
      </w:r>
      <w:r w:rsidRPr="00395B6F">
        <w:rPr>
          <w:rFonts w:ascii="Times New Roman" w:hAnsi="Times New Roman"/>
          <w:sz w:val="24"/>
          <w:szCs w:val="24"/>
        </w:rPr>
        <w:t> Refer User Manual when in doubt. In some application the usage of this register might get a bit complicated.</w:t>
      </w:r>
    </w:p>
    <w:p w:rsidR="00AF3C8A" w:rsidRPr="00395B6F" w:rsidRDefault="00AF3C8A" w:rsidP="00AF3C8A">
      <w:pPr>
        <w:pStyle w:val="NoSpacing"/>
        <w:spacing w:line="360" w:lineRule="auto"/>
        <w:rPr>
          <w:rFonts w:ascii="Times New Roman" w:hAnsi="Times New Roman"/>
          <w:sz w:val="24"/>
          <w:szCs w:val="24"/>
        </w:rPr>
      </w:pPr>
      <w:r w:rsidRPr="00395B6F">
        <w:rPr>
          <w:rFonts w:ascii="Times New Roman" w:hAnsi="Times New Roman"/>
          <w:sz w:val="24"/>
          <w:szCs w:val="24"/>
        </w:rPr>
        <w:t>This register is organized as follows:</w:t>
      </w:r>
    </w:p>
    <w:p w:rsidR="00AF3C8A" w:rsidRPr="00395B6F" w:rsidRDefault="00AF3C8A" w:rsidP="00AF3C8A">
      <w:pPr>
        <w:numPr>
          <w:ilvl w:val="0"/>
          <w:numId w:val="18"/>
        </w:numPr>
        <w:spacing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 0 – Interrupt Pending:</w:t>
      </w:r>
      <w:r w:rsidRPr="00395B6F">
        <w:rPr>
          <w:rFonts w:ascii="Times New Roman" w:hAnsi="Times New Roman"/>
          <w:color w:val="000000"/>
          <w:sz w:val="24"/>
          <w:szCs w:val="24"/>
        </w:rPr>
        <w:t xml:space="preserve"> 0 means </w:t>
      </w:r>
      <w:proofErr w:type="spellStart"/>
      <w:r w:rsidRPr="00395B6F">
        <w:rPr>
          <w:rFonts w:ascii="Times New Roman" w:hAnsi="Times New Roman"/>
          <w:color w:val="000000"/>
          <w:sz w:val="24"/>
          <w:szCs w:val="24"/>
        </w:rPr>
        <w:t>atleast</w:t>
      </w:r>
      <w:proofErr w:type="spellEnd"/>
      <w:r w:rsidRPr="00395B6F">
        <w:rPr>
          <w:rFonts w:ascii="Times New Roman" w:hAnsi="Times New Roman"/>
          <w:color w:val="000000"/>
          <w:sz w:val="24"/>
          <w:szCs w:val="24"/>
        </w:rPr>
        <w:t xml:space="preserve"> one interrupt is pending, 1 means no interrupts are pending. Note: This bit is ACTIVE LOW!</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Bits [3 to 1] – Interrupt Identification:</w:t>
      </w:r>
      <w:r w:rsidRPr="00395B6F">
        <w:rPr>
          <w:rFonts w:ascii="Times New Roman" w:hAnsi="Times New Roman"/>
          <w:color w:val="000000"/>
          <w:sz w:val="24"/>
          <w:szCs w:val="24"/>
        </w:rPr>
        <w:t> [011] is for Receive Line Status (RLS), [010] means Receive Data Available (RDA</w:t>
      </w:r>
      <w:proofErr w:type="gramStart"/>
      <w:r w:rsidRPr="00395B6F">
        <w:rPr>
          <w:rFonts w:ascii="Times New Roman" w:hAnsi="Times New Roman"/>
          <w:color w:val="000000"/>
          <w:sz w:val="24"/>
          <w:szCs w:val="24"/>
        </w:rPr>
        <w:t>) ,</w:t>
      </w:r>
      <w:proofErr w:type="gramEnd"/>
      <w:r w:rsidRPr="00395B6F">
        <w:rPr>
          <w:rFonts w:ascii="Times New Roman" w:hAnsi="Times New Roman"/>
          <w:color w:val="000000"/>
          <w:sz w:val="24"/>
          <w:szCs w:val="24"/>
        </w:rPr>
        <w:t xml:space="preserve"> 110 is for Character Time-out Indicator(CTI), [001] is for THRE Interrupt.</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Bits [7 to 6] – FIFO Enable.</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8 – </w:t>
      </w:r>
      <w:proofErr w:type="spellStart"/>
      <w:r w:rsidRPr="00395B6F">
        <w:rPr>
          <w:rFonts w:ascii="Times New Roman" w:hAnsi="Times New Roman"/>
          <w:b/>
          <w:bCs/>
          <w:color w:val="000000"/>
          <w:sz w:val="24"/>
          <w:szCs w:val="24"/>
        </w:rPr>
        <w:t>ABEOInt</w:t>
      </w:r>
      <w:proofErr w:type="spellEnd"/>
      <w:r w:rsidRPr="00395B6F">
        <w:rPr>
          <w:rFonts w:ascii="Times New Roman" w:hAnsi="Times New Roman"/>
          <w:b/>
          <w:bCs/>
          <w:color w:val="000000"/>
          <w:sz w:val="24"/>
          <w:szCs w:val="24"/>
        </w:rPr>
        <w:t>:</w:t>
      </w:r>
      <w:r w:rsidRPr="00395B6F">
        <w:rPr>
          <w:rFonts w:ascii="Times New Roman" w:hAnsi="Times New Roman"/>
          <w:color w:val="000000"/>
          <w:sz w:val="24"/>
          <w:szCs w:val="24"/>
        </w:rPr>
        <w:t> 1 means Auto Baud Interrupt has successfully ended and 0 otherwise.</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b/>
          <w:bCs/>
          <w:color w:val="000000"/>
          <w:sz w:val="24"/>
          <w:szCs w:val="24"/>
        </w:rPr>
        <w:t xml:space="preserve">Bit 9 – </w:t>
      </w:r>
      <w:proofErr w:type="spellStart"/>
      <w:r w:rsidRPr="00395B6F">
        <w:rPr>
          <w:rFonts w:ascii="Times New Roman" w:hAnsi="Times New Roman"/>
          <w:b/>
          <w:bCs/>
          <w:color w:val="000000"/>
          <w:sz w:val="24"/>
          <w:szCs w:val="24"/>
        </w:rPr>
        <w:t>ABTOInt</w:t>
      </w:r>
      <w:proofErr w:type="spellEnd"/>
      <w:r w:rsidRPr="00395B6F">
        <w:rPr>
          <w:rFonts w:ascii="Times New Roman" w:hAnsi="Times New Roman"/>
          <w:b/>
          <w:bCs/>
          <w:color w:val="000000"/>
          <w:sz w:val="24"/>
          <w:szCs w:val="24"/>
        </w:rPr>
        <w:t>:</w:t>
      </w:r>
      <w:r w:rsidRPr="00395B6F">
        <w:rPr>
          <w:rFonts w:ascii="Times New Roman" w:hAnsi="Times New Roman"/>
          <w:color w:val="000000"/>
          <w:sz w:val="24"/>
          <w:szCs w:val="24"/>
        </w:rPr>
        <w:t> 1 means Auto Baud Interrupt has Timed-out.</w:t>
      </w:r>
    </w:p>
    <w:p w:rsidR="00AF3C8A" w:rsidRPr="00395B6F" w:rsidRDefault="00AF3C8A" w:rsidP="00AF3C8A">
      <w:pPr>
        <w:numPr>
          <w:ilvl w:val="0"/>
          <w:numId w:val="18"/>
        </w:numPr>
        <w:spacing w:before="100" w:beforeAutospacing="1" w:after="33" w:line="360" w:lineRule="auto"/>
        <w:jc w:val="both"/>
        <w:rPr>
          <w:rFonts w:ascii="Times New Roman" w:hAnsi="Times New Roman"/>
          <w:color w:val="000000"/>
          <w:sz w:val="24"/>
          <w:szCs w:val="24"/>
        </w:rPr>
      </w:pPr>
      <w:r w:rsidRPr="00395B6F">
        <w:rPr>
          <w:rFonts w:ascii="Times New Roman" w:hAnsi="Times New Roman"/>
          <w:color w:val="000000"/>
          <w:sz w:val="24"/>
          <w:szCs w:val="24"/>
        </w:rPr>
        <w:t>All others bits are reserved.</w:t>
      </w:r>
    </w:p>
    <w:p w:rsidR="00AF3C8A" w:rsidRPr="00395B6F" w:rsidRDefault="00AF3C8A" w:rsidP="00AF3C8A">
      <w:pPr>
        <w:spacing w:line="360" w:lineRule="auto"/>
        <w:rPr>
          <w:rFonts w:ascii="Times New Roman" w:hAnsi="Times New Roman"/>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p>
    <w:p w:rsidR="00AF3C8A" w:rsidRPr="00395B6F" w:rsidRDefault="00AF3C8A" w:rsidP="00AF3C8A">
      <w:pPr>
        <w:spacing w:after="0" w:line="360" w:lineRule="auto"/>
        <w:ind w:left="360"/>
        <w:jc w:val="center"/>
        <w:rPr>
          <w:rFonts w:ascii="Times New Roman" w:hAnsi="Times New Roman"/>
          <w:b/>
          <w:sz w:val="32"/>
          <w:szCs w:val="32"/>
        </w:rPr>
      </w:pPr>
      <w:r w:rsidRPr="00395B6F">
        <w:rPr>
          <w:rFonts w:ascii="Times New Roman" w:hAnsi="Times New Roman"/>
          <w:b/>
          <w:sz w:val="32"/>
          <w:szCs w:val="32"/>
        </w:rPr>
        <w:lastRenderedPageBreak/>
        <w:t>CHAPTER 5</w:t>
      </w:r>
    </w:p>
    <w:p w:rsidR="00AF3C8A" w:rsidRPr="00395B6F" w:rsidRDefault="00AF3C8A" w:rsidP="00AF3C8A">
      <w:pPr>
        <w:spacing w:after="0" w:line="360" w:lineRule="auto"/>
        <w:ind w:left="360"/>
        <w:jc w:val="center"/>
        <w:rPr>
          <w:rFonts w:ascii="Times New Roman" w:hAnsi="Times New Roman"/>
          <w:b/>
          <w:bCs/>
          <w:sz w:val="32"/>
          <w:szCs w:val="32"/>
        </w:rPr>
      </w:pPr>
      <w:r w:rsidRPr="00395B6F">
        <w:rPr>
          <w:rFonts w:ascii="Times New Roman" w:hAnsi="Times New Roman"/>
          <w:b/>
          <w:bCs/>
          <w:sz w:val="32"/>
          <w:szCs w:val="32"/>
        </w:rPr>
        <w:t>HARDWARE COMPONENTS</w:t>
      </w:r>
    </w:p>
    <w:p w:rsidR="00AF3C8A" w:rsidRPr="00395B6F" w:rsidRDefault="00AF3C8A" w:rsidP="00AF3C8A">
      <w:pPr>
        <w:spacing w:line="360" w:lineRule="auto"/>
        <w:jc w:val="both"/>
        <w:rPr>
          <w:rFonts w:ascii="Times New Roman" w:hAnsi="Times New Roman"/>
          <w:bCs/>
          <w:color w:val="000000"/>
          <w:sz w:val="24"/>
          <w:szCs w:val="24"/>
        </w:rPr>
      </w:pPr>
      <w:r>
        <w:rPr>
          <w:rFonts w:ascii="Times New Roman" w:hAnsi="Times New Roman"/>
          <w:sz w:val="24"/>
          <w:szCs w:val="24"/>
        </w:rPr>
        <w:t xml:space="preserve">           </w:t>
      </w:r>
    </w:p>
    <w:p w:rsidR="00AF3C8A" w:rsidRPr="00160A20" w:rsidRDefault="00560FA7" w:rsidP="00AF3C8A">
      <w:pPr>
        <w:spacing w:line="360" w:lineRule="auto"/>
        <w:jc w:val="both"/>
        <w:rPr>
          <w:rFonts w:ascii="Times New Roman" w:hAnsi="Times New Roman"/>
          <w:b/>
          <w:sz w:val="24"/>
          <w:szCs w:val="24"/>
        </w:rPr>
      </w:pPr>
      <w:r>
        <w:rPr>
          <w:rFonts w:ascii="Times New Roman" w:hAnsi="Times New Roman"/>
          <w:b/>
          <w:sz w:val="24"/>
          <w:szCs w:val="24"/>
        </w:rPr>
        <w:t xml:space="preserve">5.1 </w:t>
      </w:r>
      <w:r w:rsidR="00AF3C8A" w:rsidRPr="00160A20">
        <w:rPr>
          <w:rFonts w:ascii="Times New Roman" w:hAnsi="Times New Roman"/>
          <w:b/>
          <w:sz w:val="24"/>
          <w:szCs w:val="24"/>
        </w:rPr>
        <w:t>LCD (Liquid Cristal Display)</w:t>
      </w:r>
    </w:p>
    <w:p w:rsidR="00AF3C8A" w:rsidRDefault="00AF3C8A" w:rsidP="00AF3C8A">
      <w:pPr>
        <w:autoSpaceDE w:val="0"/>
        <w:autoSpaceDN w:val="0"/>
        <w:adjustRightInd w:val="0"/>
        <w:spacing w:line="360" w:lineRule="auto"/>
        <w:jc w:val="both"/>
        <w:rPr>
          <w:rFonts w:ascii="Times New Roman" w:hAnsi="Times New Roman"/>
          <w:sz w:val="24"/>
          <w:szCs w:val="24"/>
        </w:rPr>
      </w:pPr>
      <w:r>
        <w:rPr>
          <w:rFonts w:ascii="Times New Roman" w:hAnsi="Times New Roman"/>
          <w:b/>
          <w:sz w:val="24"/>
          <w:szCs w:val="24"/>
        </w:rPr>
        <w:t>Introduction:</w:t>
      </w: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t xml:space="preserve"> A liquid crystal display (LCD) is a thin, fla</w:t>
      </w:r>
      <w:r>
        <w:rPr>
          <w:rFonts w:ascii="Times New Roman" w:hAnsi="Times New Roman"/>
          <w:sz w:val="24"/>
          <w:szCs w:val="24"/>
        </w:rPr>
        <w:t xml:space="preserve">t display device made up of any </w:t>
      </w:r>
      <w:r w:rsidRPr="00160A20">
        <w:rPr>
          <w:rFonts w:ascii="Times New Roman" w:hAnsi="Times New Roman"/>
          <w:sz w:val="24"/>
          <w:szCs w:val="24"/>
        </w:rPr>
        <w:t xml:space="preserve">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Without the liquid crystals between them, light passing through one would be blocked by the other. The liquid crystal twists the polarization of light entering one filter to allow it to pass through the other. </w:t>
      </w:r>
    </w:p>
    <w:p w:rsidR="00AF3C8A" w:rsidRPr="00160A20"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t xml:space="preserve">A program must interact with the outside world using input and output devices that communicate directly with a human being. One of the most common devices attached to </w:t>
      </w:r>
      <w:proofErr w:type="gramStart"/>
      <w:r w:rsidRPr="00160A20">
        <w:rPr>
          <w:rFonts w:ascii="Times New Roman" w:hAnsi="Times New Roman"/>
          <w:sz w:val="24"/>
          <w:szCs w:val="24"/>
        </w:rPr>
        <w:t>an</w:t>
      </w:r>
      <w:proofErr w:type="gramEnd"/>
      <w:r w:rsidRPr="00160A20">
        <w:rPr>
          <w:rFonts w:ascii="Times New Roman" w:hAnsi="Times New Roman"/>
          <w:sz w:val="24"/>
          <w:szCs w:val="24"/>
        </w:rPr>
        <w:t xml:space="preserve"> controller is an LCD display. Some of the most common LCDs connected to the </w:t>
      </w:r>
      <w:proofErr w:type="spellStart"/>
      <w:r w:rsidRPr="00160A20">
        <w:rPr>
          <w:rFonts w:ascii="Times New Roman" w:hAnsi="Times New Roman"/>
          <w:sz w:val="24"/>
          <w:szCs w:val="24"/>
        </w:rPr>
        <w:t>contollers</w:t>
      </w:r>
      <w:proofErr w:type="spellEnd"/>
      <w:r w:rsidRPr="00160A20">
        <w:rPr>
          <w:rFonts w:ascii="Times New Roman" w:hAnsi="Times New Roman"/>
          <w:sz w:val="24"/>
          <w:szCs w:val="24"/>
        </w:rPr>
        <w:t xml:space="preserve"> are 16X1, 16x2 and 20x2 displays. This means 16 characters per line by 1 line 16 characters per line by 2 lines and 20 characters per line by 2 lines, respectively.</w:t>
      </w:r>
    </w:p>
    <w:p w:rsidR="00AF3C8A" w:rsidRPr="00160A20" w:rsidRDefault="00AF3C8A" w:rsidP="00AF3C8A">
      <w:pPr>
        <w:framePr w:wrap="auto" w:vAnchor="page" w:hAnchor="page" w:x="2406" w:y="16346"/>
        <w:widowControl w:val="0"/>
        <w:autoSpaceDE w:val="0"/>
        <w:autoSpaceDN w:val="0"/>
        <w:adjustRightInd w:val="0"/>
        <w:spacing w:line="360" w:lineRule="auto"/>
        <w:ind w:hanging="1800"/>
        <w:jc w:val="both"/>
        <w:rPr>
          <w:rFonts w:ascii="Times New Roman" w:hAnsi="Times New Roman"/>
          <w:sz w:val="24"/>
          <w:szCs w:val="24"/>
        </w:rPr>
      </w:pPr>
      <w:r w:rsidRPr="00160A20">
        <w:rPr>
          <w:rFonts w:ascii="Times New Roman" w:hAnsi="Times New Roman"/>
          <w:b/>
          <w:bCs/>
          <w:color w:val="000000"/>
          <w:spacing w:val="-1"/>
          <w:sz w:val="24"/>
          <w:szCs w:val="24"/>
        </w:rPr>
        <w:t>Shapes and S</w:t>
      </w:r>
    </w:p>
    <w:p w:rsidR="00AF3C8A" w:rsidRPr="00160A20" w:rsidRDefault="00AF3C8A" w:rsidP="00AF3C8A">
      <w:pPr>
        <w:framePr w:w="707" w:wrap="auto" w:vAnchor="page" w:hAnchor="page" w:x="12240" w:y="17178"/>
        <w:widowControl w:val="0"/>
        <w:autoSpaceDE w:val="0"/>
        <w:autoSpaceDN w:val="0"/>
        <w:adjustRightInd w:val="0"/>
        <w:spacing w:line="360" w:lineRule="auto"/>
        <w:ind w:hanging="1800"/>
        <w:jc w:val="both"/>
        <w:rPr>
          <w:rFonts w:ascii="Times New Roman" w:hAnsi="Times New Roman"/>
          <w:sz w:val="24"/>
          <w:szCs w:val="24"/>
        </w:rPr>
      </w:pPr>
      <w:proofErr w:type="gramStart"/>
      <w:r w:rsidRPr="00160A20">
        <w:rPr>
          <w:rFonts w:ascii="Times New Roman" w:hAnsi="Times New Roman"/>
          <w:color w:val="000000"/>
          <w:spacing w:val="-1"/>
          <w:sz w:val="24"/>
          <w:szCs w:val="24"/>
        </w:rPr>
        <w:t>available</w:t>
      </w:r>
      <w:proofErr w:type="gramEnd"/>
      <w:r w:rsidRPr="00160A20">
        <w:rPr>
          <w:rFonts w:ascii="Times New Roman" w:hAnsi="Times New Roman"/>
          <w:color w:val="000000"/>
          <w:spacing w:val="-1"/>
          <w:sz w:val="24"/>
          <w:szCs w:val="24"/>
        </w:rPr>
        <w:t>. Line lengths of 8, 16, 20, 24, 32 and 40 characters are all standard, in one, two</w:t>
      </w:r>
    </w:p>
    <w:p w:rsidR="00AF3C8A" w:rsidRPr="00160A20" w:rsidRDefault="00AF3C8A" w:rsidP="00AF3C8A">
      <w:pPr>
        <w:framePr w:wrap="auto" w:vAnchor="page" w:hAnchor="page" w:x="2406" w:y="17537"/>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ind w:firstLine="720"/>
        <w:jc w:val="both"/>
        <w:rPr>
          <w:rFonts w:ascii="Times New Roman" w:hAnsi="Times New Roman"/>
          <w:b/>
          <w:sz w:val="24"/>
          <w:szCs w:val="24"/>
        </w:rPr>
      </w:pPr>
      <w:r w:rsidRPr="00160A20">
        <w:rPr>
          <w:rFonts w:ascii="Times New Roman" w:hAnsi="Times New Roman"/>
          <w:sz w:val="24"/>
          <w:szCs w:val="24"/>
        </w:rPr>
        <w:t xml:space="preserve"> Many microcontroller devices use 'smart LCD' displays to output visual information.  LCD displays designed around LCD NT-C1611 module, are inexpensive, easy to use, and it is even possible to produce a readout using the 5X7 dots plus cursor of the display.  They have a standard ASCII set of characters and mathematical symbols.  For an 8-bit data bus, the display requires a +5V supply plus 10 I/O lines (</w:t>
      </w:r>
      <w:r w:rsidRPr="00160A20">
        <w:rPr>
          <w:rFonts w:ascii="Times New Roman" w:hAnsi="Times New Roman"/>
          <w:bCs/>
          <w:sz w:val="24"/>
          <w:szCs w:val="24"/>
        </w:rPr>
        <w:t>RS RW D7 D6 D5 D4 D3 D2 D1 D0)</w:t>
      </w:r>
      <w:r w:rsidRPr="00160A20">
        <w:rPr>
          <w:rFonts w:ascii="Times New Roman" w:hAnsi="Times New Roman"/>
          <w:sz w:val="24"/>
          <w:szCs w:val="24"/>
        </w:rPr>
        <w:t xml:space="preserve">.   For a 4-bit data bus it only requires the supply lines plus 6 extra </w:t>
      </w:r>
      <w:proofErr w:type="gramStart"/>
      <w:r w:rsidRPr="00160A20">
        <w:rPr>
          <w:rFonts w:ascii="Times New Roman" w:hAnsi="Times New Roman"/>
          <w:sz w:val="24"/>
          <w:szCs w:val="24"/>
        </w:rPr>
        <w:t>lines(</w:t>
      </w:r>
      <w:proofErr w:type="gramEnd"/>
      <w:r w:rsidRPr="00160A20">
        <w:rPr>
          <w:rFonts w:ascii="Times New Roman" w:hAnsi="Times New Roman"/>
          <w:bCs/>
          <w:sz w:val="24"/>
          <w:szCs w:val="24"/>
        </w:rPr>
        <w:t>RS RW D7 D6 D5 D4</w:t>
      </w:r>
      <w:r w:rsidRPr="00160A20">
        <w:rPr>
          <w:rFonts w:ascii="Times New Roman" w:hAnsi="Times New Roman"/>
          <w:sz w:val="24"/>
          <w:szCs w:val="24"/>
        </w:rPr>
        <w:t>). When the LCD display is not enabled, data lines are tri-state and they do not interfere with the operation of the microcontroller.</w:t>
      </w:r>
    </w:p>
    <w:p w:rsidR="00AF3C8A" w:rsidRDefault="00AF3C8A" w:rsidP="00AF3C8A">
      <w:pPr>
        <w:autoSpaceDE w:val="0"/>
        <w:autoSpaceDN w:val="0"/>
        <w:adjustRightInd w:val="0"/>
        <w:spacing w:line="360" w:lineRule="auto"/>
        <w:jc w:val="both"/>
        <w:rPr>
          <w:rFonts w:ascii="Times New Roman" w:hAnsi="Times New Roman"/>
          <w:b/>
          <w:sz w:val="24"/>
          <w:szCs w:val="24"/>
        </w:rPr>
      </w:pPr>
    </w:p>
    <w:p w:rsidR="00AF3C8A"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lastRenderedPageBreak/>
        <w:t>Features: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(1)  Interface    with   either   4-bit   or   8-bit   microprocessor.</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(2)  Display   data   RAM </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(3) 80x</w:t>
      </w:r>
      <w:r w:rsidRPr="00160A20">
        <w:rPr>
          <w:rFonts w:ascii="Times New Roman" w:hAnsi="Times New Roman"/>
          <w:sz w:val="24"/>
          <w:szCs w:val="24"/>
        </w:rPr>
        <w:t>8   bits   (80 characters).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(4) Character   generator   ROM</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(5). 160   different   5 </w:t>
      </w:r>
      <w:r w:rsidRPr="00160A20">
        <w:rPr>
          <w:rFonts w:ascii="Times New Roman" w:hAnsi="Times New Roman"/>
          <w:sz w:val="24"/>
          <w:szCs w:val="24"/>
        </w:rPr>
        <w:t></w:t>
      </w:r>
      <w:r w:rsidRPr="00160A20">
        <w:rPr>
          <w:rFonts w:ascii="Times New Roman" w:hAnsi="Times New Roman"/>
          <w:sz w:val="24"/>
          <w:szCs w:val="24"/>
        </w:rPr>
        <w:t>7   dot-matrix   character   patterns.</w:t>
      </w:r>
    </w:p>
    <w:p w:rsidR="00AF3C8A" w:rsidRPr="00160A20" w:rsidRDefault="00AF3C8A" w:rsidP="00AF3C8A">
      <w:pPr>
        <w:autoSpaceDE w:val="0"/>
        <w:autoSpaceDN w:val="0"/>
        <w:adjustRightInd w:val="0"/>
        <w:spacing w:line="360" w:lineRule="auto"/>
        <w:ind w:right="432"/>
        <w:jc w:val="both"/>
        <w:rPr>
          <w:rFonts w:ascii="Times New Roman" w:hAnsi="Times New Roman"/>
          <w:sz w:val="24"/>
          <w:szCs w:val="24"/>
        </w:rPr>
      </w:pPr>
      <w:r w:rsidRPr="00160A20">
        <w:rPr>
          <w:rFonts w:ascii="Times New Roman" w:hAnsi="Times New Roman"/>
          <w:sz w:val="24"/>
          <w:szCs w:val="24"/>
        </w:rPr>
        <w:t xml:space="preserve">            (6).</w:t>
      </w:r>
      <w:r w:rsidRPr="00160A20">
        <w:rPr>
          <w:rFonts w:ascii="Times New Roman" w:hAnsi="Times New Roman"/>
          <w:sz w:val="24"/>
          <w:szCs w:val="24"/>
        </w:rPr>
        <w:t> Character   generator   RAM</w:t>
      </w:r>
    </w:p>
    <w:p w:rsidR="00AF3C8A" w:rsidRPr="00160A20" w:rsidRDefault="00AF3C8A" w:rsidP="00AF3C8A">
      <w:pPr>
        <w:autoSpaceDE w:val="0"/>
        <w:autoSpaceDN w:val="0"/>
        <w:adjustRightInd w:val="0"/>
        <w:spacing w:line="360" w:lineRule="auto"/>
        <w:ind w:right="432"/>
        <w:jc w:val="both"/>
        <w:rPr>
          <w:rFonts w:ascii="Times New Roman" w:hAnsi="Times New Roman"/>
          <w:sz w:val="24"/>
          <w:szCs w:val="24"/>
        </w:rPr>
      </w:pPr>
      <w:r w:rsidRPr="00160A20">
        <w:rPr>
          <w:rFonts w:ascii="Times New Roman" w:hAnsi="Times New Roman"/>
          <w:sz w:val="24"/>
          <w:szCs w:val="24"/>
        </w:rPr>
        <w:t xml:space="preserve">            (7)  </w:t>
      </w:r>
      <w:r w:rsidRPr="00160A20">
        <w:rPr>
          <w:rFonts w:ascii="Times New Roman" w:hAnsi="Times New Roman"/>
          <w:sz w:val="24"/>
          <w:szCs w:val="24"/>
        </w:rPr>
        <w:t xml:space="preserve">8 different   user   programmed   5 </w:t>
      </w:r>
      <w:r w:rsidRPr="00160A20">
        <w:rPr>
          <w:rFonts w:ascii="Times New Roman" w:hAnsi="Times New Roman"/>
          <w:sz w:val="24"/>
          <w:szCs w:val="24"/>
        </w:rPr>
        <w:t></w:t>
      </w:r>
      <w:r w:rsidRPr="00160A20">
        <w:rPr>
          <w:rFonts w:ascii="Times New Roman" w:hAnsi="Times New Roman"/>
          <w:sz w:val="24"/>
          <w:szCs w:val="24"/>
        </w:rPr>
        <w:t>7   dot-matrix   patterns.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(8).Display   data   RAM   and   character   generator   RAM   may   be </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     </w:t>
      </w:r>
      <w:proofErr w:type="gramStart"/>
      <w:r w:rsidRPr="00160A20">
        <w:rPr>
          <w:rFonts w:ascii="Times New Roman" w:hAnsi="Times New Roman"/>
          <w:sz w:val="24"/>
          <w:szCs w:val="24"/>
        </w:rPr>
        <w:t>Accessed   by   the     microprocessor.</w:t>
      </w:r>
      <w:proofErr w:type="gramEnd"/>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(9)  Numerous   instructions</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(10) .Clear   Display, Cursor   Home, Display   ON/OFF, Cursor   ON/OFF,           </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        Blink   Character, Cursor   Shift, Display    Shift.</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(11). Built-in   reset   circuit   is    triggered    at   power    ON.</w:t>
      </w:r>
    </w:p>
    <w:p w:rsidR="00AF3C8A" w:rsidRPr="00160A20" w:rsidRDefault="00AF3C8A" w:rsidP="00AF3C8A">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(12). Built-in    oscillator.</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p>
    <w:p w:rsidR="00AF3C8A" w:rsidRDefault="00AF3C8A" w:rsidP="00AF3C8A">
      <w:pPr>
        <w:autoSpaceDE w:val="0"/>
        <w:autoSpaceDN w:val="0"/>
        <w:adjustRightInd w:val="0"/>
        <w:spacing w:line="360" w:lineRule="auto"/>
        <w:ind w:firstLine="720"/>
        <w:jc w:val="both"/>
        <w:rPr>
          <w:rFonts w:ascii="Times New Roman" w:hAnsi="Times New Roman"/>
          <w:sz w:val="24"/>
          <w:szCs w:val="24"/>
        </w:rPr>
      </w:pPr>
    </w:p>
    <w:p w:rsidR="00AF3C8A" w:rsidRPr="00160A20"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lastRenderedPageBreak/>
        <w:t>Data can be placed at any location on the LCD.   For 16×1 LCD, the address locations are:</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5486400" cy="1343025"/>
            <wp:effectExtent l="1905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0" cstate="print"/>
                    <a:srcRect/>
                    <a:stretch>
                      <a:fillRect/>
                    </a:stretch>
                  </pic:blipFill>
                  <pic:spPr bwMode="auto">
                    <a:xfrm>
                      <a:off x="0" y="0"/>
                      <a:ext cx="5486400" cy="1343025"/>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spacing w:line="360" w:lineRule="auto"/>
        <w:jc w:val="center"/>
        <w:rPr>
          <w:rFonts w:ascii="Times New Roman" w:hAnsi="Times New Roman"/>
          <w:bCs/>
          <w:sz w:val="24"/>
          <w:szCs w:val="24"/>
        </w:rPr>
      </w:pPr>
      <w:proofErr w:type="gramStart"/>
      <w:r w:rsidRPr="00160A20">
        <w:rPr>
          <w:rFonts w:ascii="Times New Roman" w:hAnsi="Times New Roman"/>
          <w:bCs/>
          <w:sz w:val="24"/>
          <w:szCs w:val="24"/>
        </w:rPr>
        <w:t>Fig :</w:t>
      </w:r>
      <w:proofErr w:type="gramEnd"/>
      <w:r w:rsidRPr="00160A20">
        <w:rPr>
          <w:rFonts w:ascii="Times New Roman" w:hAnsi="Times New Roman"/>
          <w:bCs/>
          <w:sz w:val="24"/>
          <w:szCs w:val="24"/>
        </w:rPr>
        <w:t xml:space="preserve"> Address locations for a 1x16 line LCD</w:t>
      </w:r>
    </w:p>
    <w:p w:rsidR="00AF3C8A" w:rsidRPr="00160A20" w:rsidRDefault="00560FA7" w:rsidP="00AF3C8A">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 xml:space="preserve">5.2 </w:t>
      </w:r>
      <w:r w:rsidR="00AF3C8A" w:rsidRPr="00560FA7">
        <w:rPr>
          <w:rFonts w:ascii="Times New Roman" w:hAnsi="Times New Roman"/>
          <w:b/>
          <w:sz w:val="28"/>
          <w:szCs w:val="24"/>
        </w:rPr>
        <w:t>Shapes and sizes:</w:t>
      </w:r>
    </w:p>
    <w:p w:rsidR="00AF3C8A" w:rsidRPr="00160A20" w:rsidRDefault="00AF3C8A" w:rsidP="00AF3C8A">
      <w:pPr>
        <w:widowControl w:val="0"/>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5286375" cy="3638550"/>
            <wp:effectExtent l="19050" t="0" r="952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1" cstate="print"/>
                    <a:srcRect/>
                    <a:stretch>
                      <a:fillRect/>
                    </a:stretch>
                  </pic:blipFill>
                  <pic:spPr bwMode="auto">
                    <a:xfrm>
                      <a:off x="0" y="0"/>
                      <a:ext cx="5286375" cy="3638550"/>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lastRenderedPageBreak/>
        <w:t xml:space="preserve">      Even limited to character based </w:t>
      </w:r>
      <w:proofErr w:type="spellStart"/>
      <w:r w:rsidRPr="00160A20">
        <w:rPr>
          <w:rFonts w:ascii="Times New Roman" w:hAnsi="Times New Roman"/>
          <w:sz w:val="24"/>
          <w:szCs w:val="24"/>
        </w:rPr>
        <w:t>modules</w:t>
      </w:r>
      <w:proofErr w:type="gramStart"/>
      <w:r w:rsidRPr="00160A20">
        <w:rPr>
          <w:rFonts w:ascii="Times New Roman" w:hAnsi="Times New Roman"/>
          <w:sz w:val="24"/>
          <w:szCs w:val="24"/>
        </w:rPr>
        <w:t>,there</w:t>
      </w:r>
      <w:proofErr w:type="spellEnd"/>
      <w:proofErr w:type="gramEnd"/>
      <w:r w:rsidRPr="00160A20">
        <w:rPr>
          <w:rFonts w:ascii="Times New Roman" w:hAnsi="Times New Roman"/>
          <w:sz w:val="24"/>
          <w:szCs w:val="24"/>
        </w:rPr>
        <w:t xml:space="preserve"> is still a wide variety of shapes and sizes available. Line </w:t>
      </w:r>
      <w:proofErr w:type="spellStart"/>
      <w:r w:rsidRPr="00160A20">
        <w:rPr>
          <w:rFonts w:ascii="Times New Roman" w:hAnsi="Times New Roman"/>
          <w:sz w:val="24"/>
          <w:szCs w:val="24"/>
        </w:rPr>
        <w:t>lenghs</w:t>
      </w:r>
      <w:proofErr w:type="spellEnd"/>
      <w:r w:rsidRPr="00160A20">
        <w:rPr>
          <w:rFonts w:ascii="Times New Roman" w:hAnsi="Times New Roman"/>
          <w:sz w:val="24"/>
          <w:szCs w:val="24"/>
        </w:rPr>
        <w:t xml:space="preserve"> of 8</w:t>
      </w:r>
      <w:proofErr w:type="gramStart"/>
      <w:r w:rsidRPr="00160A20">
        <w:rPr>
          <w:rFonts w:ascii="Times New Roman" w:hAnsi="Times New Roman"/>
          <w:sz w:val="24"/>
          <w:szCs w:val="24"/>
        </w:rPr>
        <w:t>,16,20,24,32</w:t>
      </w:r>
      <w:proofErr w:type="gramEnd"/>
      <w:r w:rsidRPr="00160A20">
        <w:rPr>
          <w:rFonts w:ascii="Times New Roman" w:hAnsi="Times New Roman"/>
          <w:sz w:val="24"/>
          <w:szCs w:val="24"/>
        </w:rPr>
        <w:t xml:space="preserve"> and 40 </w:t>
      </w:r>
      <w:proofErr w:type="spellStart"/>
      <w:r w:rsidRPr="00160A20">
        <w:rPr>
          <w:rFonts w:ascii="Times New Roman" w:hAnsi="Times New Roman"/>
          <w:sz w:val="24"/>
          <w:szCs w:val="24"/>
        </w:rPr>
        <w:t>charecters</w:t>
      </w:r>
      <w:proofErr w:type="spellEnd"/>
      <w:r w:rsidRPr="00160A20">
        <w:rPr>
          <w:rFonts w:ascii="Times New Roman" w:hAnsi="Times New Roman"/>
          <w:sz w:val="24"/>
          <w:szCs w:val="24"/>
        </w:rPr>
        <w:t xml:space="preserve"> are all standard, in one, two and four line versions.</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xml:space="preserve">      Several different LC technologies </w:t>
      </w:r>
      <w:proofErr w:type="gramStart"/>
      <w:r w:rsidRPr="00160A20">
        <w:rPr>
          <w:rFonts w:ascii="Times New Roman" w:hAnsi="Times New Roman"/>
          <w:sz w:val="24"/>
          <w:szCs w:val="24"/>
        </w:rPr>
        <w:t>exists</w:t>
      </w:r>
      <w:proofErr w:type="gramEnd"/>
      <w:r w:rsidRPr="00160A20">
        <w:rPr>
          <w:rFonts w:ascii="Times New Roman" w:hAnsi="Times New Roman"/>
          <w:sz w:val="24"/>
          <w:szCs w:val="24"/>
        </w:rPr>
        <w:t>. “</w:t>
      </w:r>
      <w:proofErr w:type="gramStart"/>
      <w:r w:rsidRPr="00160A20">
        <w:rPr>
          <w:rFonts w:ascii="Times New Roman" w:hAnsi="Times New Roman"/>
          <w:sz w:val="24"/>
          <w:szCs w:val="24"/>
        </w:rPr>
        <w:t>supertwist</w:t>
      </w:r>
      <w:proofErr w:type="gramEnd"/>
      <w:r w:rsidRPr="00160A20">
        <w:rPr>
          <w:rFonts w:ascii="Times New Roman" w:hAnsi="Times New Roman"/>
          <w:sz w:val="24"/>
          <w:szCs w:val="24"/>
        </w:rPr>
        <w:t xml:space="preserve">” types, for example, offer Improved contrast and viewing angle over the older “twisted </w:t>
      </w:r>
      <w:proofErr w:type="spellStart"/>
      <w:r w:rsidRPr="00160A20">
        <w:rPr>
          <w:rFonts w:ascii="Times New Roman" w:hAnsi="Times New Roman"/>
          <w:sz w:val="24"/>
          <w:szCs w:val="24"/>
        </w:rPr>
        <w:t>nematic</w:t>
      </w:r>
      <w:proofErr w:type="spellEnd"/>
      <w:r w:rsidRPr="00160A20">
        <w:rPr>
          <w:rFonts w:ascii="Times New Roman" w:hAnsi="Times New Roman"/>
          <w:sz w:val="24"/>
          <w:szCs w:val="24"/>
        </w:rPr>
        <w:t xml:space="preserve">” types. Some modules are available with back lighting, so </w:t>
      </w:r>
      <w:proofErr w:type="spellStart"/>
      <w:r w:rsidRPr="00160A20">
        <w:rPr>
          <w:rFonts w:ascii="Times New Roman" w:hAnsi="Times New Roman"/>
          <w:sz w:val="24"/>
          <w:szCs w:val="24"/>
        </w:rPr>
        <w:t>so</w:t>
      </w:r>
      <w:proofErr w:type="spellEnd"/>
      <w:r w:rsidRPr="00160A20">
        <w:rPr>
          <w:rFonts w:ascii="Times New Roman" w:hAnsi="Times New Roman"/>
          <w:sz w:val="24"/>
          <w:szCs w:val="24"/>
        </w:rPr>
        <w:t xml:space="preserve"> that they can be viewed in dimly-lit conditions.  The back lighting may be either “electro-luminescent”, requiring a high voltage inverter circuit, or simple LED illumination.</w:t>
      </w: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p>
    <w:p w:rsidR="00AF3C8A" w:rsidRPr="00560FA7" w:rsidRDefault="00560FA7" w:rsidP="00AF3C8A">
      <w:pPr>
        <w:pStyle w:val="NormalWeb"/>
        <w:spacing w:line="360" w:lineRule="auto"/>
        <w:jc w:val="both"/>
        <w:rPr>
          <w:b/>
          <w:sz w:val="28"/>
        </w:rPr>
      </w:pPr>
      <w:r w:rsidRPr="00560FA7">
        <w:rPr>
          <w:b/>
          <w:sz w:val="28"/>
        </w:rPr>
        <w:t xml:space="preserve">5.3 </w:t>
      </w:r>
      <w:r w:rsidR="00AF3C8A" w:rsidRPr="00560FA7">
        <w:rPr>
          <w:b/>
          <w:sz w:val="28"/>
        </w:rPr>
        <w:t xml:space="preserve">Electrical </w:t>
      </w:r>
      <w:proofErr w:type="spellStart"/>
      <w:r w:rsidR="00AF3C8A" w:rsidRPr="00560FA7">
        <w:rPr>
          <w:b/>
          <w:sz w:val="28"/>
        </w:rPr>
        <w:t>blockdiagram</w:t>
      </w:r>
      <w:proofErr w:type="spellEnd"/>
      <w:r w:rsidR="00AF3C8A" w:rsidRPr="00560FA7">
        <w:rPr>
          <w:b/>
          <w:sz w:val="28"/>
        </w:rPr>
        <w:t>:</w:t>
      </w:r>
    </w:p>
    <w:p w:rsidR="00AF3C8A" w:rsidRPr="00160A20" w:rsidRDefault="00AF3C8A" w:rsidP="00AF3C8A">
      <w:pPr>
        <w:pStyle w:val="NormalWeb"/>
        <w:spacing w:line="360" w:lineRule="auto"/>
        <w:jc w:val="both"/>
      </w:pPr>
    </w:p>
    <w:p w:rsidR="00AF3C8A" w:rsidRPr="00160A20" w:rsidRDefault="00AF3C8A" w:rsidP="00AF3C8A">
      <w:pPr>
        <w:pStyle w:val="NormalWeb"/>
        <w:spacing w:line="360" w:lineRule="auto"/>
        <w:jc w:val="both"/>
        <w:rPr>
          <w:b/>
        </w:rPr>
      </w:pPr>
      <w:r w:rsidRPr="00160A20">
        <w:rPr>
          <w:noProof/>
        </w:rPr>
        <w:drawing>
          <wp:inline distT="0" distB="0" distL="0" distR="0">
            <wp:extent cx="5486400" cy="2495550"/>
            <wp:effectExtent l="1905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2" cstate="print"/>
                    <a:srcRect/>
                    <a:stretch>
                      <a:fillRect/>
                    </a:stretch>
                  </pic:blipFill>
                  <pic:spPr bwMode="auto">
                    <a:xfrm>
                      <a:off x="0" y="0"/>
                      <a:ext cx="5486400" cy="2495550"/>
                    </a:xfrm>
                    <a:prstGeom prst="rect">
                      <a:avLst/>
                    </a:prstGeom>
                    <a:noFill/>
                    <a:ln w="9525">
                      <a:noFill/>
                      <a:miter lim="800000"/>
                      <a:headEnd/>
                      <a:tailEnd/>
                    </a:ln>
                  </pic:spPr>
                </pic:pic>
              </a:graphicData>
            </a:graphic>
          </wp:inline>
        </w:drawing>
      </w:r>
    </w:p>
    <w:p w:rsidR="00AF3C8A" w:rsidRDefault="00AF3C8A" w:rsidP="00AF3C8A">
      <w:pPr>
        <w:pStyle w:val="NormalWeb"/>
        <w:spacing w:line="360" w:lineRule="auto"/>
        <w:jc w:val="both"/>
        <w:rPr>
          <w:b/>
        </w:rPr>
      </w:pPr>
    </w:p>
    <w:p w:rsidR="00AF3C8A" w:rsidRDefault="00AF3C8A" w:rsidP="00AF3C8A">
      <w:pPr>
        <w:pStyle w:val="NormalWeb"/>
        <w:spacing w:line="360" w:lineRule="auto"/>
        <w:jc w:val="both"/>
        <w:rPr>
          <w:b/>
        </w:rPr>
      </w:pPr>
    </w:p>
    <w:p w:rsidR="00AF3C8A" w:rsidRDefault="00AF3C8A" w:rsidP="00AF3C8A">
      <w:pPr>
        <w:pStyle w:val="NormalWeb"/>
        <w:spacing w:line="360" w:lineRule="auto"/>
        <w:jc w:val="both"/>
        <w:rPr>
          <w:b/>
        </w:rPr>
      </w:pPr>
    </w:p>
    <w:p w:rsidR="00AF3C8A" w:rsidRPr="00560FA7" w:rsidRDefault="00560FA7" w:rsidP="00AF3C8A">
      <w:pPr>
        <w:pStyle w:val="NormalWeb"/>
        <w:spacing w:line="360" w:lineRule="auto"/>
        <w:jc w:val="both"/>
        <w:rPr>
          <w:b/>
          <w:sz w:val="28"/>
        </w:rPr>
      </w:pPr>
      <w:r w:rsidRPr="00560FA7">
        <w:rPr>
          <w:b/>
          <w:sz w:val="28"/>
        </w:rPr>
        <w:lastRenderedPageBreak/>
        <w:t xml:space="preserve">5.4 </w:t>
      </w:r>
      <w:r w:rsidR="00AF3C8A" w:rsidRPr="00560FA7">
        <w:rPr>
          <w:b/>
          <w:sz w:val="28"/>
        </w:rPr>
        <w:t xml:space="preserve">Power supply for </w:t>
      </w:r>
      <w:proofErr w:type="spellStart"/>
      <w:proofErr w:type="gramStart"/>
      <w:r w:rsidR="00AF3C8A" w:rsidRPr="00560FA7">
        <w:rPr>
          <w:b/>
          <w:sz w:val="28"/>
        </w:rPr>
        <w:t>lcd</w:t>
      </w:r>
      <w:proofErr w:type="spellEnd"/>
      <w:proofErr w:type="gramEnd"/>
      <w:r w:rsidR="00AF3C8A" w:rsidRPr="00560FA7">
        <w:rPr>
          <w:b/>
          <w:sz w:val="28"/>
        </w:rPr>
        <w:t xml:space="preserve"> driving:</w:t>
      </w:r>
    </w:p>
    <w:p w:rsidR="00AF3C8A" w:rsidRPr="00160A20" w:rsidRDefault="00AF3C8A" w:rsidP="00AF3C8A">
      <w:pPr>
        <w:pStyle w:val="NormalWeb"/>
        <w:spacing w:line="360" w:lineRule="auto"/>
        <w:jc w:val="both"/>
        <w:rPr>
          <w:b/>
        </w:rPr>
      </w:pPr>
      <w:r w:rsidRPr="00160A20">
        <w:rPr>
          <w:b/>
          <w:noProof/>
        </w:rPr>
        <w:drawing>
          <wp:inline distT="0" distB="0" distL="0" distR="0">
            <wp:extent cx="4895850" cy="2409825"/>
            <wp:effectExtent l="1905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3" cstate="print"/>
                    <a:srcRect/>
                    <a:stretch>
                      <a:fillRect/>
                    </a:stretch>
                  </pic:blipFill>
                  <pic:spPr bwMode="auto">
                    <a:xfrm>
                      <a:off x="0" y="0"/>
                      <a:ext cx="4895850" cy="2409825"/>
                    </a:xfrm>
                    <a:prstGeom prst="rect">
                      <a:avLst/>
                    </a:prstGeom>
                    <a:noFill/>
                    <a:ln w="9525">
                      <a:noFill/>
                      <a:miter lim="800000"/>
                      <a:headEnd/>
                      <a:tailEnd/>
                    </a:ln>
                  </pic:spPr>
                </pic:pic>
              </a:graphicData>
            </a:graphic>
          </wp:inline>
        </w:drawing>
      </w:r>
    </w:p>
    <w:p w:rsidR="00AF3C8A" w:rsidRPr="00A7757B" w:rsidRDefault="00A7757B" w:rsidP="00AF3C8A">
      <w:pPr>
        <w:autoSpaceDE w:val="0"/>
        <w:autoSpaceDN w:val="0"/>
        <w:adjustRightInd w:val="0"/>
        <w:spacing w:line="360" w:lineRule="auto"/>
        <w:jc w:val="both"/>
        <w:rPr>
          <w:rFonts w:ascii="Times New Roman" w:hAnsi="Times New Roman"/>
          <w:b/>
          <w:bCs/>
          <w:sz w:val="28"/>
          <w:szCs w:val="24"/>
        </w:rPr>
      </w:pPr>
      <w:r w:rsidRPr="00A7757B">
        <w:rPr>
          <w:rFonts w:ascii="Times New Roman" w:hAnsi="Times New Roman"/>
          <w:b/>
          <w:bCs/>
          <w:sz w:val="28"/>
          <w:szCs w:val="24"/>
        </w:rPr>
        <w:t xml:space="preserve">5.5 </w:t>
      </w:r>
      <w:r w:rsidR="00AF3C8A" w:rsidRPr="00A7757B">
        <w:rPr>
          <w:rFonts w:ascii="Times New Roman" w:hAnsi="Times New Roman"/>
          <w:b/>
          <w:bCs/>
          <w:sz w:val="28"/>
          <w:szCs w:val="24"/>
        </w:rPr>
        <w:t>PIN DESCRIPTION:</w:t>
      </w:r>
    </w:p>
    <w:p w:rsidR="00AF3C8A" w:rsidRPr="00160A20" w:rsidRDefault="00AF3C8A" w:rsidP="00AF3C8A">
      <w:pPr>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sz w:val="24"/>
          <w:szCs w:val="24"/>
        </w:rPr>
        <w:t>Most LCDs with 1 controller has 14 Pins and LCDs with 2 controller has 16 Pins (two pins are extra in both for back-light LED connections).</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4581525" cy="1952625"/>
            <wp:effectExtent l="1905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4" cstate="print"/>
                    <a:srcRect/>
                    <a:stretch>
                      <a:fillRect/>
                    </a:stretch>
                  </pic:blipFill>
                  <pic:spPr bwMode="auto">
                    <a:xfrm>
                      <a:off x="0" y="0"/>
                      <a:ext cx="4581525" cy="1952625"/>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Cs/>
          <w:sz w:val="24"/>
          <w:szCs w:val="24"/>
        </w:rPr>
      </w:pPr>
      <w:r w:rsidRPr="00160A20">
        <w:rPr>
          <w:rFonts w:ascii="Times New Roman" w:hAnsi="Times New Roman"/>
          <w:b/>
          <w:bCs/>
          <w:sz w:val="24"/>
          <w:szCs w:val="24"/>
        </w:rPr>
        <w:t xml:space="preserve">                               </w:t>
      </w:r>
      <w:r w:rsidRPr="00160A20">
        <w:rPr>
          <w:rFonts w:ascii="Times New Roman" w:hAnsi="Times New Roman"/>
          <w:bCs/>
          <w:sz w:val="24"/>
          <w:szCs w:val="24"/>
        </w:rPr>
        <w:t xml:space="preserve">Fig: pin diagram of 1x16 lines </w:t>
      </w:r>
      <w:proofErr w:type="spellStart"/>
      <w:proofErr w:type="gramStart"/>
      <w:r w:rsidRPr="00160A20">
        <w:rPr>
          <w:rFonts w:ascii="Times New Roman" w:hAnsi="Times New Roman"/>
          <w:bCs/>
          <w:sz w:val="24"/>
          <w:szCs w:val="24"/>
        </w:rPr>
        <w:t>lcd</w:t>
      </w:r>
      <w:proofErr w:type="spellEnd"/>
      <w:proofErr w:type="gramEnd"/>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r w:rsidRPr="00160A20">
        <w:rPr>
          <w:rFonts w:ascii="Times New Roman" w:hAnsi="Times New Roman"/>
          <w:b/>
          <w:bCs/>
          <w:sz w:val="24"/>
          <w:szCs w:val="24"/>
        </w:rPr>
        <w:t xml:space="preserve"> </w:t>
      </w:r>
    </w:p>
    <w:p w:rsidR="00AF3C8A" w:rsidRPr="00160A20" w:rsidRDefault="00AF3C8A" w:rsidP="00AF3C8A">
      <w:pPr>
        <w:spacing w:line="360" w:lineRule="auto"/>
        <w:jc w:val="both"/>
        <w:rPr>
          <w:rFonts w:ascii="Times New Roman" w:hAnsi="Times New Roman"/>
          <w:bCs/>
          <w:sz w:val="24"/>
          <w:szCs w:val="24"/>
        </w:rPr>
      </w:pPr>
      <w:r w:rsidRPr="00160A20">
        <w:rPr>
          <w:rFonts w:ascii="Times New Roman" w:hAnsi="Times New Roman"/>
          <w:noProof/>
          <w:sz w:val="24"/>
          <w:szCs w:val="24"/>
        </w:rPr>
        <w:lastRenderedPageBreak/>
        <w:drawing>
          <wp:inline distT="0" distB="0" distL="0" distR="0">
            <wp:extent cx="5486400" cy="3114675"/>
            <wp:effectExtent l="1905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cstate="print"/>
                    <a:srcRect/>
                    <a:stretch>
                      <a:fillRect/>
                    </a:stretch>
                  </pic:blipFill>
                  <pic:spPr bwMode="auto">
                    <a:xfrm>
                      <a:off x="0" y="0"/>
                      <a:ext cx="5486400" cy="3114675"/>
                    </a:xfrm>
                    <a:prstGeom prst="rect">
                      <a:avLst/>
                    </a:prstGeom>
                    <a:noFill/>
                    <a:ln w="9525">
                      <a:noFill/>
                      <a:miter lim="800000"/>
                      <a:headEnd/>
                      <a:tailEnd/>
                    </a:ln>
                  </pic:spPr>
                </pic:pic>
              </a:graphicData>
            </a:graphic>
          </wp:inline>
        </w:drawing>
      </w:r>
    </w:p>
    <w:p w:rsidR="00AF3C8A" w:rsidRPr="00160A20" w:rsidRDefault="00AF3C8A" w:rsidP="00AF3C8A">
      <w:pPr>
        <w:pStyle w:val="NormalWeb"/>
        <w:spacing w:line="360" w:lineRule="auto"/>
        <w:jc w:val="both"/>
        <w:rPr>
          <w:b/>
        </w:rPr>
      </w:pPr>
      <w:r w:rsidRPr="00160A20">
        <w:rPr>
          <w:b/>
        </w:rPr>
        <w:t>CONTROL LINES:</w:t>
      </w:r>
    </w:p>
    <w:p w:rsidR="00AF3C8A" w:rsidRPr="00160A20" w:rsidRDefault="00AF3C8A" w:rsidP="00AF3C8A">
      <w:pPr>
        <w:pStyle w:val="NormalWeb"/>
        <w:spacing w:line="360" w:lineRule="auto"/>
        <w:jc w:val="both"/>
        <w:rPr>
          <w:bCs/>
        </w:rPr>
      </w:pPr>
      <w:r w:rsidRPr="00160A20">
        <w:rPr>
          <w:b/>
          <w:bCs/>
        </w:rPr>
        <w:t>EN</w:t>
      </w:r>
      <w:r w:rsidRPr="00160A20">
        <w:rPr>
          <w:bCs/>
        </w:rPr>
        <w:t xml:space="preserve">:  </w:t>
      </w:r>
      <w:r w:rsidRPr="00160A20">
        <w:rPr>
          <w:bCs/>
        </w:rPr>
        <w:tab/>
      </w:r>
    </w:p>
    <w:p w:rsidR="00AF3C8A" w:rsidRPr="00160A20" w:rsidRDefault="00AF3C8A" w:rsidP="00AF3C8A">
      <w:pPr>
        <w:pStyle w:val="NormalWeb"/>
        <w:spacing w:line="360" w:lineRule="auto"/>
        <w:ind w:firstLine="720"/>
        <w:jc w:val="both"/>
      </w:pPr>
      <w:r w:rsidRPr="00160A20">
        <w:t xml:space="preserve">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w:t>
      </w:r>
      <w:r w:rsidRPr="00160A20">
        <w:rPr>
          <w:bCs/>
        </w:rPr>
        <w:t>EN</w:t>
      </w:r>
      <w:r w:rsidRPr="00160A20">
        <w:t xml:space="preserve"> high (1) and wait for the minimum amount of time required by the LCD datasheet (this varies from LCD to LCD), and end by bringing it low (0) again.</w:t>
      </w:r>
    </w:p>
    <w:p w:rsidR="00AF3C8A" w:rsidRPr="00160A20" w:rsidRDefault="00AF3C8A" w:rsidP="00AF3C8A">
      <w:pPr>
        <w:pStyle w:val="NormalWeb"/>
        <w:spacing w:line="360" w:lineRule="auto"/>
        <w:jc w:val="both"/>
      </w:pPr>
      <w:r w:rsidRPr="00160A20">
        <w:rPr>
          <w:b/>
          <w:bCs/>
        </w:rPr>
        <w:t>RS</w:t>
      </w:r>
      <w:r w:rsidRPr="00160A20">
        <w:rPr>
          <w:bCs/>
        </w:rPr>
        <w:t xml:space="preserve">:  </w:t>
      </w:r>
      <w:r w:rsidRPr="00160A20">
        <w:t xml:space="preserve"> </w:t>
      </w:r>
    </w:p>
    <w:p w:rsidR="00AF3C8A" w:rsidRPr="00160A20" w:rsidRDefault="00AF3C8A" w:rsidP="00AF3C8A">
      <w:pPr>
        <w:pStyle w:val="NormalWeb"/>
        <w:spacing w:line="360" w:lineRule="auto"/>
        <w:ind w:firstLine="720"/>
        <w:jc w:val="both"/>
      </w:pPr>
      <w:r w:rsidRPr="00160A20">
        <w:t xml:space="preserve">Line is the "Register Select" line. When RS is low (0), the data is to be treated as a command or special instruction (such as clear screen, position cursor, etc.). When RS is high (1), the data being sent is text data which </w:t>
      </w:r>
      <w:proofErr w:type="spellStart"/>
      <w:r w:rsidRPr="00160A20">
        <w:t>sould</w:t>
      </w:r>
      <w:proofErr w:type="spellEnd"/>
      <w:r w:rsidRPr="00160A20">
        <w:t xml:space="preserve"> be displayed on the screen. For example, to display the letter "T" on the screen you would set RS high.</w:t>
      </w:r>
    </w:p>
    <w:p w:rsidR="001C14E6" w:rsidRDefault="001C14E6" w:rsidP="00AF3C8A">
      <w:pPr>
        <w:pStyle w:val="NormalWeb"/>
        <w:spacing w:line="360" w:lineRule="auto"/>
        <w:jc w:val="both"/>
        <w:rPr>
          <w:b/>
          <w:bCs/>
        </w:rPr>
      </w:pPr>
    </w:p>
    <w:p w:rsidR="001C14E6" w:rsidRDefault="001C14E6" w:rsidP="00AF3C8A">
      <w:pPr>
        <w:pStyle w:val="NormalWeb"/>
        <w:spacing w:line="360" w:lineRule="auto"/>
        <w:jc w:val="both"/>
        <w:rPr>
          <w:b/>
          <w:bCs/>
        </w:rPr>
      </w:pPr>
    </w:p>
    <w:p w:rsidR="00AF3C8A" w:rsidRPr="00160A20" w:rsidRDefault="00AF3C8A" w:rsidP="00AF3C8A">
      <w:pPr>
        <w:pStyle w:val="NormalWeb"/>
        <w:spacing w:line="360" w:lineRule="auto"/>
        <w:jc w:val="both"/>
        <w:rPr>
          <w:bCs/>
        </w:rPr>
      </w:pPr>
      <w:r w:rsidRPr="00160A20">
        <w:rPr>
          <w:b/>
          <w:bCs/>
        </w:rPr>
        <w:lastRenderedPageBreak/>
        <w:t>RW</w:t>
      </w:r>
      <w:r w:rsidRPr="00160A20">
        <w:rPr>
          <w:bCs/>
        </w:rPr>
        <w:t xml:space="preserve">:  </w:t>
      </w:r>
    </w:p>
    <w:p w:rsidR="00AF3C8A" w:rsidRPr="00160A20" w:rsidRDefault="00AF3C8A" w:rsidP="00AF3C8A">
      <w:pPr>
        <w:pStyle w:val="NormalWeb"/>
        <w:spacing w:line="360" w:lineRule="auto"/>
        <w:ind w:firstLine="720"/>
        <w:jc w:val="both"/>
      </w:pPr>
      <w:r w:rsidRPr="00160A20">
        <w:t>Line is the "Read/Write" control line. When RW is low (0), the information on the data bus is being written to the LCD. When RW is high (1), the program is effectively querying (or reading) the LCD. Only one instruction ("Get LCD status") is a read command. All others are write commands, so RW will almost always be low.</w:t>
      </w:r>
    </w:p>
    <w:p w:rsidR="00AF3C8A" w:rsidRPr="00160A20" w:rsidRDefault="00AF3C8A" w:rsidP="00AF3C8A">
      <w:pPr>
        <w:pStyle w:val="NormalWeb"/>
        <w:spacing w:line="360" w:lineRule="auto"/>
        <w:ind w:firstLine="720"/>
        <w:jc w:val="both"/>
      </w:pPr>
      <w:r w:rsidRPr="00160A20">
        <w:t>Finally, the data bus consists of 4 or 8 lines (depending on the mode of operation selected by the user). In the case of an 8-bit data bus, the lines are referred to as DB0, DB1, DB2, DB3, DB4, DB5, DB6, and DB7.</w:t>
      </w:r>
    </w:p>
    <w:p w:rsidR="00AF3C8A" w:rsidRPr="00160A20" w:rsidRDefault="00AF3C8A" w:rsidP="00AF3C8A">
      <w:pPr>
        <w:pStyle w:val="NormalWeb"/>
        <w:spacing w:line="360" w:lineRule="auto"/>
        <w:jc w:val="both"/>
        <w:rPr>
          <w:b/>
        </w:rPr>
      </w:pPr>
      <w:r w:rsidRPr="00160A20">
        <w:rPr>
          <w:b/>
        </w:rPr>
        <w:t>Logic status on control lines:</w:t>
      </w:r>
    </w:p>
    <w:p w:rsidR="00AF3C8A" w:rsidRPr="00160A20" w:rsidRDefault="00AF3C8A" w:rsidP="00AF3C8A">
      <w:pPr>
        <w:pStyle w:val="NormalWeb"/>
        <w:spacing w:line="360" w:lineRule="auto"/>
        <w:jc w:val="both"/>
      </w:pPr>
      <w:r w:rsidRPr="00160A20">
        <w:t>• E - 0 Access to LCD disabled</w:t>
      </w:r>
    </w:p>
    <w:p w:rsidR="00AF3C8A" w:rsidRPr="00160A20" w:rsidRDefault="00AF3C8A" w:rsidP="00AF3C8A">
      <w:pPr>
        <w:pStyle w:val="NormalWeb"/>
        <w:spacing w:line="360" w:lineRule="auto"/>
        <w:jc w:val="both"/>
      </w:pPr>
      <w:r w:rsidRPr="00160A20">
        <w:t>- 1 Access to LCD enabled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R/W - 0 Writing data to LCD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- 1 Reading data from LCD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 RS - 0 Instructions</w:t>
      </w:r>
    </w:p>
    <w:p w:rsidR="00AF3C8A" w:rsidRPr="00160A20" w:rsidRDefault="00AF3C8A" w:rsidP="00AF3C8A">
      <w:pPr>
        <w:numPr>
          <w:ilvl w:val="0"/>
          <w:numId w:val="19"/>
        </w:numPr>
        <w:autoSpaceDE w:val="0"/>
        <w:autoSpaceDN w:val="0"/>
        <w:adjustRightInd w:val="0"/>
        <w:spacing w:after="0" w:line="360" w:lineRule="auto"/>
        <w:jc w:val="both"/>
        <w:rPr>
          <w:rFonts w:ascii="Times New Roman" w:hAnsi="Times New Roman"/>
          <w:sz w:val="24"/>
          <w:szCs w:val="24"/>
        </w:rPr>
      </w:pPr>
      <w:r w:rsidRPr="00160A20">
        <w:rPr>
          <w:rFonts w:ascii="Times New Roman" w:hAnsi="Times New Roman"/>
          <w:sz w:val="24"/>
          <w:szCs w:val="24"/>
        </w:rPr>
        <w:t>1 Character</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t>Writing data to the LCD:</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1) Set R/W bit to low</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2) Set RS bit to logic 0 or 1 (instruction or character)</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3) Set data to data lines (if it is writing)</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4) Set E line to high</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5) Set E line to low</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r w:rsidRPr="00160A20">
        <w:rPr>
          <w:rFonts w:ascii="Times New Roman" w:hAnsi="Times New Roman"/>
          <w:b/>
          <w:sz w:val="24"/>
          <w:szCs w:val="24"/>
        </w:rPr>
        <w:t>Read data from data lines (if it is reading</w:t>
      </w:r>
      <w:proofErr w:type="gramStart"/>
      <w:r w:rsidRPr="00160A20">
        <w:rPr>
          <w:rFonts w:ascii="Times New Roman" w:hAnsi="Times New Roman"/>
          <w:b/>
          <w:sz w:val="24"/>
          <w:szCs w:val="24"/>
        </w:rPr>
        <w:t>)on</w:t>
      </w:r>
      <w:proofErr w:type="gramEnd"/>
      <w:r w:rsidRPr="00160A20">
        <w:rPr>
          <w:rFonts w:ascii="Times New Roman" w:hAnsi="Times New Roman"/>
          <w:b/>
          <w:sz w:val="24"/>
          <w:szCs w:val="24"/>
        </w:rPr>
        <w:t xml:space="preserve"> LCD:</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1) Set R/W bit to high</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2) Set RS bit to logic 0 or 1 (instruction or character)</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3) Set data to data lines (if it is writing)</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4) Set E line to high</w:t>
      </w: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sz w:val="24"/>
          <w:szCs w:val="24"/>
        </w:rPr>
        <w:t>5) Set E line to low</w:t>
      </w:r>
    </w:p>
    <w:p w:rsidR="00AF3C8A" w:rsidRPr="00160A20" w:rsidRDefault="00AF3C8A" w:rsidP="00AF3C8A">
      <w:pPr>
        <w:widowControl w:val="0"/>
        <w:autoSpaceDE w:val="0"/>
        <w:autoSpaceDN w:val="0"/>
        <w:adjustRightInd w:val="0"/>
        <w:spacing w:line="360" w:lineRule="auto"/>
        <w:jc w:val="both"/>
        <w:rPr>
          <w:rFonts w:ascii="Times New Roman" w:hAnsi="Times New Roman"/>
          <w:b/>
          <w:color w:val="000000"/>
          <w:spacing w:val="-1"/>
          <w:sz w:val="24"/>
          <w:szCs w:val="24"/>
        </w:rPr>
      </w:pPr>
      <w:r w:rsidRPr="00160A20">
        <w:rPr>
          <w:rFonts w:ascii="Times New Roman" w:hAnsi="Times New Roman"/>
          <w:b/>
          <w:color w:val="000000"/>
          <w:spacing w:val="-1"/>
          <w:sz w:val="24"/>
          <w:szCs w:val="24"/>
        </w:rPr>
        <w:t>Entering Text:</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First, a little tip: it is manually a lot easier to enter characters and commands in hexadecimal rather than binary (although, of course, you will need to translate commands from binary couple of sub-miniature hexadecimal rotary switches is a simple matter, although a little bit into hex so that you know which bits you are setting). Replacing the </w:t>
      </w:r>
      <w:proofErr w:type="spellStart"/>
      <w:r w:rsidRPr="00160A20">
        <w:rPr>
          <w:rFonts w:ascii="Times New Roman" w:hAnsi="Times New Roman"/>
          <w:color w:val="000000"/>
          <w:spacing w:val="-1"/>
          <w:sz w:val="24"/>
          <w:szCs w:val="24"/>
        </w:rPr>
        <w:t>d.i.l</w:t>
      </w:r>
      <w:proofErr w:type="spellEnd"/>
      <w:r w:rsidRPr="00160A20">
        <w:rPr>
          <w:rFonts w:ascii="Times New Roman" w:hAnsi="Times New Roman"/>
          <w:color w:val="000000"/>
          <w:spacing w:val="-1"/>
          <w:sz w:val="24"/>
          <w:szCs w:val="24"/>
        </w:rPr>
        <w:t xml:space="preserve">. switch pack with </w:t>
      </w:r>
      <w:proofErr w:type="gramStart"/>
      <w:r w:rsidRPr="00160A20">
        <w:rPr>
          <w:rFonts w:ascii="Times New Roman" w:hAnsi="Times New Roman"/>
          <w:color w:val="000000"/>
          <w:spacing w:val="-1"/>
          <w:sz w:val="24"/>
          <w:szCs w:val="24"/>
        </w:rPr>
        <w:t>a of</w:t>
      </w:r>
      <w:proofErr w:type="gramEnd"/>
      <w:r w:rsidRPr="00160A20">
        <w:rPr>
          <w:rFonts w:ascii="Times New Roman" w:hAnsi="Times New Roman"/>
          <w:color w:val="000000"/>
          <w:spacing w:val="-1"/>
          <w:sz w:val="24"/>
          <w:szCs w:val="24"/>
        </w:rPr>
        <w:t xml:space="preserve"> re-wiring is necessary.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The switches must be the type where </w:t>
      </w:r>
      <w:proofErr w:type="gramStart"/>
      <w:r w:rsidRPr="00160A20">
        <w:rPr>
          <w:rFonts w:ascii="Times New Roman" w:hAnsi="Times New Roman"/>
          <w:color w:val="000000"/>
          <w:spacing w:val="-1"/>
          <w:sz w:val="24"/>
          <w:szCs w:val="24"/>
        </w:rPr>
        <w:t>On</w:t>
      </w:r>
      <w:proofErr w:type="gramEnd"/>
      <w:r w:rsidRPr="00160A20">
        <w:rPr>
          <w:rFonts w:ascii="Times New Roman" w:hAnsi="Times New Roman"/>
          <w:color w:val="000000"/>
          <w:spacing w:val="-1"/>
          <w:sz w:val="24"/>
          <w:szCs w:val="24"/>
        </w:rPr>
        <w:t xml:space="preserve"> = 0, so that when they are turned to the zero position, all four outputs are shorted to the common pin, and in position “F”, all four outputs are open circuit.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All the available characters that are built into the module are shown in Table 3. Studying the table, you will see that codes associated with the characters are quoted in binary and hexadecimal, most significant bits (“left-hand” four bits) across the top, and least significant bits (“right-hand” four bits) down the left.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Most of the characters conform to the ASCII standard, although the Japanese and Greek characters (and a few other things) are obvious exceptions. Since these intelligent modules were designed in the “Land of the Rising Sun,” it seems only fair that their Katakana phonetic symbols should also be incorporated. The more extensive Kanji character set, which the Japanese share </w:t>
      </w:r>
      <w:r w:rsidRPr="00160A20">
        <w:rPr>
          <w:rFonts w:ascii="Times New Roman" w:hAnsi="Times New Roman"/>
          <w:color w:val="000000"/>
          <w:spacing w:val="-1"/>
          <w:sz w:val="24"/>
          <w:szCs w:val="24"/>
        </w:rPr>
        <w:lastRenderedPageBreak/>
        <w:t xml:space="preserve">with the Chinese, consisting of several thousand different characters, is not included! </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Using the switches, of whatever type, and referring to Table 3, </w:t>
      </w:r>
      <w:proofErr w:type="gramStart"/>
      <w:r w:rsidRPr="00160A20">
        <w:rPr>
          <w:rFonts w:ascii="Times New Roman" w:hAnsi="Times New Roman"/>
          <w:color w:val="000000"/>
          <w:spacing w:val="-1"/>
          <w:sz w:val="24"/>
          <w:szCs w:val="24"/>
        </w:rPr>
        <w:t>enter</w:t>
      </w:r>
      <w:proofErr w:type="gramEnd"/>
      <w:r w:rsidRPr="00160A20">
        <w:rPr>
          <w:rFonts w:ascii="Times New Roman" w:hAnsi="Times New Roman"/>
          <w:color w:val="000000"/>
          <w:spacing w:val="-1"/>
          <w:sz w:val="24"/>
          <w:szCs w:val="24"/>
        </w:rPr>
        <w:t xml:space="preserve"> a few characters onto the display, both letters and numbers. The RS switch (S10) must be “up” (logic 1) when sending the characters, and switch E (S9) must be pressed for each of them. Thus the operational order is: set RS high, enter character, </w:t>
      </w:r>
      <w:proofErr w:type="gramStart"/>
      <w:r w:rsidRPr="00160A20">
        <w:rPr>
          <w:rFonts w:ascii="Times New Roman" w:hAnsi="Times New Roman"/>
          <w:color w:val="000000"/>
          <w:spacing w:val="-1"/>
          <w:sz w:val="24"/>
          <w:szCs w:val="24"/>
        </w:rPr>
        <w:t>trigger</w:t>
      </w:r>
      <w:proofErr w:type="gramEnd"/>
      <w:r w:rsidRPr="00160A20">
        <w:rPr>
          <w:rFonts w:ascii="Times New Roman" w:hAnsi="Times New Roman"/>
          <w:color w:val="000000"/>
          <w:spacing w:val="-1"/>
          <w:sz w:val="24"/>
          <w:szCs w:val="24"/>
        </w:rPr>
        <w:t xml:space="preserve"> E, leave RS high, enter another character, trigger E, and so on.</w:t>
      </w:r>
    </w:p>
    <w:p w:rsidR="00AF3C8A" w:rsidRPr="00160A20" w:rsidRDefault="00AF3C8A" w:rsidP="00AF3C8A">
      <w:pPr>
        <w:widowControl w:val="0"/>
        <w:autoSpaceDE w:val="0"/>
        <w:autoSpaceDN w:val="0"/>
        <w:adjustRightInd w:val="0"/>
        <w:spacing w:line="360" w:lineRule="auto"/>
        <w:ind w:firstLine="720"/>
        <w:jc w:val="both"/>
        <w:rPr>
          <w:rFonts w:ascii="Times New Roman" w:hAnsi="Times New Roman"/>
          <w:sz w:val="24"/>
          <w:szCs w:val="24"/>
        </w:rPr>
      </w:pPr>
      <w:r w:rsidRPr="00160A20">
        <w:rPr>
          <w:rFonts w:ascii="Times New Roman" w:hAnsi="Times New Roman"/>
          <w:color w:val="000000"/>
          <w:spacing w:val="-1"/>
          <w:sz w:val="24"/>
          <w:szCs w:val="24"/>
        </w:rPr>
        <w:t>The first 16 codes in Table 3, 00000000 to 00001111, ($00 to $0F) refer to the CGRAM. This is the Character Generator RAM (random access memory), which can be used to hold user-defined graphics characters. This is where these modules really start to show their potential, offering such capabilities as bar graphs, flashing symbols, even animated characters. Before the user-defined characters are set up, these codes will just bring up strange looking symbols.</w:t>
      </w: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r w:rsidRPr="00160A20">
        <w:rPr>
          <w:rFonts w:ascii="Times New Roman" w:hAnsi="Times New Roman"/>
          <w:color w:val="000000"/>
          <w:spacing w:val="-1"/>
          <w:sz w:val="24"/>
          <w:szCs w:val="24"/>
        </w:rPr>
        <w:t xml:space="preserve">           Codes 00010000 to 00011111 ($10 to $1F) are not used and just display blank characters. ASCII codes “proper” start at 00100000 ($20) and end with 01111111 ($7F). Codes 10000000 to 10011111 ($80 to $9F) are not used, and 10100000 to 11011111 ($A0 to $DF) are the Japanese characters.</w:t>
      </w: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color w:val="000000"/>
          <w:spacing w:val="-1"/>
          <w:sz w:val="24"/>
          <w:szCs w:val="24"/>
        </w:rPr>
      </w:pPr>
    </w:p>
    <w:p w:rsidR="00AF3C8A" w:rsidRPr="00160A20" w:rsidRDefault="00AF3C8A" w:rsidP="00AF3C8A">
      <w:pPr>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framePr w:hSpace="142" w:wrap="auto" w:vAnchor="page" w:hAnchor="page" w:x="1254" w:y="2161"/>
        <w:widowControl w:val="0"/>
        <w:autoSpaceDE w:val="0"/>
        <w:autoSpaceDN w:val="0"/>
        <w:adjustRightInd w:val="0"/>
        <w:spacing w:line="360" w:lineRule="auto"/>
        <w:jc w:val="both"/>
        <w:rPr>
          <w:rFonts w:ascii="Times New Roman" w:hAnsi="Times New Roman"/>
          <w:sz w:val="24"/>
          <w:szCs w:val="24"/>
        </w:rPr>
      </w:pPr>
    </w:p>
    <w:p w:rsidR="00AF3C8A" w:rsidRPr="00160A20" w:rsidRDefault="00AF3C8A" w:rsidP="00AF3C8A">
      <w:pPr>
        <w:framePr w:hSpace="142" w:wrap="auto" w:vAnchor="page" w:hAnchor="page" w:x="1434" w:y="1441"/>
        <w:widowControl w:val="0"/>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lastRenderedPageBreak/>
        <w:drawing>
          <wp:inline distT="0" distB="0" distL="0" distR="0">
            <wp:extent cx="5600700" cy="7962900"/>
            <wp:effectExtent l="1905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6" cstate="print"/>
                    <a:srcRect/>
                    <a:stretch>
                      <a:fillRect/>
                    </a:stretch>
                  </pic:blipFill>
                  <pic:spPr bwMode="auto">
                    <a:xfrm>
                      <a:off x="0" y="0"/>
                      <a:ext cx="5600700" cy="7962900"/>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ind w:right="432"/>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ind w:right="432"/>
        <w:jc w:val="both"/>
        <w:rPr>
          <w:rFonts w:ascii="Times New Roman" w:hAnsi="Times New Roman"/>
          <w:b/>
          <w:sz w:val="24"/>
          <w:szCs w:val="24"/>
        </w:rPr>
      </w:pPr>
      <w:r w:rsidRPr="00160A20">
        <w:rPr>
          <w:rFonts w:ascii="Times New Roman" w:hAnsi="Times New Roman"/>
          <w:b/>
          <w:sz w:val="24"/>
          <w:szCs w:val="24"/>
        </w:rPr>
        <w:t>Initialization by Instructions:</w:t>
      </w:r>
    </w:p>
    <w:p w:rsidR="00AF3C8A" w:rsidRPr="00160A20" w:rsidRDefault="00AF3C8A" w:rsidP="00AF3C8A">
      <w:pPr>
        <w:autoSpaceDE w:val="0"/>
        <w:autoSpaceDN w:val="0"/>
        <w:adjustRightInd w:val="0"/>
        <w:spacing w:line="360" w:lineRule="auto"/>
        <w:jc w:val="both"/>
        <w:rPr>
          <w:rFonts w:ascii="Times New Roman" w:hAnsi="Times New Roman"/>
          <w:b/>
          <w:sz w:val="24"/>
          <w:szCs w:val="24"/>
        </w:rPr>
      </w:pPr>
    </w:p>
    <w:p w:rsidR="00AF3C8A" w:rsidRPr="00160A20" w:rsidRDefault="00AF3C8A" w:rsidP="00AF3C8A">
      <w:pPr>
        <w:autoSpaceDE w:val="0"/>
        <w:autoSpaceDN w:val="0"/>
        <w:adjustRightInd w:val="0"/>
        <w:spacing w:line="360" w:lineRule="auto"/>
        <w:jc w:val="both"/>
        <w:rPr>
          <w:rFonts w:ascii="Times New Roman" w:hAnsi="Times New Roman"/>
          <w:sz w:val="24"/>
          <w:szCs w:val="24"/>
        </w:rPr>
      </w:pPr>
      <w:r w:rsidRPr="00160A20">
        <w:rPr>
          <w:rFonts w:ascii="Times New Roman" w:hAnsi="Times New Roman"/>
          <w:noProof/>
          <w:sz w:val="24"/>
          <w:szCs w:val="24"/>
        </w:rPr>
        <w:drawing>
          <wp:inline distT="0" distB="0" distL="0" distR="0">
            <wp:extent cx="5372100" cy="6477000"/>
            <wp:effectExtent l="1905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7" cstate="print"/>
                    <a:srcRect/>
                    <a:stretch>
                      <a:fillRect/>
                    </a:stretch>
                  </pic:blipFill>
                  <pic:spPr bwMode="auto">
                    <a:xfrm>
                      <a:off x="0" y="0"/>
                      <a:ext cx="5372100" cy="6477000"/>
                    </a:xfrm>
                    <a:prstGeom prst="rect">
                      <a:avLst/>
                    </a:prstGeom>
                    <a:noFill/>
                    <a:ln w="9525">
                      <a:noFill/>
                      <a:miter lim="800000"/>
                      <a:headEnd/>
                      <a:tailEnd/>
                    </a:ln>
                  </pic:spPr>
                </pic:pic>
              </a:graphicData>
            </a:graphic>
          </wp:inline>
        </w:drawing>
      </w: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p>
    <w:p w:rsidR="00AF3C8A" w:rsidRPr="00160A20" w:rsidRDefault="00AF3C8A" w:rsidP="00AF3C8A">
      <w:pPr>
        <w:autoSpaceDE w:val="0"/>
        <w:autoSpaceDN w:val="0"/>
        <w:adjustRightInd w:val="0"/>
        <w:spacing w:line="360" w:lineRule="auto"/>
        <w:jc w:val="both"/>
        <w:rPr>
          <w:rFonts w:ascii="Times New Roman" w:hAnsi="Times New Roman"/>
          <w:b/>
          <w:bCs/>
          <w:sz w:val="24"/>
          <w:szCs w:val="24"/>
        </w:rPr>
      </w:pPr>
    </w:p>
    <w:p w:rsidR="00AF3C8A" w:rsidRDefault="00AF3C8A" w:rsidP="00662BAC">
      <w:pPr>
        <w:autoSpaceDE w:val="0"/>
        <w:autoSpaceDN w:val="0"/>
        <w:adjustRightInd w:val="0"/>
        <w:spacing w:line="360" w:lineRule="auto"/>
        <w:ind w:left="720" w:right="432"/>
        <w:jc w:val="both"/>
        <w:rPr>
          <w:rFonts w:ascii="Times New Roman" w:hAnsi="Times New Roman"/>
          <w:sz w:val="24"/>
          <w:szCs w:val="24"/>
        </w:rPr>
      </w:pPr>
      <w:r w:rsidRPr="00160A20">
        <w:rPr>
          <w:rFonts w:ascii="Times New Roman" w:hAnsi="Times New Roman"/>
          <w:sz w:val="24"/>
          <w:szCs w:val="24"/>
        </w:rPr>
        <w:t xml:space="preserve">               If the power conditions for the normal operation of the internal reset circuit are not satisfied, then executing a series of instructions must initialize LCD unit. The procedure for this initialization process is as above show.</w:t>
      </w:r>
    </w:p>
    <w:p w:rsidR="00AF3C8A" w:rsidRDefault="00AF3C8A" w:rsidP="00AF3C8A">
      <w:pPr>
        <w:autoSpaceDE w:val="0"/>
        <w:autoSpaceDN w:val="0"/>
        <w:adjustRightInd w:val="0"/>
        <w:spacing w:line="360" w:lineRule="auto"/>
        <w:ind w:left="720" w:right="432"/>
        <w:jc w:val="both"/>
        <w:rPr>
          <w:rFonts w:ascii="Times New Roman" w:hAnsi="Times New Roman"/>
          <w:sz w:val="24"/>
          <w:szCs w:val="24"/>
        </w:rPr>
      </w:pPr>
    </w:p>
    <w:p w:rsidR="00AF3C8A" w:rsidRPr="002E5CEF" w:rsidRDefault="00662BAC" w:rsidP="00AF3C8A">
      <w:pPr>
        <w:spacing w:line="360" w:lineRule="auto"/>
        <w:jc w:val="both"/>
        <w:rPr>
          <w:rFonts w:ascii="Times New Roman" w:hAnsi="Times New Roman"/>
          <w:b/>
          <w:noProof/>
          <w:sz w:val="24"/>
          <w:szCs w:val="24"/>
        </w:rPr>
      </w:pPr>
      <w:r>
        <w:rPr>
          <w:rFonts w:ascii="Times New Roman" w:hAnsi="Times New Roman"/>
          <w:b/>
          <w:noProof/>
          <w:sz w:val="24"/>
          <w:szCs w:val="24"/>
        </w:rPr>
        <w:t xml:space="preserve">5.6 </w:t>
      </w:r>
      <w:r w:rsidR="00AF3C8A" w:rsidRPr="002E5CEF">
        <w:rPr>
          <w:rFonts w:ascii="Times New Roman" w:hAnsi="Times New Roman"/>
          <w:b/>
          <w:noProof/>
          <w:sz w:val="24"/>
          <w:szCs w:val="24"/>
        </w:rPr>
        <w:t>REGULATED POWER SUPPLY:</w:t>
      </w:r>
    </w:p>
    <w:p w:rsidR="00AF3C8A" w:rsidRPr="002E5CEF" w:rsidRDefault="00AF3C8A" w:rsidP="00AF3C8A">
      <w:pPr>
        <w:pStyle w:val="Normal10pt"/>
        <w:rPr>
          <w:b/>
          <w:noProof/>
          <w:sz w:val="24"/>
          <w:szCs w:val="24"/>
        </w:rPr>
      </w:pPr>
      <w:r w:rsidRPr="002E5CEF">
        <w:rPr>
          <w:b/>
          <w:sz w:val="24"/>
          <w:szCs w:val="24"/>
        </w:rPr>
        <w:t>Introduction:</w:t>
      </w:r>
    </w:p>
    <w:p w:rsidR="00AF3C8A" w:rsidRPr="002E5CEF" w:rsidRDefault="00AF3C8A" w:rsidP="00AF3C8A">
      <w:pPr>
        <w:pStyle w:val="Normal10pt"/>
        <w:rPr>
          <w:rStyle w:val="apple-style-span"/>
          <w:color w:val="000000"/>
          <w:sz w:val="24"/>
          <w:szCs w:val="24"/>
        </w:rPr>
      </w:pPr>
      <w:r w:rsidRPr="002E5CEF">
        <w:rPr>
          <w:rStyle w:val="apple-style-span"/>
          <w:bCs/>
          <w:color w:val="000000"/>
          <w:sz w:val="24"/>
          <w:szCs w:val="24"/>
        </w:rPr>
        <w:tab/>
      </w:r>
      <w:r w:rsidRPr="002E5CEF">
        <w:rPr>
          <w:rStyle w:val="apple-style-span"/>
          <w:bCs/>
          <w:color w:val="000000"/>
          <w:sz w:val="24"/>
          <w:szCs w:val="24"/>
        </w:rPr>
        <w:tab/>
        <w:t>Power supply</w:t>
      </w:r>
      <w:r w:rsidRPr="002E5CEF">
        <w:rPr>
          <w:rStyle w:val="apple-converted-space"/>
          <w:color w:val="000000"/>
        </w:rPr>
        <w:t> </w:t>
      </w:r>
      <w:r w:rsidRPr="002E5CEF">
        <w:rPr>
          <w:rStyle w:val="apple-style-span"/>
          <w:color w:val="000000"/>
          <w:sz w:val="24"/>
          <w:szCs w:val="24"/>
        </w:rPr>
        <w:t>is a supply of</w:t>
      </w:r>
      <w:r w:rsidRPr="002E5CEF">
        <w:rPr>
          <w:rStyle w:val="apple-converted-space"/>
          <w:color w:val="000000"/>
        </w:rPr>
        <w:t> </w:t>
      </w:r>
      <w:r w:rsidRPr="002E5CEF">
        <w:rPr>
          <w:rStyle w:val="apple-style-span"/>
          <w:color w:val="000000"/>
          <w:sz w:val="24"/>
          <w:szCs w:val="24"/>
        </w:rPr>
        <w:t>electrical power. A device or system that supplies</w:t>
      </w:r>
      <w:r w:rsidRPr="002E5CEF">
        <w:rPr>
          <w:rStyle w:val="apple-converted-space"/>
          <w:color w:val="000000"/>
        </w:rPr>
        <w:t> electrical</w:t>
      </w:r>
      <w:r w:rsidRPr="002E5CEF">
        <w:rPr>
          <w:rStyle w:val="apple-style-span"/>
          <w:color w:val="000000"/>
          <w:sz w:val="24"/>
          <w:szCs w:val="24"/>
        </w:rPr>
        <w:t xml:space="preserve"> or other types of</w:t>
      </w:r>
      <w:r w:rsidRPr="002E5CEF">
        <w:rPr>
          <w:rStyle w:val="apple-converted-space"/>
          <w:color w:val="000000"/>
        </w:rPr>
        <w:t> energy </w:t>
      </w:r>
      <w:r w:rsidRPr="002E5CEF">
        <w:rPr>
          <w:rStyle w:val="apple-style-span"/>
          <w:color w:val="000000"/>
          <w:sz w:val="24"/>
          <w:szCs w:val="24"/>
        </w:rPr>
        <w:t>to an output</w:t>
      </w:r>
      <w:r w:rsidRPr="002E5CEF">
        <w:rPr>
          <w:rStyle w:val="apple-converted-space"/>
          <w:color w:val="000000"/>
        </w:rPr>
        <w:t xml:space="preserve"> load </w:t>
      </w:r>
      <w:r w:rsidRPr="002E5CEF">
        <w:rPr>
          <w:rStyle w:val="apple-style-span"/>
          <w:color w:val="000000"/>
          <w:sz w:val="24"/>
          <w:szCs w:val="24"/>
        </w:rPr>
        <w:t>or group of loads is called a</w:t>
      </w:r>
      <w:proofErr w:type="gramStart"/>
      <w:r w:rsidRPr="002E5CEF">
        <w:rPr>
          <w:rStyle w:val="apple-converted-space"/>
          <w:color w:val="000000"/>
        </w:rPr>
        <w:t> </w:t>
      </w:r>
      <w:r w:rsidRPr="002E5CEF">
        <w:rPr>
          <w:rStyle w:val="apple-style-span"/>
          <w:b/>
          <w:bCs/>
          <w:color w:val="000000"/>
          <w:sz w:val="24"/>
          <w:szCs w:val="24"/>
        </w:rPr>
        <w:t xml:space="preserve"> </w:t>
      </w:r>
      <w:r w:rsidRPr="002E5CEF">
        <w:rPr>
          <w:rStyle w:val="apple-style-span"/>
          <w:bCs/>
          <w:color w:val="000000"/>
          <w:sz w:val="24"/>
          <w:szCs w:val="24"/>
        </w:rPr>
        <w:t>power</w:t>
      </w:r>
      <w:proofErr w:type="gramEnd"/>
      <w:r w:rsidRPr="002E5CEF">
        <w:rPr>
          <w:rStyle w:val="apple-style-span"/>
          <w:bCs/>
          <w:color w:val="000000"/>
          <w:sz w:val="24"/>
          <w:szCs w:val="24"/>
        </w:rPr>
        <w:t xml:space="preserve"> supply unit</w:t>
      </w:r>
      <w:r w:rsidRPr="002E5CEF">
        <w:rPr>
          <w:rStyle w:val="apple-converted-space"/>
          <w:color w:val="000000"/>
        </w:rPr>
        <w:t> </w:t>
      </w:r>
      <w:r w:rsidRPr="002E5CEF">
        <w:rPr>
          <w:rStyle w:val="apple-style-span"/>
          <w:color w:val="000000"/>
          <w:sz w:val="24"/>
          <w:szCs w:val="24"/>
        </w:rPr>
        <w:t>or</w:t>
      </w:r>
      <w:r w:rsidRPr="002E5CEF">
        <w:rPr>
          <w:rStyle w:val="apple-converted-space"/>
          <w:color w:val="000000"/>
        </w:rPr>
        <w:t> </w:t>
      </w:r>
      <w:r w:rsidRPr="002E5CEF">
        <w:rPr>
          <w:rStyle w:val="apple-style-span"/>
          <w:bCs/>
          <w:color w:val="000000"/>
          <w:sz w:val="24"/>
          <w:szCs w:val="24"/>
        </w:rPr>
        <w:t>PSU</w:t>
      </w:r>
      <w:r w:rsidRPr="002E5CEF">
        <w:rPr>
          <w:rStyle w:val="apple-style-span"/>
          <w:color w:val="000000"/>
          <w:sz w:val="24"/>
          <w:szCs w:val="24"/>
        </w:rPr>
        <w:t>. The term is most commonly applied to electrical energy supplies, less often to mechanical ones, and rarely to others.</w:t>
      </w:r>
    </w:p>
    <w:p w:rsidR="00AF3C8A" w:rsidRPr="002E5CEF" w:rsidRDefault="00AF3C8A" w:rsidP="00AF3C8A">
      <w:pPr>
        <w:pStyle w:val="Normal10pt"/>
        <w:rPr>
          <w:b/>
          <w:sz w:val="28"/>
          <w:szCs w:val="28"/>
        </w:rPr>
      </w:pPr>
      <w:r w:rsidRPr="002E5CEF">
        <w:rPr>
          <w:color w:val="000000"/>
          <w:sz w:val="24"/>
          <w:szCs w:val="24"/>
        </w:rPr>
        <w:tab/>
      </w:r>
      <w:r w:rsidRPr="002E5CEF">
        <w:rPr>
          <w:color w:val="000000"/>
          <w:sz w:val="24"/>
          <w:szCs w:val="24"/>
        </w:rPr>
        <w:tab/>
        <w:t>A power supply may include a power distribution system as well as primary or secondary sources of energy such as</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Conversion of one form of electrical power to another desired form and voltage, typically involving converting</w:t>
      </w:r>
      <w:r w:rsidRPr="002E5CEF">
        <w:rPr>
          <w:rStyle w:val="apple-converted-space"/>
          <w:rFonts w:ascii="Times New Roman" w:eastAsia="Calibri" w:hAnsi="Times New Roman"/>
          <w:color w:val="000000"/>
        </w:rPr>
        <w:t> AC </w:t>
      </w:r>
      <w:r w:rsidRPr="002E5CEF">
        <w:rPr>
          <w:rFonts w:ascii="Times New Roman" w:hAnsi="Times New Roman"/>
          <w:color w:val="000000"/>
          <w:sz w:val="24"/>
          <w:szCs w:val="24"/>
        </w:rPr>
        <w:t>line voltage to a well-regulated lower-voltage</w:t>
      </w:r>
      <w:r w:rsidRPr="002E5CEF">
        <w:rPr>
          <w:rStyle w:val="apple-converted-space"/>
          <w:rFonts w:ascii="Times New Roman" w:eastAsia="Calibri" w:hAnsi="Times New Roman"/>
          <w:color w:val="000000"/>
        </w:rPr>
        <w:t> DC </w:t>
      </w:r>
      <w:r w:rsidRPr="002E5CEF">
        <w:rPr>
          <w:rFonts w:ascii="Times New Roman" w:hAnsi="Times New Roman"/>
          <w:color w:val="000000"/>
          <w:sz w:val="24"/>
          <w:szCs w:val="24"/>
        </w:rPr>
        <w:t>for electronic devices. Low voltage, low power DC power supply units are commonly integrated with the devices they supply, such as</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computers</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and household electronics.</w:t>
      </w:r>
      <w:r w:rsidRPr="002E5CEF">
        <w:rPr>
          <w:rFonts w:ascii="Times New Roman" w:hAnsi="Times New Roman"/>
          <w:color w:val="000000"/>
          <w:sz w:val="24"/>
          <w:szCs w:val="24"/>
        </w:rPr>
        <w:tab/>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Batteries.</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Chemical</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f</w:t>
      </w:r>
      <w:r w:rsidRPr="002E5CEF">
        <w:rPr>
          <w:rStyle w:val="apple-converted-space"/>
          <w:rFonts w:ascii="Times New Roman" w:eastAsia="Calibri" w:hAnsi="Times New Roman"/>
          <w:color w:val="000000"/>
        </w:rPr>
        <w:t>uel cells </w:t>
      </w:r>
      <w:r w:rsidRPr="002E5CEF">
        <w:rPr>
          <w:rFonts w:ascii="Times New Roman" w:hAnsi="Times New Roman"/>
          <w:color w:val="000000"/>
          <w:sz w:val="24"/>
          <w:szCs w:val="24"/>
        </w:rPr>
        <w:t>and other forms of</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energy storage</w:t>
      </w:r>
      <w:r w:rsidRPr="002E5CEF">
        <w:rPr>
          <w:rStyle w:val="apple-converted-space"/>
          <w:rFonts w:ascii="Times New Roman" w:eastAsia="Calibri" w:hAnsi="Times New Roman"/>
          <w:color w:val="000000"/>
        </w:rPr>
        <w:t> </w:t>
      </w:r>
      <w:r w:rsidRPr="002E5CEF">
        <w:rPr>
          <w:rFonts w:ascii="Times New Roman" w:hAnsi="Times New Roman"/>
          <w:color w:val="000000"/>
          <w:sz w:val="24"/>
          <w:szCs w:val="24"/>
        </w:rPr>
        <w:t>systems.</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color w:val="000000"/>
          <w:sz w:val="24"/>
          <w:szCs w:val="24"/>
        </w:rPr>
      </w:pPr>
      <w:r w:rsidRPr="002E5CEF">
        <w:rPr>
          <w:rFonts w:ascii="Times New Roman" w:hAnsi="Times New Roman"/>
          <w:color w:val="000000"/>
          <w:sz w:val="24"/>
          <w:szCs w:val="24"/>
        </w:rPr>
        <w:t>Solar power.</w:t>
      </w:r>
    </w:p>
    <w:p w:rsidR="00AF3C8A" w:rsidRPr="002E5CEF" w:rsidRDefault="00AF3C8A" w:rsidP="00AF3C8A">
      <w:pPr>
        <w:numPr>
          <w:ilvl w:val="0"/>
          <w:numId w:val="21"/>
        </w:numPr>
        <w:spacing w:before="100" w:beforeAutospacing="1" w:after="24" w:line="360" w:lineRule="auto"/>
        <w:ind w:left="360"/>
        <w:jc w:val="both"/>
        <w:rPr>
          <w:rFonts w:ascii="Times New Roman" w:hAnsi="Times New Roman"/>
          <w:b/>
          <w:sz w:val="24"/>
          <w:szCs w:val="24"/>
        </w:rPr>
      </w:pPr>
      <w:r w:rsidRPr="002E5CEF">
        <w:rPr>
          <w:rFonts w:ascii="Times New Roman" w:hAnsi="Times New Roman"/>
          <w:color w:val="000000"/>
          <w:sz w:val="24"/>
          <w:szCs w:val="24"/>
        </w:rPr>
        <w:t>Generators or</w:t>
      </w:r>
      <w:r w:rsidRPr="002E5CEF">
        <w:rPr>
          <w:rStyle w:val="apple-converted-space"/>
          <w:rFonts w:ascii="Times New Roman" w:eastAsia="Calibri" w:hAnsi="Times New Roman"/>
          <w:color w:val="000000"/>
        </w:rPr>
        <w:t> alternators.</w:t>
      </w:r>
      <w:r w:rsidRPr="002E5CEF">
        <w:rPr>
          <w:rFonts w:ascii="Times New Roman" w:hAnsi="Times New Roman"/>
          <w:b/>
          <w:sz w:val="24"/>
          <w:szCs w:val="24"/>
        </w:rPr>
        <w:t xml:space="preserve"> </w:t>
      </w:r>
    </w:p>
    <w:p w:rsidR="00AF3C8A" w:rsidRPr="002E5CEF" w:rsidRDefault="00AF3C8A" w:rsidP="00AF3C8A">
      <w:pPr>
        <w:spacing w:line="360" w:lineRule="auto"/>
        <w:jc w:val="both"/>
        <w:rPr>
          <w:rStyle w:val="apple-style-span"/>
          <w:rFonts w:ascii="Times New Roman" w:hAnsi="Times New Roman"/>
          <w:b/>
          <w:color w:val="000000"/>
          <w:sz w:val="28"/>
          <w:szCs w:val="28"/>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Default="00AF3C8A" w:rsidP="00AF3C8A">
      <w:pPr>
        <w:spacing w:line="360" w:lineRule="auto"/>
        <w:jc w:val="both"/>
        <w:rPr>
          <w:rStyle w:val="apple-style-span"/>
          <w:rFonts w:ascii="Times New Roman" w:hAnsi="Times New Roman"/>
          <w:b/>
          <w:color w:val="000000"/>
          <w:sz w:val="24"/>
          <w:szCs w:val="24"/>
        </w:rPr>
      </w:pPr>
    </w:p>
    <w:p w:rsidR="00AF3C8A" w:rsidRPr="002E5CEF" w:rsidRDefault="00AF3C8A" w:rsidP="00AF3C8A">
      <w:pPr>
        <w:spacing w:line="360" w:lineRule="auto"/>
        <w:jc w:val="both"/>
        <w:rPr>
          <w:rStyle w:val="apple-style-span"/>
          <w:rFonts w:ascii="Times New Roman" w:hAnsi="Times New Roman"/>
          <w:b/>
          <w:color w:val="000000"/>
          <w:sz w:val="28"/>
          <w:szCs w:val="28"/>
        </w:rPr>
      </w:pPr>
      <w:r w:rsidRPr="002E5CEF">
        <w:rPr>
          <w:rStyle w:val="apple-style-span"/>
          <w:rFonts w:ascii="Times New Roman" w:hAnsi="Times New Roman"/>
          <w:b/>
          <w:color w:val="000000"/>
          <w:sz w:val="24"/>
          <w:szCs w:val="24"/>
        </w:rPr>
        <w:t xml:space="preserve"> Block Diagram</w:t>
      </w:r>
      <w:r w:rsidRPr="002E5CEF">
        <w:rPr>
          <w:rStyle w:val="apple-style-span"/>
          <w:rFonts w:ascii="Times New Roman" w:hAnsi="Times New Roman"/>
          <w:b/>
          <w:color w:val="000000"/>
          <w:sz w:val="28"/>
          <w:szCs w:val="28"/>
        </w:rPr>
        <w:t xml:space="preserve">:     </w:t>
      </w:r>
    </w:p>
    <w:p w:rsidR="00AF3C8A" w:rsidRPr="002E5CEF" w:rsidRDefault="00AF3C8A" w:rsidP="00AF3C8A">
      <w:pPr>
        <w:spacing w:line="360" w:lineRule="auto"/>
        <w:jc w:val="both"/>
        <w:rPr>
          <w:rStyle w:val="apple-style-span"/>
          <w:rFonts w:ascii="Times New Roman" w:hAnsi="Times New Roman"/>
          <w:b/>
          <w:color w:val="000000"/>
          <w:sz w:val="28"/>
          <w:szCs w:val="28"/>
        </w:rPr>
      </w:pPr>
    </w:p>
    <w:p w:rsidR="00AF3C8A" w:rsidRPr="002E5CEF" w:rsidRDefault="00AF3C8A" w:rsidP="00AF3C8A">
      <w:pPr>
        <w:spacing w:line="360" w:lineRule="auto"/>
        <w:jc w:val="both"/>
        <w:rPr>
          <w:rStyle w:val="apple-style-span"/>
          <w:rFonts w:ascii="Times New Roman" w:hAnsi="Times New Roman"/>
          <w:b/>
          <w:color w:val="000000"/>
          <w:sz w:val="24"/>
          <w:szCs w:val="24"/>
        </w:rPr>
      </w:pPr>
      <w:r w:rsidRPr="002E5CEF">
        <w:rPr>
          <w:rFonts w:ascii="Times New Roman" w:hAnsi="Times New Roman"/>
          <w:b/>
          <w:noProof/>
          <w:sz w:val="24"/>
          <w:szCs w:val="24"/>
        </w:rPr>
        <w:drawing>
          <wp:inline distT="0" distB="0" distL="0" distR="0">
            <wp:extent cx="4561205" cy="1912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1205" cy="1912620"/>
                    </a:xfrm>
                    <a:prstGeom prst="rect">
                      <a:avLst/>
                    </a:prstGeom>
                    <a:noFill/>
                    <a:ln>
                      <a:noFill/>
                    </a:ln>
                  </pic:spPr>
                </pic:pic>
              </a:graphicData>
            </a:graphic>
          </wp:inline>
        </w:drawing>
      </w:r>
      <w:r w:rsidRPr="002E5CEF">
        <w:rPr>
          <w:rStyle w:val="apple-style-span"/>
          <w:rFonts w:ascii="Times New Roman" w:hAnsi="Times New Roman"/>
          <w:b/>
          <w:color w:val="000000"/>
          <w:sz w:val="28"/>
          <w:szCs w:val="28"/>
        </w:rPr>
        <w:t xml:space="preserve">                                </w:t>
      </w:r>
      <w:r w:rsidRPr="002E5CEF">
        <w:rPr>
          <w:rStyle w:val="apple-style-span"/>
          <w:rFonts w:ascii="Times New Roman" w:hAnsi="Times New Roman"/>
          <w:b/>
          <w:color w:val="000000"/>
          <w:sz w:val="20"/>
          <w:szCs w:val="20"/>
        </w:rPr>
        <w:t xml:space="preserve"> </w:t>
      </w:r>
    </w:p>
    <w:p w:rsidR="00AF3C8A" w:rsidRPr="002E5CEF" w:rsidRDefault="00AF3C8A" w:rsidP="00AF3C8A">
      <w:pPr>
        <w:spacing w:line="360" w:lineRule="auto"/>
        <w:jc w:val="both"/>
        <w:rPr>
          <w:rFonts w:ascii="Times New Roman" w:hAnsi="Times New Roman"/>
          <w:b/>
          <w:sz w:val="24"/>
          <w:szCs w:val="24"/>
        </w:rPr>
      </w:pPr>
      <w:r w:rsidRPr="002E5CEF">
        <w:rPr>
          <w:rFonts w:ascii="Times New Roman" w:hAnsi="Times New Roman"/>
          <w:b/>
          <w:sz w:val="24"/>
          <w:szCs w:val="24"/>
        </w:rPr>
        <w:t xml:space="preserve">                            </w:t>
      </w:r>
      <w:r>
        <w:rPr>
          <w:rFonts w:ascii="Times New Roman" w:hAnsi="Times New Roman"/>
          <w:b/>
          <w:sz w:val="24"/>
          <w:szCs w:val="24"/>
        </w:rPr>
        <w:t xml:space="preserve">                      Fig .</w:t>
      </w:r>
      <w:r w:rsidRPr="002E5CEF">
        <w:rPr>
          <w:rFonts w:ascii="Times New Roman" w:hAnsi="Times New Roman"/>
          <w:b/>
          <w:sz w:val="24"/>
          <w:szCs w:val="24"/>
        </w:rPr>
        <w:t>Regulated Power Supply</w:t>
      </w:r>
    </w:p>
    <w:p w:rsidR="00AF3C8A" w:rsidRPr="002E5CEF" w:rsidRDefault="00AF3C8A" w:rsidP="00AF3C8A">
      <w:pPr>
        <w:spacing w:line="360" w:lineRule="auto"/>
        <w:jc w:val="both"/>
        <w:rPr>
          <w:rStyle w:val="apple-style-span"/>
          <w:rFonts w:ascii="Times New Roman" w:hAnsi="Times New Roman"/>
          <w:color w:val="000000"/>
          <w:sz w:val="24"/>
          <w:szCs w:val="24"/>
        </w:rPr>
      </w:pPr>
      <w:r w:rsidRPr="002E5CEF">
        <w:rPr>
          <w:rStyle w:val="apple-style-span"/>
          <w:rFonts w:ascii="Times New Roman" w:hAnsi="Times New Roman"/>
          <w:color w:val="000000"/>
          <w:sz w:val="24"/>
          <w:szCs w:val="24"/>
        </w:rPr>
        <w:tab/>
      </w:r>
      <w:r w:rsidRPr="002E5CEF">
        <w:rPr>
          <w:rStyle w:val="apple-style-span"/>
          <w:rFonts w:ascii="Times New Roman" w:hAnsi="Times New Roman"/>
          <w:color w:val="000000"/>
          <w:sz w:val="24"/>
          <w:szCs w:val="24"/>
        </w:rPr>
        <w:tab/>
        <w:t>The basic circuit diagram of a regulated power supply (DC O/P) with led connected</w:t>
      </w:r>
      <w:r>
        <w:rPr>
          <w:rStyle w:val="apple-style-span"/>
          <w:rFonts w:ascii="Times New Roman" w:hAnsi="Times New Roman"/>
          <w:color w:val="000000"/>
          <w:sz w:val="24"/>
          <w:szCs w:val="24"/>
        </w:rPr>
        <w:t xml:space="preserve"> as load is shown in fig: </w:t>
      </w:r>
    </w:p>
    <w:p w:rsidR="00AF3C8A" w:rsidRPr="002E5CEF" w:rsidRDefault="00AF3C8A" w:rsidP="00AF3C8A">
      <w:pPr>
        <w:spacing w:line="360" w:lineRule="auto"/>
        <w:jc w:val="both"/>
        <w:rPr>
          <w:rFonts w:ascii="Times New Roman" w:hAnsi="Times New Roman"/>
        </w:rPr>
      </w:pPr>
      <w:r w:rsidRPr="002E5CEF">
        <w:rPr>
          <w:rFonts w:ascii="Times New Roman" w:hAnsi="Times New Roman"/>
          <w:noProof/>
        </w:rPr>
        <w:drawing>
          <wp:inline distT="0" distB="0" distL="0" distR="0">
            <wp:extent cx="5475605"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5605" cy="2616835"/>
                    </a:xfrm>
                    <a:prstGeom prst="rect">
                      <a:avLst/>
                    </a:prstGeom>
                    <a:noFill/>
                    <a:ln>
                      <a:noFill/>
                    </a:ln>
                  </pic:spPr>
                </pic:pic>
              </a:graphicData>
            </a:graphic>
          </wp:inline>
        </w:drawing>
      </w:r>
    </w:p>
    <w:p w:rsidR="00AF3C8A" w:rsidRPr="002E5CEF" w:rsidRDefault="00AF3C8A" w:rsidP="00AF3C8A">
      <w:pPr>
        <w:spacing w:line="360" w:lineRule="auto"/>
        <w:jc w:val="both"/>
        <w:rPr>
          <w:rFonts w:ascii="Times New Roman" w:hAnsi="Times New Roman"/>
          <w:b/>
          <w:sz w:val="24"/>
          <w:szCs w:val="24"/>
        </w:rPr>
      </w:pPr>
      <w:r>
        <w:rPr>
          <w:rFonts w:ascii="Times New Roman" w:hAnsi="Times New Roman"/>
          <w:b/>
          <w:sz w:val="24"/>
          <w:szCs w:val="24"/>
        </w:rPr>
        <w:t xml:space="preserve">                    </w:t>
      </w:r>
      <w:proofErr w:type="gramStart"/>
      <w:r>
        <w:rPr>
          <w:rFonts w:ascii="Times New Roman" w:hAnsi="Times New Roman"/>
          <w:b/>
          <w:sz w:val="24"/>
          <w:szCs w:val="24"/>
        </w:rPr>
        <w:t xml:space="preserve">Fig </w:t>
      </w:r>
      <w:r w:rsidRPr="002E5CEF">
        <w:rPr>
          <w:rFonts w:ascii="Times New Roman" w:hAnsi="Times New Roman"/>
          <w:b/>
          <w:sz w:val="24"/>
          <w:szCs w:val="24"/>
        </w:rPr>
        <w:t xml:space="preserve"> Circuit</w:t>
      </w:r>
      <w:proofErr w:type="gramEnd"/>
      <w:r w:rsidRPr="002E5CEF">
        <w:rPr>
          <w:rFonts w:ascii="Times New Roman" w:hAnsi="Times New Roman"/>
          <w:b/>
          <w:sz w:val="24"/>
          <w:szCs w:val="24"/>
        </w:rPr>
        <w:t xml:space="preserve"> diagram of Regulated Power Supply with Led connection</w:t>
      </w:r>
    </w:p>
    <w:p w:rsidR="00AF3C8A" w:rsidRPr="002E5CEF" w:rsidRDefault="00AF3C8A" w:rsidP="00AF3C8A">
      <w:pPr>
        <w:spacing w:line="360" w:lineRule="auto"/>
        <w:jc w:val="both"/>
        <w:rPr>
          <w:rFonts w:ascii="Times New Roman" w:hAnsi="Times New Roman"/>
          <w:b/>
          <w:color w:val="000000"/>
          <w:sz w:val="24"/>
          <w:szCs w:val="24"/>
        </w:rPr>
      </w:pPr>
      <w:r w:rsidRPr="002E5CEF">
        <w:rPr>
          <w:rStyle w:val="apple-style-span"/>
          <w:rFonts w:ascii="Times New Roman" w:hAnsi="Times New Roman"/>
          <w:b/>
          <w:color w:val="000000"/>
          <w:sz w:val="28"/>
          <w:szCs w:val="28"/>
        </w:rPr>
        <w:t xml:space="preserve">                      </w:t>
      </w:r>
    </w:p>
    <w:p w:rsidR="00AF3C8A" w:rsidRPr="002E5CEF" w:rsidRDefault="00AF3C8A" w:rsidP="00AF3C8A">
      <w:pPr>
        <w:spacing w:line="360" w:lineRule="auto"/>
        <w:jc w:val="both"/>
        <w:rPr>
          <w:rFonts w:ascii="Times New Roman" w:hAnsi="Times New Roman"/>
          <w:sz w:val="24"/>
          <w:szCs w:val="24"/>
        </w:rPr>
      </w:pPr>
      <w:r w:rsidRPr="002E5CEF">
        <w:rPr>
          <w:rFonts w:ascii="Times New Roman" w:hAnsi="Times New Roman"/>
          <w:sz w:val="24"/>
          <w:szCs w:val="24"/>
        </w:rPr>
        <w:tab/>
        <w:t>The components mainly used in above figure are</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lastRenderedPageBreak/>
        <w:t>230V AC MAINS</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TRANSFORMER</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BRIDGE RECTIFIER(DIODES)</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CAPACITOR</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VOLTAGE REGULATOR(IC 7805)</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RESISTOR</w:t>
      </w:r>
    </w:p>
    <w:p w:rsidR="00AF3C8A" w:rsidRPr="002E5CEF" w:rsidRDefault="00AF3C8A" w:rsidP="00AF3C8A">
      <w:pPr>
        <w:numPr>
          <w:ilvl w:val="0"/>
          <w:numId w:val="20"/>
        </w:numPr>
        <w:spacing w:after="0" w:line="360" w:lineRule="auto"/>
        <w:jc w:val="both"/>
        <w:rPr>
          <w:rFonts w:ascii="Times New Roman" w:hAnsi="Times New Roman"/>
          <w:sz w:val="24"/>
          <w:szCs w:val="24"/>
        </w:rPr>
      </w:pPr>
      <w:r w:rsidRPr="002E5CEF">
        <w:rPr>
          <w:rFonts w:ascii="Times New Roman" w:hAnsi="Times New Roman"/>
          <w:sz w:val="24"/>
          <w:szCs w:val="24"/>
        </w:rPr>
        <w:t>LED(LIGHT EMITTING DIODE)</w:t>
      </w:r>
    </w:p>
    <w:p w:rsidR="00AF3C8A" w:rsidRPr="002E5CEF" w:rsidRDefault="00AF3C8A" w:rsidP="00AF3C8A">
      <w:pPr>
        <w:spacing w:line="360" w:lineRule="auto"/>
        <w:jc w:val="both"/>
        <w:rPr>
          <w:rFonts w:ascii="Times New Roman" w:hAnsi="Times New Roman"/>
          <w:sz w:val="24"/>
          <w:szCs w:val="24"/>
        </w:rPr>
      </w:pPr>
      <w:r w:rsidRPr="002E5CEF">
        <w:rPr>
          <w:rFonts w:ascii="Times New Roman" w:hAnsi="Times New Roman"/>
          <w:sz w:val="24"/>
          <w:szCs w:val="24"/>
        </w:rPr>
        <w:tab/>
        <w:t xml:space="preserve">The detailed explanation of each and every component mentioned above is as follows:                     </w:t>
      </w:r>
    </w:p>
    <w:p w:rsidR="00AF3C8A" w:rsidRPr="002E5CEF" w:rsidRDefault="00AF3C8A" w:rsidP="00AF3C8A">
      <w:pPr>
        <w:pStyle w:val="NormalWeb"/>
        <w:spacing w:line="360" w:lineRule="auto"/>
        <w:ind w:left="360"/>
        <w:jc w:val="both"/>
      </w:pPr>
      <w:r w:rsidRPr="002E5CEF">
        <w:rPr>
          <w:b/>
          <w:bCs/>
        </w:rPr>
        <w:t>Step 1: Transformation</w:t>
      </w:r>
      <w:r w:rsidRPr="002E5CEF">
        <w:rPr>
          <w:b/>
        </w:rPr>
        <w:t>:</w:t>
      </w:r>
      <w:r w:rsidRPr="002E5CEF">
        <w:t xml:space="preserve"> The process of transforming energy from one device to another is called transformation. For transforming energy we use transformers.</w:t>
      </w:r>
    </w:p>
    <w:p w:rsidR="00AF3C8A" w:rsidRPr="00662BAC" w:rsidRDefault="00AF3C8A" w:rsidP="00AF3C8A">
      <w:pPr>
        <w:pStyle w:val="NormalWeb"/>
        <w:spacing w:line="360" w:lineRule="auto"/>
        <w:jc w:val="both"/>
        <w:rPr>
          <w:b/>
          <w:bCs/>
          <w:sz w:val="28"/>
        </w:rPr>
      </w:pPr>
      <w:r w:rsidRPr="00662BAC">
        <w:rPr>
          <w:b/>
          <w:sz w:val="28"/>
        </w:rPr>
        <w:t xml:space="preserve"> </w:t>
      </w:r>
      <w:r w:rsidR="00662BAC" w:rsidRPr="00662BAC">
        <w:rPr>
          <w:b/>
          <w:sz w:val="28"/>
        </w:rPr>
        <w:t xml:space="preserve">5.7 </w:t>
      </w:r>
      <w:r w:rsidRPr="00662BAC">
        <w:rPr>
          <w:b/>
          <w:bCs/>
          <w:sz w:val="28"/>
        </w:rPr>
        <w:t>Transformers:</w:t>
      </w:r>
    </w:p>
    <w:p w:rsidR="00AF3C8A" w:rsidRPr="002E5CEF" w:rsidRDefault="00AF3C8A" w:rsidP="00AF3C8A">
      <w:pPr>
        <w:pStyle w:val="NormalWeb"/>
        <w:spacing w:line="360" w:lineRule="auto"/>
        <w:jc w:val="both"/>
        <w:rPr>
          <w:b/>
        </w:rPr>
      </w:pPr>
      <w:r w:rsidRPr="002E5CEF">
        <w:rPr>
          <w:b/>
        </w:rPr>
        <w:tab/>
      </w:r>
      <w:r w:rsidRPr="002E5CEF">
        <w:rPr>
          <w:b/>
        </w:rPr>
        <w:tab/>
      </w:r>
      <w:r w:rsidRPr="002E5CEF">
        <w:t>A transformer is a device that transfers electrical energy from one circuit to another through inductively coupled conductors without changing its frequency. A varying current in the first or primary winding creates a varying magnetic flux in the transformer's core, and thus a varying magnetic field through the secondary winding. This varying magnetic field induces a varying electromotive force (EMF) or "voltage" in the secondary winding. This effect is called mutual induction.</w:t>
      </w:r>
    </w:p>
    <w:p w:rsidR="00AF3C8A" w:rsidRPr="002E5CEF" w:rsidRDefault="00AF3C8A" w:rsidP="00AF3C8A">
      <w:pPr>
        <w:pStyle w:val="NormalWeb"/>
        <w:spacing w:line="360" w:lineRule="auto"/>
        <w:jc w:val="both"/>
      </w:pPr>
      <w:r w:rsidRPr="002E5CEF">
        <w:tab/>
      </w:r>
      <w:r w:rsidRPr="002E5CEF">
        <w:tab/>
        <w:t xml:space="preserve">If a load is connected to the secondary, an electric current will flow in the secondary winding and electrical energy will be transferred from the primary circuit through the transformer to the load. This field is made up from lines of force and has the same shape as a bar magnet. </w:t>
      </w:r>
    </w:p>
    <w:p w:rsidR="00AF3C8A" w:rsidRPr="002E5CEF" w:rsidRDefault="00AF3C8A" w:rsidP="00AF3C8A">
      <w:pPr>
        <w:pStyle w:val="NormalWeb"/>
        <w:spacing w:line="360" w:lineRule="auto"/>
        <w:jc w:val="both"/>
      </w:pPr>
      <w:r w:rsidRPr="002E5CEF">
        <w:tab/>
      </w:r>
      <w:r w:rsidRPr="002E5CEF">
        <w:tab/>
        <w:t xml:space="preserve">If the current is increased, the lines of force move outwards from the coil. If the current is reduced, the lines of force move inwards. </w:t>
      </w:r>
    </w:p>
    <w:p w:rsidR="00AF3C8A" w:rsidRPr="002E5CEF" w:rsidRDefault="00AF3C8A" w:rsidP="00AF3C8A">
      <w:pPr>
        <w:pStyle w:val="NormalWeb"/>
        <w:spacing w:line="360" w:lineRule="auto"/>
        <w:jc w:val="both"/>
      </w:pPr>
      <w:r w:rsidRPr="002E5CEF">
        <w:tab/>
      </w:r>
      <w:r w:rsidRPr="002E5CEF">
        <w:tab/>
        <w:t xml:space="preserve">If another coil is placed adjacent to the first coil then, as the field moves out or in, the moving lines of force will "cut" the turns of the second coil. As it does this, a voltage is induced in the second coil. With the 50 Hz AC mains supply, this will happen 50 times a second. This is called MUTUAL INDUCTION and forms the basis of the transformer. </w:t>
      </w:r>
    </w:p>
    <w:p w:rsidR="00AF3C8A" w:rsidRPr="002E5CEF" w:rsidRDefault="00AF3C8A" w:rsidP="00AF3C8A">
      <w:pPr>
        <w:pStyle w:val="NormalWeb"/>
        <w:spacing w:line="360" w:lineRule="auto"/>
        <w:jc w:val="both"/>
      </w:pPr>
      <w:r w:rsidRPr="002E5CEF">
        <w:lastRenderedPageBreak/>
        <w:tab/>
      </w:r>
      <w:r w:rsidRPr="002E5CEF">
        <w:tab/>
        <w:t xml:space="preserve">The input coil is called the PRIMARY WINDING; the output coil is the SECONDARY WINDING. Fig: 3.3.4 shows step-down transformer.                                       </w:t>
      </w:r>
    </w:p>
    <w:p w:rsidR="00AF3C8A" w:rsidRPr="002E5CEF" w:rsidRDefault="00AF3C8A" w:rsidP="00AF3C8A">
      <w:pPr>
        <w:pStyle w:val="NormalWeb"/>
        <w:spacing w:line="360" w:lineRule="auto"/>
        <w:ind w:firstLine="720"/>
        <w:jc w:val="both"/>
        <w:rPr>
          <w:noProof/>
        </w:rPr>
      </w:pPr>
      <w:r w:rsidRPr="002E5CEF">
        <w:rPr>
          <w:b/>
          <w:noProof/>
        </w:rPr>
        <w:drawing>
          <wp:inline distT="0" distB="0" distL="0" distR="0">
            <wp:extent cx="2669540" cy="1471295"/>
            <wp:effectExtent l="0" t="0" r="0" b="0"/>
            <wp:docPr id="26" name="Picture 26" descr="trans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operation"/>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9540" cy="1471295"/>
                    </a:xfrm>
                    <a:prstGeom prst="rect">
                      <a:avLst/>
                    </a:prstGeom>
                    <a:noFill/>
                    <a:ln>
                      <a:noFill/>
                    </a:ln>
                  </pic:spPr>
                </pic:pic>
              </a:graphicData>
            </a:graphic>
          </wp:inline>
        </w:drawing>
      </w:r>
    </w:p>
    <w:p w:rsidR="00AF3C8A" w:rsidRPr="002E5CEF" w:rsidRDefault="00AF3C8A" w:rsidP="00AF3C8A">
      <w:pPr>
        <w:pStyle w:val="NormalWeb"/>
        <w:spacing w:line="360" w:lineRule="auto"/>
        <w:ind w:firstLine="720"/>
        <w:jc w:val="both"/>
        <w:rPr>
          <w:b/>
        </w:rPr>
      </w:pPr>
      <w:r w:rsidRPr="002E5CEF">
        <w:rPr>
          <w:b/>
        </w:rPr>
        <w:t>Fig 3.3.3: Step-Down Transformer</w:t>
      </w:r>
    </w:p>
    <w:p w:rsidR="00AF3C8A" w:rsidRPr="002E5CEF" w:rsidRDefault="00AF3C8A" w:rsidP="00AF3C8A">
      <w:pPr>
        <w:pStyle w:val="NormalWeb"/>
        <w:spacing w:line="360" w:lineRule="auto"/>
        <w:ind w:firstLine="720"/>
        <w:jc w:val="both"/>
      </w:pPr>
      <w:r w:rsidRPr="002E5CEF">
        <w:t xml:space="preserve">The voltage induced in the secondary is determined by the TURNS RATIO. </w:t>
      </w:r>
    </w:p>
    <w:p w:rsidR="00AF3C8A" w:rsidRPr="002E5CEF" w:rsidRDefault="00AF3C8A" w:rsidP="00AF3C8A">
      <w:pPr>
        <w:pStyle w:val="NormalWeb"/>
        <w:spacing w:line="360" w:lineRule="auto"/>
        <w:jc w:val="both"/>
      </w:pPr>
      <w:r w:rsidRPr="002E5CEF">
        <w:rPr>
          <w:noProof/>
        </w:rPr>
        <w:drawing>
          <wp:inline distT="0" distB="0" distL="0" distR="0">
            <wp:extent cx="3237230" cy="34671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37230" cy="346710"/>
                    </a:xfrm>
                    <a:prstGeom prst="rect">
                      <a:avLst/>
                    </a:prstGeom>
                    <a:noFill/>
                    <a:ln>
                      <a:noFill/>
                    </a:ln>
                  </pic:spPr>
                </pic:pic>
              </a:graphicData>
            </a:graphic>
          </wp:inline>
        </w:drawing>
      </w:r>
    </w:p>
    <w:p w:rsidR="00AF3C8A" w:rsidRPr="002E5CEF" w:rsidRDefault="00AF3C8A" w:rsidP="00AF3C8A">
      <w:pPr>
        <w:pStyle w:val="NormalWeb"/>
        <w:spacing w:line="360" w:lineRule="auto"/>
        <w:jc w:val="both"/>
      </w:pPr>
      <w:r w:rsidRPr="002E5CEF">
        <w:t xml:space="preserve">           </w:t>
      </w:r>
      <w:r w:rsidRPr="002E5CEF">
        <w:tab/>
      </w:r>
      <w:r w:rsidRPr="002E5CEF">
        <w:tab/>
        <w:t xml:space="preserve">  For example, if the secondary has half the primary turns; the secondary will have half the primary voltage. </w:t>
      </w:r>
    </w:p>
    <w:p w:rsidR="00AF3C8A" w:rsidRPr="002E5CEF" w:rsidRDefault="00AF3C8A" w:rsidP="00AF3C8A">
      <w:pPr>
        <w:pStyle w:val="NormalWeb"/>
        <w:spacing w:line="360" w:lineRule="auto"/>
        <w:ind w:firstLine="720"/>
        <w:jc w:val="both"/>
      </w:pPr>
      <w:r w:rsidRPr="002E5CEF">
        <w:tab/>
        <w:t xml:space="preserve">Another example is if the primary has 5000 turns and the secondary has 500 turns, then the turn’s ratio is 10:1. </w:t>
      </w:r>
    </w:p>
    <w:p w:rsidR="00AF3C8A" w:rsidRPr="002E5CEF" w:rsidRDefault="00AF3C8A" w:rsidP="00AF3C8A">
      <w:pPr>
        <w:pStyle w:val="NormalWeb"/>
        <w:spacing w:line="360" w:lineRule="auto"/>
        <w:ind w:firstLine="720"/>
        <w:jc w:val="both"/>
      </w:pPr>
      <w:r w:rsidRPr="002E5CEF">
        <w:tab/>
        <w:t>If the primary voltage is 240 volts then the secondary voltage will be x 10 smaller = 24 volts. Assuming a perfect transformer, the power provided by the primary must equal the power taken by a load on the secondary. If a 24-watt lamp is connected across a 24 volt secondary, then the primary must supply 24 watts.</w:t>
      </w:r>
    </w:p>
    <w:p w:rsidR="00AF3C8A" w:rsidRPr="002E5CEF" w:rsidRDefault="00AF3C8A" w:rsidP="00AF3C8A">
      <w:pPr>
        <w:pStyle w:val="NormalWeb"/>
        <w:spacing w:line="360" w:lineRule="auto"/>
        <w:ind w:firstLine="720"/>
        <w:jc w:val="both"/>
      </w:pPr>
      <w:r w:rsidRPr="002E5CEF">
        <w:tab/>
        <w:t xml:space="preserve">To aid magnetic coupling between primary and secondary, the coils are wound on a metal CORE. Since the primary would induce power, called EDDY CURRENTS, into this core, the core is LAMINATED. This means that it is made up from metal sheets insulated from each other. Transformers to work at higher frequencies have an iron dust core or no core at all. </w:t>
      </w:r>
    </w:p>
    <w:p w:rsidR="00AF3C8A" w:rsidRPr="002E5CEF" w:rsidRDefault="00AF3C8A" w:rsidP="00AF3C8A">
      <w:pPr>
        <w:pStyle w:val="NormalWeb"/>
        <w:spacing w:line="360" w:lineRule="auto"/>
        <w:ind w:firstLine="720"/>
        <w:jc w:val="both"/>
      </w:pPr>
      <w:r w:rsidRPr="002E5CEF">
        <w:lastRenderedPageBreak/>
        <w:tab/>
        <w:t xml:space="preserve">Note that the transformer only works on AC, which has a constantly changing current and moving field. DC has a steady current and therefore a steady field and there would be no induction. </w:t>
      </w:r>
    </w:p>
    <w:p w:rsidR="00AF3C8A" w:rsidRPr="002E5CEF" w:rsidRDefault="00AF3C8A" w:rsidP="00AF3C8A">
      <w:pPr>
        <w:pStyle w:val="NormalWeb"/>
        <w:spacing w:line="360" w:lineRule="auto"/>
        <w:ind w:firstLine="720"/>
        <w:jc w:val="both"/>
      </w:pPr>
      <w:r w:rsidRPr="002E5CEF">
        <w:tab/>
        <w:t>Some transformers have an electrostatic screen between primary and secondary. This is to prevent some types of interference being fed from the equipment down into the mains supply, or in the other direction. Transformers are sometimes used for IMPEDANCE MATCHING.</w:t>
      </w:r>
    </w:p>
    <w:p w:rsidR="00AF3C8A" w:rsidRPr="002E5CEF" w:rsidRDefault="00AF3C8A" w:rsidP="00AF3C8A">
      <w:pPr>
        <w:pStyle w:val="NormalWeb"/>
        <w:spacing w:line="360" w:lineRule="auto"/>
        <w:jc w:val="both"/>
      </w:pPr>
      <w:r w:rsidRPr="002E5CEF">
        <w:t>We can use the transformers as step up or step down.</w:t>
      </w:r>
    </w:p>
    <w:p w:rsidR="00AF3C8A" w:rsidRPr="002E5CEF" w:rsidRDefault="00AF3C8A" w:rsidP="00AF3C8A">
      <w:pPr>
        <w:pStyle w:val="NormalWeb"/>
        <w:spacing w:line="360" w:lineRule="auto"/>
        <w:jc w:val="both"/>
        <w:rPr>
          <w:b/>
          <w:bCs/>
        </w:rPr>
      </w:pPr>
      <w:r w:rsidRPr="002E5CEF">
        <w:rPr>
          <w:b/>
          <w:bCs/>
        </w:rPr>
        <w:t xml:space="preserve">Step Up transformer: </w:t>
      </w:r>
    </w:p>
    <w:p w:rsidR="00AF3C8A" w:rsidRPr="002E5CEF" w:rsidRDefault="00AF3C8A" w:rsidP="00AF3C8A">
      <w:pPr>
        <w:pStyle w:val="NormalWeb"/>
        <w:spacing w:line="360" w:lineRule="auto"/>
        <w:jc w:val="both"/>
      </w:pPr>
      <w:r w:rsidRPr="002E5CEF">
        <w:t xml:space="preserve">              </w:t>
      </w:r>
      <w:r w:rsidRPr="002E5CEF">
        <w:tab/>
        <w:t xml:space="preserve"> In case of step up transformer, primary windings are every less compared to secondary winding.</w:t>
      </w:r>
    </w:p>
    <w:p w:rsidR="00AF3C8A" w:rsidRPr="002E5CEF" w:rsidRDefault="00AF3C8A" w:rsidP="00AF3C8A">
      <w:pPr>
        <w:pStyle w:val="NormalWeb"/>
        <w:spacing w:line="360" w:lineRule="auto"/>
        <w:jc w:val="both"/>
      </w:pPr>
      <w:r w:rsidRPr="002E5CEF">
        <w:t xml:space="preserve"> </w:t>
      </w:r>
      <w:r w:rsidRPr="002E5CEF">
        <w:tab/>
      </w:r>
      <w:r w:rsidRPr="002E5CEF">
        <w:tab/>
        <w:t>Because of having more turns secondary winding accepts more energy, and it releases more voltage at the output side.</w:t>
      </w:r>
    </w:p>
    <w:p w:rsidR="00AF3C8A" w:rsidRPr="002E5CEF" w:rsidRDefault="00AF3C8A" w:rsidP="00AF3C8A">
      <w:pPr>
        <w:pStyle w:val="NormalWeb"/>
        <w:tabs>
          <w:tab w:val="left" w:pos="4533"/>
        </w:tabs>
        <w:spacing w:line="360" w:lineRule="auto"/>
        <w:jc w:val="both"/>
        <w:rPr>
          <w:b/>
          <w:bCs/>
        </w:rPr>
      </w:pPr>
      <w:r w:rsidRPr="002E5CEF">
        <w:rPr>
          <w:b/>
          <w:bCs/>
        </w:rPr>
        <w:t>Step down transformer:</w:t>
      </w:r>
    </w:p>
    <w:p w:rsidR="00AF3C8A" w:rsidRPr="002E5CEF" w:rsidRDefault="00AF3C8A" w:rsidP="00AF3C8A">
      <w:pPr>
        <w:pStyle w:val="NormalWeb"/>
        <w:spacing w:line="360" w:lineRule="auto"/>
        <w:ind w:firstLine="720"/>
        <w:jc w:val="both"/>
      </w:pPr>
      <w:r w:rsidRPr="002E5CEF">
        <w:tab/>
        <w:t>Incase of step down transformer, Primary winding induces more flux than the secondary winding, and secondary winding is having less number of turns because of that it accepts less number of flux, and releases less amount of voltage.</w:t>
      </w:r>
    </w:p>
    <w:p w:rsidR="00AF3C8A" w:rsidRPr="002E5CEF" w:rsidRDefault="00AF3C8A" w:rsidP="00AF3C8A">
      <w:pPr>
        <w:pStyle w:val="NormalWeb"/>
        <w:spacing w:line="360" w:lineRule="auto"/>
        <w:jc w:val="both"/>
        <w:rPr>
          <w:b/>
          <w:bCs/>
        </w:rPr>
      </w:pPr>
      <w:smartTag w:uri="urn:schemas-microsoft-com:office:smarttags" w:element="place">
        <w:r w:rsidRPr="002E5CEF">
          <w:rPr>
            <w:rStyle w:val="mw-headline"/>
            <w:b/>
            <w:bCs/>
            <w:color w:val="000000"/>
            <w:szCs w:val="28"/>
          </w:rPr>
          <w:t>Battery</w:t>
        </w:r>
      </w:smartTag>
      <w:r w:rsidRPr="002E5CEF">
        <w:rPr>
          <w:rStyle w:val="mw-headline"/>
          <w:b/>
          <w:bCs/>
          <w:color w:val="000000"/>
          <w:szCs w:val="28"/>
        </w:rPr>
        <w:t xml:space="preserve"> power supply:</w:t>
      </w:r>
    </w:p>
    <w:p w:rsidR="00AF3C8A" w:rsidRPr="002E5CEF" w:rsidRDefault="00AF3C8A" w:rsidP="00AF3C8A">
      <w:pPr>
        <w:pStyle w:val="NormalWeb"/>
        <w:spacing w:line="360" w:lineRule="auto"/>
        <w:jc w:val="both"/>
      </w:pPr>
      <w:r w:rsidRPr="002E5CEF">
        <w:tab/>
      </w:r>
      <w:r w:rsidRPr="002E5CEF">
        <w:tab/>
        <w:t xml:space="preserve">  </w:t>
      </w:r>
      <w:r w:rsidRPr="002E5CEF">
        <w:rPr>
          <w:color w:val="000000"/>
        </w:rPr>
        <w:t>A</w:t>
      </w:r>
      <w:r w:rsidRPr="002E5CEF">
        <w:rPr>
          <w:rStyle w:val="apple-converted-space"/>
          <w:color w:val="000000"/>
        </w:rPr>
        <w:t> </w:t>
      </w:r>
      <w:hyperlink r:id="rId32" w:tooltip="Battery (electricity)" w:history="1">
        <w:r w:rsidRPr="002E5CEF">
          <w:rPr>
            <w:rStyle w:val="Hyperlink"/>
            <w:color w:val="000000"/>
          </w:rPr>
          <w:t>battery</w:t>
        </w:r>
      </w:hyperlink>
      <w:r w:rsidRPr="002E5CEF">
        <w:rPr>
          <w:rStyle w:val="apple-converted-space"/>
          <w:color w:val="000000"/>
        </w:rPr>
        <w:t> </w:t>
      </w:r>
      <w:r w:rsidRPr="002E5CEF">
        <w:rPr>
          <w:color w:val="000000"/>
        </w:rPr>
        <w:t>is a type of linear power supply that offers benefits that traditional line-operated power supplies lack: mobility, portability and reliability. A battery consists of multiple electrochemical cells connected to provide the voltage desired. Fig: 3.3.4 shows Hi-Watt 9V battery</w:t>
      </w:r>
    </w:p>
    <w:p w:rsidR="00AF3C8A" w:rsidRPr="002E5CEF" w:rsidRDefault="00AF3C8A" w:rsidP="00AF3C8A">
      <w:pPr>
        <w:pStyle w:val="NormalWeb"/>
        <w:spacing w:before="96" w:beforeAutospacing="0" w:after="120" w:afterAutospacing="0" w:line="360" w:lineRule="auto"/>
        <w:jc w:val="both"/>
        <w:rPr>
          <w:color w:val="000000"/>
        </w:rPr>
      </w:pPr>
      <w:r w:rsidRPr="002E5CEF">
        <w:rPr>
          <w:color w:val="000000"/>
        </w:rPr>
        <w:lastRenderedPageBreak/>
        <w:t xml:space="preserve">                                                         </w:t>
      </w:r>
      <w:r w:rsidRPr="002E5CEF">
        <w:rPr>
          <w:noProof/>
          <w:color w:val="000000"/>
        </w:rPr>
        <w:drawing>
          <wp:inline distT="0" distB="0" distL="0" distR="0">
            <wp:extent cx="1902460" cy="1597660"/>
            <wp:effectExtent l="0" t="0" r="2540" b="2540"/>
            <wp:docPr id="24" name="Picture 24" descr="C:\Documents and Settings\LENOVO\My Documents\hw-getto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hw-gettop001.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2460" cy="1597660"/>
                    </a:xfrm>
                    <a:prstGeom prst="rect">
                      <a:avLst/>
                    </a:prstGeom>
                    <a:noFill/>
                    <a:ln>
                      <a:noFill/>
                    </a:ln>
                  </pic:spPr>
                </pic:pic>
              </a:graphicData>
            </a:graphic>
          </wp:inline>
        </w:drawing>
      </w:r>
    </w:p>
    <w:p w:rsidR="00AF3C8A" w:rsidRPr="002E5CEF" w:rsidRDefault="00AF3C8A" w:rsidP="00AF3C8A">
      <w:pPr>
        <w:pStyle w:val="NormalWeb"/>
        <w:spacing w:before="96" w:beforeAutospacing="0" w:after="120" w:afterAutospacing="0" w:line="360" w:lineRule="auto"/>
        <w:jc w:val="both"/>
        <w:rPr>
          <w:b/>
          <w:color w:val="000000"/>
        </w:rPr>
      </w:pPr>
      <w:r w:rsidRPr="002E5CEF">
        <w:rPr>
          <w:b/>
          <w:color w:val="000000"/>
        </w:rPr>
        <w:t xml:space="preserve">                               </w:t>
      </w:r>
      <w:r>
        <w:rPr>
          <w:b/>
          <w:color w:val="000000"/>
        </w:rPr>
        <w:t xml:space="preserve">                       </w:t>
      </w:r>
      <w:proofErr w:type="gramStart"/>
      <w:r>
        <w:rPr>
          <w:b/>
          <w:color w:val="000000"/>
        </w:rPr>
        <w:t xml:space="preserve">Fig </w:t>
      </w:r>
      <w:r w:rsidRPr="002E5CEF">
        <w:rPr>
          <w:b/>
          <w:color w:val="000000"/>
        </w:rPr>
        <w:t>:</w:t>
      </w:r>
      <w:proofErr w:type="gramEnd"/>
      <w:r w:rsidRPr="002E5CEF">
        <w:rPr>
          <w:b/>
          <w:color w:val="000000"/>
        </w:rPr>
        <w:t xml:space="preserve">  Hi-Watt 9V Battery</w:t>
      </w:r>
    </w:p>
    <w:p w:rsidR="00AF3C8A" w:rsidRPr="002E5CEF" w:rsidRDefault="00AF3C8A" w:rsidP="00AF3C8A">
      <w:pPr>
        <w:pStyle w:val="NormalWeb"/>
        <w:spacing w:before="96" w:beforeAutospacing="0" w:after="120" w:afterAutospacing="0" w:line="360" w:lineRule="auto"/>
        <w:jc w:val="both"/>
        <w:rPr>
          <w:color w:val="000000"/>
        </w:rPr>
      </w:pPr>
      <w:r w:rsidRPr="002E5CEF">
        <w:rPr>
          <w:color w:val="000000"/>
        </w:rPr>
        <w:tab/>
      </w:r>
      <w:r w:rsidRPr="002E5CEF">
        <w:rPr>
          <w:color w:val="000000"/>
        </w:rPr>
        <w:tab/>
        <w:t>The most commonly used</w:t>
      </w:r>
      <w:r w:rsidRPr="002E5CEF">
        <w:rPr>
          <w:rStyle w:val="apple-converted-space"/>
          <w:color w:val="000000"/>
        </w:rPr>
        <w:t> </w:t>
      </w:r>
      <w:hyperlink r:id="rId34" w:tooltip="Dry-cell" w:history="1">
        <w:r w:rsidRPr="002E5CEF">
          <w:rPr>
            <w:rStyle w:val="Hyperlink"/>
            <w:color w:val="000000"/>
          </w:rPr>
          <w:t>dry-cell</w:t>
        </w:r>
      </w:hyperlink>
      <w:r w:rsidRPr="002E5CEF">
        <w:rPr>
          <w:rStyle w:val="apple-converted-space"/>
          <w:color w:val="000000"/>
        </w:rPr>
        <w:t> </w:t>
      </w:r>
      <w:r w:rsidRPr="002E5CEF">
        <w:rPr>
          <w:color w:val="000000"/>
        </w:rPr>
        <w:t>battery is the</w:t>
      </w:r>
      <w:r w:rsidRPr="002E5CEF">
        <w:rPr>
          <w:rStyle w:val="apple-converted-space"/>
          <w:color w:val="000000"/>
        </w:rPr>
        <w:t> </w:t>
      </w:r>
      <w:hyperlink r:id="rId35" w:tooltip="Carbon-zinc" w:history="1">
        <w:r w:rsidRPr="002E5CEF">
          <w:rPr>
            <w:rStyle w:val="Hyperlink"/>
            <w:color w:val="000000"/>
          </w:rPr>
          <w:t>carbon-zinc</w:t>
        </w:r>
      </w:hyperlink>
      <w:r w:rsidRPr="002E5CEF">
        <w:rPr>
          <w:rStyle w:val="apple-converted-space"/>
          <w:color w:val="000000"/>
        </w:rPr>
        <w:t> </w:t>
      </w:r>
      <w:r w:rsidRPr="002E5CEF">
        <w:rPr>
          <w:color w:val="000000"/>
        </w:rPr>
        <w:t>dry cell battery.</w:t>
      </w:r>
      <w:r w:rsidRPr="002E5CEF">
        <w:rPr>
          <w:rStyle w:val="apple-converted-space"/>
          <w:color w:val="000000"/>
        </w:rPr>
        <w:t> </w:t>
      </w:r>
      <w:r w:rsidRPr="002E5CEF">
        <w:rPr>
          <w:color w:val="000000"/>
        </w:rPr>
        <w:t>Dry-cell batteries are made by stacking a carbon plate, a layer of electrolyte paste, and a zinc plate alternately until the desired total voltage is achieved. The most common dry-cell batteries have one of the following voltages: 1.5, 3, 6, 9, 22.5, 45, and 90. During the discharge of a carbon-zinc battery, the zinc metal is converted to a zinc salt in the electrolyte, and magnesium dioxide is reduced at the carbon electrode. These actions establish a voltage of approximately 1.5 V.</w:t>
      </w:r>
    </w:p>
    <w:p w:rsidR="00AF3C8A" w:rsidRPr="002E5CEF" w:rsidRDefault="00AF3C8A" w:rsidP="00AF3C8A">
      <w:pPr>
        <w:pStyle w:val="NormalWeb"/>
        <w:spacing w:before="96" w:beforeAutospacing="0" w:after="120" w:afterAutospacing="0" w:line="360" w:lineRule="auto"/>
        <w:jc w:val="both"/>
        <w:rPr>
          <w:color w:val="000000"/>
        </w:rPr>
      </w:pPr>
      <w:r w:rsidRPr="002E5CEF">
        <w:rPr>
          <w:color w:val="000000"/>
        </w:rPr>
        <w:tab/>
      </w:r>
      <w:r w:rsidRPr="002E5CEF">
        <w:rPr>
          <w:color w:val="000000"/>
        </w:rPr>
        <w:tab/>
        <w:t>The</w:t>
      </w:r>
      <w:r w:rsidRPr="002E5CEF">
        <w:rPr>
          <w:rStyle w:val="apple-converted-space"/>
          <w:color w:val="000000"/>
        </w:rPr>
        <w:t> </w:t>
      </w:r>
      <w:hyperlink r:id="rId36" w:tooltip="Lead-acid" w:history="1">
        <w:r w:rsidRPr="002E5CEF">
          <w:rPr>
            <w:rStyle w:val="Hyperlink"/>
            <w:color w:val="000000"/>
          </w:rPr>
          <w:t>lead-acid</w:t>
        </w:r>
      </w:hyperlink>
      <w:r w:rsidRPr="002E5CEF">
        <w:rPr>
          <w:rStyle w:val="apple-converted-space"/>
          <w:color w:val="000000"/>
        </w:rPr>
        <w:t> </w:t>
      </w:r>
      <w:r w:rsidRPr="002E5CEF">
        <w:rPr>
          <w:color w:val="000000"/>
        </w:rPr>
        <w:t>storage battery may be used. This battery is rechargeable; it consists of lead and lead/dioxide electrodes which are immersed in sulfuric acid. When fully charged, this type of battery has a 2.06-2.14 V potential (A 12 volt</w:t>
      </w:r>
      <w:r w:rsidRPr="002E5CEF">
        <w:rPr>
          <w:rStyle w:val="apple-converted-space"/>
          <w:color w:val="000000"/>
        </w:rPr>
        <w:t> </w:t>
      </w:r>
      <w:hyperlink r:id="rId37" w:tooltip="Car battery" w:history="1">
        <w:r w:rsidRPr="002E5CEF">
          <w:rPr>
            <w:rStyle w:val="Hyperlink"/>
            <w:color w:val="000000"/>
          </w:rPr>
          <w:t>car battery</w:t>
        </w:r>
      </w:hyperlink>
      <w:r w:rsidRPr="002E5CEF">
        <w:rPr>
          <w:rStyle w:val="apple-converted-space"/>
          <w:color w:val="000000"/>
        </w:rPr>
        <w:t> </w:t>
      </w:r>
      <w:r w:rsidRPr="002E5CEF">
        <w:rPr>
          <w:color w:val="000000"/>
        </w:rPr>
        <w:t>uses 6 cells in series). During discharge, the lead is converted to lead sulfate and the sulfuric acid is converted to water. When the battery is charging, the lead sulfate is converted back to lead and lead dioxide A</w:t>
      </w:r>
      <w:r w:rsidRPr="002E5CEF">
        <w:rPr>
          <w:rStyle w:val="apple-converted-space"/>
          <w:color w:val="000000"/>
        </w:rPr>
        <w:t> </w:t>
      </w:r>
      <w:hyperlink r:id="rId38" w:tooltip="Nickel-cadmium" w:history="1">
        <w:r w:rsidRPr="002E5CEF">
          <w:rPr>
            <w:rStyle w:val="Hyperlink"/>
            <w:color w:val="000000"/>
          </w:rPr>
          <w:t>nickel-cadmium</w:t>
        </w:r>
      </w:hyperlink>
      <w:r w:rsidRPr="002E5CEF">
        <w:rPr>
          <w:rStyle w:val="apple-converted-space"/>
          <w:color w:val="000000"/>
        </w:rPr>
        <w:t> </w:t>
      </w:r>
      <w:r w:rsidRPr="002E5CEF">
        <w:rPr>
          <w:color w:val="000000"/>
        </w:rPr>
        <w:t>battery has become more popular in recent years.</w:t>
      </w:r>
      <w:r w:rsidRPr="002E5CEF">
        <w:rPr>
          <w:rStyle w:val="apple-converted-space"/>
          <w:color w:val="000000"/>
        </w:rPr>
        <w:t> </w:t>
      </w:r>
      <w:r w:rsidRPr="002E5CEF">
        <w:rPr>
          <w:color w:val="000000"/>
        </w:rPr>
        <w:t>This battery cell is completely sealed and rechargeable. The electrolyte is not involved in the electrode reaction, making the voltage constant over the span of the batteries long service life. During the charging process, nickel oxide is oxidized to its higher oxidation state and cadmium oxide is reduced. The nickel-cadmium batteries have many benefits. They can be stored both charged and uncharged. They have a long service life, high current availabilities, constant voltage, and the ability to be recharged. Fig: 3.3.5 shows pencil battery of 1.5V.</w:t>
      </w:r>
    </w:p>
    <w:p w:rsidR="00AF3C8A" w:rsidRPr="002E5CEF" w:rsidRDefault="00AF3C8A" w:rsidP="00AF3C8A">
      <w:pPr>
        <w:spacing w:line="360" w:lineRule="auto"/>
        <w:jc w:val="both"/>
        <w:rPr>
          <w:rFonts w:ascii="Times New Roman" w:hAnsi="Times New Roman"/>
          <w:bCs/>
          <w:sz w:val="24"/>
        </w:rPr>
      </w:pPr>
      <w:r w:rsidRPr="002E5CEF">
        <w:rPr>
          <w:rFonts w:ascii="Times New Roman" w:hAnsi="Times New Roman"/>
          <w:noProof/>
          <w:color w:val="000000"/>
          <w:sz w:val="24"/>
          <w:szCs w:val="24"/>
        </w:rPr>
        <w:lastRenderedPageBreak/>
        <w:drawing>
          <wp:inline distT="0" distB="0" distL="0" distR="0">
            <wp:extent cx="2427605" cy="1692275"/>
            <wp:effectExtent l="0" t="0" r="0" b="3175"/>
            <wp:docPr id="465" name="Picture 465" descr="C:\Documents and Settings\LENOVO\My Document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battery.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7605" cy="1692275"/>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bCs/>
        </w:rPr>
      </w:pPr>
      <w:proofErr w:type="gramStart"/>
      <w:r>
        <w:rPr>
          <w:b/>
          <w:bCs/>
        </w:rPr>
        <w:t xml:space="preserve">Fig </w:t>
      </w:r>
      <w:r w:rsidRPr="002E5CEF">
        <w:rPr>
          <w:b/>
          <w:bCs/>
        </w:rPr>
        <w:t>:</w:t>
      </w:r>
      <w:proofErr w:type="gramEnd"/>
      <w:r w:rsidRPr="002E5CEF">
        <w:rPr>
          <w:b/>
          <w:bCs/>
        </w:rPr>
        <w:t xml:space="preserve"> Pencil Battery of 1.5V</w:t>
      </w:r>
    </w:p>
    <w:p w:rsidR="00AF3C8A" w:rsidRPr="002E5CEF" w:rsidRDefault="00AF3C8A" w:rsidP="00AF3C8A">
      <w:pPr>
        <w:pStyle w:val="NormalWeb"/>
        <w:spacing w:line="360" w:lineRule="auto"/>
        <w:jc w:val="both"/>
        <w:rPr>
          <w:b/>
        </w:rPr>
      </w:pPr>
      <w:r w:rsidRPr="002E5CEF">
        <w:rPr>
          <w:b/>
        </w:rPr>
        <w:t>Step 2: Rectification</w:t>
      </w:r>
    </w:p>
    <w:p w:rsidR="00AF3C8A" w:rsidRPr="002E5CEF" w:rsidRDefault="00AF3C8A" w:rsidP="00AF3C8A">
      <w:pPr>
        <w:pStyle w:val="NormalWeb"/>
        <w:spacing w:line="360" w:lineRule="auto"/>
        <w:jc w:val="both"/>
        <w:rPr>
          <w:bCs/>
        </w:rPr>
      </w:pPr>
      <w:r w:rsidRPr="002E5CEF">
        <w:tab/>
      </w:r>
      <w:r w:rsidRPr="002E5CEF">
        <w:tab/>
        <w:t>The process of converting an alternating current to a pulsating direct current is called as rectification. For rectification purpose we use rectifiers.</w:t>
      </w:r>
    </w:p>
    <w:p w:rsidR="00AF3C8A" w:rsidRPr="002E5CEF" w:rsidRDefault="00AF3C8A" w:rsidP="00AF3C8A">
      <w:pPr>
        <w:pStyle w:val="NormalWeb"/>
        <w:spacing w:line="360" w:lineRule="auto"/>
        <w:jc w:val="both"/>
        <w:rPr>
          <w:b/>
        </w:rPr>
      </w:pPr>
      <w:r w:rsidRPr="002E5CEF">
        <w:rPr>
          <w:b/>
        </w:rPr>
        <w:t>Rectifiers:</w:t>
      </w:r>
    </w:p>
    <w:p w:rsidR="00AF3C8A" w:rsidRPr="002E5CEF" w:rsidRDefault="00AF3C8A" w:rsidP="00AF3C8A">
      <w:pPr>
        <w:pStyle w:val="NormalWeb"/>
        <w:spacing w:line="360" w:lineRule="auto"/>
        <w:jc w:val="both"/>
        <w:rPr>
          <w:b/>
          <w:bCs/>
        </w:rPr>
      </w:pPr>
      <w:r w:rsidRPr="002E5CEF">
        <w:rPr>
          <w:b/>
          <w:bCs/>
        </w:rPr>
        <w:tab/>
      </w:r>
      <w:r w:rsidRPr="002E5CEF">
        <w:rPr>
          <w:b/>
          <w:bCs/>
        </w:rPr>
        <w:tab/>
      </w:r>
      <w:r w:rsidRPr="002E5CEF">
        <w:t>A rectifier is an electrical device that converts alternating current (AC) to direct current (DC), a process known as rectification. Rectifiers have many uses including as components of power supplies and as detectors of radio signals. Rectifiers may be made of solid-state diodes, vacuum tube diodes, mercury arc valves, and other components.</w:t>
      </w:r>
    </w:p>
    <w:p w:rsidR="00AF3C8A" w:rsidRPr="002E5CEF" w:rsidRDefault="00AF3C8A" w:rsidP="00AF3C8A">
      <w:pPr>
        <w:pStyle w:val="NormalWeb"/>
        <w:spacing w:line="360" w:lineRule="auto"/>
        <w:jc w:val="both"/>
        <w:rPr>
          <w:b/>
          <w:bCs/>
        </w:rPr>
      </w:pPr>
      <w:r w:rsidRPr="002E5CEF">
        <w:rPr>
          <w:b/>
          <w:bCs/>
        </w:rPr>
        <w:tab/>
      </w:r>
      <w:r w:rsidRPr="002E5CEF">
        <w:rPr>
          <w:b/>
          <w:bCs/>
        </w:rPr>
        <w:tab/>
      </w:r>
      <w:r w:rsidRPr="002E5CEF">
        <w:t>A device that it can perform the opposite function (converting DC to AC) is known as an inverter.</w:t>
      </w:r>
    </w:p>
    <w:p w:rsidR="00AF3C8A" w:rsidRPr="002E5CEF" w:rsidRDefault="00AF3C8A" w:rsidP="00AF3C8A">
      <w:pPr>
        <w:pStyle w:val="NormalWeb"/>
        <w:spacing w:line="360" w:lineRule="auto"/>
        <w:jc w:val="both"/>
      </w:pPr>
      <w:r w:rsidRPr="002E5CEF">
        <w:rPr>
          <w:b/>
          <w:bCs/>
        </w:rPr>
        <w:tab/>
      </w:r>
      <w:r w:rsidRPr="002E5CEF">
        <w:rPr>
          <w:b/>
          <w:bCs/>
        </w:rPr>
        <w:tab/>
      </w:r>
      <w:r w:rsidRPr="002E5CEF">
        <w:t>When only one diode is used to rectify AC (by blocking the negative or positive portion of the waveform), the difference between the term diode and the term rectifier is merely one of usage, i.e., the term rectifier describes a diode that is being used to convert AC to DC. Almost all rectifiers comprise a number of diodes in a specific arrangement for more efficiently converting AC to DC than is possible with only one diode. Before the development of silicon semiconductor rectifiers, vacuum tube diodes and copper (I) oxide or selenium rectifier stacks were used.</w:t>
      </w:r>
    </w:p>
    <w:p w:rsidR="00AF3C8A" w:rsidRPr="002E5CEF" w:rsidRDefault="00AF3C8A" w:rsidP="00AF3C8A">
      <w:pPr>
        <w:pStyle w:val="NormalWeb"/>
        <w:spacing w:line="360" w:lineRule="auto"/>
        <w:jc w:val="both"/>
        <w:rPr>
          <w:rStyle w:val="apple-style-span"/>
          <w:b/>
          <w:bCs/>
        </w:rPr>
      </w:pPr>
    </w:p>
    <w:p w:rsidR="00AF3C8A" w:rsidRPr="002E5CEF" w:rsidRDefault="00AF3C8A" w:rsidP="00AF3C8A">
      <w:pPr>
        <w:pStyle w:val="NormalWeb"/>
        <w:tabs>
          <w:tab w:val="left" w:pos="4570"/>
        </w:tabs>
        <w:spacing w:line="360" w:lineRule="auto"/>
        <w:jc w:val="both"/>
        <w:rPr>
          <w:b/>
        </w:rPr>
      </w:pPr>
      <w:r w:rsidRPr="002E5CEF">
        <w:rPr>
          <w:b/>
        </w:rPr>
        <w:lastRenderedPageBreak/>
        <w:t>Bridge full wave rectifier:</w:t>
      </w:r>
    </w:p>
    <w:p w:rsidR="00AF3C8A" w:rsidRPr="002E5CEF" w:rsidRDefault="00AF3C8A" w:rsidP="00AF3C8A">
      <w:pPr>
        <w:pStyle w:val="NormalWeb"/>
        <w:tabs>
          <w:tab w:val="left" w:pos="4570"/>
        </w:tabs>
        <w:spacing w:line="360" w:lineRule="auto"/>
        <w:jc w:val="both"/>
        <w:rPr>
          <w:b/>
          <w:bCs/>
        </w:rPr>
      </w:pPr>
      <w:r w:rsidRPr="002E5CEF">
        <w:rPr>
          <w:b/>
          <w:bCs/>
        </w:rPr>
        <w:t xml:space="preserve">                        </w:t>
      </w:r>
      <w:r w:rsidRPr="002E5CEF">
        <w:t>The Bridge rectifier circuit is shown in figure, which converts an ac voltage to dc voltage using both half cycles of the input ac voltage. The Bridge rectifier circuit is shown in the figure. The circuit has four diodes connected to form a bridge. The ac input voltage is applied to the diagonally opposite ends of the bridge. The load resistance is connected between the other two ends of the bridge.</w:t>
      </w:r>
    </w:p>
    <w:p w:rsidR="00AF3C8A" w:rsidRPr="002E5CEF" w:rsidRDefault="00AF3C8A" w:rsidP="00AF3C8A">
      <w:pPr>
        <w:pStyle w:val="NormalWeb"/>
        <w:tabs>
          <w:tab w:val="left" w:pos="4570"/>
        </w:tabs>
        <w:spacing w:line="360" w:lineRule="auto"/>
        <w:jc w:val="both"/>
        <w:rPr>
          <w:b/>
          <w:bCs/>
        </w:rPr>
      </w:pPr>
      <w:r w:rsidRPr="002E5CEF">
        <w:rPr>
          <w:b/>
          <w:bCs/>
        </w:rPr>
        <w:t xml:space="preserve">                         </w:t>
      </w:r>
      <w:r w:rsidRPr="002E5CEF">
        <w:t>For the positive half cycle of the input ac voltage, diodes D1 and D3 conduct, whereas diodes D2 and D4 remain in the OFF state. The conducting diodes will be in series with the load resistance R</w:t>
      </w:r>
      <w:r w:rsidRPr="002E5CEF">
        <w:rPr>
          <w:vertAlign w:val="subscript"/>
        </w:rPr>
        <w:t>L</w:t>
      </w:r>
      <w:r w:rsidRPr="002E5CEF">
        <w:t xml:space="preserve"> and hence the load current flows through R</w:t>
      </w:r>
      <w:r w:rsidRPr="002E5CEF">
        <w:rPr>
          <w:vertAlign w:val="subscript"/>
        </w:rPr>
        <w:t>L.</w:t>
      </w:r>
      <w:r w:rsidRPr="002E5CEF">
        <w:t xml:space="preserve"> </w:t>
      </w:r>
    </w:p>
    <w:p w:rsidR="00AF3C8A" w:rsidRPr="002E5CEF" w:rsidRDefault="00AF3C8A" w:rsidP="00AF3C8A">
      <w:pPr>
        <w:pStyle w:val="NormalWeb"/>
        <w:spacing w:line="360" w:lineRule="auto"/>
        <w:ind w:firstLine="720"/>
        <w:jc w:val="both"/>
      </w:pPr>
      <w:r w:rsidRPr="002E5CEF">
        <w:tab/>
        <w:t xml:space="preserve"> For the negative half cycle of the input ac voltage, diodes D2 and D4 conduct whereas, D1 and D3 remain OFF. The conducting diodes D2 and D4 will be in series with the load resistance R</w:t>
      </w:r>
      <w:r w:rsidRPr="002E5CEF">
        <w:rPr>
          <w:vertAlign w:val="subscript"/>
        </w:rPr>
        <w:t>L</w:t>
      </w:r>
      <w:r w:rsidRPr="002E5CEF">
        <w:t xml:space="preserve"> and hence the current flows through R</w:t>
      </w:r>
      <w:r w:rsidRPr="002E5CEF">
        <w:rPr>
          <w:vertAlign w:val="subscript"/>
        </w:rPr>
        <w:t>L</w:t>
      </w:r>
      <w:r w:rsidRPr="002E5CEF">
        <w:t xml:space="preserve"> in the same direction as in the previous half cycle. Thus a bi-directional wave is converted into a unidirectional wave.</w:t>
      </w:r>
    </w:p>
    <w:p w:rsidR="00AF3C8A" w:rsidRPr="002E5CEF" w:rsidRDefault="00AF3C8A" w:rsidP="00AF3C8A">
      <w:pPr>
        <w:pStyle w:val="NormalWeb"/>
        <w:spacing w:line="360" w:lineRule="auto"/>
        <w:ind w:firstLine="720"/>
        <w:jc w:val="both"/>
      </w:pPr>
    </w:p>
    <w:p w:rsidR="00AF3C8A" w:rsidRPr="002E5CEF" w:rsidRDefault="00AF3C8A" w:rsidP="00AF3C8A">
      <w:pPr>
        <w:pStyle w:val="NormalWeb"/>
        <w:spacing w:line="360" w:lineRule="auto"/>
        <w:ind w:firstLine="720"/>
        <w:jc w:val="both"/>
      </w:pPr>
      <w:r w:rsidRPr="002E5CEF">
        <w:t>Input</w:t>
      </w:r>
      <w:r w:rsidRPr="002E5CEF">
        <w:tab/>
      </w:r>
      <w:r w:rsidRPr="002E5CEF">
        <w:tab/>
      </w:r>
      <w:r w:rsidRPr="002E5CEF">
        <w:tab/>
      </w:r>
      <w:r w:rsidRPr="002E5CEF">
        <w:tab/>
      </w:r>
      <w:r w:rsidRPr="002E5CEF">
        <w:tab/>
      </w:r>
      <w:r w:rsidRPr="002E5CEF">
        <w:tab/>
      </w:r>
      <w:r w:rsidRPr="002E5CEF">
        <w:tab/>
      </w:r>
      <w:r w:rsidRPr="002E5CEF">
        <w:tab/>
        <w:t>Output</w:t>
      </w:r>
    </w:p>
    <w:p w:rsidR="00AF3C8A" w:rsidRPr="002E5CEF" w:rsidRDefault="00AF3C8A" w:rsidP="00AF3C8A">
      <w:pPr>
        <w:pStyle w:val="NormalWeb"/>
        <w:spacing w:line="360" w:lineRule="auto"/>
        <w:jc w:val="both"/>
      </w:pPr>
      <w:r w:rsidRPr="002E5CEF">
        <w:rPr>
          <w:color w:val="0000FF"/>
        </w:rPr>
        <w:t xml:space="preserve">      </w:t>
      </w:r>
      <w:r w:rsidRPr="002E5CEF">
        <w:rPr>
          <w:b/>
          <w:noProof/>
          <w:color w:val="0000FF"/>
        </w:rPr>
        <w:drawing>
          <wp:inline distT="0" distB="0" distL="0" distR="0">
            <wp:extent cx="5223510" cy="147129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3510" cy="1471295"/>
                    </a:xfrm>
                    <a:prstGeom prst="rect">
                      <a:avLst/>
                    </a:prstGeom>
                    <a:noFill/>
                    <a:ln>
                      <a:noFill/>
                    </a:ln>
                  </pic:spPr>
                </pic:pic>
              </a:graphicData>
            </a:graphic>
          </wp:inline>
        </w:drawing>
      </w:r>
    </w:p>
    <w:p w:rsidR="00AF3C8A" w:rsidRPr="002E5CEF" w:rsidRDefault="00AF3C8A" w:rsidP="00AF3C8A">
      <w:pPr>
        <w:pStyle w:val="NormalWeb"/>
        <w:spacing w:line="360" w:lineRule="auto"/>
        <w:jc w:val="both"/>
      </w:pPr>
    </w:p>
    <w:p w:rsidR="00AF3C8A" w:rsidRPr="002E5CEF" w:rsidRDefault="00AF3C8A" w:rsidP="00AF3C8A">
      <w:pPr>
        <w:pStyle w:val="NormalWeb"/>
        <w:spacing w:line="360" w:lineRule="auto"/>
        <w:ind w:firstLine="720"/>
        <w:jc w:val="both"/>
        <w:rPr>
          <w:b/>
          <w:bCs/>
          <w:sz w:val="32"/>
          <w:u w:val="single"/>
        </w:rPr>
      </w:pPr>
      <w:r>
        <w:rPr>
          <w:b/>
          <w:bCs/>
        </w:rPr>
        <w:t xml:space="preserve">            </w:t>
      </w:r>
      <w:proofErr w:type="gramStart"/>
      <w:r>
        <w:rPr>
          <w:b/>
          <w:bCs/>
        </w:rPr>
        <w:t xml:space="preserve">Fig </w:t>
      </w:r>
      <w:r w:rsidRPr="002E5CEF">
        <w:rPr>
          <w:b/>
          <w:bCs/>
        </w:rPr>
        <w:t>:</w:t>
      </w:r>
      <w:proofErr w:type="gramEnd"/>
      <w:r w:rsidRPr="002E5CEF">
        <w:rPr>
          <w:b/>
          <w:bCs/>
        </w:rPr>
        <w:t xml:space="preserve"> Bridge rectifier: a full-wave rectifier using 4 diodes</w:t>
      </w:r>
    </w:p>
    <w:p w:rsidR="00AF3C8A" w:rsidRDefault="00AF3C8A" w:rsidP="00AF3C8A">
      <w:pPr>
        <w:pStyle w:val="NormalWeb"/>
        <w:spacing w:line="360" w:lineRule="auto"/>
        <w:jc w:val="both"/>
        <w:rPr>
          <w:b/>
          <w:bCs/>
        </w:rPr>
      </w:pPr>
    </w:p>
    <w:p w:rsidR="00AF3C8A" w:rsidRDefault="00AF3C8A" w:rsidP="00AF3C8A">
      <w:pPr>
        <w:pStyle w:val="NormalWeb"/>
        <w:spacing w:line="360" w:lineRule="auto"/>
        <w:jc w:val="both"/>
        <w:rPr>
          <w:b/>
          <w:bCs/>
        </w:rPr>
      </w:pPr>
      <w:r w:rsidRPr="002E5CEF">
        <w:rPr>
          <w:b/>
          <w:bCs/>
        </w:rPr>
        <w:lastRenderedPageBreak/>
        <w:t>DB107:</w:t>
      </w:r>
    </w:p>
    <w:p w:rsidR="00AF3C8A" w:rsidRPr="002E5CEF" w:rsidRDefault="00AF3C8A" w:rsidP="00AF3C8A">
      <w:pPr>
        <w:pStyle w:val="NormalWeb"/>
        <w:spacing w:line="360" w:lineRule="auto"/>
        <w:ind w:firstLine="720"/>
        <w:jc w:val="both"/>
        <w:rPr>
          <w:b/>
          <w:bCs/>
        </w:rPr>
      </w:pPr>
      <w:r w:rsidRPr="002E5CEF">
        <w:t xml:space="preserve">Now -a -days Bridge rectifier is available in IC with a number of DB107. In our project we are using an IC in place of bridge rectifier. </w:t>
      </w:r>
    </w:p>
    <w:p w:rsidR="00AF3C8A" w:rsidRPr="002E5CEF" w:rsidRDefault="00AF3C8A" w:rsidP="00AF3C8A">
      <w:pPr>
        <w:pStyle w:val="NormalWeb"/>
        <w:tabs>
          <w:tab w:val="left" w:pos="4570"/>
        </w:tabs>
        <w:spacing w:line="360" w:lineRule="auto"/>
        <w:jc w:val="both"/>
        <w:rPr>
          <w:b/>
        </w:rPr>
      </w:pPr>
      <w:r w:rsidRPr="002E5CEF">
        <w:rPr>
          <w:b/>
        </w:rPr>
        <w:t>Features:</w:t>
      </w:r>
    </w:p>
    <w:p w:rsidR="00AF3C8A" w:rsidRPr="002E5CEF" w:rsidRDefault="00AF3C8A" w:rsidP="00AF3C8A">
      <w:pPr>
        <w:pStyle w:val="NormalWeb"/>
        <w:numPr>
          <w:ilvl w:val="0"/>
          <w:numId w:val="22"/>
        </w:numPr>
        <w:spacing w:line="360" w:lineRule="auto"/>
        <w:jc w:val="both"/>
      </w:pPr>
      <w:r w:rsidRPr="002E5CEF">
        <w:t>Good for automation insertion</w:t>
      </w:r>
    </w:p>
    <w:p w:rsidR="00AF3C8A" w:rsidRPr="002E5CEF" w:rsidRDefault="00AF3C8A" w:rsidP="00AF3C8A">
      <w:pPr>
        <w:pStyle w:val="NormalWeb"/>
        <w:numPr>
          <w:ilvl w:val="0"/>
          <w:numId w:val="22"/>
        </w:numPr>
        <w:spacing w:line="360" w:lineRule="auto"/>
        <w:jc w:val="both"/>
      </w:pPr>
      <w:r w:rsidRPr="002E5CEF">
        <w:t>Surge overload rating - 30 amperes peak</w:t>
      </w:r>
    </w:p>
    <w:p w:rsidR="00AF3C8A" w:rsidRPr="002E5CEF" w:rsidRDefault="00AF3C8A" w:rsidP="00AF3C8A">
      <w:pPr>
        <w:pStyle w:val="NormalWeb"/>
        <w:numPr>
          <w:ilvl w:val="0"/>
          <w:numId w:val="22"/>
        </w:numPr>
        <w:spacing w:line="360" w:lineRule="auto"/>
        <w:jc w:val="both"/>
      </w:pPr>
      <w:r w:rsidRPr="002E5CEF">
        <w:t>Ideal for printed circuit board</w:t>
      </w:r>
    </w:p>
    <w:p w:rsidR="00AF3C8A" w:rsidRPr="002E5CEF" w:rsidRDefault="00AF3C8A" w:rsidP="00AF3C8A">
      <w:pPr>
        <w:pStyle w:val="NormalWeb"/>
        <w:numPr>
          <w:ilvl w:val="0"/>
          <w:numId w:val="22"/>
        </w:numPr>
        <w:spacing w:line="360" w:lineRule="auto"/>
        <w:jc w:val="both"/>
      </w:pPr>
      <w:r w:rsidRPr="002E5CEF">
        <w:t>Reliable low cost construction utilizing molded</w:t>
      </w:r>
    </w:p>
    <w:p w:rsidR="00AF3C8A" w:rsidRPr="002E5CEF" w:rsidRDefault="00AF3C8A" w:rsidP="00AF3C8A">
      <w:pPr>
        <w:pStyle w:val="NormalWeb"/>
        <w:numPr>
          <w:ilvl w:val="0"/>
          <w:numId w:val="22"/>
        </w:numPr>
        <w:spacing w:line="360" w:lineRule="auto"/>
        <w:jc w:val="both"/>
      </w:pPr>
      <w:r w:rsidRPr="002E5CEF">
        <w:t xml:space="preserve">Glass </w:t>
      </w:r>
      <w:proofErr w:type="spellStart"/>
      <w:r w:rsidRPr="002E5CEF">
        <w:t>passivated</w:t>
      </w:r>
      <w:proofErr w:type="spellEnd"/>
      <w:r w:rsidRPr="002E5CEF">
        <w:t xml:space="preserve"> device</w:t>
      </w:r>
    </w:p>
    <w:p w:rsidR="00AF3C8A" w:rsidRPr="002E5CEF" w:rsidRDefault="00AF3C8A" w:rsidP="00AF3C8A">
      <w:pPr>
        <w:pStyle w:val="NormalWeb"/>
        <w:numPr>
          <w:ilvl w:val="0"/>
          <w:numId w:val="22"/>
        </w:numPr>
        <w:spacing w:line="360" w:lineRule="auto"/>
        <w:jc w:val="both"/>
      </w:pPr>
      <w:r w:rsidRPr="002E5CEF">
        <w:t>Polarity symbols molded on body</w:t>
      </w:r>
    </w:p>
    <w:p w:rsidR="00AF3C8A" w:rsidRPr="002E5CEF" w:rsidRDefault="00AF3C8A" w:rsidP="00AF3C8A">
      <w:pPr>
        <w:pStyle w:val="NormalWeb"/>
        <w:numPr>
          <w:ilvl w:val="0"/>
          <w:numId w:val="22"/>
        </w:numPr>
        <w:spacing w:line="360" w:lineRule="auto"/>
        <w:jc w:val="both"/>
        <w:rPr>
          <w:u w:val="single"/>
        </w:rPr>
      </w:pPr>
      <w:r w:rsidRPr="002E5CEF">
        <w:t>Mounting position: Any</w:t>
      </w:r>
    </w:p>
    <w:p w:rsidR="00AF3C8A" w:rsidRPr="002E5CEF" w:rsidRDefault="00AF3C8A" w:rsidP="00AF3C8A">
      <w:pPr>
        <w:pStyle w:val="NormalWeb"/>
        <w:numPr>
          <w:ilvl w:val="0"/>
          <w:numId w:val="22"/>
        </w:numPr>
        <w:spacing w:line="360" w:lineRule="auto"/>
        <w:jc w:val="both"/>
        <w:rPr>
          <w:u w:val="single"/>
        </w:rPr>
      </w:pPr>
      <w:r w:rsidRPr="002E5CEF">
        <w:t>Weight: 1.0 gram</w:t>
      </w:r>
    </w:p>
    <w:p w:rsidR="00AF3C8A" w:rsidRPr="002E5CEF" w:rsidRDefault="00AF3C8A" w:rsidP="00AF3C8A">
      <w:pPr>
        <w:pStyle w:val="NormalWeb"/>
        <w:spacing w:line="360" w:lineRule="auto"/>
        <w:jc w:val="both"/>
      </w:pPr>
      <w:r w:rsidRPr="002E5CEF">
        <w:t xml:space="preserve">                                             </w:t>
      </w:r>
      <w:r w:rsidRPr="002E5CEF">
        <w:rPr>
          <w:noProof/>
        </w:rPr>
        <w:drawing>
          <wp:inline distT="0" distB="0" distL="0" distR="0">
            <wp:extent cx="2512060" cy="935355"/>
            <wp:effectExtent l="0" t="0" r="2540" b="0"/>
            <wp:docPr id="469" name="Picture 469" descr="C:\Documents and Settings\LENOVO\My Documents\353-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LENOVO\My Documents\353-DB-1.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2060" cy="935355"/>
                    </a:xfrm>
                    <a:prstGeom prst="rect">
                      <a:avLst/>
                    </a:prstGeom>
                    <a:noFill/>
                    <a:ln>
                      <a:noFill/>
                    </a:ln>
                  </pic:spPr>
                </pic:pic>
              </a:graphicData>
            </a:graphic>
          </wp:inline>
        </w:drawing>
      </w:r>
    </w:p>
    <w:p w:rsidR="00AF3C8A" w:rsidRPr="002E5CEF" w:rsidRDefault="00AF3C8A" w:rsidP="00AF3C8A">
      <w:pPr>
        <w:pStyle w:val="NormalWeb"/>
        <w:spacing w:line="360" w:lineRule="auto"/>
        <w:ind w:left="3600" w:firstLine="720"/>
        <w:jc w:val="both"/>
        <w:rPr>
          <w:b/>
        </w:rPr>
      </w:pPr>
      <w:proofErr w:type="gramStart"/>
      <w:r>
        <w:rPr>
          <w:b/>
        </w:rPr>
        <w:t xml:space="preserve">Fig </w:t>
      </w:r>
      <w:r w:rsidRPr="002E5CEF">
        <w:rPr>
          <w:b/>
        </w:rPr>
        <w:t>:</w:t>
      </w:r>
      <w:proofErr w:type="gramEnd"/>
      <w:r w:rsidRPr="002E5CEF">
        <w:rPr>
          <w:b/>
        </w:rPr>
        <w:t xml:space="preserve">  DB107</w:t>
      </w:r>
    </w:p>
    <w:p w:rsidR="00AF3C8A" w:rsidRPr="002E5CEF" w:rsidRDefault="00AF3C8A" w:rsidP="00AF3C8A">
      <w:pPr>
        <w:pStyle w:val="NormalWeb"/>
        <w:spacing w:line="360" w:lineRule="auto"/>
        <w:jc w:val="both"/>
        <w:rPr>
          <w:b/>
          <w:bCs/>
        </w:rPr>
      </w:pPr>
      <w:r w:rsidRPr="002E5CEF">
        <w:rPr>
          <w:b/>
          <w:bCs/>
        </w:rPr>
        <w:t>Step 3: Filtration</w:t>
      </w:r>
    </w:p>
    <w:p w:rsidR="00AF3C8A" w:rsidRPr="002E5CEF" w:rsidRDefault="00AF3C8A" w:rsidP="00AF3C8A">
      <w:pPr>
        <w:pStyle w:val="NormalWeb"/>
        <w:spacing w:line="360" w:lineRule="auto"/>
        <w:jc w:val="both"/>
        <w:rPr>
          <w:u w:val="single"/>
        </w:rPr>
      </w:pPr>
      <w:r w:rsidRPr="002E5CEF">
        <w:tab/>
      </w:r>
      <w:r w:rsidRPr="002E5CEF">
        <w:tab/>
        <w:t>The process of converting a pulsating direct current to a pure direct current using filters is called as filtration.</w:t>
      </w:r>
    </w:p>
    <w:p w:rsidR="00AF3C8A" w:rsidRPr="002E5CEF" w:rsidRDefault="00AF3C8A" w:rsidP="00AF3C8A">
      <w:pPr>
        <w:pStyle w:val="NormalWeb"/>
        <w:spacing w:line="360" w:lineRule="auto"/>
        <w:jc w:val="both"/>
        <w:rPr>
          <w:b/>
          <w:bCs/>
        </w:rPr>
      </w:pPr>
      <w:r w:rsidRPr="002E5CEF">
        <w:rPr>
          <w:b/>
          <w:bCs/>
        </w:rPr>
        <w:t>Filters:</w:t>
      </w:r>
    </w:p>
    <w:p w:rsidR="00AF3C8A" w:rsidRPr="002E5CEF" w:rsidRDefault="00AF3C8A" w:rsidP="00AF3C8A">
      <w:pPr>
        <w:pStyle w:val="NormalWeb"/>
        <w:spacing w:line="360" w:lineRule="auto"/>
        <w:ind w:firstLine="720"/>
        <w:jc w:val="both"/>
      </w:pPr>
      <w:r w:rsidRPr="002E5CEF">
        <w:tab/>
        <w:t>Electronic filters are electronic circuits, which perform signal-processing functions, specifically to remove unwanted frequency components from the signal, to enhance wanted ones.</w:t>
      </w:r>
    </w:p>
    <w:p w:rsidR="00AF3C8A" w:rsidRPr="002E5CEF" w:rsidRDefault="00680B7E" w:rsidP="00AF3C8A">
      <w:pPr>
        <w:pStyle w:val="NormalWeb"/>
        <w:spacing w:line="360" w:lineRule="auto"/>
        <w:jc w:val="both"/>
        <w:rPr>
          <w:b/>
        </w:rPr>
      </w:pPr>
      <w:r>
        <w:rPr>
          <w:b/>
          <w:color w:val="000000"/>
        </w:rPr>
        <w:lastRenderedPageBreak/>
        <w:t xml:space="preserve">5.8 </w:t>
      </w:r>
      <w:r w:rsidR="00AF3C8A" w:rsidRPr="002E5CEF">
        <w:rPr>
          <w:b/>
          <w:color w:val="000000"/>
        </w:rPr>
        <w:t>Introduction to Capacitors:</w:t>
      </w:r>
    </w:p>
    <w:p w:rsidR="00AF3C8A" w:rsidRPr="002E5CEF" w:rsidRDefault="00AF3C8A" w:rsidP="00AF3C8A">
      <w:pPr>
        <w:pStyle w:val="NormalWeb"/>
        <w:spacing w:line="360" w:lineRule="auto"/>
        <w:ind w:firstLine="720"/>
        <w:jc w:val="both"/>
        <w:rPr>
          <w:color w:val="000000"/>
        </w:rPr>
      </w:pPr>
      <w:r w:rsidRPr="002E5CEF">
        <w:rPr>
          <w:color w:val="000000"/>
        </w:rPr>
        <w:tab/>
        <w:t>The</w:t>
      </w:r>
      <w:r w:rsidRPr="002E5CEF">
        <w:rPr>
          <w:rStyle w:val="apple-converted-space"/>
          <w:color w:val="000000"/>
        </w:rPr>
        <w:t> </w:t>
      </w:r>
      <w:r w:rsidRPr="002E5CEF">
        <w:rPr>
          <w:rStyle w:val="Strong"/>
        </w:rPr>
        <w:t>Capacitor</w:t>
      </w:r>
      <w:r w:rsidRPr="002E5CEF">
        <w:rPr>
          <w:rStyle w:val="apple-converted-space"/>
          <w:color w:val="000000"/>
        </w:rPr>
        <w:t> </w:t>
      </w:r>
      <w:r w:rsidRPr="002E5CEF">
        <w:rPr>
          <w:color w:val="000000"/>
        </w:rPr>
        <w:t>or sometimes referred to as a</w:t>
      </w:r>
      <w:r w:rsidRPr="002E5CEF">
        <w:rPr>
          <w:rStyle w:val="apple-converted-space"/>
          <w:color w:val="000000"/>
        </w:rPr>
        <w:t> </w:t>
      </w:r>
      <w:r w:rsidRPr="002E5CEF">
        <w:rPr>
          <w:bCs/>
          <w:color w:val="000000"/>
        </w:rPr>
        <w:t>Condenser</w:t>
      </w:r>
      <w:r w:rsidRPr="002E5CEF">
        <w:rPr>
          <w:rStyle w:val="apple-converted-space"/>
          <w:color w:val="000000"/>
        </w:rPr>
        <w:t> </w:t>
      </w:r>
      <w:r w:rsidRPr="002E5CEF">
        <w:rPr>
          <w:color w:val="000000"/>
        </w:rPr>
        <w:t>is a passive device, and one which stores energy in the form of an electrostatic field which produces a potential (static voltage) across its plates. In its basic form a capacitor consists of two parallel conductive plates that are not connected but are electrically separated either by air or by an insulating material called the</w:t>
      </w:r>
      <w:r w:rsidRPr="002E5CEF">
        <w:rPr>
          <w:rStyle w:val="apple-converted-space"/>
          <w:color w:val="000000"/>
        </w:rPr>
        <w:t> </w:t>
      </w:r>
      <w:r w:rsidRPr="002E5CEF">
        <w:rPr>
          <w:bCs/>
          <w:color w:val="000000"/>
        </w:rPr>
        <w:t>Dielectric</w:t>
      </w:r>
      <w:r w:rsidRPr="002E5CEF">
        <w:rPr>
          <w:color w:val="000000"/>
        </w:rPr>
        <w:t xml:space="preserve">. </w:t>
      </w:r>
      <w:proofErr w:type="gramStart"/>
      <w:r w:rsidRPr="002E5CEF">
        <w:rPr>
          <w:color w:val="000000"/>
        </w:rPr>
        <w:t>When a voltage is applied to these plates, a current flows charging up the plates with electrons giving one plate a positive charge and the other plate an equal and opposite negative charge.</w:t>
      </w:r>
      <w:proofErr w:type="gramEnd"/>
      <w:r w:rsidRPr="002E5CEF">
        <w:rPr>
          <w:color w:val="000000"/>
        </w:rPr>
        <w:t xml:space="preserve"> This flow of electrons to the plates is known as the</w:t>
      </w:r>
      <w:r w:rsidRPr="002E5CEF">
        <w:rPr>
          <w:rStyle w:val="apple-converted-space"/>
          <w:color w:val="000000"/>
        </w:rPr>
        <w:t> </w:t>
      </w:r>
      <w:r w:rsidRPr="002E5CEF">
        <w:rPr>
          <w:bCs/>
          <w:color w:val="000000"/>
        </w:rPr>
        <w:t>Charging Current</w:t>
      </w:r>
      <w:r w:rsidRPr="002E5CEF">
        <w:rPr>
          <w:rStyle w:val="apple-converted-space"/>
          <w:color w:val="000000"/>
        </w:rPr>
        <w:t> </w:t>
      </w:r>
      <w:r w:rsidRPr="002E5CEF">
        <w:rPr>
          <w:color w:val="000000"/>
        </w:rPr>
        <w:t>and continues to flow until the voltage across the plates (and hence the capacitor) is equal to the applied voltage</w:t>
      </w:r>
      <w:r w:rsidRPr="002E5CEF">
        <w:rPr>
          <w:rStyle w:val="apple-converted-space"/>
          <w:color w:val="000000"/>
        </w:rPr>
        <w:t> </w:t>
      </w:r>
      <w:proofErr w:type="spellStart"/>
      <w:r w:rsidRPr="002E5CEF">
        <w:rPr>
          <w:color w:val="000000"/>
        </w:rPr>
        <w:t>Vcc</w:t>
      </w:r>
      <w:proofErr w:type="spellEnd"/>
      <w:r w:rsidRPr="002E5CEF">
        <w:rPr>
          <w:color w:val="000000"/>
        </w:rPr>
        <w:t xml:space="preserve">. At this point the capacitor is said to be fully charged and this is illustrated below.  </w:t>
      </w:r>
    </w:p>
    <w:p w:rsidR="00AF3C8A" w:rsidRPr="002E5CEF" w:rsidRDefault="00AF3C8A" w:rsidP="00AF3C8A">
      <w:pPr>
        <w:pStyle w:val="NormalWeb"/>
        <w:spacing w:line="360" w:lineRule="auto"/>
        <w:jc w:val="both"/>
        <w:rPr>
          <w:noProof/>
        </w:rPr>
      </w:pPr>
      <w:r w:rsidRPr="002E5CEF">
        <w:rPr>
          <w:b/>
          <w:noProof/>
        </w:rPr>
        <w:drawing>
          <wp:inline distT="0" distB="0" distL="0" distR="0">
            <wp:extent cx="3006090" cy="264858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6090" cy="2648585"/>
                    </a:xfrm>
                    <a:prstGeom prst="rect">
                      <a:avLst/>
                    </a:prstGeom>
                    <a:noFill/>
                    <a:ln>
                      <a:noFill/>
                    </a:ln>
                  </pic:spPr>
                </pic:pic>
              </a:graphicData>
            </a:graphic>
          </wp:inline>
        </w:drawing>
      </w:r>
      <w:r w:rsidRPr="002E5CEF">
        <w:rPr>
          <w:noProof/>
        </w:rPr>
        <w:drawing>
          <wp:inline distT="0" distB="0" distL="0" distR="0">
            <wp:extent cx="2900680" cy="240665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0680" cy="2406650"/>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color w:val="000000"/>
        </w:rPr>
      </w:pPr>
      <w:r>
        <w:rPr>
          <w:b/>
          <w:noProof/>
        </w:rPr>
        <w:t>Fig</w:t>
      </w:r>
      <w:r w:rsidRPr="002E5CEF">
        <w:rPr>
          <w:b/>
          <w:noProof/>
        </w:rPr>
        <w:t xml:space="preserve">:Construction Of a Capacitor               </w:t>
      </w:r>
      <w:r>
        <w:rPr>
          <w:b/>
          <w:noProof/>
        </w:rPr>
        <w:t xml:space="preserve">                       Fig </w:t>
      </w:r>
      <w:r w:rsidRPr="002E5CEF">
        <w:rPr>
          <w:b/>
          <w:noProof/>
        </w:rPr>
        <w:t>:Electrolytic Capaticor</w:t>
      </w:r>
    </w:p>
    <w:p w:rsidR="00AF3C8A" w:rsidRPr="002E5CEF" w:rsidRDefault="00AF3C8A" w:rsidP="00AF3C8A">
      <w:pPr>
        <w:pStyle w:val="NormalWeb"/>
        <w:spacing w:line="360" w:lineRule="auto"/>
        <w:jc w:val="both"/>
        <w:rPr>
          <w:bCs/>
          <w:color w:val="000000"/>
        </w:rPr>
      </w:pPr>
      <w:r w:rsidRPr="002E5CEF">
        <w:rPr>
          <w:bCs/>
          <w:color w:val="000000"/>
        </w:rPr>
        <w:t>Units of Capacitance:</w:t>
      </w:r>
    </w:p>
    <w:p w:rsidR="00AF3C8A" w:rsidRPr="002E5CEF" w:rsidRDefault="00AF3C8A" w:rsidP="00AF3C8A">
      <w:pPr>
        <w:pStyle w:val="NormalWeb"/>
        <w:spacing w:line="360" w:lineRule="auto"/>
        <w:jc w:val="both"/>
        <w:rPr>
          <w:color w:val="000000"/>
        </w:rPr>
      </w:pPr>
      <w:r w:rsidRPr="002E5CEF">
        <w:rPr>
          <w:color w:val="000000"/>
        </w:rPr>
        <w:t>Microfarad</w:t>
      </w:r>
      <w:proofErr w:type="gramStart"/>
      <w:r w:rsidRPr="002E5CEF">
        <w:rPr>
          <w:color w:val="000000"/>
        </w:rPr>
        <w:t>  (</w:t>
      </w:r>
      <w:proofErr w:type="spellStart"/>
      <w:proofErr w:type="gramEnd"/>
      <w:r w:rsidRPr="002E5CEF">
        <w:rPr>
          <w:color w:val="000000"/>
        </w:rPr>
        <w:t>μF</w:t>
      </w:r>
      <w:proofErr w:type="spellEnd"/>
      <w:r w:rsidRPr="002E5CEF">
        <w:rPr>
          <w:color w:val="000000"/>
        </w:rPr>
        <w:t>) 1μF = 1/1,000,000 = 0.000001 = 10</w:t>
      </w:r>
      <w:r w:rsidRPr="002E5CEF">
        <w:rPr>
          <w:color w:val="000000"/>
          <w:vertAlign w:val="superscript"/>
        </w:rPr>
        <w:t>-6</w:t>
      </w:r>
      <w:r w:rsidRPr="002E5CEF">
        <w:rPr>
          <w:rStyle w:val="apple-converted-space"/>
          <w:color w:val="000000"/>
        </w:rPr>
        <w:t> </w:t>
      </w:r>
      <w:r w:rsidRPr="002E5CEF">
        <w:rPr>
          <w:color w:val="000000"/>
        </w:rPr>
        <w:t>F</w:t>
      </w:r>
    </w:p>
    <w:p w:rsidR="00AF3C8A" w:rsidRPr="002E5CEF" w:rsidRDefault="00AF3C8A" w:rsidP="00AF3C8A">
      <w:pPr>
        <w:pStyle w:val="NormalWeb"/>
        <w:spacing w:line="360" w:lineRule="auto"/>
        <w:jc w:val="both"/>
        <w:rPr>
          <w:color w:val="000000"/>
        </w:rPr>
      </w:pPr>
      <w:r w:rsidRPr="002E5CEF">
        <w:rPr>
          <w:color w:val="000000"/>
        </w:rPr>
        <w:t> </w:t>
      </w:r>
      <w:proofErr w:type="spellStart"/>
      <w:r w:rsidRPr="002E5CEF">
        <w:rPr>
          <w:color w:val="000000"/>
        </w:rPr>
        <w:t>Nanofarad</w:t>
      </w:r>
      <w:proofErr w:type="spellEnd"/>
      <w:proofErr w:type="gramStart"/>
      <w:r w:rsidRPr="002E5CEF">
        <w:rPr>
          <w:color w:val="000000"/>
        </w:rPr>
        <w:t>  (</w:t>
      </w:r>
      <w:proofErr w:type="spellStart"/>
      <w:proofErr w:type="gramEnd"/>
      <w:r w:rsidRPr="002E5CEF">
        <w:rPr>
          <w:color w:val="000000"/>
        </w:rPr>
        <w:t>nF</w:t>
      </w:r>
      <w:proofErr w:type="spellEnd"/>
      <w:r w:rsidRPr="002E5CEF">
        <w:rPr>
          <w:color w:val="000000"/>
        </w:rPr>
        <w:t>) 1nF = 1/1,000,000,000 = 0.000000001 = 10</w:t>
      </w:r>
      <w:r w:rsidRPr="002E5CEF">
        <w:rPr>
          <w:color w:val="000000"/>
          <w:vertAlign w:val="superscript"/>
        </w:rPr>
        <w:t>-9</w:t>
      </w:r>
      <w:r w:rsidRPr="002E5CEF">
        <w:rPr>
          <w:rStyle w:val="apple-converted-space"/>
          <w:color w:val="000000"/>
        </w:rPr>
        <w:t> </w:t>
      </w:r>
      <w:r w:rsidRPr="002E5CEF">
        <w:rPr>
          <w:color w:val="000000"/>
        </w:rPr>
        <w:t>F</w:t>
      </w:r>
    </w:p>
    <w:p w:rsidR="00AF3C8A" w:rsidRPr="002E5CEF" w:rsidRDefault="00AF3C8A" w:rsidP="00AF3C8A">
      <w:pPr>
        <w:pStyle w:val="NormalWeb"/>
        <w:spacing w:line="360" w:lineRule="auto"/>
        <w:jc w:val="both"/>
        <w:rPr>
          <w:color w:val="000000"/>
        </w:rPr>
      </w:pPr>
      <w:r w:rsidRPr="002E5CEF">
        <w:rPr>
          <w:color w:val="000000"/>
        </w:rPr>
        <w:t> Pico farad</w:t>
      </w:r>
      <w:proofErr w:type="gramStart"/>
      <w:r w:rsidRPr="002E5CEF">
        <w:rPr>
          <w:color w:val="000000"/>
        </w:rPr>
        <w:t>  (</w:t>
      </w:r>
      <w:proofErr w:type="gramEnd"/>
      <w:r w:rsidRPr="002E5CEF">
        <w:rPr>
          <w:color w:val="000000"/>
        </w:rPr>
        <w:t>pF) 1pF = 1/1,000,000,000,000 = 0.000000000001 = 10</w:t>
      </w:r>
      <w:r w:rsidRPr="002E5CEF">
        <w:rPr>
          <w:color w:val="000000"/>
          <w:vertAlign w:val="superscript"/>
        </w:rPr>
        <w:t>-12</w:t>
      </w:r>
      <w:r w:rsidRPr="002E5CEF">
        <w:rPr>
          <w:rStyle w:val="apple-converted-space"/>
          <w:color w:val="000000"/>
        </w:rPr>
        <w:t> </w:t>
      </w:r>
      <w:r w:rsidRPr="002E5CEF">
        <w:rPr>
          <w:color w:val="000000"/>
        </w:rPr>
        <w:t>F</w:t>
      </w:r>
    </w:p>
    <w:p w:rsidR="00AF3C8A" w:rsidRPr="002E5CEF" w:rsidRDefault="00AF3C8A" w:rsidP="00AF3C8A">
      <w:pPr>
        <w:pStyle w:val="NormalWeb"/>
        <w:spacing w:line="360" w:lineRule="auto"/>
        <w:jc w:val="both"/>
        <w:rPr>
          <w:b/>
        </w:rPr>
      </w:pPr>
      <w:r w:rsidRPr="002E5CEF">
        <w:rPr>
          <w:b/>
        </w:rPr>
        <w:lastRenderedPageBreak/>
        <w:t>Operation of Capacitor:</w:t>
      </w:r>
    </w:p>
    <w:p w:rsidR="00AF3C8A" w:rsidRPr="002E5CEF" w:rsidRDefault="00AF3C8A" w:rsidP="00AF3C8A">
      <w:pPr>
        <w:pStyle w:val="NormalWeb"/>
        <w:spacing w:line="360" w:lineRule="auto"/>
        <w:ind w:firstLine="720"/>
        <w:jc w:val="both"/>
        <w:rPr>
          <w:color w:val="000000"/>
        </w:rPr>
      </w:pPr>
      <w:r w:rsidRPr="002E5CEF">
        <w:rPr>
          <w:color w:val="000000"/>
        </w:rPr>
        <w:tab/>
        <w:t>Think of water flowing through a pipe. If we imagine a capacitor as being a storage tank with an inlet and an outlet pipe, it is possible to show approximately how an electronic capacitor works.</w:t>
      </w:r>
    </w:p>
    <w:p w:rsidR="00AF3C8A" w:rsidRPr="002E5CEF" w:rsidRDefault="00AF3C8A" w:rsidP="00AF3C8A">
      <w:pPr>
        <w:pStyle w:val="NormalWeb"/>
        <w:spacing w:line="360" w:lineRule="auto"/>
        <w:ind w:firstLine="720"/>
        <w:jc w:val="both"/>
        <w:rPr>
          <w:color w:val="000000"/>
        </w:rPr>
      </w:pPr>
      <w:r w:rsidRPr="002E5CEF">
        <w:rPr>
          <w:color w:val="000000"/>
        </w:rPr>
        <w:tab/>
        <w:t>First, let's consider the case of a "coupling capacitor" where the capacitor is used to connect a signal from one part of a circuit to another but without allowing any direct current to flow. </w:t>
      </w:r>
    </w:p>
    <w:tbl>
      <w:tblPr>
        <w:tblW w:w="0" w:type="auto"/>
        <w:tblCellSpacing w:w="15" w:type="dxa"/>
        <w:tblInd w:w="30" w:type="dxa"/>
        <w:tblCellMar>
          <w:top w:w="15" w:type="dxa"/>
          <w:left w:w="15" w:type="dxa"/>
          <w:bottom w:w="15" w:type="dxa"/>
          <w:right w:w="15" w:type="dxa"/>
        </w:tblCellMar>
        <w:tblLook w:val="0000"/>
      </w:tblPr>
      <w:tblGrid>
        <w:gridCol w:w="3495"/>
        <w:gridCol w:w="5925"/>
      </w:tblGrid>
      <w:tr w:rsidR="00AF3C8A" w:rsidRPr="002E5CEF" w:rsidTr="00AF3C8A">
        <w:trPr>
          <w:tblCellSpacing w:w="15" w:type="dxa"/>
        </w:trPr>
        <w:tc>
          <w:tcPr>
            <w:tcW w:w="3300" w:type="dxa"/>
            <w:vAlign w:val="center"/>
          </w:tcPr>
          <w:p w:rsidR="00AF3C8A" w:rsidRPr="002E5CEF" w:rsidRDefault="00AF3C8A" w:rsidP="00AF3C8A">
            <w:pPr>
              <w:pStyle w:val="NormalWeb"/>
              <w:spacing w:line="360" w:lineRule="auto"/>
              <w:jc w:val="both"/>
            </w:pPr>
            <w:r w:rsidRPr="002E5CEF">
              <w:rPr>
                <w:b/>
                <w:noProof/>
              </w:rPr>
              <w:drawing>
                <wp:inline distT="0" distB="0" distL="0" distR="0">
                  <wp:extent cx="2165350" cy="117729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50" cy="1177290"/>
                          </a:xfrm>
                          <a:prstGeom prst="rect">
                            <a:avLst/>
                          </a:prstGeom>
                          <a:noFill/>
                          <a:ln>
                            <a:noFill/>
                          </a:ln>
                        </pic:spPr>
                      </pic:pic>
                    </a:graphicData>
                  </a:graphic>
                </wp:inline>
              </w:drawing>
            </w:r>
          </w:p>
        </w:tc>
        <w:tc>
          <w:tcPr>
            <w:tcW w:w="0" w:type="auto"/>
            <w:vAlign w:val="center"/>
          </w:tcPr>
          <w:p w:rsidR="00AF3C8A" w:rsidRPr="002E5CEF" w:rsidRDefault="00AF3C8A" w:rsidP="00AF3C8A">
            <w:pPr>
              <w:pStyle w:val="NormalWeb"/>
              <w:spacing w:line="360" w:lineRule="auto"/>
              <w:jc w:val="both"/>
            </w:pPr>
            <w:r w:rsidRPr="002E5CEF">
              <w:t xml:space="preserve">  If the current flow is alternating between zero and a maximum, our "storage tank" capacitor will allow the current waves to pass through.</w:t>
            </w:r>
          </w:p>
        </w:tc>
      </w:tr>
      <w:tr w:rsidR="00AF3C8A" w:rsidRPr="002E5CEF" w:rsidTr="00AF3C8A">
        <w:trPr>
          <w:tblCellSpacing w:w="15" w:type="dxa"/>
        </w:trPr>
        <w:tc>
          <w:tcPr>
            <w:tcW w:w="3300" w:type="dxa"/>
            <w:vAlign w:val="center"/>
          </w:tcPr>
          <w:p w:rsidR="00AF3C8A" w:rsidRPr="002E5CEF" w:rsidRDefault="00AF3C8A" w:rsidP="00AF3C8A">
            <w:pPr>
              <w:pStyle w:val="NormalWeb"/>
              <w:spacing w:line="360" w:lineRule="auto"/>
              <w:jc w:val="both"/>
            </w:pPr>
            <w:r w:rsidRPr="002E5CEF">
              <w:rPr>
                <w:b/>
                <w:noProof/>
              </w:rPr>
              <w:drawing>
                <wp:inline distT="0" distB="0" distL="0" distR="0">
                  <wp:extent cx="2165350" cy="108267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50" cy="1082675"/>
                          </a:xfrm>
                          <a:prstGeom prst="rect">
                            <a:avLst/>
                          </a:prstGeom>
                          <a:noFill/>
                          <a:ln>
                            <a:noFill/>
                          </a:ln>
                        </pic:spPr>
                      </pic:pic>
                    </a:graphicData>
                  </a:graphic>
                </wp:inline>
              </w:drawing>
            </w:r>
          </w:p>
        </w:tc>
        <w:tc>
          <w:tcPr>
            <w:tcW w:w="0" w:type="auto"/>
            <w:vAlign w:val="center"/>
          </w:tcPr>
          <w:p w:rsidR="00AF3C8A" w:rsidRPr="002E5CEF" w:rsidRDefault="00AF3C8A" w:rsidP="00AF3C8A">
            <w:pPr>
              <w:pStyle w:val="NormalWeb"/>
              <w:spacing w:line="360" w:lineRule="auto"/>
              <w:jc w:val="both"/>
            </w:pPr>
            <w:r w:rsidRPr="002E5CEF">
              <w:t>However, if there is a steady current, only the initial short burst will flow until the "floating ball valve" closes and stops further flow.</w:t>
            </w:r>
          </w:p>
        </w:tc>
      </w:tr>
      <w:tr w:rsidR="00AF3C8A" w:rsidRPr="002E5CEF" w:rsidTr="00AF3C8A">
        <w:trPr>
          <w:trHeight w:val="156"/>
          <w:tblCellSpacing w:w="15" w:type="dxa"/>
        </w:trPr>
        <w:tc>
          <w:tcPr>
            <w:tcW w:w="3300" w:type="dxa"/>
            <w:shd w:val="clear" w:color="auto" w:fill="FFFFFF"/>
            <w:vAlign w:val="center"/>
          </w:tcPr>
          <w:p w:rsidR="00AF3C8A" w:rsidRPr="002E5CEF" w:rsidRDefault="00AF3C8A" w:rsidP="00AF3C8A">
            <w:pPr>
              <w:spacing w:line="360" w:lineRule="auto"/>
              <w:jc w:val="both"/>
              <w:rPr>
                <w:rFonts w:ascii="Times New Roman" w:hAnsi="Times New Roman"/>
                <w:sz w:val="24"/>
                <w:szCs w:val="24"/>
              </w:rPr>
            </w:pPr>
          </w:p>
        </w:tc>
        <w:tc>
          <w:tcPr>
            <w:tcW w:w="0" w:type="auto"/>
            <w:vAlign w:val="center"/>
          </w:tcPr>
          <w:p w:rsidR="00AF3C8A" w:rsidRPr="002E5CEF" w:rsidRDefault="00AF3C8A" w:rsidP="00AF3C8A">
            <w:pPr>
              <w:pStyle w:val="NormalWeb"/>
              <w:spacing w:line="360" w:lineRule="auto"/>
              <w:jc w:val="both"/>
            </w:pPr>
          </w:p>
        </w:tc>
      </w:tr>
    </w:tbl>
    <w:p w:rsidR="00AF3C8A" w:rsidRPr="002E5CEF" w:rsidRDefault="00AF3C8A" w:rsidP="00AF3C8A">
      <w:pPr>
        <w:pStyle w:val="NormalWeb"/>
        <w:spacing w:line="360" w:lineRule="auto"/>
        <w:ind w:firstLine="720"/>
        <w:jc w:val="both"/>
        <w:rPr>
          <w:color w:val="000000"/>
        </w:rPr>
      </w:pPr>
      <w:r w:rsidRPr="002E5CEF">
        <w:rPr>
          <w:color w:val="000000"/>
        </w:rPr>
        <w:t>So a coupling capacitor allows "alternating current" to pass through because the ball valve doesn't get a chance to close as the waves go up and down. However, a steady current quickly fills the tank so that all flow stops.</w:t>
      </w:r>
    </w:p>
    <w:p w:rsidR="00AF3C8A" w:rsidRPr="002E5CEF" w:rsidRDefault="00AF3C8A" w:rsidP="00AF3C8A">
      <w:pPr>
        <w:pStyle w:val="NormalWeb"/>
        <w:spacing w:line="360" w:lineRule="auto"/>
        <w:jc w:val="both"/>
      </w:pPr>
      <w:r w:rsidRPr="002E5CEF">
        <w:rPr>
          <w:bCs/>
        </w:rPr>
        <w:tab/>
      </w:r>
      <w:r w:rsidRPr="002E5CEF">
        <w:rPr>
          <w:bCs/>
        </w:rPr>
        <w:tab/>
        <w:t xml:space="preserve">A capacitor will pass alternating current but (apart from an initial surge) it will not pass </w:t>
      </w:r>
      <w:proofErr w:type="spellStart"/>
      <w:r w:rsidRPr="002E5CEF">
        <w:rPr>
          <w:bCs/>
        </w:rPr>
        <w:t>d.c</w:t>
      </w:r>
      <w:proofErr w:type="spellEnd"/>
      <w:r w:rsidRPr="002E5CEF">
        <w:rPr>
          <w:bCs/>
        </w:rPr>
        <w:t>.</w:t>
      </w:r>
    </w:p>
    <w:tbl>
      <w:tblPr>
        <w:tblW w:w="0" w:type="auto"/>
        <w:tblCellSpacing w:w="15" w:type="dxa"/>
        <w:tblInd w:w="30" w:type="dxa"/>
        <w:tblCellMar>
          <w:top w:w="15" w:type="dxa"/>
          <w:left w:w="15" w:type="dxa"/>
          <w:bottom w:w="15" w:type="dxa"/>
          <w:right w:w="15" w:type="dxa"/>
        </w:tblCellMar>
        <w:tblLook w:val="0000"/>
      </w:tblPr>
      <w:tblGrid>
        <w:gridCol w:w="3495"/>
        <w:gridCol w:w="5925"/>
      </w:tblGrid>
      <w:tr w:rsidR="00AF3C8A" w:rsidRPr="002E5CEF" w:rsidTr="00AF3C8A">
        <w:trPr>
          <w:tblCellSpacing w:w="15" w:type="dxa"/>
        </w:trPr>
        <w:tc>
          <w:tcPr>
            <w:tcW w:w="3300" w:type="dxa"/>
            <w:vAlign w:val="center"/>
          </w:tcPr>
          <w:p w:rsidR="00AF3C8A" w:rsidRPr="002E5CEF" w:rsidRDefault="00AF3C8A" w:rsidP="00AF3C8A">
            <w:pPr>
              <w:pStyle w:val="NormalWeb"/>
              <w:spacing w:line="360" w:lineRule="auto"/>
              <w:jc w:val="both"/>
            </w:pPr>
            <w:r w:rsidRPr="002E5CEF">
              <w:rPr>
                <w:b/>
                <w:noProof/>
              </w:rPr>
              <w:lastRenderedPageBreak/>
              <w:drawing>
                <wp:inline distT="0" distB="0" distL="0" distR="0">
                  <wp:extent cx="2165350" cy="166052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5350" cy="1660525"/>
                          </a:xfrm>
                          <a:prstGeom prst="rect">
                            <a:avLst/>
                          </a:prstGeom>
                          <a:noFill/>
                          <a:ln>
                            <a:noFill/>
                          </a:ln>
                        </pic:spPr>
                      </pic:pic>
                    </a:graphicData>
                  </a:graphic>
                </wp:inline>
              </w:drawing>
            </w:r>
          </w:p>
        </w:tc>
        <w:tc>
          <w:tcPr>
            <w:tcW w:w="0" w:type="auto"/>
            <w:vAlign w:val="center"/>
          </w:tcPr>
          <w:p w:rsidR="00AF3C8A" w:rsidRPr="002E5CEF" w:rsidRDefault="00AF3C8A" w:rsidP="00AF3C8A">
            <w:pPr>
              <w:pStyle w:val="NormalWeb"/>
              <w:spacing w:line="360" w:lineRule="auto"/>
              <w:jc w:val="both"/>
            </w:pPr>
            <w:r w:rsidRPr="002E5CEF">
              <w:t xml:space="preserve">Where a capacitor is used to decouple a circuit, the effect is to "smooth out ripples". Any ripples, waves or pulses of current are passed to ground while </w:t>
            </w:r>
            <w:proofErr w:type="spellStart"/>
            <w:smartTag w:uri="urn:schemas-microsoft-com:office:smarttags" w:element="place">
              <w:smartTag w:uri="urn:schemas-microsoft-com:office:smarttags" w:element="State">
                <w:r w:rsidRPr="002E5CEF">
                  <w:t>d.c</w:t>
                </w:r>
                <w:proofErr w:type="spellEnd"/>
                <w:r w:rsidRPr="002E5CEF">
                  <w:t>.</w:t>
                </w:r>
              </w:smartTag>
            </w:smartTag>
            <w:r w:rsidRPr="002E5CEF">
              <w:t xml:space="preserve"> Flows smoothly.</w:t>
            </w:r>
          </w:p>
        </w:tc>
      </w:tr>
      <w:tr w:rsidR="00AF3C8A" w:rsidRPr="002E5CEF" w:rsidTr="00AF3C8A">
        <w:trPr>
          <w:tblCellSpacing w:w="15" w:type="dxa"/>
        </w:trPr>
        <w:tc>
          <w:tcPr>
            <w:tcW w:w="3300" w:type="dxa"/>
            <w:shd w:val="clear" w:color="auto" w:fill="FFFFFF"/>
            <w:vAlign w:val="center"/>
          </w:tcPr>
          <w:p w:rsidR="00AF3C8A" w:rsidRPr="002E5CEF" w:rsidRDefault="00AF3C8A" w:rsidP="00AF3C8A">
            <w:pPr>
              <w:spacing w:line="360" w:lineRule="auto"/>
              <w:jc w:val="both"/>
              <w:rPr>
                <w:rFonts w:ascii="Times New Roman" w:hAnsi="Times New Roman"/>
                <w:sz w:val="24"/>
                <w:szCs w:val="24"/>
              </w:rPr>
            </w:pPr>
          </w:p>
        </w:tc>
        <w:tc>
          <w:tcPr>
            <w:tcW w:w="0" w:type="auto"/>
            <w:vAlign w:val="center"/>
          </w:tcPr>
          <w:p w:rsidR="00AF3C8A" w:rsidRPr="002E5CEF" w:rsidRDefault="00AF3C8A" w:rsidP="00AF3C8A">
            <w:pPr>
              <w:pStyle w:val="NormalWeb"/>
              <w:spacing w:line="360" w:lineRule="auto"/>
              <w:jc w:val="both"/>
            </w:pPr>
          </w:p>
        </w:tc>
      </w:tr>
    </w:tbl>
    <w:p w:rsidR="00AF3C8A" w:rsidRPr="002E5CEF" w:rsidRDefault="00AF3C8A" w:rsidP="00AF3C8A">
      <w:pPr>
        <w:pStyle w:val="NormalWeb"/>
        <w:tabs>
          <w:tab w:val="left" w:pos="4808"/>
        </w:tabs>
        <w:spacing w:line="360" w:lineRule="auto"/>
        <w:jc w:val="both"/>
        <w:rPr>
          <w:b/>
        </w:rPr>
      </w:pPr>
      <w:r w:rsidRPr="002E5CEF">
        <w:rPr>
          <w:b/>
        </w:rPr>
        <w:t>Step 4: Regulation</w:t>
      </w:r>
    </w:p>
    <w:p w:rsidR="00AF3C8A" w:rsidRPr="002E5CEF" w:rsidRDefault="00AF3C8A" w:rsidP="00AF3C8A">
      <w:pPr>
        <w:pStyle w:val="NormalWeb"/>
        <w:spacing w:line="360" w:lineRule="auto"/>
        <w:jc w:val="both"/>
        <w:rPr>
          <w:b/>
          <w:bCs/>
          <w:szCs w:val="28"/>
        </w:rPr>
      </w:pPr>
      <w:r w:rsidRPr="002E5CEF">
        <w:tab/>
      </w:r>
      <w:r w:rsidRPr="002E5CEF">
        <w:tab/>
        <w:t xml:space="preserve">The process of converting a varying voltage to a constant regulated voltage is called as regulation. For the process of regulation we use voltage regulators. </w:t>
      </w:r>
    </w:p>
    <w:p w:rsidR="00AF3C8A" w:rsidRPr="002E5CEF" w:rsidRDefault="00AF3C8A" w:rsidP="00AF3C8A">
      <w:pPr>
        <w:pStyle w:val="NormalWeb"/>
        <w:spacing w:line="360" w:lineRule="auto"/>
        <w:jc w:val="both"/>
        <w:rPr>
          <w:b/>
        </w:rPr>
      </w:pPr>
      <w:r w:rsidRPr="002E5CEF">
        <w:rPr>
          <w:b/>
          <w:szCs w:val="28"/>
        </w:rPr>
        <w:t>Voltage Regulator:</w:t>
      </w:r>
    </w:p>
    <w:p w:rsidR="00AF3C8A" w:rsidRPr="002E5CEF" w:rsidRDefault="00AF3C8A" w:rsidP="00AF3C8A">
      <w:pPr>
        <w:pStyle w:val="NormalWeb"/>
        <w:spacing w:line="360" w:lineRule="auto"/>
        <w:jc w:val="both"/>
        <w:rPr>
          <w:sz w:val="28"/>
          <w:szCs w:val="28"/>
        </w:rPr>
      </w:pPr>
      <w:r w:rsidRPr="002E5CEF">
        <w:tab/>
      </w:r>
      <w:r w:rsidRPr="002E5CEF">
        <w:tab/>
        <w:t>A voltage regulator (also called a ‘regulator’) with only three terminals appears to be a simple device, but it is in fact a very complex integrated circuit. It converts a varying input voltage into a constant ‘regulated’ output voltage. Voltage Regulators are available in a variety of outputs like 5V, 6V, 9V, 12V and 15V. The LM78XX series of voltage regulators are designed for positive input. For applications requiring negative input, the LM79XX series is used. Using a pair of ‘voltage-divider’ resistors can increase the output voltage of a regulator circuit.</w:t>
      </w:r>
    </w:p>
    <w:p w:rsidR="00AF3C8A" w:rsidRPr="002E5CEF" w:rsidRDefault="00AF3C8A" w:rsidP="00AF3C8A">
      <w:pPr>
        <w:pStyle w:val="NormalWeb"/>
        <w:spacing w:line="360" w:lineRule="auto"/>
        <w:ind w:firstLine="720"/>
        <w:jc w:val="both"/>
      </w:pPr>
      <w:r w:rsidRPr="002E5CEF">
        <w:tab/>
        <w:t>It is not possible to obtain a voltage lower than the stated rating. You cannot use a 12V regulator to make a 5V power supply. Voltage regulators are very robust. These can withstand over-current draw due to short circuits and also over-heating. In both cases, the regulator will cut off before any damage occurs. The only way to destroy a regulator is to apply reverse voltage to its input. Reverse polarity destroys the regulator almost instantly. Fig: 3.3.10 shows voltage regulator.</w:t>
      </w:r>
    </w:p>
    <w:p w:rsidR="00AF3C8A" w:rsidRPr="002E5CEF" w:rsidRDefault="00AF3C8A" w:rsidP="00AF3C8A">
      <w:pPr>
        <w:pStyle w:val="NormalWeb"/>
        <w:spacing w:line="360" w:lineRule="auto"/>
        <w:jc w:val="both"/>
      </w:pPr>
      <w:r w:rsidRPr="002E5CEF">
        <w:rPr>
          <w:noProof/>
        </w:rPr>
        <w:lastRenderedPageBreak/>
        <w:drawing>
          <wp:inline distT="0" distB="0" distL="0" distR="0">
            <wp:extent cx="1009015" cy="1692275"/>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9015" cy="1692275"/>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rPr>
      </w:pPr>
      <w:proofErr w:type="gramStart"/>
      <w:r>
        <w:rPr>
          <w:b/>
        </w:rPr>
        <w:t xml:space="preserve">Fig </w:t>
      </w:r>
      <w:r w:rsidRPr="002E5CEF">
        <w:rPr>
          <w:b/>
        </w:rPr>
        <w:t>:</w:t>
      </w:r>
      <w:proofErr w:type="gramEnd"/>
      <w:r w:rsidRPr="002E5CEF">
        <w:rPr>
          <w:b/>
        </w:rPr>
        <w:t xml:space="preserve"> Voltage Regulator</w:t>
      </w:r>
    </w:p>
    <w:p w:rsidR="00AF3C8A" w:rsidRPr="002E5CEF" w:rsidRDefault="00AF3C8A" w:rsidP="00AF3C8A">
      <w:pPr>
        <w:pStyle w:val="NormalWeb"/>
        <w:spacing w:line="360" w:lineRule="auto"/>
        <w:jc w:val="both"/>
        <w:rPr>
          <w:b/>
        </w:rPr>
      </w:pPr>
      <w:r w:rsidRPr="002E5CEF">
        <w:rPr>
          <w:b/>
        </w:rPr>
        <w:t>Resistors:</w:t>
      </w:r>
    </w:p>
    <w:p w:rsidR="00AF3C8A" w:rsidRPr="002E5CEF" w:rsidRDefault="00AF3C8A" w:rsidP="00AF3C8A">
      <w:pPr>
        <w:pStyle w:val="NormalWeb"/>
        <w:spacing w:line="360" w:lineRule="auto"/>
        <w:ind w:firstLine="720"/>
        <w:jc w:val="both"/>
      </w:pPr>
      <w:r w:rsidRPr="002E5CEF">
        <w:t>A resistor is a two-terminal electronic component that produces a voltage across its terminals that is proportional to the electric current passing through it in accordance with Ohm's law:</w:t>
      </w:r>
    </w:p>
    <w:p w:rsidR="00AF3C8A" w:rsidRPr="002E5CEF" w:rsidRDefault="00AF3C8A" w:rsidP="00AF3C8A">
      <w:pPr>
        <w:spacing w:line="360" w:lineRule="auto"/>
        <w:ind w:left="720" w:firstLine="720"/>
        <w:jc w:val="both"/>
        <w:rPr>
          <w:rFonts w:ascii="Times New Roman" w:hAnsi="Times New Roman"/>
        </w:rPr>
      </w:pPr>
      <w:r w:rsidRPr="002E5CEF">
        <w:rPr>
          <w:rStyle w:val="texhtml"/>
          <w:rFonts w:ascii="Times New Roman" w:eastAsia="Calibri" w:hAnsi="Times New Roman"/>
          <w:i/>
          <w:iCs/>
        </w:rPr>
        <w:t>V</w:t>
      </w:r>
      <w:r w:rsidRPr="002E5CEF">
        <w:rPr>
          <w:rStyle w:val="texhtml"/>
          <w:rFonts w:ascii="Times New Roman" w:eastAsia="Calibri" w:hAnsi="Times New Roman"/>
        </w:rPr>
        <w:t xml:space="preserve"> = </w:t>
      </w:r>
      <w:r w:rsidRPr="002E5CEF">
        <w:rPr>
          <w:rStyle w:val="texhtml"/>
          <w:rFonts w:ascii="Times New Roman" w:eastAsia="Calibri" w:hAnsi="Times New Roman"/>
          <w:i/>
          <w:iCs/>
        </w:rPr>
        <w:t>IR</w:t>
      </w:r>
    </w:p>
    <w:p w:rsidR="00AF3C8A" w:rsidRPr="002E5CEF" w:rsidRDefault="00AF3C8A" w:rsidP="00AF3C8A">
      <w:pPr>
        <w:pStyle w:val="NormalWeb"/>
        <w:spacing w:line="360" w:lineRule="auto"/>
        <w:ind w:firstLine="720"/>
        <w:jc w:val="both"/>
      </w:pPr>
      <w:r w:rsidRPr="002E5CEF">
        <w:t>Resistors are elements of electrical networks and electronic circuits and are ubiquitous in most electronic equipment. Practical resistors can be made of various compounds and films, as well as resistance wire (wire made of a high-resistivity alloy, such as nickel/chrome).</w:t>
      </w:r>
    </w:p>
    <w:p w:rsidR="00AF3C8A" w:rsidRPr="002E5CEF" w:rsidRDefault="00AF3C8A" w:rsidP="00AF3C8A">
      <w:pPr>
        <w:pStyle w:val="NormalWeb"/>
        <w:spacing w:line="360" w:lineRule="auto"/>
        <w:ind w:firstLine="720"/>
        <w:jc w:val="both"/>
        <w:rPr>
          <w:b/>
        </w:rPr>
      </w:pPr>
      <w:r w:rsidRPr="002E5CEF">
        <w:t>The primary characteristics of a resistor are the resistance, the tolerance, maximum working voltage and the power rating. Other characteristics include temperature coefficient, noise, and inductance. Less well-known is critical resistance, the value below which power dissipation limits the maximum permitted current flow, and above which the limit is applied voltage. Critical resistance is determined by the design, materials and dimensions of the resistor.</w:t>
      </w:r>
      <w:r w:rsidRPr="002E5CEF">
        <w:rPr>
          <w:b/>
        </w:rPr>
        <w:t xml:space="preserve"> </w:t>
      </w:r>
    </w:p>
    <w:p w:rsidR="00AF3C8A" w:rsidRPr="002E5CEF" w:rsidRDefault="00AF3C8A" w:rsidP="00AF3C8A">
      <w:pPr>
        <w:pStyle w:val="NormalWeb"/>
        <w:spacing w:line="360" w:lineRule="auto"/>
        <w:jc w:val="both"/>
        <w:rPr>
          <w:b/>
          <w:bCs/>
        </w:rPr>
      </w:pPr>
      <w:r w:rsidRPr="002E5CEF">
        <w:tab/>
      </w:r>
      <w:r w:rsidRPr="002E5CEF">
        <w:tab/>
        <w:t xml:space="preserve">Resistors can be made to control the flow of current, to work as Voltage dividers, to dissipate power and it can shape electrical waves when used in combination of other components. </w:t>
      </w:r>
      <w:r w:rsidRPr="002E5CEF">
        <w:rPr>
          <w:bCs/>
        </w:rPr>
        <w:t>Basic unit is ohms.</w:t>
      </w:r>
    </w:p>
    <w:p w:rsidR="001C14E6" w:rsidRDefault="001C14E6" w:rsidP="00AF3C8A">
      <w:pPr>
        <w:pStyle w:val="NormalWeb"/>
        <w:spacing w:line="360" w:lineRule="auto"/>
        <w:jc w:val="both"/>
        <w:rPr>
          <w:b/>
        </w:rPr>
      </w:pPr>
    </w:p>
    <w:p w:rsidR="00AF3C8A" w:rsidRPr="001C14E6" w:rsidRDefault="00AF3C8A" w:rsidP="001C14E6">
      <w:pPr>
        <w:pStyle w:val="NormalWeb"/>
        <w:spacing w:line="360" w:lineRule="auto"/>
        <w:jc w:val="both"/>
        <w:rPr>
          <w:b/>
          <w:color w:val="000000"/>
          <w:u w:val="single"/>
        </w:rPr>
      </w:pPr>
      <w:r w:rsidRPr="002E5CEF">
        <w:rPr>
          <w:b/>
        </w:rPr>
        <w:lastRenderedPageBreak/>
        <w:t>Theory of operation:</w:t>
      </w:r>
      <w:r w:rsidRPr="002E5CEF">
        <w:rPr>
          <w:bCs/>
        </w:rPr>
        <w:t xml:space="preserve">  Ohm's law:</w:t>
      </w:r>
      <w:r w:rsidR="001C14E6">
        <w:rPr>
          <w:bCs/>
        </w:rPr>
        <w:t xml:space="preserve"> </w:t>
      </w:r>
      <w:r w:rsidRPr="002E5CEF">
        <w:rPr>
          <w:bCs/>
        </w:rPr>
        <w:t xml:space="preserve"> </w:t>
      </w:r>
      <w:r w:rsidRPr="002E5CEF">
        <w:t>The behavior of an ideal resistor is dictated by the rela</w:t>
      </w:r>
      <w:r w:rsidR="001C14E6">
        <w:t>tionship specified in Ohm's law.</w:t>
      </w:r>
      <w:r w:rsidR="001C14E6">
        <w:rPr>
          <w:iCs/>
        </w:rPr>
        <w:t xml:space="preserve">     </w:t>
      </w:r>
      <w:r w:rsidRPr="002E5CEF">
        <w:rPr>
          <w:iCs/>
        </w:rPr>
        <w:t xml:space="preserve"> V</w:t>
      </w:r>
      <w:r w:rsidRPr="002E5CEF">
        <w:t xml:space="preserve"> = </w:t>
      </w:r>
      <w:r w:rsidRPr="002E5CEF">
        <w:rPr>
          <w:iCs/>
        </w:rPr>
        <w:t>IR</w:t>
      </w:r>
    </w:p>
    <w:p w:rsidR="00AF3C8A" w:rsidRPr="002E5CEF" w:rsidRDefault="00AF3C8A" w:rsidP="00AF3C8A">
      <w:p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ab/>
      </w:r>
      <w:r w:rsidRPr="002E5CEF">
        <w:rPr>
          <w:rFonts w:ascii="Times New Roman" w:hAnsi="Times New Roman"/>
          <w:sz w:val="24"/>
          <w:szCs w:val="24"/>
        </w:rPr>
        <w:tab/>
        <w:t>Ohm's law states that the voltage (V) across a resistor is proportional to the current (I) through it where the constant of proportionality is the resistance (R).</w:t>
      </w:r>
    </w:p>
    <w:p w:rsidR="00AF3C8A" w:rsidRPr="001C14E6" w:rsidRDefault="00AF3C8A" w:rsidP="001C14E6">
      <w:pPr>
        <w:spacing w:before="100" w:beforeAutospacing="1" w:after="100" w:afterAutospacing="1" w:line="360" w:lineRule="auto"/>
        <w:jc w:val="both"/>
        <w:outlineLvl w:val="2"/>
        <w:rPr>
          <w:rFonts w:ascii="Times New Roman" w:hAnsi="Times New Roman"/>
          <w:bCs/>
          <w:sz w:val="24"/>
          <w:szCs w:val="24"/>
        </w:rPr>
      </w:pPr>
      <w:r w:rsidRPr="002E5CEF">
        <w:rPr>
          <w:rFonts w:ascii="Times New Roman" w:hAnsi="Times New Roman"/>
          <w:bCs/>
          <w:sz w:val="24"/>
          <w:szCs w:val="24"/>
        </w:rPr>
        <w:t xml:space="preserve">Power </w:t>
      </w:r>
      <w:proofErr w:type="spellStart"/>
      <w:r w:rsidRPr="002E5CEF">
        <w:rPr>
          <w:rFonts w:ascii="Times New Roman" w:hAnsi="Times New Roman"/>
          <w:bCs/>
          <w:sz w:val="24"/>
          <w:szCs w:val="24"/>
        </w:rPr>
        <w:t>dissipation</w:t>
      </w:r>
      <w:proofErr w:type="gramStart"/>
      <w:r w:rsidRPr="002E5CEF">
        <w:rPr>
          <w:rFonts w:ascii="Times New Roman" w:hAnsi="Times New Roman"/>
          <w:bCs/>
          <w:sz w:val="24"/>
          <w:szCs w:val="24"/>
        </w:rPr>
        <w:t>:</w:t>
      </w:r>
      <w:r w:rsidRPr="002E5CEF">
        <w:rPr>
          <w:rFonts w:ascii="Times New Roman" w:hAnsi="Times New Roman"/>
          <w:sz w:val="24"/>
          <w:szCs w:val="24"/>
        </w:rPr>
        <w:t>The</w:t>
      </w:r>
      <w:proofErr w:type="spellEnd"/>
      <w:proofErr w:type="gramEnd"/>
      <w:r w:rsidRPr="002E5CEF">
        <w:rPr>
          <w:rFonts w:ascii="Times New Roman" w:hAnsi="Times New Roman"/>
          <w:sz w:val="24"/>
          <w:szCs w:val="24"/>
        </w:rPr>
        <w:t xml:space="preserve"> power dissipated by a resistor (or the equivalent resistance of a resistor network) is calculated using the following:</w:t>
      </w:r>
    </w:p>
    <w:p w:rsidR="00AF3C8A" w:rsidRPr="002E5CEF" w:rsidRDefault="00AF3C8A" w:rsidP="00AF3C8A">
      <w:pPr>
        <w:spacing w:before="100" w:beforeAutospacing="1" w:after="100" w:afterAutospacing="1" w:line="360" w:lineRule="auto"/>
        <w:jc w:val="both"/>
        <w:rPr>
          <w:rFonts w:ascii="Times New Roman" w:hAnsi="Times New Roman"/>
          <w:b/>
          <w:bCs/>
          <w:color w:val="000000"/>
          <w:sz w:val="24"/>
          <w:szCs w:val="24"/>
          <w:u w:val="single"/>
        </w:rPr>
      </w:pPr>
      <w:r w:rsidRPr="002E5CEF">
        <w:rPr>
          <w:rFonts w:ascii="Times New Roman" w:hAnsi="Times New Roman"/>
          <w:noProof/>
          <w:sz w:val="24"/>
          <w:szCs w:val="24"/>
        </w:rPr>
        <w:drawing>
          <wp:anchor distT="0" distB="0" distL="114300" distR="114300" simplePos="0" relativeHeight="251696128" behindDoc="0" locked="0" layoutInCell="1" allowOverlap="1">
            <wp:simplePos x="0" y="0"/>
            <wp:positionH relativeFrom="column">
              <wp:align>left</wp:align>
            </wp:positionH>
            <wp:positionV relativeFrom="paragraph">
              <wp:align>top</wp:align>
            </wp:positionV>
            <wp:extent cx="1704975" cy="399415"/>
            <wp:effectExtent l="19050" t="0" r="9525" b="0"/>
            <wp:wrapSquare wrapText="bothSides"/>
            <wp:docPr id="37" name="Picture 37" descr="P = I^2 R = I V = \frac{V^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 = I^2 R = I V = \frac{V^2}{R}"/>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4975" cy="399415"/>
                    </a:xfrm>
                    <a:prstGeom prst="rect">
                      <a:avLst/>
                    </a:prstGeom>
                    <a:noFill/>
                    <a:ln>
                      <a:noFill/>
                    </a:ln>
                  </pic:spPr>
                </pic:pic>
              </a:graphicData>
            </a:graphic>
          </wp:anchor>
        </w:drawing>
      </w:r>
      <w:r w:rsidR="001C14E6">
        <w:rPr>
          <w:rFonts w:ascii="Times New Roman" w:hAnsi="Times New Roman"/>
          <w:b/>
          <w:bCs/>
          <w:color w:val="000000"/>
          <w:sz w:val="24"/>
          <w:szCs w:val="24"/>
          <w:u w:val="single"/>
        </w:rPr>
        <w:br w:type="textWrapping" w:clear="all"/>
      </w:r>
    </w:p>
    <w:p w:rsidR="00AF3C8A" w:rsidRPr="002E5CEF" w:rsidRDefault="00AF3C8A" w:rsidP="00AF3C8A">
      <w:pPr>
        <w:autoSpaceDE w:val="0"/>
        <w:autoSpaceDN w:val="0"/>
        <w:adjustRightInd w:val="0"/>
        <w:spacing w:after="0" w:line="360" w:lineRule="auto"/>
        <w:jc w:val="both"/>
        <w:rPr>
          <w:rFonts w:ascii="Times New Roman" w:hAnsi="Times New Roman"/>
          <w:b/>
          <w:bCs/>
          <w:color w:val="000000"/>
          <w:sz w:val="24"/>
          <w:szCs w:val="24"/>
        </w:rPr>
      </w:pPr>
      <w:r w:rsidRPr="002E5CEF">
        <w:rPr>
          <w:rFonts w:ascii="Times New Roman" w:hAnsi="Times New Roman"/>
          <w:b/>
          <w:bCs/>
          <w:color w:val="000000"/>
          <w:sz w:val="24"/>
          <w:szCs w:val="24"/>
        </w:rPr>
        <w:t xml:space="preserve">   </w:t>
      </w:r>
      <w:r w:rsidRPr="002E5CEF">
        <w:rPr>
          <w:rFonts w:ascii="Times New Roman" w:hAnsi="Times New Roman"/>
          <w:b/>
          <w:noProof/>
          <w:color w:val="000000"/>
          <w:sz w:val="24"/>
          <w:szCs w:val="24"/>
        </w:rPr>
        <w:drawing>
          <wp:inline distT="0" distB="0" distL="0" distR="0">
            <wp:extent cx="1755140" cy="2018030"/>
            <wp:effectExtent l="0" t="0" r="0" b="1270"/>
            <wp:docPr id="38" name="Picture 38" descr="C:\Documents and Settings\LENOVO\My Documents\CFR-50JB-330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LENOVO\My Documents\CFR-50JB-330R.jp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5140" cy="2018030"/>
                    </a:xfrm>
                    <a:prstGeom prst="rect">
                      <a:avLst/>
                    </a:prstGeom>
                    <a:noFill/>
                    <a:ln>
                      <a:noFill/>
                    </a:ln>
                  </pic:spPr>
                </pic:pic>
              </a:graphicData>
            </a:graphic>
          </wp:inline>
        </w:drawing>
      </w:r>
      <w:r w:rsidRPr="002E5CEF">
        <w:rPr>
          <w:rFonts w:ascii="Times New Roman" w:hAnsi="Times New Roman"/>
          <w:b/>
          <w:bCs/>
          <w:color w:val="000000"/>
          <w:sz w:val="24"/>
          <w:szCs w:val="24"/>
        </w:rPr>
        <w:t xml:space="preserve">                          </w:t>
      </w:r>
      <w:r w:rsidRPr="002E5CEF">
        <w:rPr>
          <w:rFonts w:ascii="Times New Roman" w:hAnsi="Times New Roman"/>
          <w:b/>
          <w:noProof/>
          <w:color w:val="000000"/>
          <w:sz w:val="24"/>
          <w:szCs w:val="24"/>
        </w:rPr>
        <w:drawing>
          <wp:inline distT="0" distB="0" distL="0" distR="0">
            <wp:extent cx="3184525" cy="2574925"/>
            <wp:effectExtent l="0" t="0" r="0" b="0"/>
            <wp:docPr id="39" name="Picture 39" descr="C:\Documents and Settings\LENOVO\My Documents\fig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LENOVO\My Documents\fig_3.gif"/>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4525" cy="2574925"/>
                    </a:xfrm>
                    <a:prstGeom prst="rect">
                      <a:avLst/>
                    </a:prstGeom>
                    <a:noFill/>
                    <a:ln>
                      <a:noFill/>
                    </a:ln>
                  </pic:spPr>
                </pic:pic>
              </a:graphicData>
            </a:graphic>
          </wp:inline>
        </w:drawing>
      </w:r>
    </w:p>
    <w:p w:rsidR="00AF3C8A" w:rsidRPr="002E5CEF" w:rsidRDefault="00AF3C8A" w:rsidP="00AF3C8A">
      <w:pPr>
        <w:autoSpaceDE w:val="0"/>
        <w:autoSpaceDN w:val="0"/>
        <w:adjustRightInd w:val="0"/>
        <w:spacing w:after="0" w:line="360" w:lineRule="auto"/>
        <w:jc w:val="both"/>
        <w:rPr>
          <w:rFonts w:ascii="Times New Roman" w:hAnsi="Times New Roman"/>
          <w:b/>
          <w:bCs/>
          <w:sz w:val="24"/>
          <w:szCs w:val="24"/>
        </w:rPr>
      </w:pPr>
      <w:proofErr w:type="gramStart"/>
      <w:r>
        <w:rPr>
          <w:rFonts w:ascii="Times New Roman" w:hAnsi="Times New Roman"/>
          <w:b/>
          <w:bCs/>
          <w:sz w:val="24"/>
          <w:szCs w:val="24"/>
        </w:rPr>
        <w:t xml:space="preserve">Fig </w:t>
      </w:r>
      <w:r w:rsidRPr="002E5CEF">
        <w:rPr>
          <w:rFonts w:ascii="Times New Roman" w:hAnsi="Times New Roman"/>
          <w:b/>
          <w:bCs/>
          <w:sz w:val="24"/>
          <w:szCs w:val="24"/>
        </w:rPr>
        <w:t>:</w:t>
      </w:r>
      <w:proofErr w:type="gramEnd"/>
      <w:r w:rsidRPr="002E5CEF">
        <w:rPr>
          <w:rFonts w:ascii="Times New Roman" w:hAnsi="Times New Roman"/>
          <w:b/>
          <w:bCs/>
          <w:sz w:val="24"/>
          <w:szCs w:val="24"/>
        </w:rPr>
        <w:t xml:space="preserve"> Resistor                                </w:t>
      </w:r>
      <w:r>
        <w:rPr>
          <w:rFonts w:ascii="Times New Roman" w:hAnsi="Times New Roman"/>
          <w:b/>
          <w:bCs/>
          <w:sz w:val="24"/>
          <w:szCs w:val="24"/>
        </w:rPr>
        <w:t xml:space="preserve">                      Fig </w:t>
      </w:r>
      <w:r w:rsidRPr="002E5CEF">
        <w:rPr>
          <w:rFonts w:ascii="Times New Roman" w:hAnsi="Times New Roman"/>
          <w:b/>
          <w:bCs/>
          <w:sz w:val="24"/>
          <w:szCs w:val="24"/>
        </w:rPr>
        <w:t>: Color Bands In Resistor</w:t>
      </w:r>
    </w:p>
    <w:p w:rsidR="00AF3C8A" w:rsidRPr="002E5CEF" w:rsidRDefault="00AF3C8A" w:rsidP="00AF3C8A">
      <w:pPr>
        <w:tabs>
          <w:tab w:val="left" w:pos="4195"/>
        </w:tabs>
        <w:autoSpaceDE w:val="0"/>
        <w:autoSpaceDN w:val="0"/>
        <w:adjustRightInd w:val="0"/>
        <w:spacing w:after="0" w:line="360" w:lineRule="auto"/>
        <w:jc w:val="both"/>
        <w:rPr>
          <w:rFonts w:ascii="Times New Roman" w:hAnsi="Times New Roman"/>
          <w:bCs/>
          <w:sz w:val="28"/>
          <w:szCs w:val="28"/>
        </w:rPr>
      </w:pPr>
    </w:p>
    <w:p w:rsidR="00AF3C8A" w:rsidRPr="002E5CEF" w:rsidRDefault="00AF3C8A" w:rsidP="00AF3C8A">
      <w:pPr>
        <w:autoSpaceDE w:val="0"/>
        <w:autoSpaceDN w:val="0"/>
        <w:adjustRightInd w:val="0"/>
        <w:spacing w:after="0" w:line="360" w:lineRule="auto"/>
        <w:jc w:val="both"/>
        <w:rPr>
          <w:rFonts w:ascii="Times New Roman" w:hAnsi="Times New Roman"/>
          <w:b/>
          <w:bCs/>
          <w:color w:val="000000"/>
          <w:sz w:val="24"/>
          <w:szCs w:val="28"/>
        </w:rPr>
      </w:pPr>
      <w:r w:rsidRPr="002E5CEF">
        <w:rPr>
          <w:rFonts w:ascii="Times New Roman" w:hAnsi="Times New Roman"/>
          <w:b/>
          <w:bCs/>
          <w:sz w:val="24"/>
          <w:szCs w:val="28"/>
        </w:rPr>
        <w:lastRenderedPageBreak/>
        <w:t>LED:</w:t>
      </w:r>
    </w:p>
    <w:p w:rsidR="00AF3C8A" w:rsidRPr="002E5CEF" w:rsidRDefault="00AF3C8A" w:rsidP="00AF3C8A">
      <w:pPr>
        <w:pStyle w:val="NormalWeb"/>
        <w:spacing w:line="360" w:lineRule="auto"/>
        <w:jc w:val="both"/>
      </w:pPr>
      <w:r w:rsidRPr="002E5CEF">
        <w:tab/>
      </w:r>
      <w:r w:rsidRPr="002E5CEF">
        <w:tab/>
        <w:t xml:space="preserve">A </w:t>
      </w:r>
      <w:r w:rsidRPr="002E5CEF">
        <w:rPr>
          <w:bCs/>
        </w:rPr>
        <w:t>light-emitting diode</w:t>
      </w:r>
      <w:r w:rsidRPr="002E5CEF">
        <w:t xml:space="preserve"> (</w:t>
      </w:r>
      <w:r w:rsidRPr="002E5CEF">
        <w:rPr>
          <w:bCs/>
        </w:rPr>
        <w:t>LED</w:t>
      </w:r>
      <w:r w:rsidRPr="002E5CEF">
        <w:t>) is a semiconductor light source. LEDs are used as indicator lamps in many devices, and are increasingly used for lighting. Introduced as a practical electronic component in 1962, early LEDs emitted low-intensity red light, but modern versions are available across the visible, ultraviolet and infrared wavelengths, with very high brightness. The internal structure and parts of a led are shown below.</w:t>
      </w:r>
    </w:p>
    <w:p w:rsidR="00AF3C8A" w:rsidRPr="002E5CEF" w:rsidRDefault="00AF3C8A" w:rsidP="00AF3C8A">
      <w:pPr>
        <w:pStyle w:val="NormalWeb"/>
        <w:spacing w:line="360" w:lineRule="auto"/>
        <w:jc w:val="both"/>
        <w:rPr>
          <w:rStyle w:val="apple-style-span"/>
        </w:rPr>
      </w:pPr>
      <w:r w:rsidRPr="002E5CEF">
        <w:rPr>
          <w:noProof/>
        </w:rPr>
        <w:drawing>
          <wp:inline distT="0" distB="0" distL="0" distR="0">
            <wp:extent cx="1902460" cy="1976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2460" cy="1976120"/>
                    </a:xfrm>
                    <a:prstGeom prst="rect">
                      <a:avLst/>
                    </a:prstGeom>
                    <a:noFill/>
                    <a:ln>
                      <a:noFill/>
                    </a:ln>
                  </pic:spPr>
                </pic:pic>
              </a:graphicData>
            </a:graphic>
          </wp:inline>
        </w:drawing>
      </w:r>
      <w:r w:rsidRPr="002E5CEF">
        <w:rPr>
          <w:noProof/>
          <w:color w:val="0000FF"/>
        </w:rPr>
        <w:t xml:space="preserve">                              </w:t>
      </w:r>
      <w:r w:rsidRPr="002E5CEF">
        <w:rPr>
          <w:noProof/>
          <w:color w:val="0000FF"/>
        </w:rPr>
        <w:drawing>
          <wp:inline distT="0" distB="0" distL="0" distR="0">
            <wp:extent cx="1912620" cy="2595880"/>
            <wp:effectExtent l="0" t="0" r="0" b="0"/>
            <wp:docPr id="41" name="Picture 41" descr="http://upload.wikimedia.org/wikipedia/commons/thumb/f/f9/LED%2C_5mm%2C_green_%28en%29.svg/300px-LED%2C_5mm%2C_green_%28en%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9/LED%2C_5mm%2C_green_%28en%29.svg/300px-LED%2C_5mm%2C_green_%28en%29.svg.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2620" cy="2595880"/>
                    </a:xfrm>
                    <a:prstGeom prst="rect">
                      <a:avLst/>
                    </a:prstGeom>
                    <a:noFill/>
                    <a:ln>
                      <a:noFill/>
                    </a:ln>
                  </pic:spPr>
                </pic:pic>
              </a:graphicData>
            </a:graphic>
          </wp:inline>
        </w:drawing>
      </w:r>
    </w:p>
    <w:p w:rsidR="00AF3C8A" w:rsidRPr="002E5CEF" w:rsidRDefault="00AF3C8A" w:rsidP="00AF3C8A">
      <w:pPr>
        <w:pStyle w:val="NormalWeb"/>
        <w:spacing w:line="360" w:lineRule="auto"/>
        <w:jc w:val="both"/>
        <w:rPr>
          <w:b/>
        </w:rPr>
      </w:pPr>
      <w:r>
        <w:rPr>
          <w:rStyle w:val="apple-style-span"/>
          <w:b/>
        </w:rPr>
        <w:t xml:space="preserve">                   </w:t>
      </w:r>
      <w:proofErr w:type="gramStart"/>
      <w:r>
        <w:rPr>
          <w:rStyle w:val="apple-style-span"/>
          <w:b/>
        </w:rPr>
        <w:t xml:space="preserve">Fig </w:t>
      </w:r>
      <w:r w:rsidRPr="002E5CEF">
        <w:rPr>
          <w:rStyle w:val="apple-style-span"/>
          <w:b/>
        </w:rPr>
        <w:t>:</w:t>
      </w:r>
      <w:proofErr w:type="gramEnd"/>
      <w:r w:rsidRPr="002E5CEF">
        <w:rPr>
          <w:rStyle w:val="apple-style-span"/>
          <w:b/>
        </w:rPr>
        <w:t xml:space="preserve"> Inside a LED                </w:t>
      </w:r>
      <w:r>
        <w:rPr>
          <w:rStyle w:val="apple-style-span"/>
          <w:b/>
        </w:rPr>
        <w:t xml:space="preserve">                       Fig </w:t>
      </w:r>
      <w:r w:rsidRPr="002E5CEF">
        <w:rPr>
          <w:rStyle w:val="apple-style-span"/>
          <w:b/>
        </w:rPr>
        <w:t>: Parts of a LED</w:t>
      </w:r>
    </w:p>
    <w:p w:rsidR="00AF3C8A" w:rsidRPr="002E5CEF" w:rsidRDefault="00AF3C8A" w:rsidP="00AF3C8A">
      <w:pPr>
        <w:pStyle w:val="NormalWeb"/>
        <w:spacing w:line="360" w:lineRule="auto"/>
        <w:jc w:val="both"/>
        <w:rPr>
          <w:b/>
          <w:bCs/>
        </w:rPr>
      </w:pPr>
    </w:p>
    <w:p w:rsidR="00AF3C8A" w:rsidRPr="002E5CEF" w:rsidRDefault="00AF3C8A" w:rsidP="00AF3C8A">
      <w:pPr>
        <w:pStyle w:val="NormalWeb"/>
        <w:spacing w:line="360" w:lineRule="auto"/>
        <w:jc w:val="both"/>
        <w:rPr>
          <w:b/>
        </w:rPr>
      </w:pPr>
      <w:r w:rsidRPr="002E5CEF">
        <w:rPr>
          <w:b/>
        </w:rPr>
        <w:t>Working:</w:t>
      </w:r>
    </w:p>
    <w:p w:rsidR="00AF3C8A" w:rsidRPr="002E5CEF" w:rsidRDefault="00AF3C8A" w:rsidP="00AF3C8A">
      <w:pPr>
        <w:pStyle w:val="NormalWeb"/>
        <w:spacing w:line="360" w:lineRule="auto"/>
        <w:jc w:val="both"/>
        <w:rPr>
          <w:b/>
          <w:bCs/>
          <w:u w:val="single"/>
        </w:rPr>
      </w:pPr>
      <w:r w:rsidRPr="002E5CEF">
        <w:tab/>
      </w:r>
      <w:r w:rsidRPr="002E5CEF">
        <w:tab/>
        <w:t xml:space="preserve">The structure of the LED light is completely different than that of the light bulb. Amazingly, the LED has a simple and strong structure. The light-emitting semiconductor material is what determines the LED's color. The LED is based on the semiconductor diode. </w:t>
      </w:r>
    </w:p>
    <w:p w:rsidR="00AF3C8A" w:rsidRPr="002E5CEF" w:rsidRDefault="00AF3C8A" w:rsidP="00AF3C8A">
      <w:p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ab/>
      </w:r>
      <w:r w:rsidRPr="002E5CEF">
        <w:rPr>
          <w:rFonts w:ascii="Times New Roman" w:hAnsi="Times New Roman"/>
          <w:sz w:val="24"/>
          <w:szCs w:val="24"/>
        </w:rPr>
        <w:tab/>
        <w:t xml:space="preserve">When a diode is forward biased (switched on), electrons are able to recombine with holes within the device, releasing energy in the form of photons. This effect is called electroluminescence and the color of the light (corresponding to the energy of the photon) is determined by the energy gap of the semiconductor. An LED is usually small in area (less than </w:t>
      </w:r>
      <w:r w:rsidRPr="002E5CEF">
        <w:rPr>
          <w:rFonts w:ascii="Times New Roman" w:hAnsi="Times New Roman"/>
          <w:sz w:val="24"/>
          <w:szCs w:val="24"/>
        </w:rPr>
        <w:lastRenderedPageBreak/>
        <w:t>1 mm</w:t>
      </w:r>
      <w:r w:rsidRPr="002E5CEF">
        <w:rPr>
          <w:rFonts w:ascii="Times New Roman" w:hAnsi="Times New Roman"/>
          <w:sz w:val="24"/>
          <w:szCs w:val="24"/>
          <w:vertAlign w:val="superscript"/>
        </w:rPr>
        <w:t>2</w:t>
      </w:r>
      <w:r w:rsidRPr="002E5CEF">
        <w:rPr>
          <w:rFonts w:ascii="Times New Roman" w:hAnsi="Times New Roman"/>
          <w:sz w:val="24"/>
          <w:szCs w:val="24"/>
        </w:rPr>
        <w:t>), and integrated optical components are used to shape its radiation pattern and assist in reflection. LEDs present many advantages over incandescent light sources including lower energy consumption, longer lifetime, improved robustness, smaller size, faster switching, and greater durability and reliability. However, they are relatively expensive and require more precise current and heat management than traditional light sources. Current LED products for general lighting are more expensive to buy than fluorescent lamp sources of comparable output. They also enjoy use in applications as diverse as replacements for traditional light sources in automotive lighting (particularly indicators) and in traffic signals. The compact size of LEDs has allowed new text and video displays and sensors to be developed, while their high switching rates are useful in advanced communications technology. The electrical symbol and polarities of le</w:t>
      </w:r>
      <w:r>
        <w:rPr>
          <w:rFonts w:ascii="Times New Roman" w:hAnsi="Times New Roman"/>
          <w:sz w:val="24"/>
          <w:szCs w:val="24"/>
        </w:rPr>
        <w:t xml:space="preserve">d are shown in fig: </w:t>
      </w:r>
    </w:p>
    <w:p w:rsidR="00AF3C8A" w:rsidRPr="002E5CEF" w:rsidRDefault="00AF3C8A" w:rsidP="00AF3C8A">
      <w:pPr>
        <w:pStyle w:val="NormalWeb"/>
        <w:spacing w:line="360" w:lineRule="auto"/>
        <w:ind w:firstLine="720"/>
        <w:jc w:val="both"/>
      </w:pPr>
      <w:r w:rsidRPr="002E5CEF">
        <w:rPr>
          <w:noProof/>
        </w:rPr>
        <w:drawing>
          <wp:inline distT="0" distB="0" distL="0" distR="0">
            <wp:extent cx="3048000" cy="19761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8000" cy="1976120"/>
                    </a:xfrm>
                    <a:prstGeom prst="rect">
                      <a:avLst/>
                    </a:prstGeom>
                    <a:noFill/>
                    <a:ln>
                      <a:noFill/>
                    </a:ln>
                  </pic:spPr>
                </pic:pic>
              </a:graphicData>
            </a:graphic>
          </wp:inline>
        </w:drawing>
      </w:r>
    </w:p>
    <w:p w:rsidR="00AF3C8A" w:rsidRPr="002E5CEF" w:rsidRDefault="00AF3C8A" w:rsidP="00AF3C8A">
      <w:pPr>
        <w:pStyle w:val="NormalWeb"/>
        <w:spacing w:line="360" w:lineRule="auto"/>
        <w:ind w:firstLine="720"/>
        <w:jc w:val="both"/>
        <w:rPr>
          <w:b/>
        </w:rPr>
      </w:pPr>
      <w:proofErr w:type="gramStart"/>
      <w:r>
        <w:rPr>
          <w:b/>
        </w:rPr>
        <w:t xml:space="preserve">Fig </w:t>
      </w:r>
      <w:r w:rsidRPr="002E5CEF">
        <w:rPr>
          <w:b/>
        </w:rPr>
        <w:t>:</w:t>
      </w:r>
      <w:proofErr w:type="gramEnd"/>
      <w:r w:rsidRPr="002E5CEF">
        <w:rPr>
          <w:b/>
        </w:rPr>
        <w:t xml:space="preserve"> Electrical Symbol &amp; Polarities of LED</w:t>
      </w:r>
    </w:p>
    <w:p w:rsidR="00AF3C8A" w:rsidRPr="002E5CEF" w:rsidRDefault="00AF3C8A" w:rsidP="00AF3C8A">
      <w:pPr>
        <w:pStyle w:val="NormalWeb"/>
        <w:spacing w:line="360" w:lineRule="auto"/>
        <w:jc w:val="both"/>
        <w:rPr>
          <w:b/>
        </w:rPr>
      </w:pPr>
      <w:r w:rsidRPr="002E5CEF">
        <w:t xml:space="preserve">      LED lights have a variety of advantages over other light sources: </w:t>
      </w:r>
    </w:p>
    <w:p w:rsidR="00AF3C8A" w:rsidRPr="002E5CEF" w:rsidRDefault="00AF3C8A" w:rsidP="00AF3C8A">
      <w:pPr>
        <w:pStyle w:val="NormalWeb"/>
        <w:numPr>
          <w:ilvl w:val="0"/>
          <w:numId w:val="23"/>
        </w:numPr>
        <w:spacing w:line="360" w:lineRule="auto"/>
        <w:jc w:val="both"/>
      </w:pPr>
      <w:r w:rsidRPr="002E5CEF">
        <w:t xml:space="preserve">High-levels of brightness and intensity </w:t>
      </w:r>
    </w:p>
    <w:p w:rsidR="00AF3C8A" w:rsidRPr="002E5CEF" w:rsidRDefault="00AF3C8A" w:rsidP="00AF3C8A">
      <w:pPr>
        <w:pStyle w:val="NormalWeb"/>
        <w:numPr>
          <w:ilvl w:val="0"/>
          <w:numId w:val="23"/>
        </w:numPr>
        <w:spacing w:line="360" w:lineRule="auto"/>
        <w:jc w:val="both"/>
      </w:pPr>
      <w:r w:rsidRPr="002E5CEF">
        <w:t xml:space="preserve">High-efficiency </w:t>
      </w:r>
    </w:p>
    <w:p w:rsidR="00AF3C8A" w:rsidRPr="002E5CEF" w:rsidRDefault="00AF3C8A" w:rsidP="00AF3C8A">
      <w:pPr>
        <w:pStyle w:val="NormalWeb"/>
        <w:numPr>
          <w:ilvl w:val="0"/>
          <w:numId w:val="23"/>
        </w:numPr>
        <w:spacing w:line="360" w:lineRule="auto"/>
        <w:jc w:val="both"/>
      </w:pPr>
      <w:r w:rsidRPr="002E5CEF">
        <w:t xml:space="preserve">Low-voltage and current requirements </w:t>
      </w:r>
    </w:p>
    <w:p w:rsidR="00AF3C8A" w:rsidRPr="002E5CEF" w:rsidRDefault="00AF3C8A" w:rsidP="00AF3C8A">
      <w:pPr>
        <w:pStyle w:val="NormalWeb"/>
        <w:numPr>
          <w:ilvl w:val="0"/>
          <w:numId w:val="23"/>
        </w:numPr>
        <w:spacing w:line="360" w:lineRule="auto"/>
        <w:jc w:val="both"/>
      </w:pPr>
      <w:r w:rsidRPr="002E5CEF">
        <w:t xml:space="preserve">Low radiated heat </w:t>
      </w:r>
    </w:p>
    <w:p w:rsidR="00AF3C8A" w:rsidRPr="002E5CEF" w:rsidRDefault="00AF3C8A" w:rsidP="00AF3C8A">
      <w:pPr>
        <w:pStyle w:val="NormalWeb"/>
        <w:numPr>
          <w:ilvl w:val="0"/>
          <w:numId w:val="23"/>
        </w:numPr>
        <w:spacing w:line="360" w:lineRule="auto"/>
        <w:jc w:val="both"/>
      </w:pPr>
      <w:r w:rsidRPr="002E5CEF">
        <w:t xml:space="preserve">High reliability (resistant to shock and vibration) </w:t>
      </w:r>
    </w:p>
    <w:p w:rsidR="00AF3C8A" w:rsidRPr="002E5CEF" w:rsidRDefault="00AF3C8A" w:rsidP="00AF3C8A">
      <w:pPr>
        <w:pStyle w:val="NormalWeb"/>
        <w:numPr>
          <w:ilvl w:val="0"/>
          <w:numId w:val="23"/>
        </w:numPr>
        <w:spacing w:line="360" w:lineRule="auto"/>
        <w:jc w:val="both"/>
      </w:pPr>
      <w:r w:rsidRPr="002E5CEF">
        <w:t xml:space="preserve">No UV Rays </w:t>
      </w:r>
    </w:p>
    <w:p w:rsidR="00AF3C8A" w:rsidRPr="002E5CEF" w:rsidRDefault="00AF3C8A" w:rsidP="00AF3C8A">
      <w:pPr>
        <w:pStyle w:val="NormalWeb"/>
        <w:numPr>
          <w:ilvl w:val="0"/>
          <w:numId w:val="23"/>
        </w:numPr>
        <w:spacing w:line="360" w:lineRule="auto"/>
        <w:jc w:val="both"/>
      </w:pPr>
      <w:r w:rsidRPr="002E5CEF">
        <w:t>Long source life</w:t>
      </w:r>
    </w:p>
    <w:p w:rsidR="00AF3C8A" w:rsidRPr="002E5CEF" w:rsidRDefault="00AF3C8A" w:rsidP="00AF3C8A">
      <w:pPr>
        <w:pStyle w:val="NormalWeb"/>
        <w:numPr>
          <w:ilvl w:val="0"/>
          <w:numId w:val="23"/>
        </w:numPr>
        <w:spacing w:line="360" w:lineRule="auto"/>
        <w:jc w:val="both"/>
      </w:pPr>
      <w:r w:rsidRPr="002E5CEF">
        <w:lastRenderedPageBreak/>
        <w:t xml:space="preserve">Can be easily controlled and programmed </w:t>
      </w:r>
    </w:p>
    <w:p w:rsidR="00AF3C8A" w:rsidRPr="002E5CEF" w:rsidRDefault="00AF3C8A" w:rsidP="00AF3C8A">
      <w:pPr>
        <w:pStyle w:val="NormalWeb"/>
        <w:spacing w:line="360" w:lineRule="auto"/>
        <w:ind w:left="360"/>
        <w:jc w:val="both"/>
      </w:pPr>
      <w:r w:rsidRPr="002E5CEF">
        <w:t>Applications of LED fall into three major categories:</w:t>
      </w:r>
    </w:p>
    <w:p w:rsidR="00AF3C8A" w:rsidRPr="002E5CEF" w:rsidRDefault="00AF3C8A" w:rsidP="00AF3C8A">
      <w:pPr>
        <w:numPr>
          <w:ilvl w:val="0"/>
          <w:numId w:val="24"/>
        </w:num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Visual signal application where the light goes more or less directly from the LED to the human eye, to convey a message or meaning.</w:t>
      </w:r>
    </w:p>
    <w:p w:rsidR="00AF3C8A" w:rsidRPr="002E5CEF" w:rsidRDefault="00AF3C8A" w:rsidP="00AF3C8A">
      <w:pPr>
        <w:numPr>
          <w:ilvl w:val="0"/>
          <w:numId w:val="24"/>
        </w:num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Illumination where LED light is reflected from object to give visual response of these objects.</w:t>
      </w:r>
    </w:p>
    <w:p w:rsidR="00AF3C8A" w:rsidRPr="002E5CEF" w:rsidRDefault="00AF3C8A" w:rsidP="00AF3C8A">
      <w:pPr>
        <w:numPr>
          <w:ilvl w:val="0"/>
          <w:numId w:val="24"/>
        </w:numPr>
        <w:spacing w:before="100" w:beforeAutospacing="1" w:after="100" w:afterAutospacing="1" w:line="360" w:lineRule="auto"/>
        <w:jc w:val="both"/>
        <w:rPr>
          <w:rFonts w:ascii="Times New Roman" w:hAnsi="Times New Roman"/>
          <w:sz w:val="24"/>
          <w:szCs w:val="24"/>
        </w:rPr>
      </w:pPr>
      <w:r w:rsidRPr="002E5CEF">
        <w:rPr>
          <w:rFonts w:ascii="Times New Roman" w:hAnsi="Times New Roman"/>
          <w:sz w:val="24"/>
          <w:szCs w:val="24"/>
        </w:rPr>
        <w:t>Generate light for measuring and interacting with processes that do not involve the human visual system.</w:t>
      </w:r>
    </w:p>
    <w:p w:rsidR="00537C42" w:rsidRPr="004E0A01" w:rsidRDefault="00F1543A" w:rsidP="00537C42">
      <w:pPr>
        <w:autoSpaceDE w:val="0"/>
        <w:autoSpaceDN w:val="0"/>
        <w:adjustRightInd w:val="0"/>
        <w:spacing w:line="360" w:lineRule="auto"/>
        <w:jc w:val="both"/>
        <w:rPr>
          <w:rFonts w:ascii="Times New Roman" w:hAnsi="Times New Roman"/>
          <w:sz w:val="24"/>
          <w:szCs w:val="24"/>
        </w:rPr>
      </w:pPr>
      <w:bookmarkStart w:id="1" w:name="Timeline"/>
      <w:bookmarkStart w:id="2" w:name="Awards"/>
      <w:bookmarkEnd w:id="1"/>
      <w:bookmarkEnd w:id="2"/>
      <w:r>
        <w:rPr>
          <w:rFonts w:ascii="Times New Roman" w:hAnsi="Times New Roman"/>
          <w:sz w:val="24"/>
          <w:szCs w:val="24"/>
        </w:rPr>
        <w:t xml:space="preserve">5.9 </w:t>
      </w:r>
      <w:r w:rsidR="00537C42" w:rsidRPr="003B20A9">
        <w:rPr>
          <w:rFonts w:ascii="Times New Roman" w:hAnsi="Times New Roman"/>
          <w:b/>
          <w:sz w:val="28"/>
          <w:szCs w:val="28"/>
        </w:rPr>
        <w:t>GSM (Global System for Mobile communications)</w:t>
      </w:r>
    </w:p>
    <w:p w:rsidR="00537C42" w:rsidRPr="003B20A9" w:rsidRDefault="00537C42" w:rsidP="00537C42">
      <w:pPr>
        <w:spacing w:line="360" w:lineRule="auto"/>
        <w:jc w:val="both"/>
        <w:rPr>
          <w:rFonts w:ascii="Times New Roman" w:hAnsi="Times New Roman"/>
          <w:b/>
          <w:sz w:val="24"/>
          <w:szCs w:val="24"/>
          <w:u w:val="single"/>
        </w:rPr>
      </w:pPr>
      <w:r w:rsidRPr="003B20A9">
        <w:rPr>
          <w:rFonts w:ascii="Times New Roman" w:hAnsi="Times New Roman"/>
          <w:b/>
          <w:sz w:val="24"/>
          <w:szCs w:val="24"/>
          <w:u w:val="single"/>
        </w:rPr>
        <w:t>Introduction:</w:t>
      </w:r>
    </w:p>
    <w:p w:rsidR="00537C42" w:rsidRPr="003B20A9" w:rsidRDefault="00537C42" w:rsidP="00537C42">
      <w:pPr>
        <w:spacing w:line="360" w:lineRule="auto"/>
        <w:jc w:val="both"/>
        <w:rPr>
          <w:rFonts w:ascii="Times New Roman" w:hAnsi="Times New Roman"/>
          <w:sz w:val="24"/>
          <w:szCs w:val="24"/>
        </w:rPr>
      </w:pPr>
      <w:r w:rsidRPr="003B20A9">
        <w:rPr>
          <w:rFonts w:ascii="Times New Roman" w:hAnsi="Times New Roman"/>
          <w:bCs/>
          <w:sz w:val="24"/>
          <w:szCs w:val="24"/>
        </w:rPr>
        <w:t>GSM (Global System for Mobile communications)</w:t>
      </w:r>
      <w:r w:rsidRPr="003B20A9">
        <w:rPr>
          <w:rFonts w:ascii="Times New Roman" w:hAnsi="Times New Roman"/>
          <w:sz w:val="24"/>
          <w:szCs w:val="24"/>
        </w:rPr>
        <w:t xml:space="preserve"> is a cellular network, which means that mobile phones connect to it by searching for cells in the immediate vicinity. GSM networks operate in four different frequency ranges. Most GSM networks operate in the 900 MHz or 1800 MHz bands. Some countries in the Americas use the 850 MHz and 1900 MHz bands because the 900 and 1800 MHz frequency bands were already allocated.</w:t>
      </w:r>
    </w:p>
    <w:p w:rsidR="00537C42" w:rsidRPr="003B20A9" w:rsidRDefault="00537C42" w:rsidP="00537C42">
      <w:pPr>
        <w:pStyle w:val="NormalWeb"/>
        <w:spacing w:line="360" w:lineRule="auto"/>
        <w:jc w:val="both"/>
      </w:pPr>
      <w:r w:rsidRPr="003B20A9">
        <w:t>The rarer 400 and 450 MHz frequency bands are assigned in some countries, where these frequencies were previously used for first-generation systems.</w:t>
      </w:r>
    </w:p>
    <w:p w:rsidR="00537C42" w:rsidRPr="003B20A9" w:rsidRDefault="00537C42" w:rsidP="00537C42">
      <w:pPr>
        <w:pStyle w:val="NormalWeb"/>
        <w:spacing w:line="360" w:lineRule="auto"/>
        <w:jc w:val="both"/>
        <w:rPr>
          <w:b/>
        </w:rPr>
      </w:pPr>
      <w:r w:rsidRPr="003B20A9">
        <w:t xml:space="preserve">GSM-900 uses 890–915 MHz to send information from the mobile station to the base station (uplink) and 935–960 MHz for the other direction (downlink), providing 124 RF channels (channel numbers 1 to 124) spaced at 200 kHz. Duplex spacing of 45 MHz is used. In some countries the GSM-900 band has been extended to cover a larger frequency range. This 'extended GSM', E-GSM, uses 880–915 MHz (uplink) and 925–960 MHz (downlink), adding 50 channels (channel numbers 975 to 1023 and 0) to the original GSM-900 band. Time division multiplexing is used to allow eight full-rate or sixteen half-rate speech channels per radio frequency channel. There are eight radio timeslots (giving eight burst periods) grouped into what is called a TDMA frame. Half rate channels use alternate frames in the same timeslot. The channel data rate is </w:t>
      </w:r>
      <w:proofErr w:type="gramStart"/>
      <w:r w:rsidRPr="003B20A9">
        <w:t>270.833 </w:t>
      </w:r>
      <w:proofErr w:type="spellStart"/>
      <w:r w:rsidRPr="003B20A9">
        <w:t>kbit</w:t>
      </w:r>
      <w:proofErr w:type="spellEnd"/>
      <w:r w:rsidRPr="003B20A9">
        <w:t>/s,</w:t>
      </w:r>
      <w:proofErr w:type="gramEnd"/>
      <w:r w:rsidRPr="003B20A9">
        <w:t xml:space="preserve"> and the frame duration is 4.615 </w:t>
      </w:r>
      <w:proofErr w:type="spellStart"/>
      <w:r w:rsidRPr="003B20A9">
        <w:t>ms.</w:t>
      </w:r>
      <w:proofErr w:type="spellEnd"/>
    </w:p>
    <w:p w:rsidR="00537C42" w:rsidRPr="003B20A9" w:rsidRDefault="00537C42" w:rsidP="00537C42">
      <w:pPr>
        <w:spacing w:line="360" w:lineRule="auto"/>
        <w:jc w:val="both"/>
        <w:rPr>
          <w:rFonts w:ascii="Times New Roman" w:hAnsi="Times New Roman"/>
          <w:b/>
          <w:sz w:val="24"/>
          <w:szCs w:val="24"/>
        </w:rPr>
      </w:pPr>
    </w:p>
    <w:p w:rsidR="00537C42" w:rsidRPr="003B20A9" w:rsidRDefault="00537C42" w:rsidP="00537C42">
      <w:pPr>
        <w:spacing w:line="360" w:lineRule="auto"/>
        <w:jc w:val="both"/>
        <w:rPr>
          <w:rFonts w:ascii="Times New Roman" w:hAnsi="Times New Roman"/>
          <w:b/>
          <w:sz w:val="24"/>
          <w:szCs w:val="24"/>
          <w:u w:val="single"/>
        </w:rPr>
      </w:pPr>
      <w:r w:rsidRPr="003B20A9">
        <w:rPr>
          <w:rFonts w:ascii="Times New Roman" w:hAnsi="Times New Roman"/>
          <w:b/>
          <w:sz w:val="24"/>
          <w:szCs w:val="24"/>
          <w:u w:val="single"/>
        </w:rPr>
        <w:t>GSM Advantages:</w:t>
      </w:r>
    </w:p>
    <w:p w:rsidR="00537C42" w:rsidRPr="003B20A9" w:rsidRDefault="00537C42" w:rsidP="00537C42">
      <w:pPr>
        <w:pStyle w:val="NormalWeb"/>
        <w:spacing w:line="360" w:lineRule="auto"/>
        <w:jc w:val="both"/>
      </w:pPr>
      <w:r w:rsidRPr="003B20A9">
        <w:t>GSM also pioneered a low-cost, to the network carrier, alternative to voice calls, the Short t message service (SMS, also called "text messaging"), which is now supported on other mobile standards as well. Another advantage is that the standard includes one worldwide Emergency telephone number, 112. This makes it easier for international travelers to connect to emergency services without knowing the local emergency number.</w:t>
      </w:r>
    </w:p>
    <w:p w:rsidR="00537C42" w:rsidRPr="003B20A9" w:rsidRDefault="00537C42" w:rsidP="00537C42">
      <w:pPr>
        <w:spacing w:line="360" w:lineRule="auto"/>
        <w:jc w:val="both"/>
        <w:rPr>
          <w:rFonts w:ascii="Times New Roman" w:hAnsi="Times New Roman"/>
          <w:b/>
          <w:bCs/>
          <w:sz w:val="24"/>
          <w:szCs w:val="24"/>
          <w:u w:val="single"/>
        </w:rPr>
      </w:pPr>
      <w:r w:rsidRPr="003B20A9">
        <w:rPr>
          <w:rFonts w:ascii="Times New Roman" w:hAnsi="Times New Roman"/>
          <w:b/>
          <w:bCs/>
          <w:sz w:val="24"/>
          <w:szCs w:val="24"/>
          <w:u w:val="single"/>
        </w:rPr>
        <w:t>The GSM Network:</w:t>
      </w:r>
    </w:p>
    <w:p w:rsidR="00537C42" w:rsidRPr="003B20A9" w:rsidRDefault="00537C42" w:rsidP="00537C42">
      <w:pPr>
        <w:pStyle w:val="NormalWeb"/>
        <w:spacing w:line="360" w:lineRule="auto"/>
        <w:jc w:val="both"/>
      </w:pPr>
      <w:r w:rsidRPr="003B20A9">
        <w:t xml:space="preserve">GSM provides recommendations, not requirements. The GSM specifications define the functions and interface requirements in detail but do not address the hardware. The GSM network is divided into three major systems: the switching system (SS), the base station system (BSS), and the operation and support system (OSS). </w:t>
      </w:r>
    </w:p>
    <w:p w:rsidR="00537C42" w:rsidRPr="003B20A9" w:rsidRDefault="00537C42" w:rsidP="00537C42">
      <w:pPr>
        <w:pStyle w:val="NormalWeb"/>
        <w:spacing w:line="360" w:lineRule="auto"/>
        <w:jc w:val="both"/>
      </w:pPr>
    </w:p>
    <w:p w:rsidR="00537C42" w:rsidRPr="003B20A9" w:rsidRDefault="00537C42" w:rsidP="00537C42">
      <w:pPr>
        <w:spacing w:line="360" w:lineRule="auto"/>
        <w:jc w:val="both"/>
        <w:rPr>
          <w:rFonts w:ascii="Times New Roman" w:hAnsi="Times New Roman"/>
          <w:sz w:val="24"/>
          <w:szCs w:val="24"/>
        </w:rPr>
      </w:pPr>
      <w:r w:rsidRPr="003B20A9">
        <w:rPr>
          <w:rFonts w:ascii="Times New Roman" w:hAnsi="Times New Roman"/>
          <w:noProof/>
          <w:sz w:val="24"/>
          <w:szCs w:val="24"/>
        </w:rPr>
        <w:lastRenderedPageBreak/>
        <w:drawing>
          <wp:inline distT="0" distB="0" distL="0" distR="0">
            <wp:extent cx="4267200" cy="4572000"/>
            <wp:effectExtent l="19050" t="0" r="0" b="0"/>
            <wp:docPr id="467" name="Picture 467" descr="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figure02"/>
                    <pic:cNvPicPr>
                      <a:picLocks noChangeAspect="1" noChangeArrowheads="1"/>
                    </pic:cNvPicPr>
                  </pic:nvPicPr>
                  <pic:blipFill>
                    <a:blip r:embed="rId54" cstate="print"/>
                    <a:srcRect/>
                    <a:stretch>
                      <a:fillRect/>
                    </a:stretch>
                  </pic:blipFill>
                  <pic:spPr bwMode="auto">
                    <a:xfrm>
                      <a:off x="0" y="0"/>
                      <a:ext cx="4267200" cy="4572000"/>
                    </a:xfrm>
                    <a:prstGeom prst="rect">
                      <a:avLst/>
                    </a:prstGeom>
                    <a:noFill/>
                    <a:ln w="9525">
                      <a:noFill/>
                      <a:miter lim="800000"/>
                      <a:headEnd/>
                      <a:tailEnd/>
                    </a:ln>
                  </pic:spPr>
                </pic:pic>
              </a:graphicData>
            </a:graphic>
          </wp:inline>
        </w:drawing>
      </w: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spacing w:line="360" w:lineRule="auto"/>
        <w:jc w:val="both"/>
        <w:rPr>
          <w:rFonts w:ascii="Times New Roman" w:hAnsi="Times New Roman"/>
          <w:sz w:val="24"/>
          <w:szCs w:val="24"/>
        </w:rPr>
      </w:pPr>
    </w:p>
    <w:p w:rsidR="00537C42" w:rsidRPr="003B20A9" w:rsidRDefault="00537C42" w:rsidP="00537C42">
      <w:pPr>
        <w:pStyle w:val="Heading4"/>
        <w:spacing w:line="360" w:lineRule="auto"/>
        <w:jc w:val="both"/>
        <w:rPr>
          <w:sz w:val="24"/>
          <w:szCs w:val="24"/>
        </w:rPr>
      </w:pPr>
      <w:r w:rsidRPr="003B20A9">
        <w:rPr>
          <w:sz w:val="24"/>
          <w:szCs w:val="24"/>
        </w:rPr>
        <w:t>The Switching System:</w:t>
      </w:r>
    </w:p>
    <w:p w:rsidR="00537C42" w:rsidRPr="003B20A9" w:rsidRDefault="00537C42" w:rsidP="00537C42">
      <w:pPr>
        <w:pStyle w:val="NormalWeb"/>
        <w:spacing w:line="360" w:lineRule="auto"/>
        <w:jc w:val="both"/>
      </w:pPr>
      <w:r w:rsidRPr="003B20A9">
        <w:t xml:space="preserve">The switching system (SS) is responsible for performing call processing and subscriber-related functions. The switching system includes the following functional units.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Home location register (HLR)</w:t>
      </w:r>
      <w:r w:rsidRPr="003B20A9">
        <w:rPr>
          <w:rFonts w:ascii="Times New Roman" w:hAnsi="Times New Roman"/>
          <w:sz w:val="24"/>
          <w:szCs w:val="24"/>
        </w:rPr>
        <w:t xml:space="preserve">: The HLR is a database used for storage and management of subscriptions. The HLR is considered the most important database, as it stores permanent data about subscribers, including a subscriber's service profile, location </w:t>
      </w:r>
      <w:r w:rsidRPr="003B20A9">
        <w:rPr>
          <w:rFonts w:ascii="Times New Roman" w:hAnsi="Times New Roman"/>
          <w:sz w:val="24"/>
          <w:szCs w:val="24"/>
        </w:rPr>
        <w:lastRenderedPageBreak/>
        <w:t xml:space="preserve">information, and activity status. When an individual buys a subscription from one of the PCS operators, he or she is registered in the HLR of that operator.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 xml:space="preserve">Mobile services switching center (MSC): </w:t>
      </w:r>
      <w:r w:rsidRPr="003B20A9">
        <w:rPr>
          <w:rFonts w:ascii="Times New Roman" w:hAnsi="Times New Roman"/>
          <w:sz w:val="24"/>
          <w:szCs w:val="24"/>
        </w:rPr>
        <w:t xml:space="preserve">The MSC performs the telephony switching functions of the system. It controls calls to and from other telephone and data systems. It also performs such functions as toll ticketing, network interfacing, common channel signaling, and others.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Visitor location register (VLR)</w:t>
      </w:r>
      <w:r w:rsidRPr="003B20A9">
        <w:rPr>
          <w:rFonts w:ascii="Times New Roman" w:hAnsi="Times New Roman"/>
          <w:sz w:val="24"/>
          <w:szCs w:val="24"/>
        </w:rPr>
        <w:t xml:space="preserve">: 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HLR. Later, if the mobile station makes a call, the VLR will have the information needed for call setup without having to interrogate the HLR each time.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Authentication center (AUC)</w:t>
      </w:r>
      <w:r w:rsidRPr="003B20A9">
        <w:rPr>
          <w:rFonts w:ascii="Times New Roman" w:hAnsi="Times New Roman"/>
          <w:sz w:val="24"/>
          <w:szCs w:val="24"/>
        </w:rPr>
        <w:t xml:space="preserve">: A unit called the AUC provides authentication and encryption parameters that verify the user's identity and ensure the confidentiality of each call. The AUC protects network operators from different types of fraud found in today's cellular world. </w:t>
      </w:r>
    </w:p>
    <w:p w:rsidR="00537C42" w:rsidRPr="003B20A9" w:rsidRDefault="00537C42" w:rsidP="00537C42">
      <w:pPr>
        <w:numPr>
          <w:ilvl w:val="0"/>
          <w:numId w:val="25"/>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Equipment identity register (EIR)</w:t>
      </w:r>
      <w:r w:rsidRPr="003B20A9">
        <w:rPr>
          <w:rFonts w:ascii="Times New Roman" w:hAnsi="Times New Roman"/>
          <w:sz w:val="24"/>
          <w:szCs w:val="24"/>
        </w:rPr>
        <w:t>: The EIR is a database that contains information about the identity of mobile equipment that prevents calls from stolen, unauthorized, or defective mobile stations. The AUC and EIR are implemented as stand-alone nodes or as a combined AUC/EIR node.</w:t>
      </w:r>
    </w:p>
    <w:p w:rsidR="00537C42" w:rsidRPr="003B20A9" w:rsidRDefault="00537C42" w:rsidP="00537C42">
      <w:pPr>
        <w:pStyle w:val="Heading4"/>
        <w:spacing w:line="360" w:lineRule="auto"/>
        <w:jc w:val="both"/>
        <w:rPr>
          <w:sz w:val="24"/>
          <w:szCs w:val="24"/>
        </w:rPr>
      </w:pPr>
      <w:r w:rsidRPr="003B20A9">
        <w:rPr>
          <w:sz w:val="24"/>
          <w:szCs w:val="24"/>
        </w:rPr>
        <w:t>The Base Station System (BSS):</w:t>
      </w:r>
    </w:p>
    <w:p w:rsidR="00537C42" w:rsidRPr="003B20A9" w:rsidRDefault="00537C42" w:rsidP="00537C42">
      <w:pPr>
        <w:pStyle w:val="NormalWeb"/>
        <w:spacing w:line="360" w:lineRule="auto"/>
        <w:jc w:val="both"/>
      </w:pPr>
      <w:r w:rsidRPr="003B20A9">
        <w:t xml:space="preserve">All radio-related functions are performed in the BSS, which consists of base station controllers (BSCs) and the base transceiver stations (BTSs). </w:t>
      </w:r>
    </w:p>
    <w:p w:rsidR="00537C42" w:rsidRPr="003B20A9" w:rsidRDefault="00537C42" w:rsidP="00537C42">
      <w:pPr>
        <w:numPr>
          <w:ilvl w:val="0"/>
          <w:numId w:val="26"/>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BSC</w:t>
      </w:r>
      <w:r w:rsidRPr="003B20A9">
        <w:rPr>
          <w:rFonts w:ascii="Times New Roman" w:hAnsi="Times New Roman"/>
          <w:sz w:val="24"/>
          <w:szCs w:val="24"/>
        </w:rPr>
        <w:t xml:space="preserve">:  The BSC provides all the control functions and physical links between the MSC and BTS. It is a high-capacity switch that provides functions such as handover, cell configuration data, and control of radio frequency (RF) power levels in base transceiver stations. A number of BSCs are served by an MSC. </w:t>
      </w:r>
    </w:p>
    <w:p w:rsidR="00537C42" w:rsidRPr="003B20A9" w:rsidRDefault="00537C42" w:rsidP="00537C42">
      <w:pPr>
        <w:numPr>
          <w:ilvl w:val="0"/>
          <w:numId w:val="26"/>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lastRenderedPageBreak/>
        <w:t>BTS</w:t>
      </w:r>
      <w:r w:rsidRPr="003B20A9">
        <w:rPr>
          <w:rFonts w:ascii="Times New Roman" w:hAnsi="Times New Roman"/>
          <w:sz w:val="24"/>
          <w:szCs w:val="24"/>
        </w:rPr>
        <w:t>:  The BTS handles the radio interface to the mobile station. The BTS is the radio equipment (transceivers and antennas) needed to service each cell in the network. A group of BTSs are controlled by a BSC.</w:t>
      </w:r>
    </w:p>
    <w:p w:rsidR="00537C42" w:rsidRPr="003B20A9" w:rsidRDefault="00537C42" w:rsidP="00537C42">
      <w:pPr>
        <w:pStyle w:val="Heading4"/>
        <w:spacing w:line="360" w:lineRule="auto"/>
        <w:jc w:val="both"/>
        <w:rPr>
          <w:sz w:val="24"/>
          <w:szCs w:val="24"/>
        </w:rPr>
      </w:pPr>
      <w:r w:rsidRPr="003B20A9">
        <w:rPr>
          <w:sz w:val="24"/>
          <w:szCs w:val="24"/>
        </w:rPr>
        <w:t>The Operation and Support System</w:t>
      </w:r>
    </w:p>
    <w:p w:rsidR="00537C42" w:rsidRPr="003B20A9" w:rsidRDefault="00537C42" w:rsidP="00537C42">
      <w:pPr>
        <w:pStyle w:val="NormalWeb"/>
        <w:spacing w:line="360" w:lineRule="auto"/>
        <w:jc w:val="both"/>
      </w:pPr>
      <w:r w:rsidRPr="003B20A9">
        <w:t xml:space="preserve">The operations and maintenance center (OMC) is connected to all equipment in the switching system and to the BSC. The implementation of OMC is called the operation and support system (OSS). The OSS is the functional entity from which the network operator monitors and controls the system. The purpose of OSS is to offer the customer cost-effective support for centralized, regional and local operational and maintenance activities that are required for a GSM network. An important function of OSS is to provide a network overview and support the maintenance activities of different operation and maintenance organizations. </w:t>
      </w:r>
    </w:p>
    <w:p w:rsidR="00537C42" w:rsidRPr="003B20A9" w:rsidRDefault="00537C42" w:rsidP="00537C42">
      <w:pPr>
        <w:pStyle w:val="Heading4"/>
        <w:spacing w:line="360" w:lineRule="auto"/>
        <w:jc w:val="both"/>
        <w:rPr>
          <w:sz w:val="24"/>
          <w:szCs w:val="24"/>
        </w:rPr>
      </w:pPr>
      <w:r w:rsidRPr="003B20A9">
        <w:rPr>
          <w:sz w:val="24"/>
          <w:szCs w:val="24"/>
        </w:rPr>
        <w:t>Additional Functional Elements</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Message center (MXE)</w:t>
      </w:r>
      <w:r w:rsidRPr="003B20A9">
        <w:rPr>
          <w:rFonts w:ascii="Times New Roman" w:hAnsi="Times New Roman"/>
          <w:sz w:val="24"/>
          <w:szCs w:val="24"/>
        </w:rPr>
        <w:t xml:space="preserve">:  The MXE is a node that provides integrated voice, fax, and data messaging. Specifically, the MXE handles short message service, cell broadcast, voice mail, fax mail, e-mail, and notification. </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Mobile service node (MSN)</w:t>
      </w:r>
      <w:r w:rsidRPr="003B20A9">
        <w:rPr>
          <w:rFonts w:ascii="Times New Roman" w:hAnsi="Times New Roman"/>
          <w:sz w:val="24"/>
          <w:szCs w:val="24"/>
        </w:rPr>
        <w:t xml:space="preserve">:  The MSN is the node that handles the mobile intelligent network (IN) services. </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Gateway mobile services switching center (GMSC)</w:t>
      </w:r>
      <w:r w:rsidRPr="003B20A9">
        <w:rPr>
          <w:rFonts w:ascii="Times New Roman" w:hAnsi="Times New Roman"/>
          <w:sz w:val="24"/>
          <w:szCs w:val="24"/>
        </w:rPr>
        <w:t xml:space="preserve">:  A gateway is a node used to interconnect two networks. The gateway is often implemented in an MSC. The MSC is then referred to as the GMSC. </w:t>
      </w:r>
    </w:p>
    <w:p w:rsidR="00537C42" w:rsidRPr="003B20A9" w:rsidRDefault="00537C42" w:rsidP="00537C42">
      <w:pPr>
        <w:numPr>
          <w:ilvl w:val="0"/>
          <w:numId w:val="27"/>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GSM inter-working unit (GIWU)</w:t>
      </w:r>
      <w:r w:rsidRPr="003B20A9">
        <w:rPr>
          <w:rFonts w:ascii="Times New Roman" w:hAnsi="Times New Roman"/>
          <w:sz w:val="24"/>
          <w:szCs w:val="24"/>
        </w:rPr>
        <w:t xml:space="preserve">:  The GIWU consists of both hardware and software that provides an interface to various networks for data communications. Through the GIWU, users can alternate between speech and data during the same call. The GIWU hardware equipment is physically located at the MSC/VLR. </w:t>
      </w:r>
    </w:p>
    <w:p w:rsidR="00F1543A" w:rsidRDefault="00537C42" w:rsidP="00537C42">
      <w:pPr>
        <w:spacing w:line="360" w:lineRule="auto"/>
        <w:jc w:val="both"/>
        <w:rPr>
          <w:rFonts w:ascii="Times New Roman" w:hAnsi="Times New Roman"/>
          <w:b/>
          <w:bCs/>
          <w:sz w:val="24"/>
          <w:szCs w:val="24"/>
          <w:u w:val="single"/>
        </w:rPr>
      </w:pPr>
      <w:r w:rsidRPr="003B20A9">
        <w:rPr>
          <w:rFonts w:ascii="Times New Roman" w:hAnsi="Times New Roman"/>
          <w:sz w:val="24"/>
          <w:szCs w:val="24"/>
        </w:rPr>
        <w:br/>
      </w:r>
    </w:p>
    <w:p w:rsidR="00F1543A" w:rsidRDefault="00F1543A" w:rsidP="00537C42">
      <w:pPr>
        <w:spacing w:line="360" w:lineRule="auto"/>
        <w:jc w:val="both"/>
        <w:rPr>
          <w:rFonts w:ascii="Times New Roman" w:hAnsi="Times New Roman"/>
          <w:b/>
          <w:bCs/>
          <w:sz w:val="24"/>
          <w:szCs w:val="24"/>
          <w:u w:val="single"/>
        </w:rPr>
      </w:pPr>
    </w:p>
    <w:p w:rsidR="00537C42" w:rsidRPr="003B20A9" w:rsidRDefault="00537C42" w:rsidP="00537C42">
      <w:pPr>
        <w:spacing w:line="360" w:lineRule="auto"/>
        <w:jc w:val="both"/>
        <w:rPr>
          <w:rFonts w:ascii="Times New Roman" w:hAnsi="Times New Roman"/>
          <w:b/>
          <w:bCs/>
          <w:sz w:val="24"/>
          <w:szCs w:val="24"/>
          <w:u w:val="single"/>
        </w:rPr>
      </w:pPr>
      <w:r w:rsidRPr="003B20A9">
        <w:rPr>
          <w:rFonts w:ascii="Times New Roman" w:hAnsi="Times New Roman"/>
          <w:b/>
          <w:bCs/>
          <w:sz w:val="24"/>
          <w:szCs w:val="24"/>
          <w:u w:val="single"/>
        </w:rPr>
        <w:lastRenderedPageBreak/>
        <w:t>GSM Network Areas:</w:t>
      </w:r>
    </w:p>
    <w:p w:rsidR="00537C42" w:rsidRPr="003B20A9" w:rsidRDefault="00537C42" w:rsidP="00537C42">
      <w:pPr>
        <w:pStyle w:val="NormalWeb"/>
        <w:spacing w:line="360" w:lineRule="auto"/>
        <w:jc w:val="both"/>
      </w:pPr>
      <w:r w:rsidRPr="003B20A9">
        <w:t xml:space="preserve">The GSM network is made up of geographic areas. As shown in bellow figure, these areas include cells, location areas (LAs), MSC/VLR service areas, and public land mobile network (PLMN) areas. </w:t>
      </w:r>
    </w:p>
    <w:p w:rsidR="00537C42" w:rsidRPr="003B20A9" w:rsidRDefault="00537C42" w:rsidP="00537C42">
      <w:pPr>
        <w:spacing w:line="360" w:lineRule="auto"/>
        <w:jc w:val="both"/>
        <w:rPr>
          <w:rFonts w:ascii="Times New Roman" w:hAnsi="Times New Roman"/>
          <w:sz w:val="24"/>
          <w:szCs w:val="24"/>
        </w:rPr>
      </w:pPr>
      <w:r w:rsidRPr="003B20A9">
        <w:rPr>
          <w:rFonts w:ascii="Times New Roman" w:hAnsi="Times New Roman"/>
          <w:noProof/>
          <w:sz w:val="24"/>
          <w:szCs w:val="24"/>
        </w:rPr>
        <w:drawing>
          <wp:inline distT="0" distB="0" distL="0" distR="0">
            <wp:extent cx="3667125" cy="2800350"/>
            <wp:effectExtent l="19050" t="0" r="9525" b="0"/>
            <wp:docPr id="468" name="Picture 468" descr="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igure03"/>
                    <pic:cNvPicPr>
                      <a:picLocks noChangeAspect="1" noChangeArrowheads="1"/>
                    </pic:cNvPicPr>
                  </pic:nvPicPr>
                  <pic:blipFill>
                    <a:blip r:embed="rId55" cstate="print"/>
                    <a:srcRect/>
                    <a:stretch>
                      <a:fillRect/>
                    </a:stretch>
                  </pic:blipFill>
                  <pic:spPr bwMode="auto">
                    <a:xfrm>
                      <a:off x="0" y="0"/>
                      <a:ext cx="3667125" cy="2800350"/>
                    </a:xfrm>
                    <a:prstGeom prst="rect">
                      <a:avLst/>
                    </a:prstGeom>
                    <a:noFill/>
                    <a:ln w="9525">
                      <a:noFill/>
                      <a:miter lim="800000"/>
                      <a:headEnd/>
                      <a:tailEnd/>
                    </a:ln>
                  </pic:spPr>
                </pic:pic>
              </a:graphicData>
            </a:graphic>
          </wp:inline>
        </w:drawing>
      </w:r>
      <w:r w:rsidRPr="003B20A9">
        <w:rPr>
          <w:rFonts w:ascii="Times New Roman" w:hAnsi="Times New Roman"/>
          <w:sz w:val="24"/>
          <w:szCs w:val="24"/>
        </w:rPr>
        <w:br/>
      </w:r>
    </w:p>
    <w:p w:rsidR="00537C42" w:rsidRPr="003B20A9" w:rsidRDefault="00537C42" w:rsidP="00537C42">
      <w:pPr>
        <w:pStyle w:val="NormalWeb"/>
        <w:spacing w:line="360" w:lineRule="auto"/>
        <w:jc w:val="both"/>
        <w:rPr>
          <w:rStyle w:val="Strong"/>
        </w:rPr>
      </w:pPr>
      <w:r w:rsidRPr="003B20A9">
        <w:rPr>
          <w:rStyle w:val="Strong"/>
        </w:rPr>
        <w:t>Location Areas:</w:t>
      </w:r>
    </w:p>
    <w:p w:rsidR="00537C42" w:rsidRPr="003B20A9" w:rsidRDefault="00537C42" w:rsidP="00537C42">
      <w:pPr>
        <w:pStyle w:val="NormalWeb"/>
        <w:spacing w:line="360" w:lineRule="auto"/>
        <w:jc w:val="both"/>
      </w:pPr>
      <w:r w:rsidRPr="003B20A9">
        <w:t xml:space="preserve">The cell is the area given radio coverage by one base transceiver station. The GSM network identifies each cell via the cell global identity (CGI) number assigned to each cell. The location area is a group of cells. It is the area in which the subscriber is paged. Each LA is served by one or more base station controllers, yet only by a single MSC Each LA is assigned a location area identity (LAI) number. </w:t>
      </w:r>
    </w:p>
    <w:p w:rsidR="00537C42" w:rsidRPr="003B20A9" w:rsidRDefault="00537C42" w:rsidP="00537C42">
      <w:pPr>
        <w:pStyle w:val="NormalWeb"/>
        <w:spacing w:line="360" w:lineRule="auto"/>
        <w:jc w:val="both"/>
        <w:rPr>
          <w:rStyle w:val="Strong"/>
        </w:rPr>
      </w:pPr>
      <w:r w:rsidRPr="003B20A9">
        <w:rPr>
          <w:rStyle w:val="Strong"/>
        </w:rPr>
        <w:t>MSC/VLR service areas:</w:t>
      </w:r>
    </w:p>
    <w:p w:rsidR="00537C42" w:rsidRPr="003B20A9" w:rsidRDefault="00537C42" w:rsidP="00537C42">
      <w:pPr>
        <w:pStyle w:val="NormalWeb"/>
        <w:spacing w:line="360" w:lineRule="auto"/>
        <w:jc w:val="both"/>
      </w:pPr>
      <w:r w:rsidRPr="003B20A9">
        <w:t>An MSC/VLR service area represents the part of the GSM network that is covered by one MSC and which is reachable, as it is registered in the VLR of the MSC.</w:t>
      </w:r>
    </w:p>
    <w:p w:rsidR="00537C42" w:rsidRPr="003B20A9" w:rsidRDefault="00537C42" w:rsidP="00537C42">
      <w:pPr>
        <w:pStyle w:val="NormalWeb"/>
        <w:spacing w:line="360" w:lineRule="auto"/>
        <w:jc w:val="both"/>
        <w:rPr>
          <w:rStyle w:val="Strong"/>
        </w:rPr>
      </w:pPr>
      <w:r w:rsidRPr="003B20A9">
        <w:rPr>
          <w:rStyle w:val="Strong"/>
        </w:rPr>
        <w:t>PLMN service areas:</w:t>
      </w:r>
    </w:p>
    <w:p w:rsidR="00537C42" w:rsidRPr="003B20A9" w:rsidRDefault="00537C42" w:rsidP="00537C42">
      <w:pPr>
        <w:pStyle w:val="NormalWeb"/>
        <w:spacing w:line="360" w:lineRule="auto"/>
        <w:jc w:val="both"/>
      </w:pPr>
      <w:r w:rsidRPr="003B20A9">
        <w:lastRenderedPageBreak/>
        <w:t>The PLMN service area is an area served by one network operator.</w:t>
      </w:r>
    </w:p>
    <w:p w:rsidR="00537C42" w:rsidRPr="003B20A9" w:rsidRDefault="00537C42" w:rsidP="00537C42">
      <w:pPr>
        <w:spacing w:line="360" w:lineRule="auto"/>
        <w:jc w:val="both"/>
        <w:rPr>
          <w:rFonts w:ascii="Times New Roman" w:hAnsi="Times New Roman"/>
          <w:b/>
          <w:bCs/>
          <w:sz w:val="24"/>
          <w:szCs w:val="24"/>
          <w:u w:val="single"/>
        </w:rPr>
      </w:pPr>
      <w:r w:rsidRPr="003B20A9">
        <w:rPr>
          <w:rFonts w:ascii="Times New Roman" w:hAnsi="Times New Roman"/>
          <w:b/>
          <w:bCs/>
          <w:sz w:val="24"/>
          <w:szCs w:val="24"/>
          <w:u w:val="single"/>
        </w:rPr>
        <w:t>GSM Specifications:</w:t>
      </w:r>
    </w:p>
    <w:p w:rsidR="00537C42" w:rsidRPr="003B20A9" w:rsidRDefault="00537C42" w:rsidP="00537C42">
      <w:pPr>
        <w:pStyle w:val="NormalWeb"/>
        <w:spacing w:line="360" w:lineRule="auto"/>
        <w:jc w:val="both"/>
      </w:pPr>
      <w:r w:rsidRPr="003B20A9">
        <w:t xml:space="preserve">    Specifications for different personal communication services (PCS) systems vary among the different PCS networks. Listed below is a description of the specifications and characteristics for GSM.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Frequency band</w:t>
      </w:r>
      <w:r w:rsidRPr="003B20A9">
        <w:rPr>
          <w:rFonts w:ascii="Times New Roman" w:hAnsi="Times New Roman"/>
          <w:sz w:val="24"/>
          <w:szCs w:val="24"/>
        </w:rPr>
        <w:t xml:space="preserve">:  The frequency range specified for GSM is 1,850 to 1,990 MHz (mobile station to base station).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Duplex distance</w:t>
      </w:r>
      <w:r w:rsidRPr="003B20A9">
        <w:rPr>
          <w:rFonts w:ascii="Times New Roman" w:hAnsi="Times New Roman"/>
          <w:sz w:val="24"/>
          <w:szCs w:val="24"/>
        </w:rPr>
        <w:t xml:space="preserve">:  The duplex distance is 80 </w:t>
      </w:r>
      <w:proofErr w:type="spellStart"/>
      <w:r w:rsidRPr="003B20A9">
        <w:rPr>
          <w:rFonts w:ascii="Times New Roman" w:hAnsi="Times New Roman"/>
          <w:sz w:val="24"/>
          <w:szCs w:val="24"/>
        </w:rPr>
        <w:t>MHz.</w:t>
      </w:r>
      <w:proofErr w:type="spellEnd"/>
      <w:r w:rsidRPr="003B20A9">
        <w:rPr>
          <w:rFonts w:ascii="Times New Roman" w:hAnsi="Times New Roman"/>
          <w:sz w:val="24"/>
          <w:szCs w:val="24"/>
        </w:rPr>
        <w:t xml:space="preserve"> Duplex distance is the distance between the uplink and downlink frequencies. A channel has two frequencies, 80 MHz apart.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Channel separation</w:t>
      </w:r>
      <w:r w:rsidRPr="003B20A9">
        <w:rPr>
          <w:rFonts w:ascii="Times New Roman" w:hAnsi="Times New Roman"/>
          <w:sz w:val="24"/>
          <w:szCs w:val="24"/>
        </w:rPr>
        <w:t xml:space="preserve">: The separation between adjacent carrier frequencies. In GSM, this is 200 kHz.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Modulation</w:t>
      </w:r>
      <w:r w:rsidRPr="003B20A9">
        <w:rPr>
          <w:rFonts w:ascii="Times New Roman" w:hAnsi="Times New Roman"/>
          <w:sz w:val="24"/>
          <w:szCs w:val="24"/>
        </w:rPr>
        <w:t xml:space="preserve">:  Modulation is the process of sending a signal by changing the characteristics of a carrier frequency. This is done in GSM via Gaussian minimum shift keying (GMSK).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Transmission rate</w:t>
      </w:r>
      <w:r w:rsidRPr="003B20A9">
        <w:rPr>
          <w:rFonts w:ascii="Times New Roman" w:hAnsi="Times New Roman"/>
          <w:sz w:val="24"/>
          <w:szCs w:val="24"/>
        </w:rPr>
        <w:t xml:space="preserve">:  GSM is a digital system with an over-the-air bit rate of 270 kbps.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Access method</w:t>
      </w:r>
      <w:r w:rsidRPr="003B20A9">
        <w:rPr>
          <w:rFonts w:ascii="Times New Roman" w:hAnsi="Times New Roman"/>
          <w:sz w:val="24"/>
          <w:szCs w:val="24"/>
        </w:rPr>
        <w:t xml:space="preserve">: GSM utilizes the time division multiple access (TDMA) concept. TDMA is a technique in which several different calls may share the same carrier. Each call is assigned a particular time slot. </w:t>
      </w:r>
    </w:p>
    <w:p w:rsidR="00537C42" w:rsidRPr="003B20A9" w:rsidRDefault="00537C42" w:rsidP="00537C42">
      <w:pPr>
        <w:numPr>
          <w:ilvl w:val="0"/>
          <w:numId w:val="28"/>
        </w:num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Speech coder</w:t>
      </w:r>
      <w:r w:rsidRPr="003B20A9">
        <w:rPr>
          <w:rFonts w:ascii="Times New Roman" w:hAnsi="Times New Roman"/>
          <w:sz w:val="24"/>
          <w:szCs w:val="24"/>
        </w:rPr>
        <w:t xml:space="preserve">:  GSM uses linear predictive coding (LPC). The purpose of LPC is to reduce the bit rate. The LPC provides parameters for a filter that mimics the vocal tract. The signal passes through this filter, leaving behind a residual signal. Speech is encoded at 13 kbps. </w:t>
      </w:r>
    </w:p>
    <w:p w:rsidR="00537C42" w:rsidRPr="003B20A9" w:rsidRDefault="00537C42" w:rsidP="00537C42">
      <w:pPr>
        <w:spacing w:before="100" w:beforeAutospacing="1" w:after="75" w:line="360" w:lineRule="auto"/>
        <w:jc w:val="both"/>
        <w:rPr>
          <w:rFonts w:ascii="Times New Roman" w:hAnsi="Times New Roman"/>
          <w:b/>
          <w:sz w:val="24"/>
          <w:szCs w:val="24"/>
          <w:u w:val="single"/>
        </w:rPr>
      </w:pPr>
      <w:r w:rsidRPr="003B20A9">
        <w:rPr>
          <w:rFonts w:ascii="Times New Roman" w:hAnsi="Times New Roman"/>
          <w:b/>
          <w:sz w:val="24"/>
          <w:szCs w:val="24"/>
          <w:u w:val="single"/>
        </w:rPr>
        <w:t>GSM Subscriber Services:</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 xml:space="preserve">Dual-tone </w:t>
      </w:r>
      <w:proofErr w:type="spellStart"/>
      <w:r w:rsidRPr="003B20A9">
        <w:rPr>
          <w:rStyle w:val="Strong"/>
          <w:rFonts w:ascii="Times New Roman" w:hAnsi="Times New Roman"/>
          <w:sz w:val="24"/>
          <w:szCs w:val="24"/>
        </w:rPr>
        <w:t>multifrequency</w:t>
      </w:r>
      <w:proofErr w:type="spellEnd"/>
      <w:r w:rsidRPr="003B20A9">
        <w:rPr>
          <w:rStyle w:val="Strong"/>
          <w:rFonts w:ascii="Times New Roman" w:hAnsi="Times New Roman"/>
          <w:sz w:val="24"/>
          <w:szCs w:val="24"/>
        </w:rPr>
        <w:t xml:space="preserve"> (DTMF)</w:t>
      </w:r>
      <w:r w:rsidRPr="003B20A9">
        <w:rPr>
          <w:rFonts w:ascii="Times New Roman" w:hAnsi="Times New Roman"/>
          <w:sz w:val="24"/>
          <w:szCs w:val="24"/>
        </w:rPr>
        <w:t xml:space="preserve">:  DTMF is a tone signaling scheme often used for various control purposes via the telephone network, such as remote control of an answering machine. GSM supports full-originating DTMF.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lastRenderedPageBreak/>
        <w:t>Facsimile group III</w:t>
      </w:r>
      <w:r w:rsidRPr="003B20A9">
        <w:rPr>
          <w:rFonts w:ascii="Times New Roman" w:hAnsi="Times New Roman"/>
          <w:sz w:val="24"/>
          <w:szCs w:val="24"/>
        </w:rPr>
        <w:t xml:space="preserve">—GSM supports CCITT Group 3 facsimile. As standard fax machines are designed to be connected to a telephone using analog signals, a special fax converter connected to the exchange is used in the GSM system. This enables a GSM–connected fax to communicate with any analog fax in the network.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Short message services</w:t>
      </w:r>
      <w:r w:rsidRPr="003B20A9">
        <w:rPr>
          <w:rFonts w:ascii="Times New Roman" w:hAnsi="Times New Roman"/>
          <w:sz w:val="24"/>
          <w:szCs w:val="24"/>
        </w:rPr>
        <w:t xml:space="preserve">:  A convenient facility of the GSM network is the short message service. A message consisting of a maximum of 160 alphanumeric characters can be sent to or from a mobile station. This service can be viewed as an advanced form of alphanumeric paging with a number of advantages. If the subscriber's mobile unit is powered off or has left the coverage area, the message is stored and offered back to the subscriber when the mobile is powered on or has reentered the coverage area of the network. This function ensures that the message will be received.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Cell broadcast</w:t>
      </w:r>
      <w:r w:rsidRPr="003B20A9">
        <w:rPr>
          <w:rFonts w:ascii="Times New Roman" w:hAnsi="Times New Roman"/>
          <w:sz w:val="24"/>
          <w:szCs w:val="24"/>
        </w:rPr>
        <w:t xml:space="preserve">:  A variation of the short message service is the cell broadcast facility. A message of a maximum of 93 characters can be broadcast to all mobile subscribers in a certain geographic area. Typical applications include traffic congestion warnings and reports on accidents.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Voice mail</w:t>
      </w:r>
      <w:r w:rsidRPr="003B20A9">
        <w:rPr>
          <w:rFonts w:ascii="Times New Roman" w:hAnsi="Times New Roman"/>
          <w:sz w:val="24"/>
          <w:szCs w:val="24"/>
        </w:rPr>
        <w:t xml:space="preserve">:  This service is actually an answering machine within the network, which is controlled by the subscriber. Calls can be forwarded to the subscriber's voice-mail box and the subscriber checks for messages via a personal security code.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Fax mail</w:t>
      </w:r>
      <w:r w:rsidRPr="003B20A9">
        <w:rPr>
          <w:rFonts w:ascii="Times New Roman" w:hAnsi="Times New Roman"/>
          <w:sz w:val="24"/>
          <w:szCs w:val="24"/>
        </w:rPr>
        <w:t>:  With this service, the subscriber can receive fax messages at any fax machine. The messages are stored in a service center from which they can be retrieved by the subscriber via a personal security code to the desired fax number</w:t>
      </w:r>
    </w:p>
    <w:p w:rsidR="00537C42" w:rsidRPr="003B20A9" w:rsidRDefault="00537C42" w:rsidP="00537C42">
      <w:pPr>
        <w:pStyle w:val="Heading4"/>
        <w:spacing w:line="360" w:lineRule="auto"/>
        <w:jc w:val="both"/>
        <w:rPr>
          <w:sz w:val="24"/>
          <w:szCs w:val="24"/>
          <w:u w:val="single"/>
        </w:rPr>
      </w:pPr>
      <w:r w:rsidRPr="003B20A9">
        <w:rPr>
          <w:sz w:val="24"/>
          <w:szCs w:val="24"/>
          <w:u w:val="single"/>
        </w:rPr>
        <w:t>Supplementary Services:</w:t>
      </w:r>
    </w:p>
    <w:p w:rsidR="00537C42" w:rsidRPr="003B20A9" w:rsidRDefault="00537C42" w:rsidP="00537C42">
      <w:pPr>
        <w:pStyle w:val="NormalWeb"/>
        <w:spacing w:line="360" w:lineRule="auto"/>
        <w:jc w:val="both"/>
      </w:pPr>
      <w:r w:rsidRPr="003B20A9">
        <w:t xml:space="preserve">GSM supports a comprehensive set of supplementary services that can complement and support both telephony and data services. </w:t>
      </w:r>
    </w:p>
    <w:p w:rsidR="00537C42" w:rsidRPr="003B20A9" w:rsidRDefault="00537C42" w:rsidP="00537C42">
      <w:pPr>
        <w:pStyle w:val="NormalWeb"/>
        <w:spacing w:line="360" w:lineRule="auto"/>
        <w:jc w:val="both"/>
      </w:pPr>
      <w:r w:rsidRPr="003B20A9">
        <w:rPr>
          <w:rStyle w:val="Strong"/>
        </w:rPr>
        <w:t>Call forwarding</w:t>
      </w:r>
      <w:r w:rsidRPr="003B20A9">
        <w:t xml:space="preserve">:  This service gives the subscriber the ability to forward incoming calls to another number if the called mobile unit is not reachable, if it is busy, if there is no reply, or if call forwarding is allowed unconditionally. </w:t>
      </w:r>
    </w:p>
    <w:p w:rsidR="00537C42" w:rsidRPr="003B20A9" w:rsidRDefault="00537C42" w:rsidP="00537C42">
      <w:pPr>
        <w:spacing w:before="100" w:beforeAutospacing="1" w:after="75" w:line="360" w:lineRule="auto"/>
        <w:jc w:val="both"/>
        <w:rPr>
          <w:rFonts w:ascii="Times New Roman" w:hAnsi="Times New Roman"/>
          <w:sz w:val="24"/>
          <w:szCs w:val="24"/>
        </w:rPr>
      </w:pPr>
      <w:proofErr w:type="gramStart"/>
      <w:r w:rsidRPr="003B20A9">
        <w:rPr>
          <w:rStyle w:val="Strong"/>
          <w:rFonts w:ascii="Times New Roman" w:hAnsi="Times New Roman"/>
          <w:sz w:val="24"/>
          <w:szCs w:val="24"/>
        </w:rPr>
        <w:lastRenderedPageBreak/>
        <w:t>Barring of outgoing calls</w:t>
      </w:r>
      <w:r w:rsidRPr="003B20A9">
        <w:rPr>
          <w:rFonts w:ascii="Times New Roman" w:hAnsi="Times New Roman"/>
          <w:sz w:val="24"/>
          <w:szCs w:val="24"/>
        </w:rPr>
        <w:t>:  This service makes it possible for a mobile subscriber to prevent all outgoing calls.</w:t>
      </w:r>
      <w:proofErr w:type="gramEnd"/>
      <w:r w:rsidRPr="003B20A9">
        <w:rPr>
          <w:rFonts w:ascii="Times New Roman" w:hAnsi="Times New Roman"/>
          <w:sz w:val="24"/>
          <w:szCs w:val="24"/>
        </w:rPr>
        <w:t xml:space="preserve"> </w:t>
      </w:r>
    </w:p>
    <w:p w:rsidR="00537C42" w:rsidRPr="003B20A9" w:rsidRDefault="00537C42" w:rsidP="00537C42">
      <w:pPr>
        <w:spacing w:before="100" w:beforeAutospacing="1" w:after="75" w:line="360" w:lineRule="auto"/>
        <w:jc w:val="both"/>
        <w:rPr>
          <w:rFonts w:ascii="Times New Roman" w:hAnsi="Times New Roman"/>
          <w:sz w:val="24"/>
          <w:szCs w:val="24"/>
        </w:rPr>
      </w:pPr>
      <w:proofErr w:type="gramStart"/>
      <w:r w:rsidRPr="003B20A9">
        <w:rPr>
          <w:rStyle w:val="Strong"/>
          <w:rFonts w:ascii="Times New Roman" w:hAnsi="Times New Roman"/>
          <w:sz w:val="24"/>
          <w:szCs w:val="24"/>
        </w:rPr>
        <w:t>Barring of incoming calls</w:t>
      </w:r>
      <w:r w:rsidRPr="003B20A9">
        <w:rPr>
          <w:rFonts w:ascii="Times New Roman" w:hAnsi="Times New Roman"/>
          <w:sz w:val="24"/>
          <w:szCs w:val="24"/>
        </w:rPr>
        <w:t>:  This function allows the subscriber to prevent incoming calls.</w:t>
      </w:r>
      <w:proofErr w:type="gramEnd"/>
      <w:r w:rsidRPr="003B20A9">
        <w:rPr>
          <w:rFonts w:ascii="Times New Roman" w:hAnsi="Times New Roman"/>
          <w:sz w:val="24"/>
          <w:szCs w:val="24"/>
        </w:rPr>
        <w:t xml:space="preserve"> The following two conditions for incoming call barring </w:t>
      </w:r>
      <w:proofErr w:type="gramStart"/>
      <w:r w:rsidRPr="003B20A9">
        <w:rPr>
          <w:rFonts w:ascii="Times New Roman" w:hAnsi="Times New Roman"/>
          <w:sz w:val="24"/>
          <w:szCs w:val="24"/>
        </w:rPr>
        <w:t>exist</w:t>
      </w:r>
      <w:proofErr w:type="gramEnd"/>
      <w:r w:rsidRPr="003B20A9">
        <w:rPr>
          <w:rFonts w:ascii="Times New Roman" w:hAnsi="Times New Roman"/>
          <w:sz w:val="24"/>
          <w:szCs w:val="24"/>
        </w:rPr>
        <w:t xml:space="preserve">: baring of all incoming calls and barring of incoming calls when roaming outside the home PLMN.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Advice of charge (</w:t>
      </w:r>
      <w:proofErr w:type="spellStart"/>
      <w:r w:rsidRPr="003B20A9">
        <w:rPr>
          <w:rStyle w:val="Strong"/>
          <w:rFonts w:ascii="Times New Roman" w:hAnsi="Times New Roman"/>
          <w:sz w:val="24"/>
          <w:szCs w:val="24"/>
        </w:rPr>
        <w:t>AoC</w:t>
      </w:r>
      <w:proofErr w:type="spellEnd"/>
      <w:r w:rsidRPr="003B20A9">
        <w:rPr>
          <w:rStyle w:val="Strong"/>
          <w:rFonts w:ascii="Times New Roman" w:hAnsi="Times New Roman"/>
          <w:sz w:val="24"/>
          <w:szCs w:val="24"/>
        </w:rPr>
        <w:t>)</w:t>
      </w:r>
      <w:r w:rsidRPr="003B20A9">
        <w:rPr>
          <w:rFonts w:ascii="Times New Roman" w:hAnsi="Times New Roman"/>
          <w:sz w:val="24"/>
          <w:szCs w:val="24"/>
        </w:rPr>
        <w:t xml:space="preserve">:  The </w:t>
      </w:r>
      <w:proofErr w:type="spellStart"/>
      <w:r w:rsidRPr="003B20A9">
        <w:rPr>
          <w:rFonts w:ascii="Times New Roman" w:hAnsi="Times New Roman"/>
          <w:sz w:val="24"/>
          <w:szCs w:val="24"/>
        </w:rPr>
        <w:t>AoC</w:t>
      </w:r>
      <w:proofErr w:type="spellEnd"/>
      <w:r w:rsidRPr="003B20A9">
        <w:rPr>
          <w:rFonts w:ascii="Times New Roman" w:hAnsi="Times New Roman"/>
          <w:sz w:val="24"/>
          <w:szCs w:val="24"/>
        </w:rPr>
        <w:t xml:space="preserve"> service provides the mobile subscriber with an estimate of the call charges. There are two types of </w:t>
      </w:r>
      <w:proofErr w:type="spellStart"/>
      <w:r w:rsidRPr="003B20A9">
        <w:rPr>
          <w:rFonts w:ascii="Times New Roman" w:hAnsi="Times New Roman"/>
          <w:sz w:val="24"/>
          <w:szCs w:val="24"/>
        </w:rPr>
        <w:t>AoC</w:t>
      </w:r>
      <w:proofErr w:type="spellEnd"/>
      <w:r w:rsidRPr="003B20A9">
        <w:rPr>
          <w:rFonts w:ascii="Times New Roman" w:hAnsi="Times New Roman"/>
          <w:sz w:val="24"/>
          <w:szCs w:val="24"/>
        </w:rPr>
        <w:t xml:space="preserve"> information: one that provides the subscriber with an estimate of the bill and one that can be used for immediate charging purposes. </w:t>
      </w:r>
      <w:proofErr w:type="spellStart"/>
      <w:r w:rsidRPr="003B20A9">
        <w:rPr>
          <w:rFonts w:ascii="Times New Roman" w:hAnsi="Times New Roman"/>
          <w:sz w:val="24"/>
          <w:szCs w:val="24"/>
        </w:rPr>
        <w:t>AoC</w:t>
      </w:r>
      <w:proofErr w:type="spellEnd"/>
      <w:r w:rsidRPr="003B20A9">
        <w:rPr>
          <w:rFonts w:ascii="Times New Roman" w:hAnsi="Times New Roman"/>
          <w:sz w:val="24"/>
          <w:szCs w:val="24"/>
        </w:rPr>
        <w:t xml:space="preserve"> for data calls is provided on the basis of time measurements.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Call hold</w:t>
      </w:r>
      <w:r w:rsidRPr="003B20A9">
        <w:rPr>
          <w:rFonts w:ascii="Times New Roman" w:hAnsi="Times New Roman"/>
          <w:sz w:val="24"/>
          <w:szCs w:val="24"/>
        </w:rPr>
        <w:t xml:space="preserve">:  This service enables the subscriber to interrupt an ongoing call and then subsequently reestablish the call. The call hold service is only applicable to normal telephony.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Call waiting</w:t>
      </w:r>
      <w:r w:rsidRPr="003B20A9">
        <w:rPr>
          <w:rFonts w:ascii="Times New Roman" w:hAnsi="Times New Roman"/>
          <w:sz w:val="24"/>
          <w:szCs w:val="24"/>
        </w:rPr>
        <w:t xml:space="preserve">:  This service enables the mobile subscriber to be notified of an incoming call during a conversation. The subscriber can answer, reject, or ignore the incoming call. Call waiting is applicable to all GSM telecommunications services using a circuit-switched connection.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Multiparty service</w:t>
      </w:r>
      <w:r w:rsidRPr="003B20A9">
        <w:rPr>
          <w:rFonts w:ascii="Times New Roman" w:hAnsi="Times New Roman"/>
          <w:sz w:val="24"/>
          <w:szCs w:val="24"/>
        </w:rPr>
        <w:t xml:space="preserve">:  The multiparty service enables a mobile subscriber to establish a multiparty conversation—that is, a simultaneous conversation between three and six subscribers. This service is only applicable to normal telephony.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Calling line identification presentation/restriction</w:t>
      </w:r>
      <w:r w:rsidRPr="003B20A9">
        <w:rPr>
          <w:rFonts w:ascii="Times New Roman" w:hAnsi="Times New Roman"/>
          <w:sz w:val="24"/>
          <w:szCs w:val="24"/>
        </w:rPr>
        <w:t xml:space="preserve">:  These services supply the called party with the integrated services digital network (ISDN) number of the calling party. The restriction service enables the calling party to restrict the presentation. The restriction overrides the presentation. </w:t>
      </w:r>
    </w:p>
    <w:p w:rsidR="00537C42" w:rsidRPr="003B20A9" w:rsidRDefault="00537C42" w:rsidP="00537C42">
      <w:pPr>
        <w:spacing w:before="100" w:beforeAutospacing="1" w:after="75" w:line="360" w:lineRule="auto"/>
        <w:jc w:val="both"/>
        <w:rPr>
          <w:rFonts w:ascii="Times New Roman" w:hAnsi="Times New Roman"/>
          <w:sz w:val="24"/>
          <w:szCs w:val="24"/>
        </w:rPr>
      </w:pPr>
      <w:r w:rsidRPr="003B20A9">
        <w:rPr>
          <w:rStyle w:val="Strong"/>
          <w:rFonts w:ascii="Times New Roman" w:hAnsi="Times New Roman"/>
          <w:sz w:val="24"/>
          <w:szCs w:val="24"/>
        </w:rPr>
        <w:t>Closed user groups (CUGs)</w:t>
      </w:r>
      <w:r w:rsidRPr="003B20A9">
        <w:rPr>
          <w:rFonts w:ascii="Times New Roman" w:hAnsi="Times New Roman"/>
          <w:sz w:val="24"/>
          <w:szCs w:val="24"/>
        </w:rPr>
        <w:t>:  CUGs are generally comparable to a PBX. They are a group of subscribers who are capable of only calling themselves and certain numbers</w:t>
      </w:r>
    </w:p>
    <w:p w:rsidR="00537C42" w:rsidRPr="003B20A9" w:rsidRDefault="00537C42" w:rsidP="00537C42">
      <w:pPr>
        <w:pStyle w:val="NormalWeb"/>
        <w:spacing w:line="360" w:lineRule="auto"/>
        <w:jc w:val="both"/>
        <w:rPr>
          <w:b/>
        </w:rPr>
      </w:pPr>
      <w:r w:rsidRPr="003B20A9">
        <w:rPr>
          <w:rStyle w:val="mw-headline"/>
          <w:u w:val="single"/>
        </w:rPr>
        <w:t>Main AT commands</w:t>
      </w:r>
      <w:r w:rsidRPr="003B20A9">
        <w:rPr>
          <w:rStyle w:val="mw-headline"/>
        </w:rPr>
        <w:t>:</w:t>
      </w:r>
    </w:p>
    <w:p w:rsidR="00537C42" w:rsidRPr="003B20A9" w:rsidRDefault="00537C42" w:rsidP="00537C42">
      <w:pPr>
        <w:pStyle w:val="NormalWeb"/>
        <w:spacing w:line="360" w:lineRule="auto"/>
        <w:jc w:val="both"/>
      </w:pPr>
      <w:r w:rsidRPr="003B20A9">
        <w:lastRenderedPageBreak/>
        <w:t xml:space="preserve"> "AT command set for GSM Mobile Equipment” describes the Main AT commands to communicate via a serial interface with the GSM subsystem of the phone. </w:t>
      </w:r>
    </w:p>
    <w:p w:rsidR="00537C42" w:rsidRPr="003B20A9" w:rsidRDefault="00537C42" w:rsidP="00537C42">
      <w:pPr>
        <w:pStyle w:val="NormalWeb"/>
        <w:spacing w:line="360" w:lineRule="auto"/>
        <w:jc w:val="both"/>
      </w:pPr>
      <w:bookmarkStart w:id="3" w:name="GSM_07.05"/>
      <w:bookmarkEnd w:id="3"/>
      <w:r w:rsidRPr="003B20A9">
        <w:rPr>
          <w:rStyle w:val="maintext"/>
        </w:rPr>
        <w:t xml:space="preserve">    AT commands are instructions used to control a modem. AT is the abbreviation of Attention. Every command line starts with "AT" or "at". That's why modem commands are called AT commands. Many of the commands that are used to control wired dial-up modems, such as ATD (Dial), ATA (Answer), ATH (Hook control) and ATO (Return to online data state), are also supported by GSM/GPRS modems and mobile phones. Besides this common AT command set, GSM/GPRS modems and mobile phones support an AT command set that is specific to the GSM technology, which includes SMS-related commands like AT+CMGS (Send SMS message), AT+CMSS (Send SMS message from storage), AT+CMGL (List SMS messages) and AT+CMGR (Read SMS messages).</w:t>
      </w:r>
    </w:p>
    <w:p w:rsidR="00537C42" w:rsidRPr="003B20A9" w:rsidRDefault="00537C42" w:rsidP="00537C42">
      <w:pPr>
        <w:pStyle w:val="NormalWeb"/>
        <w:spacing w:line="360" w:lineRule="auto"/>
        <w:jc w:val="both"/>
      </w:pPr>
      <w:r w:rsidRPr="003B20A9">
        <w:rPr>
          <w:rStyle w:val="maintext"/>
        </w:rPr>
        <w:t>Note that the starting "AT" is the prefix that informs the modem about the start of a command line. It is not part of the AT command name. For example, D is the actual AT command name in ATD and +CMGS is the actual AT command name in AT+CMGS. However, some books and web sites use them interchangeably as the name of an AT command.</w:t>
      </w:r>
    </w:p>
    <w:p w:rsidR="00537C42" w:rsidRPr="003B20A9" w:rsidRDefault="00537C42" w:rsidP="00537C42">
      <w:pPr>
        <w:pStyle w:val="NormalWeb"/>
        <w:spacing w:line="360" w:lineRule="auto"/>
        <w:jc w:val="both"/>
      </w:pPr>
      <w:r w:rsidRPr="003B20A9">
        <w:rPr>
          <w:rStyle w:val="maintext"/>
        </w:rPr>
        <w:t>Here are some of the tasks that can be done using AT commands with a GSM/GPRS modem or mobile phone:</w:t>
      </w:r>
    </w:p>
    <w:p w:rsidR="00537C42" w:rsidRPr="003B20A9" w:rsidRDefault="00537C42" w:rsidP="00537C42">
      <w:pPr>
        <w:pStyle w:val="NormalWeb"/>
        <w:numPr>
          <w:ilvl w:val="0"/>
          <w:numId w:val="29"/>
        </w:numPr>
        <w:spacing w:line="360" w:lineRule="auto"/>
        <w:jc w:val="both"/>
      </w:pPr>
      <w:r w:rsidRPr="003B20A9">
        <w:rPr>
          <w:rStyle w:val="maintext"/>
        </w:rPr>
        <w:t>Get basic information about the mobile phone or GSM/GPRS modem. For example, name of manufacturer (AT+CGMI), model number (AT+CGMM), IMEI number (International Mobile Equipment Identity) (AT+CGSN) and software version (AT+CGMR).</w:t>
      </w:r>
    </w:p>
    <w:p w:rsidR="00537C42" w:rsidRPr="003B20A9" w:rsidRDefault="00537C42" w:rsidP="00537C42">
      <w:pPr>
        <w:pStyle w:val="NormalWeb"/>
        <w:numPr>
          <w:ilvl w:val="0"/>
          <w:numId w:val="29"/>
        </w:numPr>
        <w:spacing w:line="360" w:lineRule="auto"/>
        <w:jc w:val="both"/>
      </w:pPr>
      <w:r w:rsidRPr="003B20A9">
        <w:rPr>
          <w:rStyle w:val="maintext"/>
        </w:rPr>
        <w:t>Get basic information about the subscriber. For example, MSISDN (AT+CNUM) and IMSI number (International Mobile Subscriber Identity) (AT+CIMI).</w:t>
      </w:r>
    </w:p>
    <w:p w:rsidR="00537C42" w:rsidRPr="003B20A9" w:rsidRDefault="00537C42" w:rsidP="00537C42">
      <w:pPr>
        <w:pStyle w:val="NormalWeb"/>
        <w:numPr>
          <w:ilvl w:val="0"/>
          <w:numId w:val="29"/>
        </w:numPr>
        <w:spacing w:line="360" w:lineRule="auto"/>
        <w:jc w:val="both"/>
      </w:pPr>
      <w:r w:rsidRPr="003B20A9">
        <w:rPr>
          <w:rStyle w:val="maintext"/>
        </w:rPr>
        <w:t>Get the current status of the mobile phone or GSM/GPRS modem. For example, mobile phone activity status (AT+CPAS), mobile network registration status (AT+CREG), radio signal strength (AT+CSQ), battery charge level and battery charging status (AT+CBC).</w:t>
      </w:r>
    </w:p>
    <w:p w:rsidR="00537C42" w:rsidRPr="003B20A9" w:rsidRDefault="00537C42" w:rsidP="00537C42">
      <w:pPr>
        <w:pStyle w:val="NormalWeb"/>
        <w:numPr>
          <w:ilvl w:val="0"/>
          <w:numId w:val="29"/>
        </w:numPr>
        <w:spacing w:line="360" w:lineRule="auto"/>
        <w:jc w:val="both"/>
      </w:pPr>
      <w:r w:rsidRPr="003B20A9">
        <w:rPr>
          <w:rStyle w:val="maintext"/>
        </w:rPr>
        <w:t>Establish a data connection or voice connection to a remote modem (ATD, ATA, etc).</w:t>
      </w:r>
    </w:p>
    <w:p w:rsidR="00537C42" w:rsidRPr="003B20A9" w:rsidRDefault="00537C42" w:rsidP="00537C42">
      <w:pPr>
        <w:pStyle w:val="NormalWeb"/>
        <w:numPr>
          <w:ilvl w:val="0"/>
          <w:numId w:val="29"/>
        </w:numPr>
        <w:spacing w:line="360" w:lineRule="auto"/>
        <w:jc w:val="both"/>
      </w:pPr>
      <w:r w:rsidRPr="003B20A9">
        <w:rPr>
          <w:rStyle w:val="maintext"/>
        </w:rPr>
        <w:t>Send and receive fax (ATD, ATA, AT+F*).</w:t>
      </w:r>
    </w:p>
    <w:p w:rsidR="00537C42" w:rsidRPr="003B20A9" w:rsidRDefault="00537C42" w:rsidP="00537C42">
      <w:pPr>
        <w:pStyle w:val="NormalWeb"/>
        <w:numPr>
          <w:ilvl w:val="0"/>
          <w:numId w:val="29"/>
        </w:numPr>
        <w:spacing w:line="360" w:lineRule="auto"/>
        <w:jc w:val="both"/>
      </w:pPr>
      <w:r w:rsidRPr="003B20A9">
        <w:rPr>
          <w:rStyle w:val="maintext"/>
        </w:rPr>
        <w:lastRenderedPageBreak/>
        <w:t>Send (AT+CMGS, AT+CMSS), read (AT+CMGR, AT+CMGL), write (AT+CMGW) or delete (AT+CMGD) SMS messages and obtain notifications of newly received SMS messages (AT+CNMI).</w:t>
      </w:r>
    </w:p>
    <w:p w:rsidR="00537C42" w:rsidRPr="003B20A9" w:rsidRDefault="00537C42" w:rsidP="00537C42">
      <w:pPr>
        <w:pStyle w:val="NormalWeb"/>
        <w:numPr>
          <w:ilvl w:val="0"/>
          <w:numId w:val="29"/>
        </w:numPr>
        <w:spacing w:line="360" w:lineRule="auto"/>
        <w:jc w:val="both"/>
      </w:pPr>
      <w:r w:rsidRPr="003B20A9">
        <w:rPr>
          <w:rStyle w:val="maintext"/>
        </w:rPr>
        <w:t>Read (AT+CPBR), write (AT+CPBW) or search (AT+CPBF) phonebook entries.</w:t>
      </w:r>
    </w:p>
    <w:p w:rsidR="00537C42" w:rsidRPr="003B20A9" w:rsidRDefault="00537C42" w:rsidP="00537C42">
      <w:pPr>
        <w:pStyle w:val="NormalWeb"/>
        <w:numPr>
          <w:ilvl w:val="0"/>
          <w:numId w:val="29"/>
        </w:numPr>
        <w:spacing w:line="360" w:lineRule="auto"/>
        <w:jc w:val="both"/>
      </w:pPr>
      <w:r w:rsidRPr="003B20A9">
        <w:rPr>
          <w:rStyle w:val="maintext"/>
        </w:rPr>
        <w:t>Perform security-related tasks, such as opening or closing facility locks (AT+CLCK), checking whether a facility is locked (AT+CLCK) and changing passwords (AT+CPWD).</w:t>
      </w:r>
      <w:r w:rsidRPr="003B20A9">
        <w:br/>
      </w:r>
      <w:r w:rsidRPr="003B20A9">
        <w:rPr>
          <w:rStyle w:val="maintext"/>
        </w:rPr>
        <w:t>(Facility lock examples: SIM lock [a password must be given to the SIM card every time the mobile phone is switched on] and PH-SIM lock [a certain SIM card is associated with the mobile phone. To use other SIM cards with the mobile phone, a password must be entered.])</w:t>
      </w:r>
    </w:p>
    <w:p w:rsidR="00537C42" w:rsidRPr="003B20A9" w:rsidRDefault="00537C42" w:rsidP="00537C42">
      <w:pPr>
        <w:pStyle w:val="NormalWeb"/>
        <w:numPr>
          <w:ilvl w:val="0"/>
          <w:numId w:val="29"/>
        </w:numPr>
        <w:spacing w:line="360" w:lineRule="auto"/>
        <w:jc w:val="both"/>
      </w:pPr>
      <w:r w:rsidRPr="003B20A9">
        <w:rPr>
          <w:rStyle w:val="maintext"/>
        </w:rPr>
        <w:t>Control the presentation of result codes / error messages of AT commands. For example, you can control whether to enable certain error messages (AT+CMEE) and whether error messages should be displayed in numeric format or verbose format (AT+CMEE=1 or AT+CMEE=2).</w:t>
      </w:r>
    </w:p>
    <w:p w:rsidR="00537C42" w:rsidRPr="003B20A9" w:rsidRDefault="00537C42" w:rsidP="00537C42">
      <w:pPr>
        <w:pStyle w:val="NormalWeb"/>
        <w:numPr>
          <w:ilvl w:val="0"/>
          <w:numId w:val="29"/>
        </w:numPr>
        <w:spacing w:line="360" w:lineRule="auto"/>
        <w:jc w:val="both"/>
      </w:pPr>
      <w:r w:rsidRPr="003B20A9">
        <w:rPr>
          <w:rStyle w:val="maintext"/>
        </w:rPr>
        <w:t>Get or change the configurations of the mobile phone or GSM/GPRS modem. For example, change the GSM network (AT+COPS), bearer service type (AT+CBST), radio link protocol parameters (AT+CRLP), SMS center address (AT+CSCA) and storage of SMS messages (AT+CPMS).</w:t>
      </w:r>
    </w:p>
    <w:p w:rsidR="00537C42" w:rsidRPr="003B20A9" w:rsidRDefault="00537C42" w:rsidP="00537C42">
      <w:pPr>
        <w:pStyle w:val="NormalWeb"/>
        <w:numPr>
          <w:ilvl w:val="0"/>
          <w:numId w:val="29"/>
        </w:numPr>
        <w:spacing w:line="360" w:lineRule="auto"/>
        <w:jc w:val="both"/>
        <w:rPr>
          <w:rStyle w:val="maintext"/>
        </w:rPr>
      </w:pPr>
      <w:r w:rsidRPr="003B20A9">
        <w:rPr>
          <w:rStyle w:val="maintext"/>
        </w:rPr>
        <w:t>Save and restore configurations of the mobile phone or GSM/GPRS modem. For example, save (AT+CSAS) and restore (AT+CRES) settings related to SMS messaging such as the SMS center address.</w:t>
      </w:r>
    </w:p>
    <w:p w:rsidR="00537C42" w:rsidRDefault="00F1543A" w:rsidP="00537C42">
      <w:pPr>
        <w:jc w:val="both"/>
        <w:rPr>
          <w:rFonts w:ascii="Times New Roman" w:hAnsi="Times New Roman"/>
          <w:b/>
          <w:sz w:val="28"/>
          <w:szCs w:val="28"/>
        </w:rPr>
      </w:pPr>
      <w:r>
        <w:rPr>
          <w:rFonts w:ascii="Times New Roman" w:hAnsi="Times New Roman"/>
          <w:b/>
          <w:sz w:val="28"/>
          <w:szCs w:val="28"/>
        </w:rPr>
        <w:t xml:space="preserve">5.10 </w:t>
      </w:r>
      <w:r w:rsidR="00537C42" w:rsidRPr="004E0A01">
        <w:rPr>
          <w:rFonts w:ascii="Times New Roman" w:hAnsi="Times New Roman"/>
          <w:b/>
          <w:sz w:val="28"/>
          <w:szCs w:val="28"/>
        </w:rPr>
        <w:t>BLUE TOOTH:</w:t>
      </w:r>
    </w:p>
    <w:p w:rsidR="00BF0121" w:rsidRDefault="00537C42" w:rsidP="00537C42">
      <w:pPr>
        <w:spacing w:line="360" w:lineRule="auto"/>
        <w:jc w:val="both"/>
      </w:pPr>
      <w:r>
        <w:t xml:space="preserve">The RN42 is a small form factor, low </w:t>
      </w:r>
      <w:proofErr w:type="gramStart"/>
      <w:r>
        <w:t>power,</w:t>
      </w:r>
      <w:proofErr w:type="gramEnd"/>
      <w:r>
        <w:t xml:space="preserve"> highly economic Bluetooth radio for OEM’s adding wireless capability to their products. The RN42 supports multiple interface protocols, is simple to design in and fully certified, making it a complete embedded Bluetooth solution. The RN 42 is functionally compatible with RN 41. With its high performance on chip antenna and support for Bluetooth® Enhanced Data Rate (EDR), the RN42 delivers up to 3 Mbps data rate for distances to 20M. The RN-42 also comes in a package with no antenna (RN-42-N). Useful when the application requires an external antenna, the RN-42-N is shorter in length and has RF pads to route the antenna signal.</w:t>
      </w:r>
    </w:p>
    <w:p w:rsidR="00537C42" w:rsidRPr="00BF0121" w:rsidRDefault="00537C42" w:rsidP="00537C42">
      <w:pPr>
        <w:spacing w:line="360" w:lineRule="auto"/>
        <w:jc w:val="both"/>
      </w:pPr>
      <w:r w:rsidRPr="005D6392">
        <w:rPr>
          <w:b/>
        </w:rPr>
        <w:lastRenderedPageBreak/>
        <w:t>Features</w:t>
      </w:r>
    </w:p>
    <w:p w:rsidR="00537C42" w:rsidRDefault="00537C42" w:rsidP="00537C42">
      <w:pPr>
        <w:spacing w:line="360" w:lineRule="auto"/>
        <w:jc w:val="both"/>
      </w:pPr>
      <w:r>
        <w:t xml:space="preserve"> </w:t>
      </w:r>
      <w:r>
        <w:sym w:font="Symbol" w:char="F0B7"/>
      </w:r>
      <w:r>
        <w:t xml:space="preserve"> Fully qualified Bluetooth 2.1/2.0/1.2/1.1 module</w:t>
      </w:r>
    </w:p>
    <w:p w:rsidR="00537C42" w:rsidRDefault="00537C42" w:rsidP="00537C42">
      <w:pPr>
        <w:spacing w:line="360" w:lineRule="auto"/>
        <w:jc w:val="both"/>
      </w:pPr>
      <w:r>
        <w:t xml:space="preserve"> </w:t>
      </w:r>
      <w:r>
        <w:sym w:font="Symbol" w:char="F0B7"/>
      </w:r>
      <w:r>
        <w:t xml:space="preserve"> Bluetooth v2.0+EDR support </w:t>
      </w:r>
    </w:p>
    <w:p w:rsidR="00537C42" w:rsidRDefault="00537C42" w:rsidP="00537C42">
      <w:pPr>
        <w:spacing w:line="360" w:lineRule="auto"/>
        <w:jc w:val="both"/>
      </w:pPr>
      <w:r>
        <w:sym w:font="Symbol" w:char="F0B7"/>
      </w:r>
      <w:r>
        <w:t xml:space="preserve"> Available with on board chip antenna (RN- 42) and without antenna (RN-42-N) </w:t>
      </w:r>
    </w:p>
    <w:p w:rsidR="00537C42" w:rsidRDefault="00537C42" w:rsidP="00537C42">
      <w:pPr>
        <w:spacing w:line="360" w:lineRule="auto"/>
        <w:jc w:val="both"/>
      </w:pPr>
      <w:r>
        <w:sym w:font="Symbol" w:char="F0B7"/>
      </w:r>
      <w:r>
        <w:t xml:space="preserve"> Postage stamp sized form factor, 13.4mm x 25.8 mm x 2mm (RN-42) and 13.4mm x 20 mm x 2 mm (RN-42-N) </w:t>
      </w:r>
    </w:p>
    <w:p w:rsidR="00537C42" w:rsidRDefault="00537C42" w:rsidP="00537C42">
      <w:pPr>
        <w:spacing w:line="360" w:lineRule="auto"/>
        <w:jc w:val="both"/>
      </w:pPr>
      <w:r>
        <w:sym w:font="Symbol" w:char="F0B7"/>
      </w:r>
      <w:r>
        <w:t xml:space="preserve"> Low power (26uA sleep, 3mA connected, 30mA transmit) </w:t>
      </w:r>
    </w:p>
    <w:p w:rsidR="00537C42" w:rsidRDefault="00537C42" w:rsidP="00537C42">
      <w:pPr>
        <w:spacing w:line="360" w:lineRule="auto"/>
        <w:jc w:val="both"/>
      </w:pPr>
      <w:r>
        <w:sym w:font="Symbol" w:char="F0B7"/>
      </w:r>
      <w:r>
        <w:t xml:space="preserve"> </w:t>
      </w:r>
      <w:proofErr w:type="gramStart"/>
      <w:r>
        <w:t>UART (SPP or HCI) and USB (HCI only) data connection interfaces.</w:t>
      </w:r>
      <w:proofErr w:type="gramEnd"/>
      <w:r>
        <w:t xml:space="preserve"> </w:t>
      </w:r>
    </w:p>
    <w:p w:rsidR="00537C42" w:rsidRDefault="00537C42" w:rsidP="00537C42">
      <w:pPr>
        <w:spacing w:line="360" w:lineRule="auto"/>
        <w:jc w:val="both"/>
      </w:pPr>
      <w:r>
        <w:sym w:font="Symbol" w:char="F0B7"/>
      </w:r>
      <w:r>
        <w:t xml:space="preserve"> Sustained SPP data rates - 240Kbps (slave), 300Kbps (master) </w:t>
      </w:r>
    </w:p>
    <w:p w:rsidR="00537C42" w:rsidRDefault="00537C42" w:rsidP="00537C42">
      <w:pPr>
        <w:spacing w:line="360" w:lineRule="auto"/>
        <w:jc w:val="both"/>
      </w:pPr>
      <w:r>
        <w:sym w:font="Symbol" w:char="F0B7"/>
      </w:r>
      <w:r>
        <w:t xml:space="preserve"> HCI data rates - 1.5Mbps sustained, 3.0Mbps burst in HCI mode</w:t>
      </w:r>
    </w:p>
    <w:p w:rsidR="00537C42" w:rsidRDefault="00537C42" w:rsidP="00537C42">
      <w:pPr>
        <w:spacing w:line="360" w:lineRule="auto"/>
        <w:jc w:val="both"/>
      </w:pPr>
      <w:r>
        <w:t xml:space="preserve"> </w:t>
      </w:r>
      <w:r>
        <w:sym w:font="Symbol" w:char="F0B7"/>
      </w:r>
      <w:r>
        <w:t xml:space="preserve"> Embedded Bluetooth stack profiles included (requires no host stack): GAP, SDP, RFCOMM and L2CAP protocols, with SPP and DUN profile support. </w:t>
      </w:r>
    </w:p>
    <w:p w:rsidR="00537C42" w:rsidRDefault="00537C42" w:rsidP="00537C42">
      <w:pPr>
        <w:spacing w:line="360" w:lineRule="auto"/>
        <w:jc w:val="both"/>
      </w:pPr>
      <w:r>
        <w:sym w:font="Symbol" w:char="F0B7"/>
      </w:r>
      <w:r>
        <w:t xml:space="preserve"> Bluetooth SIG certified </w:t>
      </w:r>
      <w:r>
        <w:sym w:font="Symbol" w:char="F0B7"/>
      </w:r>
      <w:r>
        <w:t xml:space="preserve"> Castellated SMT pads for easy and reliable PCB mounting </w:t>
      </w:r>
    </w:p>
    <w:p w:rsidR="00537C42" w:rsidRDefault="00537C42" w:rsidP="00537C42">
      <w:pPr>
        <w:spacing w:line="360" w:lineRule="auto"/>
        <w:jc w:val="both"/>
      </w:pPr>
      <w:r>
        <w:sym w:font="Symbol" w:char="F0B7"/>
      </w:r>
      <w:r>
        <w:t xml:space="preserve"> Certifications: FCC, ICS, CE</w:t>
      </w:r>
    </w:p>
    <w:p w:rsidR="00537C42" w:rsidRDefault="00537C42" w:rsidP="00537C42">
      <w:pPr>
        <w:spacing w:line="360" w:lineRule="auto"/>
        <w:jc w:val="both"/>
      </w:pPr>
      <w:r>
        <w:t xml:space="preserve"> </w:t>
      </w:r>
      <w:r>
        <w:sym w:font="Symbol" w:char="F0B7"/>
      </w:r>
      <w:r>
        <w:t xml:space="preserve"> Environmentally friendly, </w:t>
      </w:r>
      <w:proofErr w:type="spellStart"/>
      <w:r>
        <w:t>RoHS</w:t>
      </w:r>
      <w:proofErr w:type="spellEnd"/>
      <w:r>
        <w:t xml:space="preserve"> compliant </w:t>
      </w:r>
    </w:p>
    <w:p w:rsidR="00BF0121" w:rsidRDefault="00537C42" w:rsidP="00537C42">
      <w:pPr>
        <w:spacing w:line="360" w:lineRule="auto"/>
        <w:jc w:val="both"/>
        <w:rPr>
          <w:b/>
        </w:rPr>
      </w:pPr>
      <w:r w:rsidRPr="005D6392">
        <w:rPr>
          <w:b/>
        </w:rPr>
        <w:t>Applications</w:t>
      </w:r>
    </w:p>
    <w:p w:rsidR="00537C42" w:rsidRPr="00BF0121" w:rsidRDefault="00537C42" w:rsidP="00537C42">
      <w:pPr>
        <w:spacing w:line="360" w:lineRule="auto"/>
        <w:jc w:val="both"/>
        <w:rPr>
          <w:b/>
        </w:rPr>
      </w:pPr>
      <w:r>
        <w:t xml:space="preserve"> </w:t>
      </w:r>
      <w:r>
        <w:sym w:font="Symbol" w:char="F0B7"/>
      </w:r>
      <w:r>
        <w:t xml:space="preserve"> Cable replacement</w:t>
      </w:r>
    </w:p>
    <w:p w:rsidR="00537C42" w:rsidRDefault="00537C42" w:rsidP="00537C42">
      <w:pPr>
        <w:spacing w:line="360" w:lineRule="auto"/>
        <w:jc w:val="both"/>
      </w:pPr>
      <w:r>
        <w:t xml:space="preserve"> </w:t>
      </w:r>
      <w:r>
        <w:sym w:font="Symbol" w:char="F0B7"/>
      </w:r>
      <w:r>
        <w:t xml:space="preserve"> Barcode scanners </w:t>
      </w:r>
    </w:p>
    <w:p w:rsidR="00537C42" w:rsidRDefault="00537C42" w:rsidP="00537C42">
      <w:pPr>
        <w:spacing w:line="360" w:lineRule="auto"/>
        <w:jc w:val="both"/>
      </w:pPr>
      <w:r>
        <w:sym w:font="Symbol" w:char="F0B7"/>
      </w:r>
      <w:r>
        <w:t xml:space="preserve"> Measurement and monitoring systems</w:t>
      </w:r>
    </w:p>
    <w:p w:rsidR="00537C42" w:rsidRDefault="00537C42" w:rsidP="00537C42">
      <w:pPr>
        <w:spacing w:line="360" w:lineRule="auto"/>
        <w:jc w:val="both"/>
      </w:pPr>
      <w:r>
        <w:t xml:space="preserve"> </w:t>
      </w:r>
      <w:r>
        <w:sym w:font="Symbol" w:char="F0B7"/>
      </w:r>
      <w:r>
        <w:t xml:space="preserve"> Industrial sensors and controls </w:t>
      </w:r>
    </w:p>
    <w:p w:rsidR="00537C42" w:rsidRDefault="00537C42" w:rsidP="00537C42">
      <w:pPr>
        <w:spacing w:line="360" w:lineRule="auto"/>
        <w:jc w:val="both"/>
      </w:pPr>
      <w:r>
        <w:sym w:font="Symbol" w:char="F0B7"/>
      </w:r>
      <w:r>
        <w:t xml:space="preserve"> Medical devices </w:t>
      </w:r>
    </w:p>
    <w:p w:rsidR="00BF0121" w:rsidRDefault="00537C42" w:rsidP="00537C42">
      <w:pPr>
        <w:spacing w:line="360" w:lineRule="auto"/>
        <w:jc w:val="both"/>
      </w:pPr>
      <w:r>
        <w:sym w:font="Symbol" w:char="F0B7"/>
      </w:r>
      <w:r>
        <w:t xml:space="preserve"> Barcode readers</w:t>
      </w:r>
    </w:p>
    <w:p w:rsidR="00537C42" w:rsidRPr="005D6392" w:rsidRDefault="00537C42" w:rsidP="00537C42">
      <w:pPr>
        <w:spacing w:line="360" w:lineRule="auto"/>
        <w:jc w:val="both"/>
      </w:pPr>
      <w:r>
        <w:lastRenderedPageBreak/>
        <w:t xml:space="preserve"> </w:t>
      </w:r>
      <w:r>
        <w:sym w:font="Symbol" w:char="F0B7"/>
      </w:r>
      <w:r>
        <w:t xml:space="preserve"> Computer accessories</w:t>
      </w:r>
    </w:p>
    <w:p w:rsidR="00537C42" w:rsidRPr="006E38FD" w:rsidRDefault="00537C42" w:rsidP="00537C42">
      <w:pPr>
        <w:spacing w:line="360" w:lineRule="auto"/>
        <w:jc w:val="both"/>
        <w:rPr>
          <w:b/>
          <w:u w:val="single"/>
        </w:rPr>
      </w:pPr>
      <w:r w:rsidRPr="006E38FD">
        <w:rPr>
          <w:b/>
          <w:u w:val="single"/>
        </w:rPr>
        <w:t>IR:</w:t>
      </w:r>
    </w:p>
    <w:p w:rsidR="00537C42" w:rsidRPr="006E38FD" w:rsidRDefault="00537C42" w:rsidP="00537C42">
      <w:pPr>
        <w:spacing w:line="360" w:lineRule="auto"/>
        <w:jc w:val="both"/>
        <w:rPr>
          <w:b/>
          <w:u w:val="single"/>
        </w:rPr>
      </w:pPr>
    </w:p>
    <w:p w:rsidR="00537C42" w:rsidRPr="006E38FD" w:rsidRDefault="00537C42" w:rsidP="00537C42">
      <w:pPr>
        <w:spacing w:line="360" w:lineRule="auto"/>
        <w:jc w:val="both"/>
        <w:outlineLvl w:val="0"/>
        <w:rPr>
          <w:b/>
          <w:bCs/>
          <w:kern w:val="36"/>
        </w:rPr>
      </w:pPr>
      <w:r w:rsidRPr="006E38FD">
        <w:rPr>
          <w:b/>
          <w:bCs/>
          <w:kern w:val="36"/>
        </w:rPr>
        <w:t>What is an Infrared Receiver?</w:t>
      </w:r>
    </w:p>
    <w:p w:rsidR="00537C42" w:rsidRPr="006E38FD" w:rsidRDefault="00537C42" w:rsidP="00537C42">
      <w:pPr>
        <w:spacing w:before="150" w:line="360" w:lineRule="auto"/>
        <w:jc w:val="both"/>
      </w:pPr>
      <w:r w:rsidRPr="006E38FD">
        <w:t>An infrared receiver, or IR receiver, is hardware that sends information from an infrared remote control to another device by receiving and decoding signals. In general, the receiver outputs a code to uniquely identify the infrared signal that it receives. This code is then used in order to convert signals from the remote control into a format that can be understood by the other device. It is the part of a device that receives infrared commands from a remote control. Because infrared is light, it requires line-of-sight visibility for the best possible operation, but can however still be reflected by items such as glass and walls. Poorly placed IR receivers can result in what is called "tunnel vision", where the operational range of a remote control is reduced because they are set so far back into the chassis of a device.</w:t>
      </w:r>
    </w:p>
    <w:p w:rsidR="00537C42" w:rsidRPr="006E38FD" w:rsidRDefault="00537C42" w:rsidP="00537C42">
      <w:pPr>
        <w:spacing w:before="300" w:after="300" w:line="360" w:lineRule="auto"/>
        <w:jc w:val="both"/>
        <w:outlineLvl w:val="1"/>
        <w:rPr>
          <w:b/>
          <w:bCs/>
        </w:rPr>
      </w:pPr>
      <w:r w:rsidRPr="006E38FD">
        <w:rPr>
          <w:b/>
          <w:bCs/>
        </w:rPr>
        <w:t>Types of Infrared Receivers</w:t>
      </w:r>
    </w:p>
    <w:p w:rsidR="00537C42" w:rsidRPr="006E38FD" w:rsidRDefault="00537C42" w:rsidP="00537C42">
      <w:pPr>
        <w:spacing w:before="150" w:line="360" w:lineRule="auto"/>
        <w:jc w:val="both"/>
      </w:pPr>
      <w:r w:rsidRPr="006E38FD">
        <w:t>There are many different kinds of infrared receivers and at Future Electronics we stock many of the most common types categorized by supply voltage, carrier frequency, transmission distance, power dissipation, packaging type and supply current. The parametric filters on our website can help refine your search results depending on the required specifications.</w:t>
      </w:r>
    </w:p>
    <w:p w:rsidR="00537C42" w:rsidRPr="006E38FD" w:rsidRDefault="00537C42" w:rsidP="00537C42">
      <w:pPr>
        <w:spacing w:before="150" w:line="360" w:lineRule="auto"/>
        <w:jc w:val="both"/>
      </w:pPr>
      <w:r w:rsidRPr="006E38FD">
        <w:t>The most common sizes for carrier frequency are 36 kHz, 37.9 kHz, 38 kHz and 40 kHz. We also carry infrared receivers with carrier frequency up to 56 kHz. The transmission distance can range from 8 m to 45 m, with the most common infrared receivers having a transmission distance of 45 m.</w:t>
      </w:r>
    </w:p>
    <w:p w:rsidR="00537C42" w:rsidRPr="006E38FD" w:rsidRDefault="00537C42" w:rsidP="00537C42">
      <w:pPr>
        <w:spacing w:before="300" w:after="300" w:line="360" w:lineRule="auto"/>
        <w:jc w:val="both"/>
        <w:outlineLvl w:val="1"/>
        <w:rPr>
          <w:b/>
          <w:bCs/>
        </w:rPr>
      </w:pPr>
      <w:r w:rsidRPr="006E38FD">
        <w:rPr>
          <w:b/>
          <w:bCs/>
        </w:rPr>
        <w:t>Infrared Receivers from Future Electronics</w:t>
      </w:r>
    </w:p>
    <w:p w:rsidR="00537C42" w:rsidRPr="006E38FD" w:rsidRDefault="00537C42" w:rsidP="00537C42">
      <w:pPr>
        <w:spacing w:before="150" w:line="360" w:lineRule="auto"/>
        <w:jc w:val="both"/>
      </w:pPr>
      <w:r w:rsidRPr="006E38FD">
        <w:t>Future Electronics has a full selection of programmable infrared receivers from several manufacturers where you can find the right chip that can be used for an IR receiver circuit, USB IR receiver, IR receiver for PC, IR receiver cable, IR remote receiver, wireless IR receiver, IR receiver IC or any IR module. Simply choose from the infrared receiver technical attributes below and your search results will quickly be narrowed to match your specific infrared receiver application needs.</w:t>
      </w:r>
    </w:p>
    <w:p w:rsidR="00537C42" w:rsidRPr="006E38FD" w:rsidRDefault="00537C42" w:rsidP="00537C42">
      <w:pPr>
        <w:spacing w:before="150" w:line="360" w:lineRule="auto"/>
        <w:jc w:val="both"/>
      </w:pPr>
      <w:r w:rsidRPr="006E38FD">
        <w:lastRenderedPageBreak/>
        <w:t xml:space="preserve">If you have a preferred brand, we deal with several manufacturers such as </w:t>
      </w:r>
      <w:proofErr w:type="spellStart"/>
      <w:r w:rsidRPr="006E38FD">
        <w:t>Everlight</w:t>
      </w:r>
      <w:proofErr w:type="spellEnd"/>
      <w:r w:rsidRPr="006E38FD">
        <w:t xml:space="preserve">, New Japan Radio, </w:t>
      </w:r>
      <w:proofErr w:type="spellStart"/>
      <w:r w:rsidRPr="006E38FD">
        <w:t>Optek</w:t>
      </w:r>
      <w:proofErr w:type="spellEnd"/>
      <w:r w:rsidRPr="006E38FD">
        <w:t>, ROHM Semiconductor, Vishay or Sharp. You can easily refine your infrared receiver product search results by clicking your preferred infrared receiver brand below from our list of manufacturers.</w:t>
      </w:r>
    </w:p>
    <w:p w:rsidR="00537C42" w:rsidRPr="006E38FD" w:rsidRDefault="00537C42" w:rsidP="00537C42">
      <w:pPr>
        <w:spacing w:before="300" w:after="300" w:line="360" w:lineRule="auto"/>
        <w:jc w:val="both"/>
        <w:outlineLvl w:val="1"/>
        <w:rPr>
          <w:b/>
          <w:bCs/>
        </w:rPr>
      </w:pPr>
      <w:r w:rsidRPr="006E38FD">
        <w:rPr>
          <w:b/>
          <w:bCs/>
        </w:rPr>
        <w:t>Applications for Infrared Receivers:</w:t>
      </w:r>
    </w:p>
    <w:p w:rsidR="00537C42" w:rsidRPr="006E38FD" w:rsidRDefault="00537C42" w:rsidP="00537C42">
      <w:pPr>
        <w:spacing w:before="150" w:line="360" w:lineRule="auto"/>
        <w:jc w:val="both"/>
      </w:pPr>
      <w:r w:rsidRPr="006E38FD">
        <w:t xml:space="preserve">Infrared receivers can often be found in consumer products such as television remote controls or infrared ports such as PDAs, laptops, and computers. They are also present in devices such as home theatres, cable or satellite receivers, VCRs, DVD and </w:t>
      </w:r>
      <w:proofErr w:type="spellStart"/>
      <w:r w:rsidRPr="006E38FD">
        <w:t>Blu</w:t>
      </w:r>
      <w:proofErr w:type="spellEnd"/>
      <w:r w:rsidRPr="006E38FD">
        <w:t>-Ray players and audio amplifiers. Infrared receivers can also be found in the industrial, military, aerospace and photography markets.</w:t>
      </w:r>
    </w:p>
    <w:p w:rsidR="00537C42" w:rsidRPr="006E38FD" w:rsidRDefault="00537C42" w:rsidP="00537C42">
      <w:pPr>
        <w:spacing w:before="300" w:after="300" w:line="360" w:lineRule="auto"/>
        <w:jc w:val="both"/>
        <w:outlineLvl w:val="1"/>
        <w:rPr>
          <w:b/>
          <w:bCs/>
        </w:rPr>
      </w:pPr>
      <w:r w:rsidRPr="006E38FD">
        <w:rPr>
          <w:b/>
          <w:bCs/>
        </w:rPr>
        <w:t>Choosing the Right Infrared Receiver:</w:t>
      </w:r>
    </w:p>
    <w:p w:rsidR="00537C42" w:rsidRPr="006E38FD" w:rsidRDefault="00537C42" w:rsidP="00537C42">
      <w:pPr>
        <w:spacing w:before="150" w:line="360" w:lineRule="auto"/>
        <w:jc w:val="both"/>
      </w:pPr>
      <w:r w:rsidRPr="006E38FD">
        <w:t xml:space="preserve">When you are looking for the right infrared receivers, with the FutureElectronics.com parametric search, you can filter the results by various attributes: by Supply Current (5 </w:t>
      </w:r>
      <w:proofErr w:type="spellStart"/>
      <w:r w:rsidRPr="006E38FD">
        <w:t>uA</w:t>
      </w:r>
      <w:proofErr w:type="spellEnd"/>
      <w:r w:rsidRPr="006E38FD">
        <w:t xml:space="preserve">, 450 </w:t>
      </w:r>
      <w:proofErr w:type="spellStart"/>
      <w:r w:rsidRPr="006E38FD">
        <w:t>uA</w:t>
      </w:r>
      <w:proofErr w:type="spellEnd"/>
      <w:r w:rsidRPr="006E38FD">
        <w:t xml:space="preserve">, 1.5 </w:t>
      </w:r>
      <w:proofErr w:type="spellStart"/>
      <w:r w:rsidRPr="006E38FD">
        <w:t>mA</w:t>
      </w:r>
      <w:proofErr w:type="spellEnd"/>
      <w:r w:rsidRPr="006E38FD">
        <w:t>,…), Transmission Distance (8m, 12 m, 35 m,…) and Supply Voltage (up to 32 V) to name a few. You will be able to find the right chip for your USB IR receiver, IR receiver circuit, IR receiver for PC, IR receiver cable, IR receiver IC, IR remote receiver, wireless IR receiver or any other IR module.</w:t>
      </w:r>
    </w:p>
    <w:p w:rsidR="00537C42" w:rsidRPr="006E38FD" w:rsidRDefault="00537C42" w:rsidP="00537C42">
      <w:pPr>
        <w:spacing w:before="300" w:after="300" w:line="360" w:lineRule="auto"/>
        <w:jc w:val="both"/>
        <w:outlineLvl w:val="1"/>
        <w:rPr>
          <w:b/>
          <w:bCs/>
        </w:rPr>
      </w:pPr>
      <w:r w:rsidRPr="006E38FD">
        <w:rPr>
          <w:b/>
          <w:bCs/>
        </w:rPr>
        <w:t>Infrared Receivers in Production Ready Packaging or R&amp;D Quantities</w:t>
      </w:r>
    </w:p>
    <w:p w:rsidR="00537C42" w:rsidRPr="006E38FD" w:rsidRDefault="00537C42" w:rsidP="00537C42">
      <w:pPr>
        <w:spacing w:before="150" w:line="360" w:lineRule="auto"/>
        <w:jc w:val="both"/>
      </w:pPr>
      <w:r w:rsidRPr="006E38FD">
        <w:t>If the quantity of infrared receivers required is less than a full reel, we offer customers many of our programmable infrared receiver products in tube, tray or individual quantities that will avoid unneeded surplus.</w:t>
      </w:r>
    </w:p>
    <w:p w:rsidR="00537C42" w:rsidRPr="006E38FD" w:rsidRDefault="00537C42" w:rsidP="00537C42">
      <w:pPr>
        <w:spacing w:line="360" w:lineRule="auto"/>
        <w:jc w:val="both"/>
      </w:pPr>
      <w:r w:rsidRPr="006E38FD">
        <w:t>In addition, Future Electronics offers clients a unique bonded inventory program that is designed to eliminate potential problems that could arise from an unpredictable supply of products containing raw metals and products with long or erratic lead times</w:t>
      </w:r>
      <w:proofErr w:type="gramStart"/>
      <w:r w:rsidRPr="006E38FD">
        <w:t>..</w:t>
      </w:r>
      <w:proofErr w:type="gramEnd"/>
    </w:p>
    <w:p w:rsidR="00537C42" w:rsidRPr="006E38FD" w:rsidRDefault="00537C42" w:rsidP="00537C42">
      <w:pPr>
        <w:spacing w:line="360" w:lineRule="auto"/>
        <w:jc w:val="both"/>
        <w:rPr>
          <w:b/>
          <w:u w:val="single"/>
        </w:rPr>
      </w:pPr>
    </w:p>
    <w:p w:rsidR="00537C42" w:rsidRPr="004E0A01" w:rsidRDefault="00537C42" w:rsidP="00537C42">
      <w:pPr>
        <w:jc w:val="both"/>
        <w:rPr>
          <w:rFonts w:ascii="Times New Roman" w:hAnsi="Times New Roman"/>
          <w:b/>
          <w:sz w:val="28"/>
          <w:szCs w:val="28"/>
        </w:rPr>
      </w:pPr>
    </w:p>
    <w:p w:rsidR="00157D81" w:rsidRDefault="00157D81" w:rsidP="00C0022C"/>
    <w:p w:rsidR="00BA16C7" w:rsidRDefault="00BA16C7" w:rsidP="001C14E6">
      <w:pPr>
        <w:spacing w:line="360" w:lineRule="auto"/>
      </w:pPr>
    </w:p>
    <w:p w:rsidR="00F1543A" w:rsidRPr="00F1543A" w:rsidRDefault="00F1543A" w:rsidP="00F1543A">
      <w:pPr>
        <w:spacing w:line="240" w:lineRule="auto"/>
        <w:jc w:val="center"/>
        <w:rPr>
          <w:b/>
          <w:sz w:val="32"/>
        </w:rPr>
      </w:pPr>
      <w:r w:rsidRPr="00F1543A">
        <w:rPr>
          <w:b/>
          <w:sz w:val="32"/>
        </w:rPr>
        <w:lastRenderedPageBreak/>
        <w:t>CHAPTER-6</w:t>
      </w:r>
    </w:p>
    <w:p w:rsidR="00393D3F" w:rsidRPr="00622B42" w:rsidRDefault="00393D3F" w:rsidP="00F1543A">
      <w:pPr>
        <w:spacing w:line="240" w:lineRule="auto"/>
        <w:jc w:val="center"/>
        <w:rPr>
          <w:rFonts w:ascii="Times New Roman" w:hAnsi="Times New Roman"/>
          <w:b/>
          <w:sz w:val="28"/>
        </w:rPr>
      </w:pPr>
      <w:r w:rsidRPr="00622B42">
        <w:rPr>
          <w:rFonts w:ascii="Times New Roman" w:hAnsi="Times New Roman"/>
          <w:b/>
          <w:sz w:val="28"/>
        </w:rPr>
        <w:t>IMPLEMENTATION PHASE &amp; RESULTS</w:t>
      </w:r>
    </w:p>
    <w:p w:rsidR="001E51E4" w:rsidRDefault="001E51E4" w:rsidP="00393D3F">
      <w:pPr>
        <w:autoSpaceDE w:val="0"/>
        <w:autoSpaceDN w:val="0"/>
        <w:adjustRightInd w:val="0"/>
        <w:spacing w:line="360" w:lineRule="auto"/>
        <w:jc w:val="both"/>
        <w:rPr>
          <w:rFonts w:ascii="Times New Roman" w:hAnsi="Times New Roman"/>
          <w:b/>
          <w:bCs/>
          <w:sz w:val="28"/>
          <w:szCs w:val="24"/>
        </w:rPr>
      </w:pPr>
    </w:p>
    <w:p w:rsidR="00393D3F" w:rsidRPr="001E51E4" w:rsidRDefault="001E51E4" w:rsidP="00393D3F">
      <w:pPr>
        <w:autoSpaceDE w:val="0"/>
        <w:autoSpaceDN w:val="0"/>
        <w:adjustRightInd w:val="0"/>
        <w:spacing w:line="360" w:lineRule="auto"/>
        <w:jc w:val="both"/>
        <w:rPr>
          <w:rFonts w:ascii="Times New Roman" w:hAnsi="Times New Roman"/>
          <w:sz w:val="28"/>
          <w:szCs w:val="24"/>
        </w:rPr>
      </w:pPr>
      <w:r w:rsidRPr="001E51E4">
        <w:rPr>
          <w:rFonts w:ascii="Times New Roman" w:hAnsi="Times New Roman"/>
          <w:b/>
          <w:bCs/>
          <w:sz w:val="28"/>
          <w:szCs w:val="24"/>
        </w:rPr>
        <w:t xml:space="preserve">6.1 </w:t>
      </w:r>
      <w:r w:rsidR="00393D3F" w:rsidRPr="001E51E4">
        <w:rPr>
          <w:rFonts w:ascii="Times New Roman" w:hAnsi="Times New Roman"/>
          <w:b/>
          <w:bCs/>
          <w:sz w:val="28"/>
          <w:szCs w:val="24"/>
        </w:rPr>
        <w:t>Operation:</w:t>
      </w:r>
    </w:p>
    <w:p w:rsidR="00393D3F" w:rsidRPr="00703513" w:rsidRDefault="00393D3F" w:rsidP="00393D3F">
      <w:pPr>
        <w:spacing w:line="360" w:lineRule="auto"/>
        <w:ind w:firstLine="720"/>
        <w:jc w:val="both"/>
        <w:rPr>
          <w:rFonts w:ascii="Times New Roman" w:hAnsi="Times New Roman"/>
          <w:color w:val="000000" w:themeColor="text1"/>
          <w:sz w:val="24"/>
          <w:szCs w:val="24"/>
        </w:rPr>
      </w:pPr>
      <w:r w:rsidRPr="00703513">
        <w:rPr>
          <w:rFonts w:ascii="Times New Roman" w:hAnsi="Times New Roman"/>
          <w:color w:val="000000" w:themeColor="text1"/>
          <w:sz w:val="24"/>
          <w:szCs w:val="24"/>
        </w:rPr>
        <w:t xml:space="preserve">In this project LPC2148 plays major role. It was belongs to ARM7 architecture. Traffic signal lights are connected to microcontroller. Microcontroller runs traffic lights with delay. With the help of IR sensors microcontroller can detects density of vehicles. This density information transmitted to mobile phone through GSM and Bluetooth. </w:t>
      </w:r>
      <w:proofErr w:type="gramStart"/>
      <w:r w:rsidRPr="00703513">
        <w:rPr>
          <w:rFonts w:ascii="Times New Roman" w:hAnsi="Times New Roman"/>
          <w:color w:val="000000" w:themeColor="text1"/>
          <w:sz w:val="24"/>
          <w:szCs w:val="24"/>
        </w:rPr>
        <w:t>Bluetooth data useful for smart phones.</w:t>
      </w:r>
      <w:proofErr w:type="gramEnd"/>
    </w:p>
    <w:p w:rsidR="00393D3F" w:rsidRPr="00703513" w:rsidRDefault="00393D3F" w:rsidP="00393D3F">
      <w:pPr>
        <w:spacing w:line="360" w:lineRule="auto"/>
        <w:ind w:firstLine="720"/>
        <w:jc w:val="both"/>
        <w:rPr>
          <w:rFonts w:ascii="Times New Roman" w:hAnsi="Times New Roman"/>
          <w:color w:val="000000" w:themeColor="text1"/>
          <w:sz w:val="24"/>
          <w:szCs w:val="24"/>
        </w:rPr>
      </w:pPr>
      <w:r w:rsidRPr="00703513">
        <w:rPr>
          <w:rFonts w:ascii="Times New Roman" w:hAnsi="Times New Roman"/>
          <w:color w:val="000000" w:themeColor="text1"/>
          <w:sz w:val="24"/>
          <w:szCs w:val="24"/>
        </w:rPr>
        <w:t>This project uses regulated 5V, 500mA power supply. 7805 three terminal voltage regulator is used for voltage regulation. Bridge type full wave rectifier is used to rectify the ac output of secondary of 230/12V step down transformer.</w:t>
      </w:r>
    </w:p>
    <w:p w:rsidR="00393D3F" w:rsidRDefault="001E51E4" w:rsidP="00393D3F">
      <w:pPr>
        <w:spacing w:before="240" w:line="360" w:lineRule="auto"/>
        <w:rPr>
          <w:b/>
          <w:sz w:val="28"/>
        </w:rPr>
      </w:pPr>
      <w:r>
        <w:rPr>
          <w:b/>
          <w:sz w:val="28"/>
        </w:rPr>
        <w:t xml:space="preserve">6.2 </w:t>
      </w:r>
      <w:r w:rsidR="00393D3F">
        <w:rPr>
          <w:b/>
          <w:sz w:val="28"/>
        </w:rPr>
        <w:t>INTERFACING OF HARDWARE COMPONENTS</w:t>
      </w:r>
    </w:p>
    <w:p w:rsidR="00393D3F" w:rsidRDefault="00393D3F" w:rsidP="00393D3F">
      <w:pPr>
        <w:spacing w:before="240" w:line="360" w:lineRule="auto"/>
        <w:rPr>
          <w:b/>
          <w:sz w:val="28"/>
        </w:rPr>
      </w:pPr>
      <w:r w:rsidRPr="005B2535">
        <w:rPr>
          <w:b/>
          <w:i/>
        </w:rPr>
        <w:tab/>
        <w:t>POWER SUPPLY UNIT</w:t>
      </w:r>
      <w:r>
        <w:rPr>
          <w:b/>
          <w:noProof/>
          <w:sz w:val="28"/>
        </w:rPr>
        <w:drawing>
          <wp:inline distT="0" distB="0" distL="0" distR="0">
            <wp:extent cx="5162550" cy="15716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1571625"/>
                    </a:xfrm>
                    <a:prstGeom prst="rect">
                      <a:avLst/>
                    </a:prstGeom>
                    <a:noFill/>
                    <a:ln>
                      <a:noFill/>
                    </a:ln>
                  </pic:spPr>
                </pic:pic>
              </a:graphicData>
            </a:graphic>
          </wp:inline>
        </w:drawing>
      </w:r>
    </w:p>
    <w:p w:rsidR="00393D3F" w:rsidRPr="008F00E8" w:rsidRDefault="00393D3F" w:rsidP="00393D3F">
      <w:pPr>
        <w:spacing w:line="360" w:lineRule="auto"/>
        <w:jc w:val="center"/>
        <w:rPr>
          <w:b/>
        </w:rPr>
      </w:pPr>
      <w:proofErr w:type="gramStart"/>
      <w:r>
        <w:rPr>
          <w:b/>
        </w:rPr>
        <w:t>Fig :</w:t>
      </w:r>
      <w:proofErr w:type="gramEnd"/>
      <w:r>
        <w:rPr>
          <w:b/>
        </w:rPr>
        <w:t xml:space="preserve"> Power supply unit</w:t>
      </w:r>
    </w:p>
    <w:p w:rsidR="00393D3F" w:rsidRPr="00D420E7" w:rsidRDefault="00393D3F" w:rsidP="00393D3F">
      <w:pPr>
        <w:pStyle w:val="ListParagraph"/>
        <w:numPr>
          <w:ilvl w:val="0"/>
          <w:numId w:val="32"/>
        </w:numPr>
        <w:spacing w:line="360" w:lineRule="auto"/>
        <w:jc w:val="both"/>
        <w:rPr>
          <w:rFonts w:ascii="Times New Roman" w:hAnsi="Times New Roman"/>
          <w:sz w:val="24"/>
          <w:szCs w:val="24"/>
        </w:rPr>
      </w:pPr>
      <w:r>
        <w:rPr>
          <w:rFonts w:ascii="Times New Roman" w:hAnsi="Times New Roman"/>
          <w:sz w:val="24"/>
          <w:szCs w:val="24"/>
        </w:rPr>
        <w:t>As soon as the system is ON, t</w:t>
      </w:r>
      <w:r w:rsidRPr="00D420E7">
        <w:rPr>
          <w:rFonts w:ascii="Times New Roman" w:hAnsi="Times New Roman"/>
          <w:sz w:val="24"/>
          <w:szCs w:val="24"/>
        </w:rPr>
        <w:t xml:space="preserve">he AC Voltage Received from the Supply is Converted to DC voltage using a Bridge </w:t>
      </w:r>
      <w:proofErr w:type="gramStart"/>
      <w:r w:rsidRPr="00D420E7">
        <w:rPr>
          <w:rFonts w:ascii="Times New Roman" w:hAnsi="Times New Roman"/>
          <w:sz w:val="24"/>
          <w:szCs w:val="24"/>
        </w:rPr>
        <w:t>Rectifier .</w:t>
      </w:r>
      <w:proofErr w:type="gramEnd"/>
    </w:p>
    <w:p w:rsidR="00393D3F" w:rsidRPr="00D420E7" w:rsidRDefault="00393D3F" w:rsidP="00393D3F">
      <w:pPr>
        <w:pStyle w:val="ListParagraph"/>
        <w:numPr>
          <w:ilvl w:val="0"/>
          <w:numId w:val="32"/>
        </w:numPr>
        <w:spacing w:after="0" w:line="360" w:lineRule="auto"/>
        <w:jc w:val="both"/>
        <w:rPr>
          <w:rFonts w:ascii="Times New Roman" w:hAnsi="Times New Roman"/>
          <w:sz w:val="24"/>
          <w:szCs w:val="24"/>
        </w:rPr>
      </w:pPr>
      <w:r w:rsidRPr="00D420E7">
        <w:rPr>
          <w:rFonts w:ascii="Times New Roman" w:hAnsi="Times New Roman"/>
          <w:sz w:val="24"/>
          <w:szCs w:val="24"/>
        </w:rPr>
        <w:t xml:space="preserve">7805 IC voltage regulator gets an Input of 12V and outputs </w:t>
      </w:r>
      <w:proofErr w:type="gramStart"/>
      <w:r w:rsidRPr="00D420E7">
        <w:rPr>
          <w:rFonts w:ascii="Times New Roman" w:hAnsi="Times New Roman"/>
          <w:sz w:val="24"/>
          <w:szCs w:val="24"/>
        </w:rPr>
        <w:t>5V .</w:t>
      </w:r>
      <w:proofErr w:type="gramEnd"/>
      <w:r w:rsidRPr="00D420E7">
        <w:rPr>
          <w:rFonts w:ascii="Times New Roman" w:hAnsi="Times New Roman"/>
          <w:sz w:val="24"/>
          <w:szCs w:val="24"/>
        </w:rPr>
        <w:t xml:space="preserve"> This 5V is supplied to </w:t>
      </w:r>
      <w:r>
        <w:rPr>
          <w:rFonts w:ascii="Times New Roman" w:hAnsi="Times New Roman"/>
          <w:sz w:val="24"/>
          <w:szCs w:val="24"/>
        </w:rPr>
        <w:t xml:space="preserve">all </w:t>
      </w:r>
      <w:r w:rsidRPr="00D420E7">
        <w:rPr>
          <w:rFonts w:ascii="Times New Roman" w:hAnsi="Times New Roman"/>
          <w:sz w:val="24"/>
          <w:szCs w:val="24"/>
        </w:rPr>
        <w:t>Peripheral devices</w:t>
      </w:r>
      <w:r>
        <w:rPr>
          <w:rFonts w:ascii="Times New Roman" w:hAnsi="Times New Roman"/>
          <w:sz w:val="24"/>
          <w:szCs w:val="24"/>
        </w:rPr>
        <w:t xml:space="preserve"> which needs a supply of 5V</w:t>
      </w:r>
      <w:r w:rsidRPr="00D420E7">
        <w:rPr>
          <w:rFonts w:ascii="Times New Roman" w:hAnsi="Times New Roman"/>
          <w:sz w:val="24"/>
          <w:szCs w:val="24"/>
        </w:rPr>
        <w:t xml:space="preserve">. </w:t>
      </w:r>
    </w:p>
    <w:p w:rsidR="00393D3F" w:rsidRDefault="00393D3F" w:rsidP="00393D3F">
      <w:pPr>
        <w:pStyle w:val="ListParagraph"/>
        <w:numPr>
          <w:ilvl w:val="0"/>
          <w:numId w:val="32"/>
        </w:numPr>
        <w:spacing w:after="0" w:line="360" w:lineRule="auto"/>
        <w:jc w:val="both"/>
        <w:rPr>
          <w:rFonts w:ascii="Times New Roman" w:hAnsi="Times New Roman"/>
          <w:sz w:val="24"/>
          <w:szCs w:val="24"/>
        </w:rPr>
      </w:pPr>
      <w:r w:rsidRPr="00D420E7">
        <w:rPr>
          <w:rFonts w:ascii="Times New Roman" w:hAnsi="Times New Roman"/>
          <w:sz w:val="24"/>
          <w:szCs w:val="24"/>
        </w:rPr>
        <w:lastRenderedPageBreak/>
        <w:t>1117S Voltage Regulator takes input of 5V and outputs 3.3V which is needed voltage for Micro controller</w:t>
      </w:r>
      <w:r>
        <w:rPr>
          <w:rFonts w:ascii="Times New Roman" w:hAnsi="Times New Roman"/>
          <w:sz w:val="24"/>
          <w:szCs w:val="24"/>
        </w:rPr>
        <w:t xml:space="preserve"> LPC2148.</w:t>
      </w:r>
    </w:p>
    <w:p w:rsidR="00393D3F" w:rsidRPr="00AE6831" w:rsidRDefault="00393D3F" w:rsidP="00393D3F">
      <w:pPr>
        <w:spacing w:line="360" w:lineRule="auto"/>
        <w:ind w:left="360"/>
        <w:jc w:val="both"/>
      </w:pPr>
    </w:p>
    <w:p w:rsidR="00393D3F" w:rsidRPr="005B2535" w:rsidRDefault="00393D3F" w:rsidP="00393D3F">
      <w:pPr>
        <w:spacing w:line="360" w:lineRule="auto"/>
        <w:jc w:val="both"/>
        <w:rPr>
          <w:b/>
          <w:i/>
          <w:noProof/>
        </w:rPr>
      </w:pPr>
      <w:r w:rsidRPr="005B2535">
        <w:rPr>
          <w:b/>
          <w:i/>
          <w:noProof/>
        </w:rPr>
        <w:tab/>
      </w:r>
      <w:r>
        <w:rPr>
          <w:b/>
          <w:i/>
          <w:noProof/>
        </w:rPr>
        <w:t xml:space="preserve">EM-18 GSM </w:t>
      </w:r>
      <w:r w:rsidRPr="005B2535">
        <w:rPr>
          <w:b/>
          <w:i/>
          <w:noProof/>
        </w:rPr>
        <w:t>INTERFACING WITH ARM7 (LPC2148)</w:t>
      </w:r>
    </w:p>
    <w:p w:rsidR="00393D3F" w:rsidRDefault="00393D3F" w:rsidP="00393D3F">
      <w:pPr>
        <w:spacing w:line="360" w:lineRule="auto"/>
        <w:jc w:val="center"/>
        <w:rPr>
          <w:b/>
          <w:sz w:val="28"/>
        </w:rPr>
      </w:pPr>
    </w:p>
    <w:p w:rsidR="00393D3F" w:rsidRDefault="00393D3F" w:rsidP="00393D3F">
      <w:pPr>
        <w:spacing w:line="360" w:lineRule="auto"/>
        <w:jc w:val="center"/>
        <w:rPr>
          <w:b/>
        </w:rPr>
      </w:pPr>
      <w:r>
        <w:rPr>
          <w:b/>
          <w:noProof/>
        </w:rPr>
        <w:drawing>
          <wp:inline distT="0" distB="0" distL="0" distR="0">
            <wp:extent cx="4743450" cy="2886075"/>
            <wp:effectExtent l="0" t="0" r="0" b="0"/>
            <wp:docPr id="95" name="Picture 95" descr="circuit-diagram-to-interface-zigbee-with-lpc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ircuit-diagram-to-interface-zigbee-with-lpc2148.jp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0005" cy="2890063"/>
                    </a:xfrm>
                    <a:prstGeom prst="rect">
                      <a:avLst/>
                    </a:prstGeom>
                    <a:noFill/>
                    <a:ln>
                      <a:noFill/>
                    </a:ln>
                  </pic:spPr>
                </pic:pic>
              </a:graphicData>
            </a:graphic>
          </wp:inline>
        </w:drawing>
      </w:r>
    </w:p>
    <w:p w:rsidR="00393D3F" w:rsidRDefault="00393D3F" w:rsidP="00393D3F">
      <w:pPr>
        <w:spacing w:line="360" w:lineRule="auto"/>
        <w:jc w:val="center"/>
        <w:rPr>
          <w:b/>
        </w:rPr>
      </w:pPr>
      <w:proofErr w:type="gramStart"/>
      <w:r>
        <w:rPr>
          <w:b/>
        </w:rPr>
        <w:t>Fig :</w:t>
      </w:r>
      <w:proofErr w:type="gramEnd"/>
      <w:r>
        <w:rPr>
          <w:b/>
        </w:rPr>
        <w:t xml:space="preserve"> Interfacing GSM with LPC2148 </w:t>
      </w:r>
    </w:p>
    <w:p w:rsidR="00393D3F" w:rsidRPr="008F00E8" w:rsidRDefault="00393D3F" w:rsidP="00393D3F">
      <w:pPr>
        <w:pStyle w:val="ListParagraph"/>
        <w:numPr>
          <w:ilvl w:val="0"/>
          <w:numId w:val="30"/>
        </w:numPr>
        <w:spacing w:line="360" w:lineRule="auto"/>
        <w:jc w:val="both"/>
        <w:rPr>
          <w:rFonts w:ascii="Times New Roman" w:hAnsi="Times New Roman"/>
          <w:sz w:val="24"/>
          <w:szCs w:val="24"/>
        </w:rPr>
      </w:pPr>
      <w:r w:rsidRPr="008F00E8">
        <w:rPr>
          <w:rFonts w:ascii="Times New Roman" w:hAnsi="Times New Roman"/>
          <w:sz w:val="24"/>
          <w:szCs w:val="24"/>
        </w:rPr>
        <w:t>MAX 232 is the voltage level converter</w:t>
      </w:r>
      <w:r>
        <w:rPr>
          <w:rFonts w:ascii="Times New Roman" w:hAnsi="Times New Roman"/>
          <w:sz w:val="24"/>
          <w:szCs w:val="24"/>
        </w:rPr>
        <w:t>,</w:t>
      </w:r>
      <w:r w:rsidRPr="008F00E8">
        <w:rPr>
          <w:rFonts w:ascii="Times New Roman" w:hAnsi="Times New Roman"/>
          <w:sz w:val="24"/>
          <w:szCs w:val="24"/>
        </w:rPr>
        <w:t xml:space="preserve"> converts voltages from TTL to wire logic or vice versa.</w:t>
      </w:r>
    </w:p>
    <w:p w:rsidR="00393D3F" w:rsidRPr="008F00E8" w:rsidRDefault="00393D3F" w:rsidP="00393D3F">
      <w:pPr>
        <w:pStyle w:val="ListParagraph"/>
        <w:numPr>
          <w:ilvl w:val="0"/>
          <w:numId w:val="30"/>
        </w:numPr>
        <w:spacing w:line="360" w:lineRule="auto"/>
        <w:jc w:val="both"/>
        <w:rPr>
          <w:rFonts w:ascii="Times New Roman" w:hAnsi="Times New Roman"/>
          <w:sz w:val="24"/>
          <w:szCs w:val="24"/>
        </w:rPr>
      </w:pPr>
      <w:r w:rsidRPr="008F00E8">
        <w:rPr>
          <w:rFonts w:ascii="Times New Roman" w:hAnsi="Times New Roman"/>
          <w:sz w:val="24"/>
          <w:szCs w:val="24"/>
        </w:rPr>
        <w:t>MAX 232 is connected to UART1</w:t>
      </w:r>
      <w:r>
        <w:rPr>
          <w:rFonts w:ascii="Times New Roman" w:hAnsi="Times New Roman"/>
          <w:sz w:val="24"/>
          <w:szCs w:val="24"/>
        </w:rPr>
        <w:t xml:space="preserve"> ports</w:t>
      </w:r>
      <w:r w:rsidRPr="008F00E8">
        <w:rPr>
          <w:rFonts w:ascii="Times New Roman" w:hAnsi="Times New Roman"/>
          <w:sz w:val="24"/>
          <w:szCs w:val="24"/>
        </w:rPr>
        <w:t xml:space="preserve"> p0.8-p0.9 of LPC2148 </w:t>
      </w:r>
      <w:proofErr w:type="spellStart"/>
      <w:r w:rsidRPr="008F00E8">
        <w:rPr>
          <w:rFonts w:ascii="Times New Roman" w:hAnsi="Times New Roman"/>
          <w:sz w:val="24"/>
          <w:szCs w:val="24"/>
        </w:rPr>
        <w:t>uc</w:t>
      </w:r>
      <w:proofErr w:type="spellEnd"/>
      <w:r w:rsidRPr="008F00E8">
        <w:rPr>
          <w:rFonts w:ascii="Times New Roman" w:hAnsi="Times New Roman"/>
          <w:sz w:val="24"/>
          <w:szCs w:val="24"/>
        </w:rPr>
        <w:br/>
        <w:t>Through RS 232 cable.</w:t>
      </w:r>
    </w:p>
    <w:p w:rsidR="00393D3F" w:rsidRPr="00EA43ED" w:rsidRDefault="00393D3F" w:rsidP="00393D3F">
      <w:pPr>
        <w:pStyle w:val="ListParagraph"/>
        <w:numPr>
          <w:ilvl w:val="0"/>
          <w:numId w:val="30"/>
        </w:numPr>
        <w:spacing w:line="360" w:lineRule="auto"/>
        <w:jc w:val="both"/>
        <w:rPr>
          <w:rFonts w:ascii="Times New Roman" w:hAnsi="Times New Roman"/>
          <w:sz w:val="24"/>
          <w:szCs w:val="24"/>
        </w:rPr>
      </w:pPr>
      <w:r w:rsidRPr="008F00E8">
        <w:rPr>
          <w:rFonts w:ascii="Times New Roman" w:hAnsi="Times New Roman"/>
          <w:sz w:val="24"/>
          <w:szCs w:val="24"/>
        </w:rPr>
        <w:t>UART1 receives the data and Receive</w:t>
      </w:r>
      <w:r>
        <w:rPr>
          <w:rFonts w:ascii="Times New Roman" w:hAnsi="Times New Roman"/>
          <w:sz w:val="24"/>
          <w:szCs w:val="24"/>
        </w:rPr>
        <w:t xml:space="preserve">d data will be displayed on </w:t>
      </w:r>
      <w:proofErr w:type="gramStart"/>
      <w:r>
        <w:rPr>
          <w:rFonts w:ascii="Times New Roman" w:hAnsi="Times New Roman"/>
          <w:sz w:val="24"/>
          <w:szCs w:val="24"/>
        </w:rPr>
        <w:t>LCD .</w:t>
      </w:r>
      <w:proofErr w:type="gramEnd"/>
    </w:p>
    <w:p w:rsidR="00393D3F" w:rsidRDefault="00393D3F" w:rsidP="00393D3F">
      <w:pPr>
        <w:spacing w:line="360" w:lineRule="auto"/>
        <w:rPr>
          <w:sz w:val="28"/>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Default="00393D3F" w:rsidP="00393D3F">
      <w:pPr>
        <w:pStyle w:val="NoSpacing"/>
        <w:spacing w:line="360" w:lineRule="auto"/>
        <w:rPr>
          <w:rFonts w:ascii="Times New Roman" w:hAnsi="Times New Roman"/>
          <w:b/>
          <w:i/>
          <w:sz w:val="24"/>
          <w:szCs w:val="24"/>
        </w:rPr>
      </w:pPr>
    </w:p>
    <w:p w:rsidR="00393D3F" w:rsidRPr="005B2535" w:rsidRDefault="001E51E4" w:rsidP="00393D3F">
      <w:pPr>
        <w:pStyle w:val="NoSpacing"/>
        <w:spacing w:line="360" w:lineRule="auto"/>
        <w:rPr>
          <w:rFonts w:ascii="Times New Roman" w:hAnsi="Times New Roman"/>
          <w:b/>
          <w:i/>
          <w:sz w:val="24"/>
          <w:szCs w:val="24"/>
        </w:rPr>
      </w:pPr>
      <w:proofErr w:type="gramStart"/>
      <w:r>
        <w:rPr>
          <w:rFonts w:ascii="Times New Roman" w:hAnsi="Times New Roman"/>
          <w:b/>
          <w:i/>
          <w:sz w:val="24"/>
          <w:szCs w:val="24"/>
        </w:rPr>
        <w:t xml:space="preserve">6.3 </w:t>
      </w:r>
      <w:r w:rsidR="00393D3F" w:rsidRPr="005B2535">
        <w:rPr>
          <w:rFonts w:ascii="Times New Roman" w:hAnsi="Times New Roman"/>
          <w:b/>
          <w:i/>
          <w:sz w:val="24"/>
          <w:szCs w:val="24"/>
        </w:rPr>
        <w:t xml:space="preserve"> INTERFACING</w:t>
      </w:r>
      <w:proofErr w:type="gramEnd"/>
      <w:r w:rsidR="00393D3F" w:rsidRPr="005B2535">
        <w:rPr>
          <w:rFonts w:ascii="Times New Roman" w:hAnsi="Times New Roman"/>
          <w:b/>
          <w:i/>
          <w:sz w:val="24"/>
          <w:szCs w:val="24"/>
        </w:rPr>
        <w:t xml:space="preserve"> LCD WITH ARM7 (LPC2148)</w:t>
      </w:r>
    </w:p>
    <w:p w:rsidR="00393D3F" w:rsidRPr="00EF6E10" w:rsidRDefault="00393D3F" w:rsidP="00393D3F">
      <w:pPr>
        <w:spacing w:line="360" w:lineRule="auto"/>
        <w:jc w:val="both"/>
      </w:pPr>
      <w:r>
        <w:rPr>
          <w:noProof/>
        </w:rPr>
        <w:drawing>
          <wp:inline distT="0" distB="0" distL="0" distR="0">
            <wp:extent cx="5162550" cy="41814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550" cy="4181475"/>
                    </a:xfrm>
                    <a:prstGeom prst="rect">
                      <a:avLst/>
                    </a:prstGeom>
                    <a:noFill/>
                    <a:ln>
                      <a:noFill/>
                    </a:ln>
                  </pic:spPr>
                </pic:pic>
              </a:graphicData>
            </a:graphic>
          </wp:inline>
        </w:drawing>
      </w:r>
    </w:p>
    <w:p w:rsidR="00393D3F" w:rsidRDefault="00393D3F" w:rsidP="00393D3F">
      <w:pPr>
        <w:spacing w:line="360" w:lineRule="auto"/>
        <w:jc w:val="center"/>
        <w:rPr>
          <w:b/>
        </w:rPr>
      </w:pPr>
      <w:proofErr w:type="gramStart"/>
      <w:r>
        <w:rPr>
          <w:b/>
        </w:rPr>
        <w:t>Fig :</w:t>
      </w:r>
      <w:proofErr w:type="gramEnd"/>
      <w:r>
        <w:rPr>
          <w:b/>
        </w:rPr>
        <w:t xml:space="preserve"> LCD Interfacing with LPC2148</w:t>
      </w:r>
    </w:p>
    <w:p w:rsidR="00393D3F" w:rsidRDefault="00393D3F" w:rsidP="00393D3F">
      <w:pPr>
        <w:pStyle w:val="ListParagraph"/>
        <w:numPr>
          <w:ilvl w:val="0"/>
          <w:numId w:val="31"/>
        </w:numPr>
        <w:spacing w:line="360" w:lineRule="auto"/>
        <w:jc w:val="both"/>
        <w:rPr>
          <w:rFonts w:ascii="Times New Roman" w:hAnsi="Times New Roman"/>
          <w:sz w:val="24"/>
          <w:szCs w:val="24"/>
        </w:rPr>
      </w:pPr>
      <w:r w:rsidRPr="00793DAA">
        <w:rPr>
          <w:rFonts w:ascii="Times New Roman" w:hAnsi="Times New Roman"/>
          <w:sz w:val="24"/>
          <w:szCs w:val="24"/>
        </w:rPr>
        <w:t xml:space="preserve">A simple schematic for interfacing a 16x2 LCD with LPC2148 is shown above. </w:t>
      </w:r>
    </w:p>
    <w:p w:rsidR="00393D3F" w:rsidRDefault="00393D3F" w:rsidP="00393D3F">
      <w:pPr>
        <w:pStyle w:val="ListParagraph"/>
        <w:numPr>
          <w:ilvl w:val="0"/>
          <w:numId w:val="31"/>
        </w:numPr>
        <w:spacing w:line="360" w:lineRule="auto"/>
        <w:jc w:val="both"/>
        <w:rPr>
          <w:rFonts w:ascii="Times New Roman" w:hAnsi="Times New Roman"/>
          <w:sz w:val="24"/>
          <w:szCs w:val="24"/>
        </w:rPr>
      </w:pPr>
      <w:r w:rsidRPr="00793DAA">
        <w:rPr>
          <w:rFonts w:ascii="Times New Roman" w:hAnsi="Times New Roman"/>
          <w:sz w:val="24"/>
          <w:szCs w:val="24"/>
        </w:rPr>
        <w:t>As you can see in the following circuit, eight pins are needed for interfacing connected to Port pins P1.16-P1.23</w:t>
      </w:r>
      <w:r>
        <w:rPr>
          <w:rFonts w:ascii="Times New Roman" w:hAnsi="Times New Roman"/>
          <w:sz w:val="24"/>
          <w:szCs w:val="24"/>
        </w:rPr>
        <w:t>.</w:t>
      </w:r>
    </w:p>
    <w:p w:rsidR="00393D3F" w:rsidRPr="00793DAA" w:rsidRDefault="00393D3F" w:rsidP="00393D3F">
      <w:pPr>
        <w:pStyle w:val="ListParagraph"/>
        <w:numPr>
          <w:ilvl w:val="0"/>
          <w:numId w:val="31"/>
        </w:numPr>
        <w:spacing w:after="0" w:line="360" w:lineRule="auto"/>
        <w:jc w:val="both"/>
        <w:rPr>
          <w:rFonts w:ascii="Times New Roman" w:hAnsi="Times New Roman"/>
          <w:sz w:val="24"/>
          <w:szCs w:val="24"/>
        </w:rPr>
      </w:pPr>
      <w:r>
        <w:rPr>
          <w:rFonts w:ascii="Times New Roman" w:hAnsi="Times New Roman"/>
          <w:sz w:val="24"/>
          <w:szCs w:val="24"/>
        </w:rPr>
        <w:t>A</w:t>
      </w:r>
      <w:r w:rsidRPr="00793DAA">
        <w:rPr>
          <w:rFonts w:ascii="Times New Roman" w:hAnsi="Times New Roman"/>
          <w:sz w:val="24"/>
          <w:szCs w:val="24"/>
        </w:rPr>
        <w:t>s we are operating the LCD in 4 bit mode, we require only four data pins saving the other four pins for any other use of microcontroller</w:t>
      </w:r>
    </w:p>
    <w:p w:rsidR="00393D3F" w:rsidRDefault="00393D3F" w:rsidP="00393D3F">
      <w:pPr>
        <w:spacing w:line="360" w:lineRule="auto"/>
        <w:contextualSpacing/>
        <w:jc w:val="both"/>
        <w:rPr>
          <w:b/>
        </w:rPr>
      </w:pPr>
    </w:p>
    <w:p w:rsidR="00393D3F" w:rsidRDefault="00393D3F" w:rsidP="00393D3F">
      <w:pPr>
        <w:spacing w:line="360" w:lineRule="auto"/>
        <w:contextualSpacing/>
        <w:jc w:val="both"/>
        <w:rPr>
          <w:b/>
        </w:rPr>
      </w:pPr>
    </w:p>
    <w:p w:rsidR="00393D3F" w:rsidRDefault="00393D3F" w:rsidP="00393D3F">
      <w:pPr>
        <w:spacing w:line="360" w:lineRule="auto"/>
        <w:contextualSpacing/>
        <w:jc w:val="both"/>
        <w:rPr>
          <w:b/>
        </w:rPr>
      </w:pPr>
    </w:p>
    <w:p w:rsidR="00393D3F" w:rsidRPr="007E6A88" w:rsidRDefault="00393D3F" w:rsidP="00393D3F">
      <w:pPr>
        <w:spacing w:line="360" w:lineRule="auto"/>
        <w:contextualSpacing/>
        <w:jc w:val="both"/>
        <w:rPr>
          <w:b/>
        </w:rPr>
      </w:pPr>
    </w:p>
    <w:p w:rsidR="00393D3F" w:rsidRPr="001E51E4" w:rsidRDefault="001E51E4" w:rsidP="00BA16C7">
      <w:pPr>
        <w:pStyle w:val="NoSpacing"/>
        <w:spacing w:line="360" w:lineRule="auto"/>
        <w:rPr>
          <w:rFonts w:ascii="Times New Roman" w:hAnsi="Times New Roman"/>
          <w:b/>
          <w:sz w:val="28"/>
          <w:szCs w:val="28"/>
        </w:rPr>
      </w:pPr>
      <w:proofErr w:type="gramStart"/>
      <w:r w:rsidRPr="001E51E4">
        <w:rPr>
          <w:rFonts w:asciiTheme="minorHAnsi" w:eastAsiaTheme="minorHAnsi" w:hAnsiTheme="minorHAnsi" w:cstheme="minorBidi"/>
          <w:b/>
          <w:sz w:val="28"/>
          <w:szCs w:val="28"/>
        </w:rPr>
        <w:t xml:space="preserve">6.4 </w:t>
      </w:r>
      <w:r>
        <w:rPr>
          <w:rFonts w:asciiTheme="minorHAnsi" w:eastAsiaTheme="minorHAnsi" w:hAnsiTheme="minorHAnsi" w:cstheme="minorBidi"/>
          <w:b/>
          <w:sz w:val="28"/>
          <w:szCs w:val="28"/>
        </w:rPr>
        <w:t xml:space="preserve"> </w:t>
      </w:r>
      <w:r w:rsidR="00393D3F" w:rsidRPr="001E51E4">
        <w:rPr>
          <w:rFonts w:ascii="Times New Roman" w:hAnsi="Times New Roman"/>
          <w:b/>
          <w:sz w:val="28"/>
          <w:szCs w:val="28"/>
        </w:rPr>
        <w:t>SOFTWARE</w:t>
      </w:r>
      <w:proofErr w:type="gramEnd"/>
      <w:r w:rsidR="00393D3F" w:rsidRPr="001E51E4">
        <w:rPr>
          <w:rFonts w:ascii="Times New Roman" w:hAnsi="Times New Roman"/>
          <w:b/>
          <w:sz w:val="28"/>
          <w:szCs w:val="28"/>
        </w:rPr>
        <w:t xml:space="preserve"> TOOLS</w:t>
      </w:r>
      <w:r w:rsidR="00871099" w:rsidRPr="001E51E4">
        <w:rPr>
          <w:rFonts w:ascii="Times New Roman" w:hAnsi="Times New Roman"/>
          <w:b/>
          <w:sz w:val="28"/>
          <w:szCs w:val="28"/>
        </w:rPr>
        <w:t xml:space="preserve"> -6</w:t>
      </w:r>
    </w:p>
    <w:p w:rsidR="00393D3F" w:rsidRPr="001E51E4" w:rsidRDefault="001E51E4" w:rsidP="00393D3F">
      <w:pPr>
        <w:pStyle w:val="ListParagraph"/>
        <w:tabs>
          <w:tab w:val="left" w:pos="90"/>
        </w:tabs>
        <w:spacing w:after="0" w:line="360" w:lineRule="auto"/>
        <w:ind w:left="0"/>
        <w:jc w:val="both"/>
        <w:rPr>
          <w:rFonts w:ascii="Times New Roman" w:hAnsi="Times New Roman"/>
          <w:b/>
          <w:bCs/>
          <w:sz w:val="24"/>
          <w:szCs w:val="28"/>
        </w:rPr>
      </w:pPr>
      <w:r w:rsidRPr="001E51E4">
        <w:rPr>
          <w:rFonts w:ascii="Times New Roman" w:hAnsi="Times New Roman"/>
          <w:b/>
          <w:bCs/>
          <w:sz w:val="24"/>
          <w:szCs w:val="28"/>
        </w:rPr>
        <w:t xml:space="preserve">6.4.1 </w:t>
      </w:r>
      <w:r w:rsidR="00393D3F" w:rsidRPr="001E51E4">
        <w:rPr>
          <w:rFonts w:ascii="Times New Roman" w:hAnsi="Times New Roman"/>
          <w:b/>
          <w:bCs/>
          <w:sz w:val="24"/>
          <w:szCs w:val="28"/>
        </w:rPr>
        <w:t>INTRODUTION TO ORCAD</w:t>
      </w:r>
    </w:p>
    <w:p w:rsidR="00393D3F" w:rsidRPr="00CC6FE9" w:rsidRDefault="00393D3F" w:rsidP="00393D3F">
      <w:pPr>
        <w:pStyle w:val="BodyText"/>
        <w:spacing w:line="360" w:lineRule="auto"/>
        <w:jc w:val="both"/>
        <w:rPr>
          <w:b/>
          <w:bCs/>
        </w:rPr>
      </w:pPr>
      <w:proofErr w:type="spellStart"/>
      <w:r w:rsidRPr="00CC6FE9">
        <w:rPr>
          <w:b/>
          <w:bCs/>
          <w:iCs/>
        </w:rPr>
        <w:t>OrCAD</w:t>
      </w:r>
      <w:proofErr w:type="spellEnd"/>
      <w:r w:rsidRPr="00CC6FE9">
        <w:rPr>
          <w:b/>
          <w:bCs/>
          <w:iCs/>
        </w:rPr>
        <w:t xml:space="preserve"> Circuit Design</w:t>
      </w:r>
    </w:p>
    <w:p w:rsidR="00393D3F" w:rsidRPr="00CC6FE9" w:rsidRDefault="00393D3F" w:rsidP="00393D3F">
      <w:pPr>
        <w:pStyle w:val="NoSpacing"/>
        <w:numPr>
          <w:ilvl w:val="0"/>
          <w:numId w:val="36"/>
        </w:numPr>
        <w:spacing w:line="360" w:lineRule="auto"/>
        <w:rPr>
          <w:rFonts w:ascii="Times New Roman" w:hAnsi="Times New Roman"/>
          <w:b/>
          <w:bCs/>
          <w:sz w:val="24"/>
          <w:szCs w:val="24"/>
        </w:rPr>
      </w:pPr>
      <w:r w:rsidRPr="00CC6FE9">
        <w:rPr>
          <w:rFonts w:ascii="Times New Roman" w:hAnsi="Times New Roman"/>
          <w:sz w:val="24"/>
          <w:szCs w:val="24"/>
        </w:rPr>
        <w:t>This tool is used to design the schematic of the hardware.</w:t>
      </w:r>
    </w:p>
    <w:p w:rsidR="00393D3F" w:rsidRPr="00CC6FE9" w:rsidRDefault="00393D3F" w:rsidP="00393D3F">
      <w:pPr>
        <w:pStyle w:val="NoSpacing"/>
        <w:numPr>
          <w:ilvl w:val="0"/>
          <w:numId w:val="36"/>
        </w:numPr>
        <w:spacing w:line="360" w:lineRule="auto"/>
        <w:rPr>
          <w:rFonts w:ascii="Times New Roman" w:hAnsi="Times New Roman"/>
          <w:b/>
          <w:bCs/>
          <w:sz w:val="24"/>
          <w:szCs w:val="24"/>
        </w:rPr>
      </w:pPr>
      <w:r w:rsidRPr="00CC6FE9">
        <w:rPr>
          <w:rFonts w:ascii="Times New Roman" w:hAnsi="Times New Roman"/>
          <w:sz w:val="24"/>
          <w:szCs w:val="24"/>
        </w:rPr>
        <w:t xml:space="preserve">Using </w:t>
      </w:r>
      <w:proofErr w:type="spellStart"/>
      <w:r w:rsidRPr="00CC6FE9">
        <w:rPr>
          <w:rFonts w:ascii="Times New Roman" w:hAnsi="Times New Roman"/>
          <w:sz w:val="24"/>
          <w:szCs w:val="24"/>
        </w:rPr>
        <w:t>Orcad</w:t>
      </w:r>
      <w:proofErr w:type="spellEnd"/>
      <w:r w:rsidRPr="00CC6FE9">
        <w:rPr>
          <w:rFonts w:ascii="Times New Roman" w:hAnsi="Times New Roman"/>
          <w:sz w:val="24"/>
          <w:szCs w:val="24"/>
        </w:rPr>
        <w:t xml:space="preserve"> the PCB layout is designed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IDE’s:</w:t>
      </w:r>
    </w:p>
    <w:p w:rsidR="00393D3F" w:rsidRPr="00CC6FE9" w:rsidRDefault="00393D3F" w:rsidP="00393D3F">
      <w:pPr>
        <w:pStyle w:val="NoSpacing"/>
        <w:numPr>
          <w:ilvl w:val="0"/>
          <w:numId w:val="36"/>
        </w:numPr>
        <w:spacing w:line="360" w:lineRule="auto"/>
        <w:rPr>
          <w:rFonts w:ascii="Times New Roman" w:hAnsi="Times New Roman"/>
          <w:sz w:val="24"/>
          <w:szCs w:val="24"/>
        </w:rPr>
      </w:pPr>
      <w:r w:rsidRPr="00CC6FE9">
        <w:rPr>
          <w:rFonts w:ascii="Times New Roman" w:hAnsi="Times New Roman"/>
          <w:sz w:val="24"/>
          <w:szCs w:val="24"/>
        </w:rPr>
        <w:t>This tool is used to develop the source code needed for the design.</w:t>
      </w:r>
    </w:p>
    <w:p w:rsidR="00393D3F" w:rsidRPr="00CC6FE9" w:rsidRDefault="00393D3F" w:rsidP="00393D3F">
      <w:pPr>
        <w:pStyle w:val="NoSpacing"/>
        <w:numPr>
          <w:ilvl w:val="0"/>
          <w:numId w:val="36"/>
        </w:numPr>
        <w:spacing w:line="360" w:lineRule="auto"/>
        <w:rPr>
          <w:rFonts w:ascii="Times New Roman" w:hAnsi="Times New Roman"/>
          <w:sz w:val="24"/>
          <w:szCs w:val="24"/>
        </w:rPr>
      </w:pPr>
      <w:r w:rsidRPr="00CC6FE9">
        <w:rPr>
          <w:rFonts w:ascii="Times New Roman" w:hAnsi="Times New Roman"/>
          <w:sz w:val="24"/>
          <w:szCs w:val="24"/>
        </w:rPr>
        <w:t>The tool helps us not only to develop but also compile the code and simulate the code.</w:t>
      </w:r>
    </w:p>
    <w:p w:rsidR="00393D3F" w:rsidRPr="00CC6FE9" w:rsidRDefault="00393D3F" w:rsidP="00393D3F">
      <w:pPr>
        <w:pStyle w:val="NoSpacing"/>
        <w:numPr>
          <w:ilvl w:val="0"/>
          <w:numId w:val="36"/>
        </w:numPr>
        <w:spacing w:line="360" w:lineRule="auto"/>
        <w:jc w:val="both"/>
        <w:rPr>
          <w:rFonts w:ascii="Times New Roman" w:hAnsi="Times New Roman"/>
          <w:sz w:val="24"/>
          <w:szCs w:val="24"/>
        </w:rPr>
      </w:pPr>
      <w:r w:rsidRPr="00CC6FE9">
        <w:rPr>
          <w:rFonts w:ascii="Times New Roman" w:hAnsi="Times New Roman"/>
          <w:sz w:val="24"/>
          <w:szCs w:val="24"/>
        </w:rPr>
        <w:t xml:space="preserve">The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tool is also used to convert the compiled Embedded C code to its equivalent hex code.</w:t>
      </w:r>
    </w:p>
    <w:p w:rsidR="00393D3F" w:rsidRPr="00CC6FE9" w:rsidRDefault="00393D3F" w:rsidP="00393D3F">
      <w:pPr>
        <w:spacing w:line="360" w:lineRule="auto"/>
      </w:pPr>
      <w:r w:rsidRPr="00CC6FE9">
        <w:rPr>
          <w:b/>
          <w:bCs/>
        </w:rPr>
        <w:t>Flash Programmer</w:t>
      </w:r>
    </w:p>
    <w:p w:rsidR="00393D3F" w:rsidRPr="00CC6FE9" w:rsidRDefault="00393D3F" w:rsidP="00393D3F">
      <w:pPr>
        <w:pStyle w:val="ListParagraph"/>
        <w:numPr>
          <w:ilvl w:val="0"/>
          <w:numId w:val="37"/>
        </w:numPr>
        <w:spacing w:after="240" w:line="360" w:lineRule="auto"/>
        <w:jc w:val="both"/>
        <w:rPr>
          <w:rFonts w:ascii="Times New Roman" w:hAnsi="Times New Roman"/>
          <w:sz w:val="24"/>
          <w:szCs w:val="24"/>
        </w:rPr>
      </w:pPr>
      <w:r w:rsidRPr="00CC6FE9">
        <w:rPr>
          <w:rFonts w:ascii="Times New Roman" w:hAnsi="Times New Roman"/>
          <w:sz w:val="24"/>
          <w:szCs w:val="24"/>
        </w:rPr>
        <w:t>Flash programmer is used to fuse the built hex code into the Microcontroller AT89c51 (here).</w:t>
      </w:r>
    </w:p>
    <w:p w:rsidR="00393D3F" w:rsidRPr="00CC6FE9" w:rsidRDefault="00393D3F" w:rsidP="00393D3F">
      <w:pPr>
        <w:pStyle w:val="ListParagraph"/>
        <w:numPr>
          <w:ilvl w:val="0"/>
          <w:numId w:val="37"/>
        </w:numPr>
        <w:spacing w:after="240" w:line="360" w:lineRule="auto"/>
        <w:jc w:val="both"/>
        <w:rPr>
          <w:rFonts w:ascii="Times New Roman" w:hAnsi="Times New Roman"/>
          <w:sz w:val="24"/>
          <w:szCs w:val="24"/>
        </w:rPr>
      </w:pPr>
      <w:r w:rsidRPr="00CC6FE9">
        <w:rPr>
          <w:rFonts w:ascii="Times New Roman" w:hAnsi="Times New Roman"/>
          <w:b/>
          <w:bCs/>
          <w:sz w:val="24"/>
          <w:szCs w:val="24"/>
        </w:rPr>
        <w:t>Language</w:t>
      </w:r>
      <w:r w:rsidRPr="00CC6FE9">
        <w:rPr>
          <w:rFonts w:ascii="Times New Roman" w:hAnsi="Times New Roman"/>
          <w:sz w:val="24"/>
          <w:szCs w:val="24"/>
        </w:rPr>
        <w:t xml:space="preserve">: Embedded C. </w:t>
      </w:r>
    </w:p>
    <w:p w:rsidR="00393D3F" w:rsidRPr="00CC6FE9" w:rsidRDefault="00393D3F" w:rsidP="00393D3F">
      <w:pPr>
        <w:autoSpaceDE w:val="0"/>
        <w:autoSpaceDN w:val="0"/>
        <w:adjustRightInd w:val="0"/>
        <w:spacing w:after="240" w:line="360" w:lineRule="auto"/>
        <w:contextualSpacing/>
        <w:jc w:val="both"/>
        <w:rPr>
          <w:b/>
          <w:bCs/>
          <w:color w:val="000000"/>
        </w:rPr>
      </w:pPr>
      <w:r w:rsidRPr="00CC6FE9">
        <w:rPr>
          <w:b/>
          <w:bCs/>
          <w:color w:val="000000"/>
        </w:rPr>
        <w:t>ORCAD CAPTURE CIS</w:t>
      </w:r>
    </w:p>
    <w:p w:rsidR="00393D3F" w:rsidRPr="00CC6FE9" w:rsidRDefault="00393D3F" w:rsidP="00393D3F">
      <w:pPr>
        <w:autoSpaceDE w:val="0"/>
        <w:autoSpaceDN w:val="0"/>
        <w:adjustRightInd w:val="0"/>
        <w:spacing w:after="240" w:line="360" w:lineRule="auto"/>
        <w:contextualSpacing/>
        <w:jc w:val="both"/>
        <w:rPr>
          <w:color w:val="231F20"/>
        </w:rPr>
      </w:pPr>
      <w:r w:rsidRPr="00CC6FE9">
        <w:rPr>
          <w:color w:val="231F20"/>
        </w:rPr>
        <w:t xml:space="preserve"> </w:t>
      </w:r>
      <w:r w:rsidRPr="00CC6FE9">
        <w:rPr>
          <w:color w:val="231F20"/>
        </w:rPr>
        <w:tab/>
      </w:r>
      <w:proofErr w:type="spellStart"/>
      <w:r w:rsidRPr="00CC6FE9">
        <w:rPr>
          <w:color w:val="231F20"/>
        </w:rPr>
        <w:t>OrCAD</w:t>
      </w:r>
      <w:proofErr w:type="spellEnd"/>
      <w:r w:rsidRPr="00CC6FE9">
        <w:rPr>
          <w:color w:val="231F20"/>
        </w:rPr>
        <w:t xml:space="preserve"> Capture CIS is designed to reduce production delays and cost overruns through efficient management of components. It reduces the time spent searching existing parts for reuse, manually entering part information content, and maintaining component data. Users search parts based on their electrical characteristics and </w:t>
      </w:r>
      <w:proofErr w:type="spellStart"/>
      <w:r w:rsidRPr="00CC6FE9">
        <w:rPr>
          <w:color w:val="231F20"/>
        </w:rPr>
        <w:t>OrCAD</w:t>
      </w:r>
      <w:proofErr w:type="spellEnd"/>
      <w:r w:rsidRPr="00CC6FE9">
        <w:rPr>
          <w:color w:val="231F20"/>
        </w:rPr>
        <w:t xml:space="preserve"> Capture CIS automatically retrieves the associated part.</w:t>
      </w:r>
    </w:p>
    <w:p w:rsidR="00393D3F" w:rsidRPr="00CC6FE9" w:rsidRDefault="00393D3F" w:rsidP="00393D3F">
      <w:pPr>
        <w:autoSpaceDE w:val="0"/>
        <w:autoSpaceDN w:val="0"/>
        <w:adjustRightInd w:val="0"/>
        <w:spacing w:after="240" w:line="360" w:lineRule="auto"/>
        <w:contextualSpacing/>
        <w:jc w:val="both"/>
        <w:rPr>
          <w:color w:val="231F20"/>
        </w:rPr>
      </w:pPr>
      <w:r w:rsidRPr="00CC6FE9">
        <w:rPr>
          <w:color w:val="231F20"/>
        </w:rPr>
        <w:t xml:space="preserve"> Flexible and scalable, the solution is quickly implemented. </w:t>
      </w:r>
      <w:proofErr w:type="spellStart"/>
      <w:r w:rsidRPr="00CC6FE9">
        <w:rPr>
          <w:color w:val="231F20"/>
        </w:rPr>
        <w:t>OrCad</w:t>
      </w:r>
      <w:proofErr w:type="spellEnd"/>
      <w:r w:rsidRPr="00CC6FE9">
        <w:rPr>
          <w:color w:val="231F20"/>
        </w:rPr>
        <w:t xml:space="preserve"> Capture CIS is ideal for individual design teams or multi-site teams who need to collaborate across multiple locations, </w:t>
      </w:r>
      <w:proofErr w:type="spellStart"/>
      <w:r w:rsidRPr="00CC6FE9">
        <w:rPr>
          <w:color w:val="231F20"/>
        </w:rPr>
        <w:t>OrCAD</w:t>
      </w:r>
      <w:proofErr w:type="spellEnd"/>
      <w:r w:rsidRPr="00CC6FE9">
        <w:rPr>
          <w:color w:val="231F20"/>
        </w:rPr>
        <w:t xml:space="preserve"> Capture CIS gives designers access to correct part data early in the design process and enables complete component specifications to be passed to board designers and other members of the design team, reducing the potential for downstream errors. </w:t>
      </w:r>
    </w:p>
    <w:p w:rsidR="00393D3F" w:rsidRPr="00CC6FE9" w:rsidRDefault="00393D3F" w:rsidP="00393D3F">
      <w:pPr>
        <w:autoSpaceDE w:val="0"/>
        <w:autoSpaceDN w:val="0"/>
        <w:adjustRightInd w:val="0"/>
        <w:spacing w:after="240" w:line="360" w:lineRule="auto"/>
        <w:contextualSpacing/>
        <w:jc w:val="both"/>
        <w:rPr>
          <w:color w:val="231F20"/>
        </w:rPr>
      </w:pPr>
      <w:r w:rsidRPr="00CC6FE9">
        <w:rPr>
          <w:color w:val="231F20"/>
        </w:rPr>
        <w:tab/>
        <w:t xml:space="preserve">It provides access to cost information so designers can use preferred, lower cost, and </w:t>
      </w:r>
      <w:proofErr w:type="spellStart"/>
      <w:r w:rsidRPr="00CC6FE9">
        <w:rPr>
          <w:color w:val="231F20"/>
        </w:rPr>
        <w:t>instock</w:t>
      </w:r>
      <w:proofErr w:type="spellEnd"/>
      <w:r w:rsidRPr="00CC6FE9">
        <w:rPr>
          <w:color w:val="231F20"/>
        </w:rPr>
        <w:t xml:space="preserve"> parts. The embedded part selector accesses information stored in MRP/ERP systems and engineering databases and synchronizes externally sourced data with the schematic design database, so bills of materials can be automatically generated.</w:t>
      </w:r>
    </w:p>
    <w:p w:rsidR="00393D3F" w:rsidRPr="00CC6FE9" w:rsidRDefault="00393D3F" w:rsidP="00393D3F">
      <w:pPr>
        <w:pStyle w:val="Heading9"/>
        <w:spacing w:before="0" w:line="360" w:lineRule="auto"/>
        <w:contextualSpacing/>
        <w:jc w:val="both"/>
        <w:rPr>
          <w:rFonts w:ascii="Times New Roman" w:hAnsi="Times New Roman"/>
          <w:b/>
          <w:bCs/>
          <w:i w:val="0"/>
          <w:sz w:val="24"/>
          <w:szCs w:val="24"/>
        </w:rPr>
      </w:pPr>
      <w:r w:rsidRPr="00CC6FE9">
        <w:rPr>
          <w:rFonts w:ascii="Times New Roman" w:hAnsi="Times New Roman"/>
          <w:b/>
          <w:bCs/>
          <w:sz w:val="24"/>
          <w:szCs w:val="24"/>
        </w:rPr>
        <w:lastRenderedPageBreak/>
        <w:t>BENEFITS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Provides fast, intuitive schematic editing.</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Boosts schematic editing efficiency by design reuse</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Automates the integration of FPGA and PLD devices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Makes changes quickly through a single spreadsheet editor</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Imports and exports virtually every commonly used design file format</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Reduces delays caused by out-of-stock parts (CIS)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Promotes reuse of preferred components (CIS)</w:t>
      </w:r>
    </w:p>
    <w:p w:rsidR="00393D3F" w:rsidRPr="00CC6FE9" w:rsidRDefault="00393D3F" w:rsidP="00393D3F">
      <w:pPr>
        <w:pStyle w:val="NoSpacing"/>
        <w:numPr>
          <w:ilvl w:val="0"/>
          <w:numId w:val="38"/>
        </w:numPr>
        <w:spacing w:line="360" w:lineRule="auto"/>
        <w:rPr>
          <w:rFonts w:ascii="Times New Roman" w:hAnsi="Times New Roman"/>
          <w:sz w:val="24"/>
          <w:szCs w:val="24"/>
        </w:rPr>
      </w:pPr>
      <w:r w:rsidRPr="00CC6FE9">
        <w:rPr>
          <w:rFonts w:ascii="Times New Roman" w:hAnsi="Times New Roman"/>
          <w:sz w:val="24"/>
          <w:szCs w:val="24"/>
        </w:rPr>
        <w:t>Encourages reuse of known good part data (CIS)</w:t>
      </w:r>
    </w:p>
    <w:p w:rsidR="00393D3F" w:rsidRPr="00CC6FE9" w:rsidRDefault="00393D3F" w:rsidP="00393D3F">
      <w:pPr>
        <w:pStyle w:val="NoSpacing"/>
        <w:numPr>
          <w:ilvl w:val="0"/>
          <w:numId w:val="38"/>
        </w:numPr>
        <w:spacing w:after="240" w:line="360" w:lineRule="auto"/>
        <w:rPr>
          <w:rFonts w:ascii="Times New Roman" w:hAnsi="Times New Roman"/>
          <w:sz w:val="24"/>
          <w:szCs w:val="24"/>
        </w:rPr>
      </w:pPr>
      <w:r>
        <w:rPr>
          <w:rFonts w:ascii="Times New Roman" w:hAnsi="Times New Roman"/>
          <w:noProof/>
          <w:sz w:val="24"/>
          <w:szCs w:val="24"/>
        </w:rPr>
        <w:drawing>
          <wp:anchor distT="0" distB="0" distL="0" distR="0" simplePos="0" relativeHeight="251659264" behindDoc="0" locked="0" layoutInCell="1" allowOverlap="1">
            <wp:simplePos x="0" y="0"/>
            <wp:positionH relativeFrom="column">
              <wp:posOffset>942975</wp:posOffset>
            </wp:positionH>
            <wp:positionV relativeFrom="paragraph">
              <wp:posOffset>396240</wp:posOffset>
            </wp:positionV>
            <wp:extent cx="3427730" cy="180022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7730" cy="1800225"/>
                    </a:xfrm>
                    <a:prstGeom prst="rect">
                      <a:avLst/>
                    </a:prstGeom>
                    <a:noFill/>
                    <a:ln>
                      <a:noFill/>
                    </a:ln>
                  </pic:spPr>
                </pic:pic>
              </a:graphicData>
            </a:graphic>
          </wp:anchor>
        </w:drawing>
      </w:r>
      <w:r w:rsidRPr="00CC6FE9">
        <w:rPr>
          <w:rFonts w:ascii="Times New Roman" w:hAnsi="Times New Roman"/>
          <w:sz w:val="24"/>
          <w:szCs w:val="24"/>
        </w:rPr>
        <w:t>Makes reuse of duplicate circuitry easy through hierarchical blocks (CIS)</w:t>
      </w:r>
    </w:p>
    <w:p w:rsidR="00393D3F" w:rsidRPr="00CC6FE9" w:rsidRDefault="00393D3F" w:rsidP="00393D3F">
      <w:pPr>
        <w:autoSpaceDE w:val="0"/>
        <w:autoSpaceDN w:val="0"/>
        <w:adjustRightInd w:val="0"/>
        <w:spacing w:line="360" w:lineRule="auto"/>
        <w:jc w:val="both"/>
        <w:rPr>
          <w:color w:val="231F20"/>
        </w:rPr>
      </w:pPr>
    </w:p>
    <w:p w:rsidR="00393D3F" w:rsidRPr="00CC6FE9" w:rsidRDefault="00393D3F" w:rsidP="00393D3F">
      <w:pPr>
        <w:autoSpaceDE w:val="0"/>
        <w:autoSpaceDN w:val="0"/>
        <w:adjustRightInd w:val="0"/>
        <w:spacing w:line="360" w:lineRule="auto"/>
        <w:jc w:val="center"/>
        <w:rPr>
          <w:color w:val="231F20"/>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jc w:val="both"/>
        <w:rPr>
          <w:b/>
          <w:bCs/>
        </w:rPr>
      </w:pPr>
    </w:p>
    <w:p w:rsidR="00393D3F" w:rsidRPr="00CC6FE9" w:rsidRDefault="00393D3F" w:rsidP="00393D3F">
      <w:pPr>
        <w:pStyle w:val="BodyText"/>
        <w:spacing w:line="360" w:lineRule="auto"/>
        <w:rPr>
          <w:b/>
          <w:bCs/>
        </w:rPr>
      </w:pPr>
      <w:r w:rsidRPr="00CC6FE9">
        <w:rPr>
          <w:b/>
          <w:bCs/>
        </w:rPr>
        <w:t xml:space="preserve">Fig 6.1: </w:t>
      </w:r>
      <w:proofErr w:type="spellStart"/>
      <w:r w:rsidRPr="00CC6FE9">
        <w:rPr>
          <w:b/>
          <w:bCs/>
        </w:rPr>
        <w:t>Orcad</w:t>
      </w:r>
      <w:proofErr w:type="spellEnd"/>
      <w:r w:rsidRPr="00CC6FE9">
        <w:rPr>
          <w:b/>
          <w:bCs/>
        </w:rPr>
        <w:t xml:space="preserve"> Schematic capture window</w:t>
      </w:r>
    </w:p>
    <w:p w:rsidR="00393D3F" w:rsidRPr="003B4C16" w:rsidRDefault="001E51E4" w:rsidP="00393D3F">
      <w:pPr>
        <w:pStyle w:val="BodyText"/>
        <w:spacing w:before="240" w:line="360" w:lineRule="auto"/>
        <w:jc w:val="both"/>
        <w:rPr>
          <w:b/>
          <w:bCs/>
          <w:sz w:val="28"/>
          <w:szCs w:val="28"/>
        </w:rPr>
      </w:pPr>
      <w:r>
        <w:rPr>
          <w:b/>
          <w:bCs/>
          <w:sz w:val="28"/>
          <w:szCs w:val="28"/>
        </w:rPr>
        <w:t xml:space="preserve">6.5 </w:t>
      </w:r>
      <w:r w:rsidR="00393D3F" w:rsidRPr="003B4C16">
        <w:rPr>
          <w:b/>
          <w:bCs/>
          <w:sz w:val="28"/>
          <w:szCs w:val="28"/>
        </w:rPr>
        <w:t>KEIL C COMPILER</w:t>
      </w:r>
    </w:p>
    <w:p w:rsidR="00393D3F" w:rsidRPr="00CC6FE9" w:rsidRDefault="00393D3F" w:rsidP="00393D3F">
      <w:pPr>
        <w:pStyle w:val="NormalWeb"/>
        <w:spacing w:before="0" w:beforeAutospacing="0" w:after="0" w:afterAutospacing="0" w:line="360" w:lineRule="auto"/>
        <w:ind w:firstLine="720"/>
        <w:jc w:val="both"/>
      </w:pPr>
      <w:proofErr w:type="spellStart"/>
      <w:r w:rsidRPr="00CC6FE9">
        <w:t>Keil</w:t>
      </w:r>
      <w:proofErr w:type="spellEnd"/>
      <w:r w:rsidRPr="00CC6FE9">
        <w:t xml:space="preserve"> Software publishes one of the most complete development tool suites for 8051 software, which is used throughout industry. For development of C code, their Developer's Kit product includes their C51 compiler, as well as an integrated 8051 simulator for debugging. A demonstration version of this product is available on their website, but it includes several limitations.</w:t>
      </w:r>
    </w:p>
    <w:p w:rsidR="00393D3F" w:rsidRPr="00CC6FE9" w:rsidRDefault="00393D3F" w:rsidP="00393D3F">
      <w:pPr>
        <w:pStyle w:val="NormalWeb"/>
        <w:spacing w:before="0" w:beforeAutospacing="0" w:after="0" w:afterAutospacing="0" w:line="360" w:lineRule="auto"/>
        <w:jc w:val="both"/>
      </w:pPr>
      <w:r w:rsidRPr="00CC6FE9">
        <w:tab/>
        <w:t xml:space="preserve">The C programming language was designed for computers, though, and not embedded systems. It does not support direct access to registers, nor does it allow for the reading and setting of single bits, two very important requirements for 8051 software. In addition, most software developers are accustomed to writing programs that </w:t>
      </w:r>
      <w:proofErr w:type="gramStart"/>
      <w:r w:rsidRPr="00CC6FE9">
        <w:t>will</w:t>
      </w:r>
      <w:proofErr w:type="gramEnd"/>
      <w:r w:rsidRPr="00CC6FE9">
        <w:t xml:space="preserve"> </w:t>
      </w:r>
      <w:proofErr w:type="spellStart"/>
      <w:r w:rsidRPr="00CC6FE9">
        <w:t>by</w:t>
      </w:r>
      <w:proofErr w:type="spellEnd"/>
      <w:r w:rsidRPr="00CC6FE9">
        <w:t xml:space="preserve"> executed by an operating system, which provides system calls the program may use to access the hardware. However, much code for the 8051 is written for direct use on the processor, without an operating system. </w:t>
      </w:r>
      <w:r w:rsidRPr="00CC6FE9">
        <w:lastRenderedPageBreak/>
        <w:t xml:space="preserve">To support this, the </w:t>
      </w:r>
      <w:proofErr w:type="spellStart"/>
      <w:r w:rsidRPr="00CC6FE9">
        <w:t>Keil</w:t>
      </w:r>
      <w:proofErr w:type="spellEnd"/>
      <w:r w:rsidRPr="00CC6FE9">
        <w:t xml:space="preserve"> compiler has added several extensions to the C language to replace what might have normally been implemented in a system call, such as the connecting of interrupt handlers. </w:t>
      </w:r>
    </w:p>
    <w:p w:rsidR="00393D3F" w:rsidRPr="00CC6FE9" w:rsidRDefault="00393D3F" w:rsidP="00393D3F">
      <w:pPr>
        <w:pStyle w:val="NormalWeb"/>
        <w:spacing w:before="0" w:beforeAutospacing="0" w:line="360" w:lineRule="auto"/>
        <w:ind w:firstLine="720"/>
        <w:jc w:val="both"/>
      </w:pPr>
      <w:r w:rsidRPr="00CC6FE9">
        <w:t xml:space="preserve">The purpose of this manual is to further explain the limitations of the </w:t>
      </w:r>
      <w:proofErr w:type="spellStart"/>
      <w:r w:rsidRPr="00CC6FE9">
        <w:t>Keil</w:t>
      </w:r>
      <w:proofErr w:type="spellEnd"/>
      <w:r w:rsidRPr="00CC6FE9">
        <w:t xml:space="preserve"> compiler, the modifications it has made to the C language, and how to account for these in developing software for the 8051 microcontroller.</w:t>
      </w:r>
    </w:p>
    <w:p w:rsidR="00393D3F" w:rsidRPr="00CC6FE9" w:rsidRDefault="00393D3F" w:rsidP="00393D3F">
      <w:pPr>
        <w:pStyle w:val="ListParagraph"/>
        <w:spacing w:after="0" w:line="360" w:lineRule="auto"/>
        <w:ind w:left="0"/>
        <w:jc w:val="both"/>
        <w:rPr>
          <w:rFonts w:ascii="Times New Roman" w:hAnsi="Times New Roman"/>
          <w:b/>
          <w:bCs/>
          <w:color w:val="000000"/>
          <w:sz w:val="24"/>
          <w:szCs w:val="24"/>
        </w:rPr>
      </w:pPr>
      <w:proofErr w:type="spellStart"/>
      <w:r w:rsidRPr="00CC6FE9">
        <w:rPr>
          <w:rFonts w:ascii="Times New Roman" w:hAnsi="Times New Roman"/>
          <w:b/>
          <w:bCs/>
          <w:color w:val="000000"/>
          <w:sz w:val="24"/>
          <w:szCs w:val="24"/>
        </w:rPr>
        <w:t>Keil</w:t>
      </w:r>
      <w:proofErr w:type="spellEnd"/>
      <w:r w:rsidRPr="00CC6FE9">
        <w:rPr>
          <w:rFonts w:ascii="Times New Roman" w:hAnsi="Times New Roman"/>
          <w:b/>
          <w:bCs/>
          <w:color w:val="000000"/>
          <w:sz w:val="24"/>
          <w:szCs w:val="24"/>
        </w:rPr>
        <w:t xml:space="preserve"> Limitations</w:t>
      </w:r>
    </w:p>
    <w:p w:rsidR="00393D3F" w:rsidRPr="003B4C16" w:rsidRDefault="00393D3F" w:rsidP="00393D3F">
      <w:pPr>
        <w:pStyle w:val="NoSpacing"/>
        <w:spacing w:line="360" w:lineRule="auto"/>
        <w:ind w:firstLine="720"/>
        <w:jc w:val="both"/>
        <w:rPr>
          <w:rFonts w:ascii="Times New Roman" w:hAnsi="Times New Roman"/>
          <w:color w:val="000000"/>
          <w:sz w:val="24"/>
          <w:szCs w:val="24"/>
        </w:rPr>
      </w:pPr>
      <w:r w:rsidRPr="003B4C16">
        <w:rPr>
          <w:rFonts w:ascii="Times New Roman" w:hAnsi="Times New Roman"/>
          <w:sz w:val="24"/>
          <w:szCs w:val="24"/>
        </w:rPr>
        <w:t xml:space="preserve">There are several very important limitations in the evaluation version of </w:t>
      </w:r>
      <w:proofErr w:type="spellStart"/>
      <w:r w:rsidRPr="003B4C16">
        <w:rPr>
          <w:rFonts w:ascii="Times New Roman" w:hAnsi="Times New Roman"/>
          <w:sz w:val="24"/>
          <w:szCs w:val="24"/>
        </w:rPr>
        <w:t>Keil's</w:t>
      </w:r>
      <w:proofErr w:type="spellEnd"/>
      <w:r w:rsidRPr="003B4C16">
        <w:rPr>
          <w:rFonts w:ascii="Times New Roman" w:hAnsi="Times New Roman"/>
          <w:sz w:val="24"/>
          <w:szCs w:val="24"/>
        </w:rPr>
        <w:t xml:space="preserve"> Developer's Kit that users need be aware of when writing software for the 8051.</w:t>
      </w:r>
      <w:r w:rsidRPr="003B4C16">
        <w:rPr>
          <w:rFonts w:ascii="Times New Roman" w:hAnsi="Times New Roman"/>
          <w:sz w:val="24"/>
          <w:szCs w:val="24"/>
        </w:rPr>
        <w:br/>
      </w:r>
      <w:r w:rsidRPr="003B4C16">
        <w:rPr>
          <w:rFonts w:ascii="Times New Roman" w:hAnsi="Times New Roman"/>
          <w:b/>
          <w:bCs/>
          <w:i/>
          <w:color w:val="000000"/>
          <w:sz w:val="24"/>
          <w:szCs w:val="24"/>
        </w:rPr>
        <w:t>Object code must be less than 2 Kbytes</w:t>
      </w:r>
      <w:r w:rsidRPr="003B4C16">
        <w:rPr>
          <w:rFonts w:ascii="Times New Roman" w:hAnsi="Times New Roman"/>
          <w:color w:val="000000"/>
          <w:sz w:val="24"/>
          <w:szCs w:val="24"/>
        </w:rPr>
        <w:t xml:space="preserve"> </w:t>
      </w:r>
    </w:p>
    <w:p w:rsidR="00393D3F" w:rsidRPr="003B4C16" w:rsidRDefault="00393D3F" w:rsidP="00393D3F">
      <w:pPr>
        <w:pStyle w:val="NoSpacing"/>
        <w:spacing w:line="360" w:lineRule="auto"/>
        <w:jc w:val="both"/>
        <w:rPr>
          <w:rFonts w:ascii="Times New Roman" w:hAnsi="Times New Roman"/>
          <w:sz w:val="24"/>
          <w:szCs w:val="24"/>
        </w:rPr>
      </w:pPr>
      <w:r w:rsidRPr="003B4C16">
        <w:rPr>
          <w:rFonts w:ascii="Times New Roman" w:hAnsi="Times New Roman"/>
          <w:color w:val="000000"/>
          <w:sz w:val="24"/>
          <w:szCs w:val="24"/>
        </w:rPr>
        <w:tab/>
      </w:r>
      <w:r w:rsidRPr="003B4C16">
        <w:rPr>
          <w:rFonts w:ascii="Times New Roman" w:hAnsi="Times New Roman"/>
          <w:sz w:val="24"/>
          <w:szCs w:val="24"/>
        </w:rPr>
        <w:t>The compiler will compile any-sized source code file, but the final object code may not exceed 2 Kbytes. If it does, the linker will refuse to create a final binary executable (or HEX file) from it. Along the same lines, the debugger will refuse any files that are over 2Kbytes, even if they were compiled using a different software package.</w:t>
      </w:r>
    </w:p>
    <w:p w:rsidR="00393D3F" w:rsidRPr="00CC6FE9" w:rsidRDefault="00393D3F" w:rsidP="00393D3F">
      <w:pPr>
        <w:pStyle w:val="ListParagraph"/>
        <w:spacing w:after="240" w:line="360" w:lineRule="auto"/>
        <w:ind w:left="0"/>
        <w:jc w:val="both"/>
        <w:rPr>
          <w:rFonts w:ascii="Times New Roman" w:hAnsi="Times New Roman"/>
          <w:sz w:val="24"/>
          <w:szCs w:val="24"/>
        </w:rPr>
      </w:pPr>
      <w:r w:rsidRPr="00CC6FE9">
        <w:rPr>
          <w:rFonts w:ascii="Times New Roman" w:hAnsi="Times New Roman"/>
          <w:sz w:val="24"/>
          <w:szCs w:val="24"/>
        </w:rPr>
        <w:tab/>
        <w:t>Few student projects will cross this 2Kbyte threshold, but programmers should be aware of it to understand why code may no longer compile when the project grows too large.</w:t>
      </w:r>
    </w:p>
    <w:p w:rsidR="00393D3F" w:rsidRPr="003B4C16" w:rsidRDefault="00393D3F" w:rsidP="00393D3F">
      <w:pPr>
        <w:pStyle w:val="ListParagraph"/>
        <w:spacing w:before="240" w:after="240" w:line="360" w:lineRule="auto"/>
        <w:ind w:left="0"/>
        <w:jc w:val="both"/>
        <w:rPr>
          <w:rFonts w:ascii="Times New Roman" w:hAnsi="Times New Roman"/>
          <w:i/>
          <w:color w:val="000000"/>
          <w:sz w:val="24"/>
          <w:szCs w:val="24"/>
        </w:rPr>
      </w:pPr>
      <w:r w:rsidRPr="003B4C16">
        <w:rPr>
          <w:rFonts w:ascii="Times New Roman" w:hAnsi="Times New Roman"/>
          <w:b/>
          <w:bCs/>
          <w:i/>
          <w:color w:val="000000"/>
          <w:sz w:val="24"/>
          <w:szCs w:val="24"/>
        </w:rPr>
        <w:t>Program code starts at address 0x4000</w:t>
      </w:r>
      <w:r w:rsidRPr="003B4C16">
        <w:rPr>
          <w:rFonts w:ascii="Times New Roman" w:hAnsi="Times New Roman"/>
          <w:i/>
          <w:color w:val="000000"/>
          <w:sz w:val="24"/>
          <w:szCs w:val="24"/>
        </w:rPr>
        <w:t xml:space="preserve"> </w:t>
      </w:r>
    </w:p>
    <w:p w:rsidR="00393D3F" w:rsidRPr="00CC6FE9" w:rsidRDefault="00393D3F" w:rsidP="00393D3F">
      <w:pPr>
        <w:pStyle w:val="ListParagraph"/>
        <w:spacing w:before="240" w:after="240" w:line="360" w:lineRule="auto"/>
        <w:ind w:left="0" w:firstLine="450"/>
        <w:jc w:val="both"/>
        <w:rPr>
          <w:rFonts w:ascii="Times New Roman" w:hAnsi="Times New Roman"/>
          <w:color w:val="000000"/>
          <w:sz w:val="24"/>
          <w:szCs w:val="24"/>
        </w:rPr>
      </w:pPr>
      <w:r w:rsidRPr="00CC6FE9">
        <w:rPr>
          <w:rFonts w:ascii="Times New Roman" w:hAnsi="Times New Roman"/>
          <w:color w:val="000000"/>
          <w:sz w:val="24"/>
          <w:szCs w:val="24"/>
        </w:rPr>
        <w:tab/>
      </w:r>
      <w:r w:rsidRPr="00CC6FE9">
        <w:rPr>
          <w:rFonts w:ascii="Times New Roman" w:hAnsi="Times New Roman"/>
          <w:sz w:val="24"/>
          <w:szCs w:val="24"/>
        </w:rPr>
        <w:t xml:space="preserve">All C code compiled and linked using the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tools will begin at address 0x4000 in code memory. Such code may not be programmed into devices with less than 16Kbytes of Read-Only Memory. Code written in assembly may circumvent this limitation by using the "origin" keyword to set the start to address 0x0000. No such work-around exists for C programs, though. However, the integrated debugger in the evaluation software may still be used for testing code. Once tested, the code may be compiled by the full version of the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 xml:space="preserve"> software, or by another compiler that supports the C extensions used by </w:t>
      </w:r>
      <w:proofErr w:type="spellStart"/>
      <w:r w:rsidRPr="00CC6FE9">
        <w:rPr>
          <w:rFonts w:ascii="Times New Roman" w:hAnsi="Times New Roman"/>
          <w:sz w:val="24"/>
          <w:szCs w:val="24"/>
        </w:rPr>
        <w:t>Keil</w:t>
      </w:r>
      <w:proofErr w:type="spellEnd"/>
      <w:r w:rsidRPr="00CC6FE9">
        <w:rPr>
          <w:rFonts w:ascii="Times New Roman" w:hAnsi="Times New Roman"/>
          <w:sz w:val="24"/>
          <w:szCs w:val="24"/>
        </w:rPr>
        <w:t>.</w:t>
      </w:r>
    </w:p>
    <w:p w:rsidR="00393D3F" w:rsidRPr="00CC6FE9" w:rsidRDefault="00393D3F" w:rsidP="00393D3F">
      <w:pPr>
        <w:pStyle w:val="NormalWeb"/>
        <w:spacing w:before="0" w:beforeAutospacing="0" w:after="0" w:afterAutospacing="0" w:line="360" w:lineRule="auto"/>
        <w:jc w:val="both"/>
        <w:rPr>
          <w:b/>
          <w:bCs/>
        </w:rPr>
      </w:pPr>
      <w:r w:rsidRPr="00CC6FE9">
        <w:rPr>
          <w:b/>
          <w:bCs/>
        </w:rPr>
        <w:t>C Modifications</w:t>
      </w:r>
    </w:p>
    <w:p w:rsidR="00393D3F" w:rsidRPr="00CC6FE9" w:rsidRDefault="00393D3F" w:rsidP="00393D3F">
      <w:pPr>
        <w:pStyle w:val="NormalWeb"/>
        <w:spacing w:before="0" w:beforeAutospacing="0" w:after="0" w:afterAutospacing="0" w:line="360" w:lineRule="auto"/>
        <w:jc w:val="both"/>
      </w:pPr>
      <w:r w:rsidRPr="00CC6FE9">
        <w:tab/>
        <w:t xml:space="preserve">The </w:t>
      </w:r>
      <w:proofErr w:type="spellStart"/>
      <w:r w:rsidRPr="00CC6FE9">
        <w:t>Keil</w:t>
      </w:r>
      <w:proofErr w:type="spellEnd"/>
      <w:r w:rsidRPr="00CC6FE9">
        <w:t xml:space="preserve"> C compiler has made some modifications to another wise ANSI-compliant implementation of the C programming language. These modifications were made solely to facilitate the use of a higher-level language like C for writing programs on microcontrollers.</w:t>
      </w:r>
    </w:p>
    <w:p w:rsidR="00393D3F" w:rsidRPr="00CC6FE9" w:rsidRDefault="00393D3F" w:rsidP="00393D3F">
      <w:pPr>
        <w:spacing w:line="360" w:lineRule="auto"/>
        <w:jc w:val="both"/>
        <w:rPr>
          <w:color w:val="000000"/>
        </w:rPr>
      </w:pPr>
      <w:r w:rsidRPr="00CC6FE9">
        <w:rPr>
          <w:b/>
          <w:bCs/>
          <w:color w:val="000000"/>
        </w:rPr>
        <w:t>Variable Types</w:t>
      </w:r>
      <w:r w:rsidRPr="00CC6FE9">
        <w:rPr>
          <w:color w:val="000000"/>
        </w:rPr>
        <w:t xml:space="preserve"> </w:t>
      </w:r>
    </w:p>
    <w:p w:rsidR="00393D3F" w:rsidRPr="00CC6FE9" w:rsidRDefault="00393D3F" w:rsidP="00393D3F">
      <w:pPr>
        <w:spacing w:line="360" w:lineRule="auto"/>
        <w:jc w:val="both"/>
        <w:rPr>
          <w:color w:val="000000"/>
        </w:rPr>
      </w:pPr>
      <w:r w:rsidRPr="00CC6FE9">
        <w:lastRenderedPageBreak/>
        <w:tab/>
        <w:t xml:space="preserve">The </w:t>
      </w:r>
      <w:proofErr w:type="spellStart"/>
      <w:r w:rsidRPr="00CC6FE9">
        <w:t>Keil</w:t>
      </w:r>
      <w:proofErr w:type="spellEnd"/>
      <w:r w:rsidRPr="00CC6FE9">
        <w:t xml:space="preserve"> C compiler supports most C variable types and adds several of its own.</w:t>
      </w:r>
    </w:p>
    <w:p w:rsidR="00393D3F" w:rsidRPr="00CC6FE9" w:rsidRDefault="00393D3F" w:rsidP="00393D3F">
      <w:pPr>
        <w:spacing w:line="360" w:lineRule="auto"/>
        <w:jc w:val="both"/>
        <w:rPr>
          <w:color w:val="000000"/>
        </w:rPr>
      </w:pPr>
      <w:r w:rsidRPr="00CC6FE9">
        <w:rPr>
          <w:b/>
          <w:bCs/>
          <w:color w:val="000000"/>
        </w:rPr>
        <w:t>Standard Types</w:t>
      </w:r>
      <w:r w:rsidRPr="00CC6FE9">
        <w:rPr>
          <w:color w:val="000000"/>
        </w:rPr>
        <w:t xml:space="preserve"> </w:t>
      </w:r>
    </w:p>
    <w:p w:rsidR="00393D3F" w:rsidRPr="00CC6FE9" w:rsidRDefault="00393D3F" w:rsidP="00393D3F">
      <w:pPr>
        <w:pStyle w:val="NormalWeb"/>
        <w:spacing w:before="0" w:beforeAutospacing="0" w:after="0" w:afterAutospacing="0" w:line="360" w:lineRule="auto"/>
        <w:ind w:firstLine="720"/>
        <w:jc w:val="both"/>
      </w:pPr>
      <w:r w:rsidRPr="00CC6FE9">
        <w:t xml:space="preserve">The evaluation version of the </w:t>
      </w:r>
      <w:proofErr w:type="spellStart"/>
      <w:r w:rsidRPr="00CC6FE9">
        <w:t>Keil</w:t>
      </w:r>
      <w:proofErr w:type="spellEnd"/>
      <w:r w:rsidRPr="00CC6FE9">
        <w:t xml:space="preserve"> C compiler supports the standard ANSI C variable types, with the exception of the floating-point types. These types are summarized below.</w:t>
      </w:r>
    </w:p>
    <w:p w:rsidR="00393D3F" w:rsidRPr="00CC6FE9" w:rsidRDefault="00393D3F" w:rsidP="00393D3F">
      <w:pPr>
        <w:pStyle w:val="NormalWeb"/>
        <w:spacing w:before="240" w:beforeAutospacing="0" w:after="0" w:afterAutospacing="0" w:line="360" w:lineRule="auto"/>
        <w:rPr>
          <w:b/>
        </w:rPr>
      </w:pPr>
      <w:r w:rsidRPr="00CC6FE9">
        <w:rPr>
          <w:b/>
        </w:rPr>
        <w:t xml:space="preserve">Table 6.1: Range of </w:t>
      </w:r>
      <w:proofErr w:type="spellStart"/>
      <w:r w:rsidRPr="00CC6FE9">
        <w:rPr>
          <w:b/>
        </w:rPr>
        <w:t>Datatypes</w:t>
      </w:r>
      <w:proofErr w:type="spellEnd"/>
    </w:p>
    <w:tbl>
      <w:tblPr>
        <w:tblW w:w="7619" w:type="dxa"/>
        <w:jc w:val="center"/>
        <w:tblCellSpacing w:w="7" w:type="dxa"/>
        <w:tblInd w:w="119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232"/>
        <w:gridCol w:w="793"/>
        <w:gridCol w:w="836"/>
        <w:gridCol w:w="3758"/>
      </w:tblGrid>
      <w:tr w:rsidR="00393D3F" w:rsidRPr="00CC6FE9" w:rsidTr="00D451AD">
        <w:trPr>
          <w:trHeight w:val="19"/>
          <w:tblCellSpacing w:w="7" w:type="dxa"/>
          <w:jc w:val="center"/>
        </w:trPr>
        <w:tc>
          <w:tcPr>
            <w:tcW w:w="2211"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before="240" w:after="240" w:line="360" w:lineRule="auto"/>
              <w:jc w:val="center"/>
              <w:rPr>
                <w:rFonts w:eastAsia="Arial Unicode MS"/>
                <w:color w:val="000000"/>
              </w:rPr>
            </w:pPr>
            <w:r w:rsidRPr="00CC6FE9">
              <w:rPr>
                <w:b/>
                <w:bCs/>
                <w:color w:val="000000"/>
              </w:rPr>
              <w:t>Type</w:t>
            </w:r>
          </w:p>
        </w:tc>
        <w:tc>
          <w:tcPr>
            <w:tcW w:w="779"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pStyle w:val="NormalWeb"/>
              <w:spacing w:before="0" w:beforeAutospacing="0" w:after="240" w:afterAutospacing="0" w:line="360" w:lineRule="auto"/>
              <w:jc w:val="center"/>
            </w:pPr>
            <w:r w:rsidRPr="00CC6FE9">
              <w:rPr>
                <w:b/>
                <w:bCs/>
              </w:rPr>
              <w:t>Bits</w:t>
            </w:r>
          </w:p>
        </w:tc>
        <w:tc>
          <w:tcPr>
            <w:tcW w:w="822"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pStyle w:val="NormalWeb"/>
              <w:spacing w:before="0" w:beforeAutospacing="0" w:after="240" w:afterAutospacing="0" w:line="360" w:lineRule="auto"/>
              <w:jc w:val="center"/>
            </w:pPr>
            <w:r w:rsidRPr="00CC6FE9">
              <w:rPr>
                <w:b/>
                <w:bCs/>
              </w:rPr>
              <w:t>Bytes</w:t>
            </w:r>
          </w:p>
        </w:tc>
        <w:tc>
          <w:tcPr>
            <w:tcW w:w="3737"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pStyle w:val="NormalWeb"/>
              <w:spacing w:before="0" w:beforeAutospacing="0" w:after="240" w:afterAutospacing="0" w:line="360" w:lineRule="auto"/>
              <w:jc w:val="center"/>
            </w:pPr>
            <w:r w:rsidRPr="00CC6FE9">
              <w:rPr>
                <w:b/>
                <w:bCs/>
              </w:rPr>
              <w:t>Range</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Char</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8</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-128 to +127</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Unsigned char</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8</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255</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proofErr w:type="spellStart"/>
            <w:r w:rsidRPr="00CC6FE9">
              <w:rPr>
                <w:color w:val="000000"/>
              </w:rPr>
              <w:t>Enum</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-32,768 to +32,767</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Short</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-32,768 to +32,767</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Unsigned short</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65,535</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proofErr w:type="spellStart"/>
            <w:r w:rsidRPr="00CC6FE9">
              <w:rPr>
                <w:color w:val="000000"/>
              </w:rPr>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-32,768 to +32,767</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 xml:space="preserve">Unsigned </w:t>
            </w:r>
            <w:proofErr w:type="spellStart"/>
            <w:r w:rsidRPr="00CC6FE9">
              <w:rPr>
                <w:color w:val="000000"/>
              </w:rPr>
              <w:t>int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65,535</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Long</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32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4</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-2,147,483,648 to +2,147,483,647</w:t>
            </w:r>
          </w:p>
        </w:tc>
      </w:tr>
      <w:tr w:rsidR="00393D3F" w:rsidRPr="00CC6FE9" w:rsidTr="00D451AD">
        <w:trPr>
          <w:trHeight w:val="19"/>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Unsigned long</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32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4</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4,294,697,295</w:t>
            </w:r>
          </w:p>
        </w:tc>
      </w:tr>
    </w:tbl>
    <w:p w:rsidR="00393D3F" w:rsidRPr="00CC6FE9" w:rsidRDefault="00393D3F" w:rsidP="00393D3F">
      <w:pPr>
        <w:pStyle w:val="NormalWeb"/>
        <w:spacing w:before="0" w:beforeAutospacing="0" w:after="0" w:afterAutospacing="0" w:line="360" w:lineRule="auto"/>
        <w:jc w:val="both"/>
      </w:pPr>
    </w:p>
    <w:p w:rsidR="00393D3F" w:rsidRDefault="00393D3F" w:rsidP="00393D3F">
      <w:pPr>
        <w:pStyle w:val="NormalWeb"/>
        <w:spacing w:before="0" w:beforeAutospacing="0" w:after="0" w:afterAutospacing="0" w:line="360" w:lineRule="auto"/>
        <w:jc w:val="both"/>
      </w:pPr>
      <w:r w:rsidRPr="00CC6FE9">
        <w:t xml:space="preserve">In addition to these variable types, the compiler also supports the </w:t>
      </w:r>
      <w:proofErr w:type="spellStart"/>
      <w:r w:rsidRPr="00CC6FE9">
        <w:rPr>
          <w:b/>
          <w:bCs/>
        </w:rPr>
        <w:t>struct</w:t>
      </w:r>
      <w:proofErr w:type="spellEnd"/>
      <w:r w:rsidRPr="00CC6FE9">
        <w:t xml:space="preserve"> and </w:t>
      </w:r>
      <w:r w:rsidRPr="00CC6FE9">
        <w:rPr>
          <w:b/>
          <w:bCs/>
        </w:rPr>
        <w:t>union</w:t>
      </w:r>
      <w:r w:rsidRPr="00CC6FE9">
        <w:t xml:space="preserve"> data structures, as well as type redefinition using </w:t>
      </w:r>
      <w:proofErr w:type="spellStart"/>
      <w:r w:rsidRPr="00CC6FE9">
        <w:rPr>
          <w:b/>
          <w:bCs/>
        </w:rPr>
        <w:t>typedef</w:t>
      </w:r>
      <w:proofErr w:type="spellEnd"/>
      <w:r w:rsidRPr="00CC6FE9">
        <w:t>.</w:t>
      </w:r>
    </w:p>
    <w:p w:rsidR="00393D3F" w:rsidRDefault="00393D3F" w:rsidP="00393D3F">
      <w:pPr>
        <w:spacing w:line="360" w:lineRule="auto"/>
        <w:jc w:val="both"/>
        <w:rPr>
          <w:b/>
          <w:bCs/>
          <w:color w:val="000000"/>
        </w:rPr>
      </w:pPr>
    </w:p>
    <w:p w:rsidR="00393D3F" w:rsidRDefault="00393D3F" w:rsidP="00393D3F">
      <w:pPr>
        <w:spacing w:line="360" w:lineRule="auto"/>
        <w:jc w:val="both"/>
        <w:rPr>
          <w:b/>
          <w:bCs/>
          <w:color w:val="000000"/>
        </w:rPr>
      </w:pPr>
    </w:p>
    <w:p w:rsidR="00393D3F" w:rsidRDefault="00393D3F" w:rsidP="00393D3F">
      <w:pPr>
        <w:spacing w:line="360" w:lineRule="auto"/>
        <w:jc w:val="both"/>
        <w:rPr>
          <w:b/>
          <w:bCs/>
          <w:color w:val="000000"/>
        </w:rPr>
      </w:pPr>
    </w:p>
    <w:p w:rsidR="00393D3F" w:rsidRPr="00CC6FE9" w:rsidRDefault="00393D3F" w:rsidP="00393D3F">
      <w:pPr>
        <w:spacing w:line="360" w:lineRule="auto"/>
        <w:jc w:val="both"/>
        <w:rPr>
          <w:color w:val="000000"/>
        </w:rPr>
      </w:pPr>
      <w:proofErr w:type="spellStart"/>
      <w:r w:rsidRPr="00CC6FE9">
        <w:rPr>
          <w:b/>
          <w:bCs/>
          <w:color w:val="000000"/>
        </w:rPr>
        <w:t>Keil</w:t>
      </w:r>
      <w:proofErr w:type="spellEnd"/>
      <w:r w:rsidRPr="00CC6FE9">
        <w:rPr>
          <w:b/>
          <w:bCs/>
          <w:color w:val="000000"/>
        </w:rPr>
        <w:t xml:space="preserve"> Types</w:t>
      </w:r>
      <w:r w:rsidRPr="00CC6FE9">
        <w:rPr>
          <w:color w:val="000000"/>
        </w:rPr>
        <w:t xml:space="preserve"> </w:t>
      </w:r>
    </w:p>
    <w:p w:rsidR="00393D3F" w:rsidRPr="00CC6FE9" w:rsidRDefault="00393D3F" w:rsidP="00393D3F">
      <w:pPr>
        <w:pStyle w:val="NormalWeb"/>
        <w:spacing w:before="0" w:beforeAutospacing="0" w:after="0" w:afterAutospacing="0" w:line="360" w:lineRule="auto"/>
        <w:jc w:val="both"/>
      </w:pPr>
      <w:r w:rsidRPr="00CC6FE9">
        <w:t xml:space="preserve">To support a microcontroller and embedded systems applications, </w:t>
      </w:r>
      <w:proofErr w:type="spellStart"/>
      <w:r w:rsidRPr="00CC6FE9">
        <w:t>Keil</w:t>
      </w:r>
      <w:proofErr w:type="spellEnd"/>
      <w:r w:rsidRPr="00CC6FE9">
        <w:t xml:space="preserve"> added several new types to their compiler. These are summarized in the table below.</w:t>
      </w:r>
    </w:p>
    <w:p w:rsidR="00393D3F" w:rsidRPr="00CC6FE9" w:rsidRDefault="00393D3F" w:rsidP="00393D3F">
      <w:pPr>
        <w:pStyle w:val="NormalWeb"/>
        <w:spacing w:before="240" w:beforeAutospacing="0" w:after="0" w:afterAutospacing="0" w:line="360" w:lineRule="auto"/>
        <w:rPr>
          <w:b/>
        </w:rPr>
      </w:pPr>
      <w:proofErr w:type="gramStart"/>
      <w:r>
        <w:rPr>
          <w:b/>
        </w:rPr>
        <w:t xml:space="preserve">Table </w:t>
      </w:r>
      <w:r w:rsidRPr="00CC6FE9">
        <w:rPr>
          <w:b/>
        </w:rPr>
        <w:t>:</w:t>
      </w:r>
      <w:proofErr w:type="gramEnd"/>
      <w:r w:rsidRPr="00CC6FE9">
        <w:rPr>
          <w:b/>
        </w:rPr>
        <w:t xml:space="preserve"> Different </w:t>
      </w:r>
      <w:proofErr w:type="spellStart"/>
      <w:r w:rsidRPr="00CC6FE9">
        <w:rPr>
          <w:b/>
        </w:rPr>
        <w:t>Keil</w:t>
      </w:r>
      <w:proofErr w:type="spellEnd"/>
      <w:r w:rsidRPr="00CC6FE9">
        <w:rPr>
          <w:b/>
        </w:rPr>
        <w:t xml:space="preserve"> Types and ranges</w:t>
      </w:r>
    </w:p>
    <w:tbl>
      <w:tblPr>
        <w:tblW w:w="6750" w:type="dxa"/>
        <w:jc w:val="center"/>
        <w:tblCellSpacing w:w="7" w:type="dxa"/>
        <w:tblInd w:w="119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2244"/>
        <w:gridCol w:w="760"/>
        <w:gridCol w:w="762"/>
        <w:gridCol w:w="2984"/>
      </w:tblGrid>
      <w:tr w:rsidR="00393D3F" w:rsidRPr="00CC6FE9" w:rsidTr="00D451AD">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before="240" w:line="360" w:lineRule="auto"/>
              <w:jc w:val="center"/>
              <w:rPr>
                <w:rFonts w:eastAsia="Arial Unicode MS"/>
                <w:color w:val="000000"/>
              </w:rPr>
            </w:pPr>
          </w:p>
        </w:tc>
        <w:tc>
          <w:tcPr>
            <w:tcW w:w="746"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pStyle w:val="NormalWeb"/>
              <w:spacing w:before="0" w:beforeAutospacing="0" w:after="240" w:afterAutospacing="0" w:line="360" w:lineRule="auto"/>
              <w:jc w:val="center"/>
            </w:pPr>
            <w:r w:rsidRPr="00CC6FE9">
              <w:rPr>
                <w:b/>
                <w:bCs/>
              </w:rPr>
              <w:t>Bits</w:t>
            </w:r>
          </w:p>
        </w:tc>
        <w:tc>
          <w:tcPr>
            <w:tcW w:w="748"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pStyle w:val="NormalWeb"/>
              <w:spacing w:before="0" w:beforeAutospacing="0" w:after="240" w:afterAutospacing="0" w:line="360" w:lineRule="auto"/>
              <w:jc w:val="center"/>
            </w:pPr>
            <w:r w:rsidRPr="00CC6FE9">
              <w:rPr>
                <w:b/>
                <w:bCs/>
              </w:rPr>
              <w:t>Bytes</w:t>
            </w:r>
          </w:p>
        </w:tc>
        <w:tc>
          <w:tcPr>
            <w:tcW w:w="296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pStyle w:val="NormalWeb"/>
              <w:spacing w:before="0" w:beforeAutospacing="0" w:after="240" w:afterAutospacing="0" w:line="360" w:lineRule="auto"/>
              <w:jc w:val="center"/>
            </w:pPr>
            <w:r w:rsidRPr="00CC6FE9">
              <w:rPr>
                <w:b/>
                <w:bCs/>
              </w:rPr>
              <w:t>Range</w:t>
            </w:r>
          </w:p>
        </w:tc>
      </w:tr>
      <w:tr w:rsidR="00393D3F" w:rsidRPr="00CC6FE9" w:rsidTr="00D451AD">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Bit</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1</w:t>
            </w:r>
          </w:p>
        </w:tc>
      </w:tr>
      <w:tr w:rsidR="00393D3F" w:rsidRPr="00CC6FE9" w:rsidTr="00D451AD">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proofErr w:type="spellStart"/>
            <w:r w:rsidRPr="00CC6FE9">
              <w:rPr>
                <w:color w:val="000000"/>
              </w:rPr>
              <w:t>Sbit</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1</w:t>
            </w:r>
          </w:p>
        </w:tc>
      </w:tr>
      <w:tr w:rsidR="00393D3F" w:rsidRPr="00CC6FE9" w:rsidTr="00D451AD">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proofErr w:type="spellStart"/>
            <w:r w:rsidRPr="00CC6FE9">
              <w:rPr>
                <w:color w:val="000000"/>
              </w:rPr>
              <w:t>Sfr</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8</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255</w:t>
            </w:r>
          </w:p>
        </w:tc>
      </w:tr>
      <w:tr w:rsidR="00393D3F" w:rsidRPr="00CC6FE9" w:rsidTr="00D451AD">
        <w:trPr>
          <w:tblCellSpacing w:w="7" w:type="dxa"/>
          <w:jc w:val="center"/>
        </w:trPr>
        <w:tc>
          <w:tcPr>
            <w:tcW w:w="2223" w:type="dxa"/>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sf16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16</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2</w:t>
            </w:r>
          </w:p>
        </w:tc>
        <w:tc>
          <w:tcPr>
            <w:tcW w:w="0" w:type="auto"/>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after="240" w:line="360" w:lineRule="auto"/>
              <w:jc w:val="center"/>
              <w:rPr>
                <w:rFonts w:eastAsia="Arial Unicode MS"/>
                <w:color w:val="000000"/>
              </w:rPr>
            </w:pPr>
            <w:r w:rsidRPr="00CC6FE9">
              <w:rPr>
                <w:color w:val="000000"/>
              </w:rPr>
              <w:t>0 to 65,535</w:t>
            </w:r>
          </w:p>
        </w:tc>
      </w:tr>
    </w:tbl>
    <w:p w:rsidR="00393D3F" w:rsidRPr="00CC6FE9" w:rsidRDefault="00393D3F" w:rsidP="00393D3F">
      <w:pPr>
        <w:pStyle w:val="NormalWeb"/>
        <w:spacing w:before="240" w:beforeAutospacing="0" w:after="0" w:afterAutospacing="0" w:line="360" w:lineRule="auto"/>
        <w:jc w:val="both"/>
      </w:pPr>
      <w:r w:rsidRPr="00CC6FE9">
        <w:t xml:space="preserve">Of these, only the </w:t>
      </w:r>
      <w:r w:rsidRPr="00CC6FE9">
        <w:rPr>
          <w:b/>
          <w:bCs/>
        </w:rPr>
        <w:t>bit</w:t>
      </w:r>
      <w:r w:rsidRPr="00CC6FE9">
        <w:t xml:space="preserve"> type works as a standard variable would. The other three have special behavior that a programmer must be aware of.</w:t>
      </w:r>
    </w:p>
    <w:p w:rsidR="00393D3F" w:rsidRPr="00CC6FE9" w:rsidRDefault="00393D3F" w:rsidP="00393D3F">
      <w:pPr>
        <w:spacing w:line="360" w:lineRule="auto"/>
        <w:jc w:val="both"/>
        <w:rPr>
          <w:color w:val="000000"/>
        </w:rPr>
      </w:pPr>
      <w:r w:rsidRPr="00CC6FE9">
        <w:rPr>
          <w:b/>
          <w:bCs/>
          <w:color w:val="000000"/>
        </w:rPr>
        <w:t>Bit</w:t>
      </w:r>
      <w:r w:rsidRPr="00CC6FE9">
        <w:rPr>
          <w:color w:val="000000"/>
        </w:rPr>
        <w:t xml:space="preserve"> </w:t>
      </w:r>
    </w:p>
    <w:p w:rsidR="00393D3F" w:rsidRPr="00CC6FE9" w:rsidRDefault="00393D3F" w:rsidP="00393D3F">
      <w:pPr>
        <w:spacing w:line="360" w:lineRule="auto"/>
        <w:jc w:val="both"/>
        <w:rPr>
          <w:color w:val="000000"/>
        </w:rPr>
      </w:pPr>
      <w:r w:rsidRPr="00CC6FE9">
        <w:rPr>
          <w:color w:val="000000"/>
        </w:rPr>
        <w:tab/>
        <w:t>This is a data type that gets allocated out of the 8051's bit-addressable on-chip RAM. Like other data types, it may be declared as either a variable. However, unlike standard C types, if may not be used as a pointer.</w:t>
      </w:r>
    </w:p>
    <w:p w:rsidR="00393D3F" w:rsidRPr="00CC6FE9" w:rsidRDefault="00393D3F" w:rsidP="00393D3F">
      <w:pPr>
        <w:spacing w:line="360" w:lineRule="auto"/>
        <w:jc w:val="both"/>
        <w:rPr>
          <w:color w:val="000000"/>
        </w:rPr>
      </w:pPr>
      <w:proofErr w:type="spellStart"/>
      <w:r w:rsidRPr="00CC6FE9">
        <w:rPr>
          <w:b/>
          <w:bCs/>
          <w:color w:val="000000"/>
        </w:rPr>
        <w:t>Sbit</w:t>
      </w:r>
      <w:proofErr w:type="spellEnd"/>
      <w:r w:rsidRPr="00CC6FE9">
        <w:rPr>
          <w:b/>
          <w:bCs/>
          <w:color w:val="000000"/>
        </w:rPr>
        <w:t xml:space="preserve">, </w:t>
      </w:r>
      <w:proofErr w:type="spellStart"/>
      <w:r w:rsidRPr="00CC6FE9">
        <w:rPr>
          <w:b/>
          <w:bCs/>
          <w:color w:val="000000"/>
        </w:rPr>
        <w:t>sfr</w:t>
      </w:r>
      <w:proofErr w:type="spellEnd"/>
      <w:r w:rsidRPr="00CC6FE9">
        <w:rPr>
          <w:b/>
          <w:bCs/>
          <w:color w:val="000000"/>
        </w:rPr>
        <w:t>, and sf16</w:t>
      </w:r>
      <w:r w:rsidRPr="00CC6FE9">
        <w:rPr>
          <w:color w:val="000000"/>
        </w:rPr>
        <w:t xml:space="preserve"> </w:t>
      </w:r>
    </w:p>
    <w:p w:rsidR="00393D3F" w:rsidRPr="00CC6FE9" w:rsidRDefault="00393D3F" w:rsidP="00393D3F">
      <w:pPr>
        <w:spacing w:line="360" w:lineRule="auto"/>
        <w:jc w:val="both"/>
        <w:rPr>
          <w:color w:val="000000"/>
        </w:rPr>
      </w:pPr>
      <w:r w:rsidRPr="00CC6FE9">
        <w:rPr>
          <w:color w:val="000000"/>
        </w:rPr>
        <w:tab/>
        <w:t>These are special types for accessing 1-bit, 8-bit, and 16-bit special function registers. Because there is no way to indirectly address registers in the 8051, addresses for these variables must be declared outside of functions within the code. Only the data addressed by the variable may be manipulated in the code.</w:t>
      </w:r>
    </w:p>
    <w:p w:rsidR="00393D3F" w:rsidRPr="00CC6FE9" w:rsidRDefault="00393D3F" w:rsidP="00393D3F">
      <w:pPr>
        <w:pStyle w:val="NormalWeb"/>
        <w:spacing w:before="0" w:beforeAutospacing="0" w:after="240" w:afterAutospacing="0" w:line="360" w:lineRule="auto"/>
        <w:ind w:firstLine="720"/>
        <w:jc w:val="both"/>
      </w:pPr>
      <w:r w:rsidRPr="00CC6FE9">
        <w:t xml:space="preserve">Conveniently, the standard special function registers are all defined in the reg51.h file that any developer may include into their source file. Only registers unique to the particular </w:t>
      </w:r>
      <w:r w:rsidRPr="00CC6FE9">
        <w:lastRenderedPageBreak/>
        <w:t>8051-derivative being used for the project need have these variable declared, such as registers and bits related to a second on-chip serial port.</w:t>
      </w:r>
    </w:p>
    <w:p w:rsidR="00393D3F" w:rsidRPr="00CC6FE9" w:rsidRDefault="00393D3F" w:rsidP="00393D3F">
      <w:pPr>
        <w:spacing w:line="360" w:lineRule="auto"/>
        <w:jc w:val="both"/>
        <w:rPr>
          <w:color w:val="000000"/>
        </w:rPr>
      </w:pPr>
      <w:proofErr w:type="spellStart"/>
      <w:r w:rsidRPr="00CC6FE9">
        <w:rPr>
          <w:b/>
          <w:bCs/>
          <w:color w:val="000000"/>
        </w:rPr>
        <w:t>Keil</w:t>
      </w:r>
      <w:proofErr w:type="spellEnd"/>
      <w:r w:rsidRPr="00CC6FE9">
        <w:rPr>
          <w:b/>
          <w:bCs/>
          <w:color w:val="000000"/>
        </w:rPr>
        <w:t xml:space="preserve"> Variable Extensions</w:t>
      </w:r>
      <w:r w:rsidRPr="00CC6FE9">
        <w:rPr>
          <w:color w:val="000000"/>
        </w:rPr>
        <w:t xml:space="preserve"> </w:t>
      </w:r>
    </w:p>
    <w:p w:rsidR="00393D3F" w:rsidRPr="00CC6FE9" w:rsidRDefault="00393D3F" w:rsidP="00393D3F">
      <w:pPr>
        <w:pStyle w:val="NormalWeb"/>
        <w:spacing w:before="0" w:beforeAutospacing="0" w:after="0" w:afterAutospacing="0" w:line="360" w:lineRule="auto"/>
        <w:jc w:val="both"/>
      </w:pPr>
      <w:r w:rsidRPr="00CC6FE9">
        <w:tab/>
        <w:t>In writing applications for a typical computer, the operating system handles manages memory on behalf of the programs, eliminating their need to know about the memory structure of the hardware. Even more important, most computers having a unified memory space, with the code and data sharing the same RAM. This is not true with the 8051, which has separate memory spaces for code, on-chip data, and external data.</w:t>
      </w:r>
    </w:p>
    <w:p w:rsidR="00393D3F" w:rsidRPr="00CC6FE9" w:rsidRDefault="00393D3F" w:rsidP="00393D3F">
      <w:pPr>
        <w:pStyle w:val="NormalWeb"/>
        <w:spacing w:before="0" w:beforeAutospacing="0" w:after="240" w:afterAutospacing="0" w:line="360" w:lineRule="auto"/>
        <w:jc w:val="both"/>
      </w:pPr>
      <w:r w:rsidRPr="00CC6FE9">
        <w:tab/>
        <w:t xml:space="preserve"> Accommodate for this when writing C code, </w:t>
      </w:r>
      <w:proofErr w:type="spellStart"/>
      <w:r w:rsidRPr="00CC6FE9">
        <w:t>Keil</w:t>
      </w:r>
      <w:proofErr w:type="spellEnd"/>
      <w:r w:rsidRPr="00CC6FE9">
        <w:t xml:space="preserve"> added extensions to variable declarations to specify which memory space the variable is allocated from, or points to. The most important of these for student programmers are summarized in the following table.</w:t>
      </w:r>
    </w:p>
    <w:p w:rsidR="00393D3F" w:rsidRPr="00CC6FE9" w:rsidRDefault="00393D3F" w:rsidP="00393D3F">
      <w:pPr>
        <w:pStyle w:val="BodyText"/>
        <w:spacing w:line="360" w:lineRule="auto"/>
        <w:jc w:val="left"/>
        <w:rPr>
          <w:b/>
          <w:color w:val="000000"/>
        </w:rPr>
      </w:pPr>
      <w:proofErr w:type="gramStart"/>
      <w:r>
        <w:rPr>
          <w:b/>
          <w:color w:val="000000"/>
        </w:rPr>
        <w:t xml:space="preserve">Table </w:t>
      </w:r>
      <w:r w:rsidRPr="00CC6FE9">
        <w:rPr>
          <w:b/>
          <w:color w:val="000000"/>
        </w:rPr>
        <w:t>:</w:t>
      </w:r>
      <w:proofErr w:type="gramEnd"/>
      <w:r w:rsidRPr="00CC6FE9">
        <w:rPr>
          <w:b/>
          <w:color w:val="000000"/>
        </w:rPr>
        <w:t xml:space="preserve"> Memory Types and spaces</w:t>
      </w:r>
    </w:p>
    <w:tbl>
      <w:tblPr>
        <w:tblW w:w="7214" w:type="dxa"/>
        <w:jc w:val="center"/>
        <w:tblCellSpacing w:w="7" w:type="dxa"/>
        <w:tblInd w:w="1052"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000"/>
      </w:tblPr>
      <w:tblGrid>
        <w:gridCol w:w="1128"/>
        <w:gridCol w:w="4015"/>
        <w:gridCol w:w="2071"/>
      </w:tblGrid>
      <w:tr w:rsidR="00393D3F" w:rsidRPr="00CC6FE9" w:rsidTr="00D451AD">
        <w:trPr>
          <w:trHeight w:val="645"/>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center"/>
              <w:rPr>
                <w:rFonts w:eastAsia="Arial Unicode MS"/>
                <w:color w:val="000000"/>
              </w:rPr>
            </w:pPr>
            <w:r w:rsidRPr="00CC6FE9">
              <w:rPr>
                <w:b/>
                <w:bCs/>
                <w:color w:val="000000"/>
              </w:rPr>
              <w:t>Extension</w:t>
            </w:r>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center"/>
              <w:rPr>
                <w:rFonts w:eastAsia="Arial Unicode MS"/>
                <w:color w:val="000000"/>
              </w:rPr>
            </w:pPr>
            <w:r w:rsidRPr="00CC6FE9">
              <w:rPr>
                <w:b/>
                <w:bCs/>
                <w:color w:val="000000"/>
              </w:rPr>
              <w:t>Memory Type</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center"/>
              <w:rPr>
                <w:rFonts w:eastAsia="Arial Unicode MS"/>
                <w:color w:val="000000"/>
              </w:rPr>
            </w:pPr>
            <w:r w:rsidRPr="00CC6FE9">
              <w:rPr>
                <w:b/>
                <w:bCs/>
                <w:color w:val="000000"/>
              </w:rPr>
              <w:t>Related ASM</w:t>
            </w:r>
          </w:p>
        </w:tc>
      </w:tr>
      <w:tr w:rsidR="00393D3F" w:rsidRPr="00CC6FE9" w:rsidTr="00D451AD">
        <w:trPr>
          <w:trHeight w:val="1056"/>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Data</w:t>
            </w:r>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Directly-addressable data memory (data memory addresses 0x00-0x7F)</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MOV A, 07Fh</w:t>
            </w:r>
          </w:p>
        </w:tc>
      </w:tr>
      <w:tr w:rsidR="00393D3F" w:rsidRPr="00CC6FE9" w:rsidTr="00D451AD">
        <w:trPr>
          <w:trHeight w:val="1056"/>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proofErr w:type="spellStart"/>
            <w:r w:rsidRPr="00CC6FE9">
              <w:rPr>
                <w:color w:val="000000"/>
              </w:rPr>
              <w:t>Idata</w:t>
            </w:r>
            <w:proofErr w:type="spellEnd"/>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Indirectly-addressable data memory (data memory addresses 0x00-0xFF)</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MOV R0, #080h</w:t>
            </w:r>
            <w:r w:rsidRPr="00CC6FE9">
              <w:rPr>
                <w:color w:val="000000"/>
              </w:rPr>
              <w:br/>
              <w:t>MOV A, R0</w:t>
            </w:r>
          </w:p>
        </w:tc>
      </w:tr>
      <w:tr w:rsidR="00393D3F" w:rsidRPr="00CC6FE9" w:rsidTr="00D451AD">
        <w:trPr>
          <w:trHeight w:val="660"/>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proofErr w:type="spellStart"/>
            <w:r w:rsidRPr="00CC6FE9">
              <w:rPr>
                <w:color w:val="000000"/>
              </w:rPr>
              <w:t>Xdata</w:t>
            </w:r>
            <w:proofErr w:type="spellEnd"/>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External data memory</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MOVX @DPTR</w:t>
            </w:r>
          </w:p>
        </w:tc>
      </w:tr>
      <w:tr w:rsidR="00393D3F" w:rsidRPr="00CC6FE9" w:rsidTr="00D451AD">
        <w:trPr>
          <w:trHeight w:val="660"/>
          <w:tblCellSpacing w:w="7" w:type="dxa"/>
          <w:jc w:val="center"/>
        </w:trPr>
        <w:tc>
          <w:tcPr>
            <w:tcW w:w="767"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Code</w:t>
            </w:r>
          </w:p>
        </w:tc>
        <w:tc>
          <w:tcPr>
            <w:tcW w:w="2773"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Program memory</w:t>
            </w:r>
          </w:p>
        </w:tc>
        <w:tc>
          <w:tcPr>
            <w:tcW w:w="1421" w:type="pct"/>
            <w:tcBorders>
              <w:top w:val="outset" w:sz="6" w:space="0" w:color="auto"/>
              <w:left w:val="outset" w:sz="6" w:space="0" w:color="auto"/>
              <w:bottom w:val="outset" w:sz="6" w:space="0" w:color="auto"/>
              <w:right w:val="outset" w:sz="6" w:space="0" w:color="auto"/>
            </w:tcBorders>
            <w:vAlign w:val="center"/>
          </w:tcPr>
          <w:p w:rsidR="00393D3F" w:rsidRPr="00CC6FE9" w:rsidRDefault="00393D3F" w:rsidP="00D451AD">
            <w:pPr>
              <w:spacing w:line="360" w:lineRule="auto"/>
              <w:jc w:val="both"/>
              <w:rPr>
                <w:rFonts w:eastAsia="Arial Unicode MS"/>
                <w:color w:val="000000"/>
              </w:rPr>
            </w:pPr>
            <w:r w:rsidRPr="00CC6FE9">
              <w:rPr>
                <w:color w:val="000000"/>
              </w:rPr>
              <w:t>MOVC @A+DPTR</w:t>
            </w:r>
          </w:p>
        </w:tc>
      </w:tr>
    </w:tbl>
    <w:p w:rsidR="00393D3F" w:rsidRPr="00CC6FE9" w:rsidRDefault="00393D3F" w:rsidP="00393D3F">
      <w:pPr>
        <w:pStyle w:val="BodyText"/>
        <w:spacing w:line="360" w:lineRule="auto"/>
        <w:jc w:val="both"/>
        <w:rPr>
          <w:color w:val="000000"/>
        </w:rPr>
      </w:pPr>
    </w:p>
    <w:p w:rsidR="00393D3F" w:rsidRPr="00CC6FE9" w:rsidRDefault="00393D3F" w:rsidP="00393D3F">
      <w:pPr>
        <w:pStyle w:val="BodyText"/>
        <w:spacing w:after="240" w:line="360" w:lineRule="auto"/>
        <w:jc w:val="both"/>
      </w:pPr>
      <w:r w:rsidRPr="00CC6FE9">
        <w:rPr>
          <w:color w:val="000000"/>
        </w:rPr>
        <w:tab/>
      </w:r>
      <w:r w:rsidRPr="00CC6FE9">
        <w:t>These extensions may be used as part of the variable type in declaration or casting by placing the extension after the type, as in the example below. If the memory type extension is not specified, the compiler will decide which memory type to use automatically, based on the memory model.</w:t>
      </w:r>
    </w:p>
    <w:p w:rsidR="00871099" w:rsidRDefault="00871099" w:rsidP="00393D3F">
      <w:pPr>
        <w:pStyle w:val="BodyText"/>
        <w:spacing w:line="360" w:lineRule="auto"/>
        <w:jc w:val="both"/>
        <w:rPr>
          <w:b/>
          <w:bCs/>
          <w:color w:val="000000"/>
        </w:rPr>
      </w:pPr>
    </w:p>
    <w:p w:rsidR="00393D3F" w:rsidRPr="00CC6FE9" w:rsidRDefault="00393D3F" w:rsidP="00393D3F">
      <w:pPr>
        <w:pStyle w:val="BodyText"/>
        <w:spacing w:line="360" w:lineRule="auto"/>
        <w:jc w:val="both"/>
        <w:rPr>
          <w:b/>
          <w:bCs/>
          <w:color w:val="000000"/>
        </w:rPr>
      </w:pPr>
      <w:proofErr w:type="spellStart"/>
      <w:r w:rsidRPr="00CC6FE9">
        <w:rPr>
          <w:b/>
          <w:bCs/>
          <w:color w:val="000000"/>
        </w:rPr>
        <w:lastRenderedPageBreak/>
        <w:t>Keil</w:t>
      </w:r>
      <w:proofErr w:type="spellEnd"/>
      <w:r w:rsidRPr="00CC6FE9">
        <w:rPr>
          <w:b/>
          <w:bCs/>
          <w:color w:val="000000"/>
        </w:rPr>
        <w:t xml:space="preserve"> Function Extensions</w:t>
      </w:r>
    </w:p>
    <w:p w:rsidR="00393D3F" w:rsidRPr="00CC6FE9" w:rsidRDefault="00393D3F" w:rsidP="00393D3F">
      <w:pPr>
        <w:pStyle w:val="NormalWeb"/>
        <w:spacing w:before="0" w:beforeAutospacing="0" w:after="0" w:afterAutospacing="0" w:line="360" w:lineRule="auto"/>
        <w:jc w:val="both"/>
      </w:pPr>
      <w:r w:rsidRPr="00CC6FE9">
        <w:tab/>
      </w:r>
      <w:proofErr w:type="spellStart"/>
      <w:r w:rsidRPr="00CC6FE9">
        <w:t>Keil</w:t>
      </w:r>
      <w:proofErr w:type="spellEnd"/>
      <w:r w:rsidRPr="00CC6FE9">
        <w:t xml:space="preserve"> provides two important extensions to the standard function declaration to allow for creation of interrupt handlers and reentrant functions.</w:t>
      </w:r>
    </w:p>
    <w:p w:rsidR="00393D3F" w:rsidRPr="003B4C16" w:rsidRDefault="00393D3F" w:rsidP="00393D3F">
      <w:pPr>
        <w:pStyle w:val="NoSpacing"/>
        <w:spacing w:before="240" w:line="360" w:lineRule="auto"/>
        <w:rPr>
          <w:rFonts w:ascii="Times New Roman" w:hAnsi="Times New Roman"/>
          <w:b/>
          <w:i/>
          <w:sz w:val="24"/>
          <w:szCs w:val="24"/>
        </w:rPr>
      </w:pPr>
      <w:r>
        <w:rPr>
          <w:rFonts w:ascii="Times New Roman" w:hAnsi="Times New Roman"/>
          <w:b/>
          <w:i/>
          <w:sz w:val="24"/>
          <w:szCs w:val="24"/>
        </w:rPr>
        <w:tab/>
      </w:r>
      <w:r w:rsidRPr="003B4C16">
        <w:rPr>
          <w:rFonts w:ascii="Times New Roman" w:hAnsi="Times New Roman"/>
          <w:b/>
          <w:i/>
          <w:sz w:val="24"/>
          <w:szCs w:val="24"/>
        </w:rPr>
        <w:t>CREATING A PROJECT IN KEIL µvision4</w:t>
      </w:r>
    </w:p>
    <w:p w:rsidR="00393D3F" w:rsidRPr="00AE51AB" w:rsidRDefault="00393D3F" w:rsidP="00393D3F">
      <w:pPr>
        <w:pStyle w:val="NoSpacing"/>
        <w:numPr>
          <w:ilvl w:val="0"/>
          <w:numId w:val="34"/>
        </w:numPr>
        <w:spacing w:line="360" w:lineRule="auto"/>
        <w:rPr>
          <w:rFonts w:ascii="Times New Roman" w:hAnsi="Times New Roman"/>
          <w:sz w:val="24"/>
          <w:szCs w:val="24"/>
        </w:rPr>
      </w:pPr>
      <w:r>
        <w:rPr>
          <w:rFonts w:ascii="Times New Roman" w:hAnsi="Times New Roman"/>
          <w:sz w:val="24"/>
          <w:szCs w:val="24"/>
        </w:rPr>
        <w:t xml:space="preserve">Start up </w:t>
      </w:r>
      <w:proofErr w:type="spellStart"/>
      <w:r>
        <w:rPr>
          <w:rFonts w:ascii="Times New Roman" w:hAnsi="Times New Roman"/>
          <w:sz w:val="24"/>
          <w:szCs w:val="24"/>
        </w:rPr>
        <w:t>Keil</w:t>
      </w:r>
      <w:proofErr w:type="spellEnd"/>
      <w:r>
        <w:rPr>
          <w:rFonts w:ascii="Times New Roman" w:hAnsi="Times New Roman"/>
          <w:sz w:val="24"/>
          <w:szCs w:val="24"/>
        </w:rPr>
        <w:t xml:space="preserve"> µ</w:t>
      </w:r>
      <w:r w:rsidRPr="00AE51AB">
        <w:rPr>
          <w:rFonts w:ascii="Times New Roman" w:hAnsi="Times New Roman"/>
          <w:sz w:val="24"/>
          <w:szCs w:val="24"/>
        </w:rPr>
        <w:t xml:space="preserve">Vision4 </w:t>
      </w:r>
    </w:p>
    <w:p w:rsidR="00393D3F" w:rsidRPr="00AE51AB" w:rsidRDefault="00393D3F" w:rsidP="00393D3F">
      <w:pPr>
        <w:pStyle w:val="NoSpacing"/>
        <w:numPr>
          <w:ilvl w:val="0"/>
          <w:numId w:val="34"/>
        </w:numPr>
        <w:spacing w:line="360" w:lineRule="auto"/>
        <w:rPr>
          <w:rFonts w:ascii="Times New Roman" w:hAnsi="Times New Roman"/>
          <w:sz w:val="24"/>
          <w:szCs w:val="24"/>
        </w:rPr>
      </w:pPr>
      <w:r w:rsidRPr="00AE51AB">
        <w:rPr>
          <w:rFonts w:ascii="Times New Roman" w:hAnsi="Times New Roman"/>
          <w:sz w:val="24"/>
          <w:szCs w:val="24"/>
        </w:rPr>
        <w:t xml:space="preserve">Under the “Project” menu, select “New </w:t>
      </w:r>
      <w:r>
        <w:rPr>
          <w:rFonts w:ascii="Times New Roman" w:hAnsi="Times New Roman"/>
          <w:sz w:val="24"/>
          <w:szCs w:val="24"/>
        </w:rPr>
        <w:t>µ</w:t>
      </w:r>
      <w:r w:rsidRPr="00AE51AB">
        <w:rPr>
          <w:rFonts w:ascii="Times New Roman" w:hAnsi="Times New Roman"/>
          <w:sz w:val="24"/>
          <w:szCs w:val="24"/>
        </w:rPr>
        <w:t xml:space="preserve">Vision Project…” </w:t>
      </w:r>
    </w:p>
    <w:p w:rsidR="00393D3F" w:rsidRDefault="00393D3F" w:rsidP="00393D3F">
      <w:pPr>
        <w:pStyle w:val="NoSpacing"/>
        <w:numPr>
          <w:ilvl w:val="0"/>
          <w:numId w:val="34"/>
        </w:numPr>
        <w:spacing w:after="240" w:line="360" w:lineRule="auto"/>
        <w:jc w:val="both"/>
        <w:rPr>
          <w:rFonts w:ascii="Times New Roman" w:hAnsi="Times New Roman"/>
          <w:sz w:val="24"/>
          <w:szCs w:val="24"/>
        </w:rPr>
      </w:pPr>
      <w:r w:rsidRPr="00AE51AB">
        <w:rPr>
          <w:rFonts w:ascii="Times New Roman" w:hAnsi="Times New Roman"/>
          <w:sz w:val="24"/>
          <w:szCs w:val="24"/>
        </w:rPr>
        <w:t>Navigate to a folder where the project will be created, and give it a name. Click “OK”</w:t>
      </w:r>
      <w:r>
        <w:rPr>
          <w:rFonts w:ascii="Times New Roman" w:hAnsi="Times New Roman"/>
          <w:sz w:val="24"/>
          <w:szCs w:val="24"/>
        </w:rPr>
        <w:t xml:space="preserve"> to </w:t>
      </w:r>
      <w:r w:rsidRPr="00AE51AB">
        <w:rPr>
          <w:rFonts w:ascii="Times New Roman" w:hAnsi="Times New Roman"/>
          <w:sz w:val="24"/>
          <w:szCs w:val="24"/>
        </w:rPr>
        <w:t xml:space="preserve">continue. If you have downloaded </w:t>
      </w:r>
      <w:proofErr w:type="spellStart"/>
      <w:r w:rsidRPr="00AE51AB">
        <w:rPr>
          <w:rFonts w:ascii="Times New Roman" w:hAnsi="Times New Roman"/>
          <w:sz w:val="24"/>
          <w:szCs w:val="24"/>
        </w:rPr>
        <w:t>ValvanoWare</w:t>
      </w:r>
      <w:proofErr w:type="spellEnd"/>
      <w:r w:rsidRPr="00AE51AB">
        <w:rPr>
          <w:rFonts w:ascii="Times New Roman" w:hAnsi="Times New Roman"/>
          <w:sz w:val="24"/>
          <w:szCs w:val="24"/>
        </w:rPr>
        <w:t xml:space="preserve">, you can put the new project in there. For most systems you will need access to the </w:t>
      </w:r>
      <w:proofErr w:type="spellStart"/>
      <w:r w:rsidRPr="00AE51AB">
        <w:rPr>
          <w:rFonts w:ascii="Times New Roman" w:hAnsi="Times New Roman"/>
          <w:b/>
          <w:bCs/>
          <w:sz w:val="24"/>
          <w:szCs w:val="24"/>
        </w:rPr>
        <w:t>driverlib</w:t>
      </w:r>
      <w:proofErr w:type="spellEnd"/>
      <w:r w:rsidRPr="00AE51AB">
        <w:rPr>
          <w:rFonts w:ascii="Times New Roman" w:hAnsi="Times New Roman"/>
          <w:sz w:val="24"/>
          <w:szCs w:val="24"/>
        </w:rPr>
        <w:t xml:space="preserve"> and the </w:t>
      </w:r>
      <w:proofErr w:type="gramStart"/>
      <w:r w:rsidRPr="00AE51AB">
        <w:rPr>
          <w:rFonts w:ascii="Times New Roman" w:hAnsi="Times New Roman"/>
          <w:b/>
          <w:bCs/>
          <w:sz w:val="24"/>
          <w:szCs w:val="24"/>
        </w:rPr>
        <w:t>inc</w:t>
      </w:r>
      <w:proofErr w:type="gramEnd"/>
      <w:r w:rsidRPr="00AE51AB">
        <w:rPr>
          <w:rFonts w:ascii="Times New Roman" w:hAnsi="Times New Roman"/>
          <w:sz w:val="24"/>
          <w:szCs w:val="24"/>
        </w:rPr>
        <w:t xml:space="preserve"> folders.</w:t>
      </w:r>
    </w:p>
    <w:p w:rsidR="00393D3F" w:rsidRDefault="00393D3F" w:rsidP="00393D3F">
      <w:pPr>
        <w:pStyle w:val="NoSpacing"/>
        <w:spacing w:line="360" w:lineRule="auto"/>
        <w:ind w:left="72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1" locked="0" layoutInCell="0" allowOverlap="1">
            <wp:simplePos x="0" y="0"/>
            <wp:positionH relativeFrom="column">
              <wp:posOffset>383540</wp:posOffset>
            </wp:positionH>
            <wp:positionV relativeFrom="paragraph">
              <wp:posOffset>-95885</wp:posOffset>
            </wp:positionV>
            <wp:extent cx="4616450" cy="255206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6450" cy="2552065"/>
                    </a:xfrm>
                    <a:prstGeom prst="rect">
                      <a:avLst/>
                    </a:prstGeom>
                    <a:noFill/>
                    <a:ln>
                      <a:noFill/>
                    </a:ln>
                  </pic:spPr>
                </pic:pic>
              </a:graphicData>
            </a:graphic>
          </wp:anchor>
        </w:drawing>
      </w:r>
      <w:r w:rsidRPr="00AE51AB">
        <w:rPr>
          <w:rFonts w:ascii="Times New Roman" w:hAnsi="Times New Roman"/>
          <w:sz w:val="24"/>
          <w:szCs w:val="24"/>
        </w:rPr>
        <w:t xml:space="preserve"> </w:t>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Pr="00BA7EF3" w:rsidRDefault="00393D3F" w:rsidP="00393D3F">
      <w:pPr>
        <w:widowControl w:val="0"/>
        <w:autoSpaceDE w:val="0"/>
        <w:autoSpaceDN w:val="0"/>
        <w:adjustRightInd w:val="0"/>
        <w:spacing w:line="360" w:lineRule="auto"/>
        <w:jc w:val="center"/>
        <w:rPr>
          <w:b/>
        </w:rPr>
      </w:pPr>
      <w:proofErr w:type="gramStart"/>
      <w:r>
        <w:rPr>
          <w:b/>
        </w:rPr>
        <w:t xml:space="preserve">Fig </w:t>
      </w:r>
      <w:r w:rsidRPr="00BA7EF3">
        <w:rPr>
          <w:b/>
        </w:rPr>
        <w:t>:</w:t>
      </w:r>
      <w:proofErr w:type="gramEnd"/>
      <w:r w:rsidRPr="00BA7EF3">
        <w:rPr>
          <w:b/>
        </w:rPr>
        <w:t xml:space="preserve"> Select a folder to save the project</w:t>
      </w:r>
    </w:p>
    <w:p w:rsidR="00393D3F" w:rsidRDefault="00393D3F" w:rsidP="00393D3F">
      <w:pPr>
        <w:pStyle w:val="NoSpacing"/>
        <w:numPr>
          <w:ilvl w:val="0"/>
          <w:numId w:val="34"/>
        </w:numPr>
        <w:spacing w:after="200" w:line="360" w:lineRule="auto"/>
        <w:jc w:val="both"/>
        <w:rPr>
          <w:rFonts w:ascii="Times New Roman" w:hAnsi="Times New Roman"/>
          <w:sz w:val="24"/>
          <w:szCs w:val="24"/>
        </w:rPr>
      </w:pPr>
      <w:r w:rsidRPr="00AE51AB">
        <w:rPr>
          <w:rFonts w:ascii="Times New Roman" w:hAnsi="Times New Roman"/>
          <w:sz w:val="24"/>
          <w:szCs w:val="24"/>
        </w:rPr>
        <w:t xml:space="preserve">Click the [+] next to the manufacturer of your device and find your device from the resulting list. For example, click “[+] Texas Instruments” and then click on “LM3S1968”. For older versions of the compiler, </w:t>
      </w:r>
      <w:proofErr w:type="spellStart"/>
      <w:r w:rsidRPr="00AE51AB">
        <w:rPr>
          <w:rFonts w:ascii="Times New Roman" w:hAnsi="Times New Roman"/>
          <w:sz w:val="24"/>
          <w:szCs w:val="24"/>
        </w:rPr>
        <w:t>Stellaris</w:t>
      </w:r>
      <w:proofErr w:type="spellEnd"/>
      <w:r w:rsidRPr="00AE51AB">
        <w:rPr>
          <w:rFonts w:ascii="Times New Roman" w:hAnsi="Times New Roman"/>
          <w:sz w:val="24"/>
          <w:szCs w:val="24"/>
        </w:rPr>
        <w:t xml:space="preserve"> microcontrollers can be found under “Luminary Micro”. Your selection should look something like this:</w:t>
      </w:r>
    </w:p>
    <w:p w:rsidR="00393D3F" w:rsidRDefault="00393D3F" w:rsidP="00393D3F">
      <w:pPr>
        <w:pStyle w:val="NoSpacing"/>
        <w:spacing w:after="200" w:line="360" w:lineRule="auto"/>
        <w:jc w:val="both"/>
        <w:rPr>
          <w:rFonts w:ascii="Times New Roman" w:hAnsi="Times New Roman"/>
          <w:sz w:val="24"/>
          <w:szCs w:val="24"/>
        </w:rPr>
      </w:pPr>
    </w:p>
    <w:p w:rsidR="00393D3F" w:rsidRDefault="00393D3F" w:rsidP="00393D3F">
      <w:pPr>
        <w:pStyle w:val="NoSpacing"/>
        <w:spacing w:after="200" w:line="360" w:lineRule="auto"/>
        <w:jc w:val="both"/>
        <w:rPr>
          <w:rFonts w:ascii="Times New Roman" w:hAnsi="Times New Roman"/>
          <w:sz w:val="24"/>
          <w:szCs w:val="24"/>
        </w:rPr>
      </w:pPr>
    </w:p>
    <w:p w:rsidR="00393D3F" w:rsidRPr="00AE51AB" w:rsidRDefault="00393D3F" w:rsidP="00393D3F">
      <w:pPr>
        <w:pStyle w:val="NoSpacing"/>
        <w:spacing w:after="200"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62336" behindDoc="1" locked="0" layoutInCell="0" allowOverlap="1">
            <wp:simplePos x="0" y="0"/>
            <wp:positionH relativeFrom="column">
              <wp:posOffset>666750</wp:posOffset>
            </wp:positionH>
            <wp:positionV relativeFrom="paragraph">
              <wp:posOffset>80010</wp:posOffset>
            </wp:positionV>
            <wp:extent cx="4091305" cy="3038475"/>
            <wp:effectExtent l="0" t="0" r="444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1305" cy="3038475"/>
                    </a:xfrm>
                    <a:prstGeom prst="rect">
                      <a:avLst/>
                    </a:prstGeom>
                    <a:noFill/>
                    <a:ln>
                      <a:noFill/>
                    </a:ln>
                  </pic:spPr>
                </pic:pic>
              </a:graphicData>
            </a:graphic>
          </wp:anchor>
        </w:drawing>
      </w: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Default="00393D3F" w:rsidP="00393D3F">
      <w:pPr>
        <w:pStyle w:val="NoSpacing"/>
        <w:spacing w:line="360" w:lineRule="auto"/>
        <w:rPr>
          <w:rFonts w:ascii="Times New Roman" w:hAnsi="Times New Roman"/>
          <w:sz w:val="24"/>
          <w:szCs w:val="24"/>
        </w:rPr>
      </w:pPr>
    </w:p>
    <w:p w:rsidR="00393D3F" w:rsidRPr="00BA7EF3" w:rsidRDefault="00393D3F" w:rsidP="00393D3F">
      <w:pPr>
        <w:pStyle w:val="NoSpacing"/>
        <w:spacing w:line="360" w:lineRule="auto"/>
        <w:jc w:val="center"/>
        <w:rPr>
          <w:rFonts w:ascii="Times New Roman" w:hAnsi="Times New Roman"/>
          <w:b/>
          <w:sz w:val="24"/>
          <w:szCs w:val="24"/>
        </w:rPr>
      </w:pPr>
      <w:r w:rsidRPr="00BA7EF3">
        <w:rPr>
          <w:rFonts w:ascii="Times New Roman" w:hAnsi="Times New Roman"/>
          <w:b/>
          <w:sz w:val="24"/>
          <w:szCs w:val="24"/>
        </w:rPr>
        <w:t>Fig 6.3: Select a device for the project</w:t>
      </w:r>
    </w:p>
    <w:p w:rsidR="00393D3F" w:rsidRPr="000B2416" w:rsidRDefault="00393D3F" w:rsidP="00393D3F">
      <w:pPr>
        <w:pStyle w:val="NoSpacing"/>
        <w:spacing w:line="360" w:lineRule="auto"/>
        <w:rPr>
          <w:rFonts w:ascii="Times New Roman" w:hAnsi="Times New Roman"/>
          <w:sz w:val="24"/>
          <w:szCs w:val="24"/>
        </w:rPr>
      </w:pPr>
      <w:r w:rsidRPr="000B2416">
        <w:rPr>
          <w:rFonts w:ascii="Times New Roman" w:hAnsi="Times New Roman"/>
          <w:sz w:val="24"/>
          <w:szCs w:val="24"/>
        </w:rPr>
        <w:t>Click “OK” to continue.</w:t>
      </w:r>
      <w:bookmarkStart w:id="4" w:name="page2"/>
      <w:bookmarkEnd w:id="4"/>
    </w:p>
    <w:p w:rsidR="00393D3F" w:rsidRPr="00E04288" w:rsidRDefault="00393D3F" w:rsidP="00393D3F">
      <w:pPr>
        <w:pStyle w:val="NoSpacing"/>
        <w:numPr>
          <w:ilvl w:val="0"/>
          <w:numId w:val="34"/>
        </w:numPr>
        <w:spacing w:line="360" w:lineRule="auto"/>
      </w:pPr>
      <w:r w:rsidRPr="000B2416">
        <w:rPr>
          <w:rFonts w:ascii="Times New Roman" w:hAnsi="Times New Roman"/>
          <w:sz w:val="24"/>
          <w:szCs w:val="24"/>
        </w:rPr>
        <w:t>Click “Yes” when asked to copy Luminary Startup Code to Project Folder and Add File to Project.</w:t>
      </w:r>
    </w:p>
    <w:p w:rsidR="00393D3F" w:rsidRDefault="00393D3F" w:rsidP="00393D3F">
      <w:pPr>
        <w:pStyle w:val="NoSpacing"/>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63360" behindDoc="1" locked="0" layoutInCell="0" allowOverlap="1">
            <wp:simplePos x="0" y="0"/>
            <wp:positionH relativeFrom="column">
              <wp:posOffset>638175</wp:posOffset>
            </wp:positionH>
            <wp:positionV relativeFrom="paragraph">
              <wp:posOffset>11430</wp:posOffset>
            </wp:positionV>
            <wp:extent cx="3971925" cy="12001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1925" cy="1200150"/>
                    </a:xfrm>
                    <a:prstGeom prst="rect">
                      <a:avLst/>
                    </a:prstGeom>
                    <a:noFill/>
                    <a:ln>
                      <a:noFill/>
                    </a:ln>
                  </pic:spPr>
                </pic:pic>
              </a:graphicData>
            </a:graphic>
          </wp:anchor>
        </w:drawing>
      </w:r>
    </w:p>
    <w:p w:rsidR="00393D3F" w:rsidRDefault="00393D3F" w:rsidP="00393D3F">
      <w:pPr>
        <w:pStyle w:val="NoSpacing"/>
        <w:spacing w:line="360" w:lineRule="auto"/>
        <w:rPr>
          <w:rFonts w:ascii="Times New Roman" w:hAnsi="Times New Roman"/>
          <w:sz w:val="24"/>
          <w:szCs w:val="24"/>
        </w:rPr>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Pr="00BA7EF3" w:rsidRDefault="00393D3F" w:rsidP="00393D3F">
      <w:pPr>
        <w:widowControl w:val="0"/>
        <w:autoSpaceDE w:val="0"/>
        <w:autoSpaceDN w:val="0"/>
        <w:adjustRightInd w:val="0"/>
        <w:spacing w:line="360" w:lineRule="auto"/>
        <w:jc w:val="center"/>
        <w:rPr>
          <w:b/>
        </w:rPr>
      </w:pPr>
      <w:r w:rsidRPr="00BA7EF3">
        <w:rPr>
          <w:b/>
        </w:rPr>
        <w:t>Fig 6.4: Selection window to add the startup code</w:t>
      </w:r>
    </w:p>
    <w:p w:rsidR="00393D3F" w:rsidRPr="000B2416"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 xml:space="preserve">Under the “File” menu, select “New…” to create a blank text space. </w:t>
      </w:r>
    </w:p>
    <w:p w:rsidR="00393D3F" w:rsidRPr="000B2416"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 xml:space="preserve">Under the “File” menu, select “Save As…” to save your new text space. Give it the extension “.c” to begin programming or “.txt” to provide documentation. </w:t>
      </w:r>
    </w:p>
    <w:p w:rsidR="00393D3F" w:rsidRPr="00E04288" w:rsidRDefault="00393D3F" w:rsidP="00393D3F">
      <w:pPr>
        <w:pStyle w:val="NoSpacing"/>
        <w:numPr>
          <w:ilvl w:val="0"/>
          <w:numId w:val="34"/>
        </w:numPr>
        <w:spacing w:line="360" w:lineRule="auto"/>
        <w:jc w:val="both"/>
      </w:pPr>
      <w:r w:rsidRPr="000B2416">
        <w:rPr>
          <w:rFonts w:ascii="Times New Roman" w:hAnsi="Times New Roman"/>
          <w:sz w:val="24"/>
          <w:szCs w:val="24"/>
        </w:rPr>
        <w:t xml:space="preserve">To the left of the screen, you will see a space that looks like this: </w:t>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74149C" w:rsidP="00393D3F">
      <w:pPr>
        <w:widowControl w:val="0"/>
        <w:autoSpaceDE w:val="0"/>
        <w:autoSpaceDN w:val="0"/>
        <w:adjustRightInd w:val="0"/>
        <w:spacing w:line="360" w:lineRule="auto"/>
      </w:pPr>
      <w:r>
        <w:rPr>
          <w:noProof/>
        </w:rPr>
        <w:drawing>
          <wp:anchor distT="0" distB="0" distL="114300" distR="114300" simplePos="0" relativeHeight="251660288" behindDoc="1" locked="0" layoutInCell="0" allowOverlap="1">
            <wp:simplePos x="0" y="0"/>
            <wp:positionH relativeFrom="column">
              <wp:posOffset>809625</wp:posOffset>
            </wp:positionH>
            <wp:positionV relativeFrom="paragraph">
              <wp:posOffset>348615</wp:posOffset>
            </wp:positionV>
            <wp:extent cx="4400550" cy="3724275"/>
            <wp:effectExtent l="1905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0550" cy="3724275"/>
                    </a:xfrm>
                    <a:prstGeom prst="rect">
                      <a:avLst/>
                    </a:prstGeom>
                    <a:noFill/>
                    <a:ln>
                      <a:noFill/>
                    </a:ln>
                  </pic:spPr>
                </pic:pic>
              </a:graphicData>
            </a:graphic>
          </wp:anchor>
        </w:drawing>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pStyle w:val="NoSpacing"/>
        <w:spacing w:line="360" w:lineRule="auto"/>
        <w:jc w:val="center"/>
        <w:rPr>
          <w:rFonts w:ascii="Times New Roman" w:hAnsi="Times New Roman"/>
          <w:b/>
          <w:sz w:val="24"/>
          <w:szCs w:val="24"/>
        </w:rPr>
      </w:pPr>
    </w:p>
    <w:p w:rsidR="00393D3F" w:rsidRPr="00BA7EF3" w:rsidRDefault="00393D3F" w:rsidP="00393D3F">
      <w:pPr>
        <w:pStyle w:val="NoSpacing"/>
        <w:spacing w:line="360" w:lineRule="auto"/>
        <w:jc w:val="center"/>
        <w:rPr>
          <w:rFonts w:ascii="Times New Roman" w:hAnsi="Times New Roman"/>
          <w:b/>
          <w:sz w:val="24"/>
          <w:szCs w:val="24"/>
        </w:rPr>
      </w:pPr>
      <w:r w:rsidRPr="00BA7EF3">
        <w:rPr>
          <w:rFonts w:ascii="Times New Roman" w:hAnsi="Times New Roman"/>
          <w:b/>
          <w:sz w:val="24"/>
          <w:szCs w:val="24"/>
        </w:rPr>
        <w:t>Fig 6.5: Shows how to add files to the source group</w:t>
      </w:r>
    </w:p>
    <w:p w:rsidR="00393D3F" w:rsidRDefault="00393D3F" w:rsidP="00393D3F">
      <w:pPr>
        <w:pStyle w:val="NoSpacing"/>
        <w:spacing w:line="360" w:lineRule="auto"/>
        <w:jc w:val="both"/>
        <w:rPr>
          <w:rFonts w:ascii="Times New Roman" w:hAnsi="Times New Roman"/>
          <w:sz w:val="24"/>
          <w:szCs w:val="24"/>
        </w:rPr>
      </w:pPr>
      <w:r w:rsidRPr="000B2416">
        <w:rPr>
          <w:rFonts w:ascii="Times New Roman" w:hAnsi="Times New Roman"/>
          <w:sz w:val="24"/>
          <w:szCs w:val="24"/>
        </w:rPr>
        <w:t>Right-click on “Source Group 1” and select “Add Fi</w:t>
      </w:r>
      <w:r>
        <w:rPr>
          <w:rFonts w:ascii="Times New Roman" w:hAnsi="Times New Roman"/>
          <w:sz w:val="24"/>
          <w:szCs w:val="24"/>
        </w:rPr>
        <w:t>les to Group ‘Source group 1’…</w:t>
      </w:r>
      <w:proofErr w:type="gramStart"/>
      <w:r>
        <w:rPr>
          <w:rFonts w:ascii="Times New Roman" w:hAnsi="Times New Roman"/>
          <w:sz w:val="24"/>
          <w:szCs w:val="24"/>
        </w:rPr>
        <w:t>”.</w:t>
      </w:r>
      <w:proofErr w:type="gramEnd"/>
    </w:p>
    <w:p w:rsidR="00393D3F" w:rsidRPr="00B67FA1" w:rsidRDefault="00393D3F" w:rsidP="00393D3F">
      <w:pPr>
        <w:pStyle w:val="NoSpacing"/>
        <w:numPr>
          <w:ilvl w:val="0"/>
          <w:numId w:val="34"/>
        </w:numPr>
        <w:spacing w:line="360" w:lineRule="auto"/>
        <w:jc w:val="both"/>
        <w:rPr>
          <w:rFonts w:ascii="Times New Roman" w:hAnsi="Times New Roman"/>
          <w:sz w:val="24"/>
          <w:szCs w:val="24"/>
        </w:rPr>
      </w:pPr>
      <w:r w:rsidRPr="00B67FA1">
        <w:rPr>
          <w:rFonts w:ascii="Times New Roman" w:hAnsi="Times New Roman"/>
          <w:sz w:val="24"/>
          <w:szCs w:val="24"/>
        </w:rPr>
        <w:t>Select the file(s) that you saved in Step 5 and click “Add” for each one. Click “Close” when finished. If you want, you can re-name “Target 1” and “Source Group 1” by selecting them and pressing F2. You can also create additional sub-groups by right-clicking on “Target 1” and selecting “Add Group…</w:t>
      </w:r>
      <w:proofErr w:type="gramStart"/>
      <w:r w:rsidRPr="00B67FA1">
        <w:rPr>
          <w:rFonts w:ascii="Times New Roman" w:hAnsi="Times New Roman"/>
          <w:sz w:val="24"/>
          <w:szCs w:val="24"/>
        </w:rPr>
        <w:t>”.</w:t>
      </w:r>
      <w:proofErr w:type="gramEnd"/>
      <w:r w:rsidRPr="00B67FA1">
        <w:rPr>
          <w:rFonts w:ascii="Times New Roman" w:hAnsi="Times New Roman"/>
          <w:sz w:val="24"/>
          <w:szCs w:val="24"/>
        </w:rPr>
        <w:t xml:space="preserve"> The new group can be populated with files and re-named in the same way as “Source Group 1”. For example, you may want to add library files to your Project. Libraries give you easy access to common, useful functions without needing to write them yourself. Right-click on “Target 1”, select “Add Group…”, and give the new group a descriptive</w:t>
      </w:r>
      <w:bookmarkStart w:id="5" w:name="page3"/>
      <w:bookmarkEnd w:id="5"/>
      <w:r w:rsidRPr="00B67FA1">
        <w:rPr>
          <w:rFonts w:ascii="Times New Roman" w:hAnsi="Times New Roman"/>
          <w:sz w:val="24"/>
          <w:szCs w:val="24"/>
        </w:rPr>
        <w:t xml:space="preserve"> name such as “Library”. Right-click on the “Library” group and select “Add Files to </w:t>
      </w:r>
      <w:r w:rsidRPr="00B67FA1">
        <w:rPr>
          <w:rFonts w:ascii="Times New Roman" w:hAnsi="Times New Roman"/>
          <w:sz w:val="24"/>
          <w:szCs w:val="24"/>
        </w:rPr>
        <w:lastRenderedPageBreak/>
        <w:t>Group ‘Library’…</w:t>
      </w:r>
      <w:proofErr w:type="gramStart"/>
      <w:r w:rsidRPr="00B67FA1">
        <w:rPr>
          <w:rFonts w:ascii="Times New Roman" w:hAnsi="Times New Roman"/>
          <w:sz w:val="24"/>
          <w:szCs w:val="24"/>
        </w:rPr>
        <w:t>”.</w:t>
      </w:r>
      <w:proofErr w:type="gramEnd"/>
      <w:r w:rsidRPr="00B67FA1">
        <w:rPr>
          <w:rFonts w:ascii="Times New Roman" w:hAnsi="Times New Roman"/>
          <w:sz w:val="24"/>
          <w:szCs w:val="24"/>
        </w:rPr>
        <w:t xml:space="preserve"> Navigate to the folder that contains library files, such as “…</w:t>
      </w:r>
      <w:proofErr w:type="spellStart"/>
      <w:r w:rsidRPr="00B67FA1">
        <w:rPr>
          <w:rFonts w:ascii="Times New Roman" w:hAnsi="Times New Roman"/>
          <w:sz w:val="24"/>
          <w:szCs w:val="24"/>
        </w:rPr>
        <w:t>driverlib</w:t>
      </w:r>
      <w:proofErr w:type="spellEnd"/>
      <w:r w:rsidRPr="00B67FA1">
        <w:rPr>
          <w:rFonts w:ascii="Times New Roman" w:hAnsi="Times New Roman"/>
          <w:sz w:val="24"/>
          <w:szCs w:val="24"/>
        </w:rPr>
        <w:t>\</w:t>
      </w:r>
      <w:proofErr w:type="spellStart"/>
      <w:r w:rsidRPr="00B67FA1">
        <w:rPr>
          <w:rFonts w:ascii="Times New Roman" w:hAnsi="Times New Roman"/>
          <w:sz w:val="24"/>
          <w:szCs w:val="24"/>
        </w:rPr>
        <w:t>rvmdk</w:t>
      </w:r>
      <w:proofErr w:type="spellEnd"/>
      <w:r w:rsidRPr="00B67FA1">
        <w:rPr>
          <w:rFonts w:ascii="Times New Roman" w:hAnsi="Times New Roman"/>
          <w:sz w:val="24"/>
          <w:szCs w:val="24"/>
        </w:rPr>
        <w:t>\driverlib.lib” and add them to this group.</w:t>
      </w:r>
      <w:r>
        <w:rPr>
          <w:rFonts w:ascii="Times New Roman" w:hAnsi="Times New Roman"/>
          <w:sz w:val="24"/>
          <w:szCs w:val="24"/>
        </w:rPr>
        <w:br/>
      </w:r>
      <w:r w:rsidRPr="00B67FA1">
        <w:rPr>
          <w:rFonts w:ascii="Times New Roman" w:hAnsi="Times New Roman"/>
          <w:sz w:val="24"/>
          <w:szCs w:val="24"/>
        </w:rPr>
        <w:t xml:space="preserve">In </w:t>
      </w:r>
      <w:proofErr w:type="spellStart"/>
      <w:r w:rsidRPr="00B67FA1">
        <w:rPr>
          <w:rFonts w:ascii="Times New Roman" w:hAnsi="Times New Roman"/>
          <w:sz w:val="24"/>
          <w:szCs w:val="24"/>
        </w:rPr>
        <w:t>ValvanoWare</w:t>
      </w:r>
      <w:proofErr w:type="spellEnd"/>
      <w:r w:rsidRPr="00B67FA1">
        <w:rPr>
          <w:rFonts w:ascii="Times New Roman" w:hAnsi="Times New Roman"/>
          <w:sz w:val="24"/>
          <w:szCs w:val="24"/>
        </w:rPr>
        <w:t xml:space="preserve">, the </w:t>
      </w:r>
      <w:r w:rsidRPr="00B67FA1">
        <w:rPr>
          <w:rFonts w:ascii="Times New Roman" w:hAnsi="Times New Roman"/>
          <w:b/>
          <w:bCs/>
          <w:sz w:val="24"/>
          <w:szCs w:val="24"/>
        </w:rPr>
        <w:t>driverlib.lib</w:t>
      </w:r>
      <w:r w:rsidRPr="00B67FA1">
        <w:rPr>
          <w:rFonts w:ascii="Times New Roman" w:hAnsi="Times New Roman"/>
          <w:sz w:val="24"/>
          <w:szCs w:val="24"/>
        </w:rPr>
        <w:t xml:space="preserve"> in is in the </w:t>
      </w:r>
      <w:proofErr w:type="spellStart"/>
      <w:r w:rsidRPr="00B67FA1">
        <w:rPr>
          <w:rFonts w:ascii="Times New Roman" w:hAnsi="Times New Roman"/>
          <w:b/>
          <w:bCs/>
          <w:sz w:val="24"/>
          <w:szCs w:val="24"/>
        </w:rPr>
        <w:t>driverlib</w:t>
      </w:r>
      <w:proofErr w:type="spellEnd"/>
      <w:r w:rsidRPr="00B67FA1">
        <w:rPr>
          <w:rFonts w:ascii="Times New Roman" w:hAnsi="Times New Roman"/>
          <w:b/>
          <w:bCs/>
          <w:sz w:val="24"/>
          <w:szCs w:val="24"/>
        </w:rPr>
        <w:t>\</w:t>
      </w:r>
      <w:proofErr w:type="spellStart"/>
      <w:r w:rsidRPr="00B67FA1">
        <w:rPr>
          <w:rFonts w:ascii="Times New Roman" w:hAnsi="Times New Roman"/>
          <w:b/>
          <w:bCs/>
          <w:sz w:val="24"/>
          <w:szCs w:val="24"/>
        </w:rPr>
        <w:t>rvmdk</w:t>
      </w:r>
      <w:proofErr w:type="spellEnd"/>
      <w:r w:rsidRPr="00B67FA1">
        <w:rPr>
          <w:rFonts w:ascii="Times New Roman" w:hAnsi="Times New Roman"/>
          <w:sz w:val="24"/>
          <w:szCs w:val="24"/>
        </w:rPr>
        <w:t xml:space="preserve"> directory</w:t>
      </w:r>
    </w:p>
    <w:p w:rsidR="00393D3F"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Under the “Flash” menu, select “Configure Flash Tools…</w:t>
      </w:r>
      <w:proofErr w:type="gramStart"/>
      <w:r w:rsidRPr="000B2416">
        <w:rPr>
          <w:rFonts w:ascii="Times New Roman" w:hAnsi="Times New Roman"/>
          <w:sz w:val="24"/>
          <w:szCs w:val="24"/>
        </w:rPr>
        <w:t>”.</w:t>
      </w:r>
      <w:proofErr w:type="gramEnd"/>
      <w:r w:rsidRPr="000B2416">
        <w:rPr>
          <w:rFonts w:ascii="Times New Roman" w:hAnsi="Times New Roman"/>
          <w:sz w:val="24"/>
          <w:szCs w:val="24"/>
        </w:rPr>
        <w:t xml:space="preserve"> </w:t>
      </w:r>
    </w:p>
    <w:p w:rsidR="00393D3F" w:rsidRPr="000B2416" w:rsidRDefault="00393D3F" w:rsidP="00393D3F">
      <w:pPr>
        <w:pStyle w:val="NoSpacing"/>
        <w:numPr>
          <w:ilvl w:val="0"/>
          <w:numId w:val="34"/>
        </w:numPr>
        <w:spacing w:line="360" w:lineRule="auto"/>
        <w:jc w:val="both"/>
        <w:rPr>
          <w:rFonts w:ascii="Times New Roman" w:hAnsi="Times New Roman"/>
          <w:sz w:val="24"/>
          <w:szCs w:val="24"/>
        </w:rPr>
      </w:pPr>
      <w:r w:rsidRPr="000B2416">
        <w:rPr>
          <w:rFonts w:ascii="Times New Roman" w:hAnsi="Times New Roman"/>
          <w:sz w:val="24"/>
          <w:szCs w:val="24"/>
        </w:rPr>
        <w:t xml:space="preserve">In the “Options” window that pops up, go to the “Utilities” sub-tab. </w:t>
      </w:r>
      <w:proofErr w:type="gramStart"/>
      <w:r w:rsidRPr="000B2416">
        <w:rPr>
          <w:rFonts w:ascii="Times New Roman" w:hAnsi="Times New Roman"/>
          <w:sz w:val="24"/>
          <w:szCs w:val="24"/>
        </w:rPr>
        <w:t>Select</w:t>
      </w:r>
      <w:proofErr w:type="gramEnd"/>
      <w:r w:rsidRPr="000B2416">
        <w:rPr>
          <w:rFonts w:ascii="Times New Roman" w:hAnsi="Times New Roman"/>
          <w:sz w:val="24"/>
          <w:szCs w:val="24"/>
        </w:rPr>
        <w:t xml:space="preserve"> the hardware that will be used to program the flash from the pull-down menu. For example, select “</w:t>
      </w:r>
      <w:proofErr w:type="spellStart"/>
      <w:r w:rsidRPr="000B2416">
        <w:rPr>
          <w:rFonts w:ascii="Times New Roman" w:hAnsi="Times New Roman"/>
          <w:sz w:val="24"/>
          <w:szCs w:val="24"/>
        </w:rPr>
        <w:t>Stellaris</w:t>
      </w:r>
      <w:proofErr w:type="spellEnd"/>
      <w:r w:rsidRPr="000B2416">
        <w:rPr>
          <w:rFonts w:ascii="Times New Roman" w:hAnsi="Times New Roman"/>
          <w:sz w:val="24"/>
          <w:szCs w:val="24"/>
        </w:rPr>
        <w:t xml:space="preserve"> ICDI” (In Circuit Debug Interface). Your selection should look something like this: </w:t>
      </w:r>
    </w:p>
    <w:p w:rsidR="00393D3F" w:rsidRDefault="00393D3F" w:rsidP="00393D3F">
      <w:pPr>
        <w:widowControl w:val="0"/>
        <w:autoSpaceDE w:val="0"/>
        <w:autoSpaceDN w:val="0"/>
        <w:adjustRightInd w:val="0"/>
        <w:spacing w:line="360" w:lineRule="auto"/>
      </w:pPr>
      <w:r>
        <w:rPr>
          <w:noProof/>
        </w:rPr>
        <w:drawing>
          <wp:anchor distT="0" distB="0" distL="114300" distR="114300" simplePos="0" relativeHeight="251664384" behindDoc="1" locked="0" layoutInCell="0" allowOverlap="1">
            <wp:simplePos x="0" y="0"/>
            <wp:positionH relativeFrom="column">
              <wp:posOffset>447675</wp:posOffset>
            </wp:positionH>
            <wp:positionV relativeFrom="paragraph">
              <wp:posOffset>170180</wp:posOffset>
            </wp:positionV>
            <wp:extent cx="4643755" cy="34480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3755" cy="3448050"/>
                    </a:xfrm>
                    <a:prstGeom prst="rect">
                      <a:avLst/>
                    </a:prstGeom>
                    <a:noFill/>
                    <a:ln>
                      <a:noFill/>
                    </a:ln>
                  </pic:spPr>
                </pic:pic>
              </a:graphicData>
            </a:graphic>
          </wp:anchor>
        </w:drawing>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jc w:val="center"/>
        <w:rPr>
          <w:b/>
        </w:rPr>
      </w:pPr>
    </w:p>
    <w:p w:rsidR="00393D3F" w:rsidRPr="00BA7EF3" w:rsidRDefault="00393D3F" w:rsidP="00393D3F">
      <w:pPr>
        <w:widowControl w:val="0"/>
        <w:autoSpaceDE w:val="0"/>
        <w:autoSpaceDN w:val="0"/>
        <w:adjustRightInd w:val="0"/>
        <w:spacing w:line="360" w:lineRule="auto"/>
        <w:jc w:val="center"/>
        <w:rPr>
          <w:b/>
        </w:rPr>
      </w:pPr>
      <w:r w:rsidRPr="00BA7EF3">
        <w:rPr>
          <w:b/>
        </w:rPr>
        <w:t>Fig 6.</w:t>
      </w:r>
      <w:r>
        <w:rPr>
          <w:b/>
        </w:rPr>
        <w:t>6</w:t>
      </w:r>
      <w:r w:rsidRPr="00BA7EF3">
        <w:rPr>
          <w:b/>
        </w:rPr>
        <w:t>: Device selection to create a target file</w:t>
      </w:r>
    </w:p>
    <w:p w:rsidR="00393D3F" w:rsidRDefault="00393D3F" w:rsidP="00393D3F">
      <w:pPr>
        <w:widowControl w:val="0"/>
        <w:autoSpaceDE w:val="0"/>
        <w:autoSpaceDN w:val="0"/>
        <w:adjustRightInd w:val="0"/>
        <w:spacing w:line="360" w:lineRule="auto"/>
      </w:pPr>
    </w:p>
    <w:p w:rsidR="00393D3F" w:rsidRPr="00DB2D11" w:rsidRDefault="00393D3F" w:rsidP="00393D3F">
      <w:pPr>
        <w:pStyle w:val="NoSpacing"/>
        <w:numPr>
          <w:ilvl w:val="0"/>
          <w:numId w:val="34"/>
        </w:numPr>
        <w:spacing w:line="360" w:lineRule="auto"/>
        <w:jc w:val="both"/>
        <w:rPr>
          <w:rFonts w:ascii="Times New Roman" w:hAnsi="Times New Roman"/>
          <w:sz w:val="24"/>
          <w:szCs w:val="24"/>
        </w:rPr>
      </w:pPr>
      <w:bookmarkStart w:id="6" w:name="page4"/>
      <w:bookmarkEnd w:id="6"/>
      <w:r w:rsidRPr="00DB2D11">
        <w:rPr>
          <w:rFonts w:ascii="Times New Roman" w:hAnsi="Times New Roman"/>
          <w:sz w:val="24"/>
          <w:szCs w:val="24"/>
        </w:rPr>
        <w:lastRenderedPageBreak/>
        <w:t>While still in the “Options” window, go to the “Target” sub- tab. It is important to check that the crystal frequency and memory page locations are correct for your device. Change the settings to this configuration: (The LM3S1968 board has an 8 MHz crystal)</w:t>
      </w:r>
    </w:p>
    <w:p w:rsidR="00393D3F" w:rsidRDefault="00393D3F" w:rsidP="00393D3F">
      <w:pPr>
        <w:widowControl w:val="0"/>
        <w:autoSpaceDE w:val="0"/>
        <w:autoSpaceDN w:val="0"/>
        <w:adjustRightInd w:val="0"/>
        <w:spacing w:line="360" w:lineRule="auto"/>
      </w:pPr>
      <w:r>
        <w:rPr>
          <w:noProof/>
        </w:rPr>
        <w:drawing>
          <wp:anchor distT="0" distB="0" distL="114300" distR="114300" simplePos="0" relativeHeight="251665408" behindDoc="1" locked="0" layoutInCell="0" allowOverlap="1">
            <wp:simplePos x="0" y="0"/>
            <wp:positionH relativeFrom="page">
              <wp:posOffset>1647825</wp:posOffset>
            </wp:positionH>
            <wp:positionV relativeFrom="page">
              <wp:posOffset>2057400</wp:posOffset>
            </wp:positionV>
            <wp:extent cx="4981575" cy="36957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3695700"/>
                    </a:xfrm>
                    <a:prstGeom prst="rect">
                      <a:avLst/>
                    </a:prstGeom>
                    <a:noFill/>
                    <a:ln>
                      <a:noFill/>
                    </a:ln>
                  </pic:spPr>
                </pic:pic>
              </a:graphicData>
            </a:graphic>
          </wp:anchor>
        </w:drawing>
      </w: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bookmarkStart w:id="7" w:name="page7"/>
      <w:bookmarkEnd w:id="7"/>
    </w:p>
    <w:p w:rsidR="00393D3F" w:rsidRDefault="00393D3F" w:rsidP="00393D3F">
      <w:pPr>
        <w:widowControl w:val="0"/>
        <w:autoSpaceDE w:val="0"/>
        <w:autoSpaceDN w:val="0"/>
        <w:adjustRightInd w:val="0"/>
        <w:spacing w:line="360" w:lineRule="auto"/>
      </w:pPr>
    </w:p>
    <w:p w:rsidR="00393D3F" w:rsidRDefault="00393D3F" w:rsidP="00393D3F">
      <w:pPr>
        <w:widowControl w:val="0"/>
        <w:autoSpaceDE w:val="0"/>
        <w:autoSpaceDN w:val="0"/>
        <w:adjustRightInd w:val="0"/>
        <w:spacing w:line="360" w:lineRule="auto"/>
      </w:pPr>
    </w:p>
    <w:p w:rsidR="00393D3F" w:rsidRPr="00082392" w:rsidRDefault="00393D3F" w:rsidP="00393D3F">
      <w:pPr>
        <w:pStyle w:val="NoSpacing"/>
        <w:spacing w:line="360" w:lineRule="auto"/>
        <w:jc w:val="center"/>
        <w:rPr>
          <w:rFonts w:ascii="Times New Roman" w:hAnsi="Times New Roman"/>
          <w:b/>
          <w:sz w:val="24"/>
          <w:szCs w:val="24"/>
        </w:rPr>
      </w:pPr>
      <w:r>
        <w:rPr>
          <w:rFonts w:ascii="Times New Roman" w:hAnsi="Times New Roman"/>
          <w:b/>
          <w:sz w:val="24"/>
          <w:szCs w:val="24"/>
        </w:rPr>
        <w:t>F</w:t>
      </w:r>
      <w:r w:rsidRPr="00082392">
        <w:rPr>
          <w:rFonts w:ascii="Times New Roman" w:hAnsi="Times New Roman"/>
          <w:b/>
          <w:sz w:val="24"/>
          <w:szCs w:val="24"/>
        </w:rPr>
        <w:t>ig 6.</w:t>
      </w:r>
      <w:r>
        <w:rPr>
          <w:rFonts w:ascii="Times New Roman" w:hAnsi="Times New Roman"/>
          <w:b/>
          <w:sz w:val="24"/>
          <w:szCs w:val="24"/>
        </w:rPr>
        <w:t>7</w:t>
      </w:r>
      <w:r w:rsidRPr="00082392">
        <w:rPr>
          <w:rFonts w:ascii="Times New Roman" w:hAnsi="Times New Roman"/>
          <w:b/>
          <w:sz w:val="24"/>
          <w:szCs w:val="24"/>
        </w:rPr>
        <w:t>:</w:t>
      </w:r>
      <w:r>
        <w:rPr>
          <w:rFonts w:ascii="Times New Roman" w:hAnsi="Times New Roman"/>
          <w:b/>
          <w:sz w:val="24"/>
          <w:szCs w:val="24"/>
        </w:rPr>
        <w:t xml:space="preserve"> </w:t>
      </w:r>
      <w:r w:rsidRPr="00082392">
        <w:rPr>
          <w:rFonts w:ascii="Times New Roman" w:hAnsi="Times New Roman"/>
          <w:b/>
          <w:sz w:val="24"/>
          <w:szCs w:val="24"/>
        </w:rPr>
        <w:t>Set oscillator frequency</w:t>
      </w:r>
    </w:p>
    <w:p w:rsidR="00393D3F" w:rsidRPr="00DB2D11" w:rsidRDefault="00393D3F" w:rsidP="00393D3F">
      <w:pPr>
        <w:pStyle w:val="NoSpacing"/>
        <w:spacing w:line="360" w:lineRule="auto"/>
        <w:jc w:val="both"/>
        <w:rPr>
          <w:rFonts w:ascii="Times New Roman" w:hAnsi="Times New Roman"/>
          <w:sz w:val="24"/>
          <w:szCs w:val="24"/>
        </w:rPr>
      </w:pPr>
      <w:r w:rsidRPr="00DB2D11">
        <w:rPr>
          <w:rFonts w:ascii="Times New Roman" w:hAnsi="Times New Roman"/>
          <w:sz w:val="24"/>
          <w:szCs w:val="24"/>
        </w:rPr>
        <w:t>Click “OK” to continue. Setup should be complete, so you are now ready to program.</w:t>
      </w:r>
    </w:p>
    <w:p w:rsidR="00393D3F" w:rsidRPr="007C5589" w:rsidRDefault="00393D3F" w:rsidP="00393D3F">
      <w:pPr>
        <w:pStyle w:val="NormalWeb"/>
        <w:spacing w:before="240" w:beforeAutospacing="0" w:after="0" w:afterAutospacing="0" w:line="360" w:lineRule="auto"/>
        <w:jc w:val="both"/>
        <w:rPr>
          <w:b/>
          <w:sz w:val="28"/>
          <w:szCs w:val="28"/>
        </w:rPr>
      </w:pPr>
      <w:r>
        <w:rPr>
          <w:b/>
          <w:sz w:val="28"/>
          <w:szCs w:val="28"/>
        </w:rPr>
        <w:t>6.</w:t>
      </w:r>
      <w:r w:rsidR="001E51E4">
        <w:rPr>
          <w:b/>
          <w:sz w:val="28"/>
          <w:szCs w:val="28"/>
        </w:rPr>
        <w:t xml:space="preserve">6 </w:t>
      </w:r>
      <w:r>
        <w:rPr>
          <w:b/>
          <w:sz w:val="28"/>
          <w:szCs w:val="28"/>
        </w:rPr>
        <w:t>FLASH MAGIC</w:t>
      </w:r>
    </w:p>
    <w:p w:rsidR="00393D3F" w:rsidRPr="00CC6FE9" w:rsidRDefault="00393D3F" w:rsidP="00393D3F">
      <w:pPr>
        <w:pStyle w:val="NormalWeb"/>
        <w:spacing w:before="0" w:beforeAutospacing="0" w:after="0" w:afterAutospacing="0" w:line="360" w:lineRule="auto"/>
        <w:ind w:firstLine="720"/>
        <w:jc w:val="both"/>
        <w:rPr>
          <w:rStyle w:val="apple-converted-space"/>
          <w:shd w:val="clear" w:color="auto" w:fill="FFFFFF"/>
        </w:rPr>
      </w:pPr>
      <w:r w:rsidRPr="00CC6FE9">
        <w:rPr>
          <w:shd w:val="clear" w:color="auto" w:fill="FFFFFF"/>
        </w:rPr>
        <w:t xml:space="preserve">Flash Magic is an application developed by Embedded Systems Academy to allow you to easily access the features of a microcontroller device. With this program you can erase individual </w:t>
      </w:r>
      <w:r w:rsidRPr="00CC6FE9">
        <w:rPr>
          <w:shd w:val="clear" w:color="auto" w:fill="FFFFFF"/>
        </w:rPr>
        <w:lastRenderedPageBreak/>
        <w:t>blocks or the entire Flash memory of the microcontroller.</w:t>
      </w:r>
      <w:r w:rsidRPr="00CC6FE9">
        <w:rPr>
          <w:rStyle w:val="apple-converted-space"/>
          <w:shd w:val="clear" w:color="auto" w:fill="FFFFFF"/>
        </w:rPr>
        <w:t> </w:t>
      </w:r>
      <w:r w:rsidRPr="00CC6FE9">
        <w:rPr>
          <w:shd w:val="clear" w:color="auto" w:fill="FFFFFF"/>
        </w:rPr>
        <w:t>This application is very useful for those who work in the electronics field. The main window of the program is composed of five sections where you can find the most common functions in order to program a microcontroller device. Using the “Communications” section you will be able to choose the way a specific device connects to your computer. Select the COM port to be used and the baud rate. It is recommended that you choose a low baud rate first and increase it afterwards. This way you will determine the highest speed with which your system works. In order to select which parts of the memory to erase, choose from the items in the “Erase” section. The third section is optional. It offers you the possibility to program a HEX file. In the next section you will be able to find different programming options, such as “verify after programming”, “gen block checksums”, “execute” and others. When you’re done, click the Start button that can be found in the “Start” section. The program will start the device, and you will able to see the progress of the operations at the bottom of the main window.</w:t>
      </w:r>
      <w:r w:rsidRPr="00CC6FE9">
        <w:rPr>
          <w:rStyle w:val="apple-converted-space"/>
          <w:shd w:val="clear" w:color="auto" w:fill="FFFFFF"/>
        </w:rPr>
        <w:t> </w:t>
      </w:r>
    </w:p>
    <w:p w:rsidR="00393D3F" w:rsidRPr="00CC6FE9" w:rsidRDefault="00393D3F" w:rsidP="00393D3F">
      <w:pPr>
        <w:pStyle w:val="NormalWeb"/>
        <w:spacing w:before="0" w:beforeAutospacing="0" w:after="0" w:afterAutospacing="0" w:line="360" w:lineRule="auto"/>
        <w:ind w:firstLine="720"/>
        <w:jc w:val="both"/>
      </w:pPr>
      <w:r w:rsidRPr="00CC6FE9">
        <w:rPr>
          <w:shd w:val="clear" w:color="auto" w:fill="FFFFFF"/>
        </w:rPr>
        <w:t>Using Flash Magic, you are able to perform different operations to a microcontroller device, operations like erasing, programming and reading the flash memory, modifying the Boot Vector, performing a blank check on a section of the Flash memory and many others.</w:t>
      </w:r>
    </w:p>
    <w:p w:rsidR="00393D3F" w:rsidRPr="00CC6FE9" w:rsidRDefault="00393D3F" w:rsidP="00393D3F">
      <w:pPr>
        <w:pStyle w:val="NoSpacing"/>
        <w:spacing w:line="360" w:lineRule="auto"/>
        <w:ind w:firstLine="720"/>
        <w:jc w:val="both"/>
        <w:rPr>
          <w:rFonts w:ascii="Times New Roman" w:hAnsi="Times New Roman"/>
          <w:sz w:val="24"/>
          <w:szCs w:val="24"/>
          <w:shd w:val="clear" w:color="auto" w:fill="FFFFFF"/>
        </w:rPr>
      </w:pPr>
      <w:r w:rsidRPr="00CC6FE9">
        <w:rPr>
          <w:rFonts w:ascii="Times New Roman" w:hAnsi="Times New Roman"/>
          <w:sz w:val="24"/>
          <w:szCs w:val="24"/>
          <w:shd w:val="clear" w:color="auto" w:fill="FFFFFF"/>
        </w:rPr>
        <w:t xml:space="preserve">Flash Magic is the standard tool for programming NXP microcontrollers, and it's free! It has a straightforward and intuitive user interface and with </w:t>
      </w:r>
      <w:proofErr w:type="spellStart"/>
      <w:proofErr w:type="gramStart"/>
      <w:r w:rsidRPr="00CC6FE9">
        <w:rPr>
          <w:rFonts w:ascii="Times New Roman" w:hAnsi="Times New Roman"/>
          <w:sz w:val="24"/>
          <w:szCs w:val="24"/>
          <w:shd w:val="clear" w:color="auto" w:fill="FFFFFF"/>
        </w:rPr>
        <w:t>it's</w:t>
      </w:r>
      <w:proofErr w:type="spellEnd"/>
      <w:proofErr w:type="gramEnd"/>
      <w:r w:rsidRPr="00CC6FE9">
        <w:rPr>
          <w:rFonts w:ascii="Times New Roman" w:hAnsi="Times New Roman"/>
          <w:sz w:val="24"/>
          <w:szCs w:val="24"/>
          <w:shd w:val="clear" w:color="auto" w:fill="FFFFFF"/>
        </w:rPr>
        <w:t xml:space="preserve"> five simple steps you can erase and program a device and setting key options. After programming is has an automatic verifying option.</w:t>
      </w:r>
    </w:p>
    <w:p w:rsidR="00393D3F" w:rsidRPr="00CC6FE9" w:rsidRDefault="00393D3F" w:rsidP="00393D3F">
      <w:pPr>
        <w:pStyle w:val="NormalWeb"/>
        <w:spacing w:before="240" w:beforeAutospacing="0" w:after="0" w:afterAutospacing="0" w:line="360" w:lineRule="auto"/>
        <w:jc w:val="center"/>
        <w:rPr>
          <w:color w:val="333333"/>
        </w:rPr>
      </w:pPr>
      <w:r>
        <w:rPr>
          <w:noProof/>
          <w:color w:val="333333"/>
        </w:rPr>
        <w:drawing>
          <wp:inline distT="0" distB="0" distL="0" distR="0">
            <wp:extent cx="2600325" cy="2695575"/>
            <wp:effectExtent l="0" t="0" r="0" b="0"/>
            <wp:docPr id="105" name="Picture 105" descr="Flash Ma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Flash Magic.JP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2695575"/>
                    </a:xfrm>
                    <a:prstGeom prst="rect">
                      <a:avLst/>
                    </a:prstGeom>
                    <a:noFill/>
                    <a:ln>
                      <a:noFill/>
                    </a:ln>
                  </pic:spPr>
                </pic:pic>
              </a:graphicData>
            </a:graphic>
          </wp:inline>
        </w:drawing>
      </w:r>
    </w:p>
    <w:p w:rsidR="00393D3F" w:rsidRPr="00CC6FE9" w:rsidRDefault="00393D3F" w:rsidP="00393D3F">
      <w:pPr>
        <w:pStyle w:val="NormalWeb"/>
        <w:spacing w:before="0" w:beforeAutospacing="0" w:after="240" w:afterAutospacing="0" w:line="360" w:lineRule="auto"/>
        <w:jc w:val="center"/>
        <w:rPr>
          <w:b/>
          <w:color w:val="333333"/>
        </w:rPr>
      </w:pPr>
      <w:r w:rsidRPr="00CC6FE9">
        <w:rPr>
          <w:b/>
          <w:color w:val="333333"/>
        </w:rPr>
        <w:lastRenderedPageBreak/>
        <w:t>Fig 6</w:t>
      </w:r>
      <w:r>
        <w:rPr>
          <w:b/>
          <w:color w:val="333333"/>
        </w:rPr>
        <w:t>.8</w:t>
      </w:r>
      <w:r w:rsidRPr="00CC6FE9">
        <w:rPr>
          <w:b/>
          <w:color w:val="333333"/>
        </w:rPr>
        <w:t xml:space="preserve">: </w:t>
      </w:r>
      <w:r>
        <w:rPr>
          <w:b/>
          <w:color w:val="333333"/>
        </w:rPr>
        <w:t>Start up</w:t>
      </w:r>
      <w:r w:rsidRPr="00CC6FE9">
        <w:rPr>
          <w:b/>
          <w:color w:val="333333"/>
        </w:rPr>
        <w:t xml:space="preserve"> screen of the </w:t>
      </w:r>
      <w:r>
        <w:rPr>
          <w:b/>
          <w:color w:val="333333"/>
        </w:rPr>
        <w:t xml:space="preserve">Flash Magic </w:t>
      </w:r>
      <w:r w:rsidRPr="00CC6FE9">
        <w:rPr>
          <w:b/>
          <w:color w:val="333333"/>
        </w:rPr>
        <w:t>software</w:t>
      </w:r>
    </w:p>
    <w:p w:rsidR="00393D3F" w:rsidRPr="00CC6FE9" w:rsidRDefault="00393D3F" w:rsidP="00393D3F">
      <w:pPr>
        <w:pStyle w:val="ListParagraph"/>
        <w:spacing w:after="240" w:line="360" w:lineRule="auto"/>
        <w:ind w:left="90"/>
        <w:jc w:val="both"/>
        <w:rPr>
          <w:rFonts w:ascii="Times New Roman" w:hAnsi="Times New Roman"/>
          <w:b/>
          <w:bCs/>
          <w:sz w:val="24"/>
          <w:szCs w:val="24"/>
        </w:rPr>
      </w:pPr>
      <w:r w:rsidRPr="00CC6FE9">
        <w:rPr>
          <w:rFonts w:ascii="Times New Roman" w:hAnsi="Times New Roman"/>
          <w:b/>
          <w:bCs/>
          <w:sz w:val="24"/>
          <w:szCs w:val="24"/>
        </w:rPr>
        <w:t>Features of software</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Read and write the Intel Hex file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Read signature, lock and fuse bits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Clear and Fill memory buffer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Verify with memory buffer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Reload current Hex file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Display buffer checksum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 Program selected lock bits &amp; fuses </w:t>
      </w:r>
    </w:p>
    <w:p w:rsidR="00393D3F" w:rsidRPr="00CC6FE9" w:rsidRDefault="00393D3F" w:rsidP="00393D3F">
      <w:pPr>
        <w:pStyle w:val="ListParagraph"/>
        <w:numPr>
          <w:ilvl w:val="0"/>
          <w:numId w:val="33"/>
        </w:numPr>
        <w:spacing w:after="240" w:line="360" w:lineRule="auto"/>
        <w:ind w:left="1080"/>
        <w:jc w:val="both"/>
        <w:rPr>
          <w:rFonts w:ascii="Times New Roman" w:hAnsi="Times New Roman"/>
          <w:b/>
          <w:bCs/>
          <w:sz w:val="24"/>
          <w:szCs w:val="24"/>
        </w:rPr>
      </w:pPr>
      <w:r w:rsidRPr="00CC6FE9">
        <w:rPr>
          <w:rFonts w:ascii="Times New Roman" w:hAnsi="Times New Roman"/>
          <w:sz w:val="24"/>
          <w:szCs w:val="24"/>
        </w:rPr>
        <w:t xml:space="preserve">Auto detection of hardware </w:t>
      </w:r>
    </w:p>
    <w:p w:rsidR="00393D3F" w:rsidRPr="00896C56" w:rsidRDefault="00393D3F" w:rsidP="00393D3F">
      <w:pPr>
        <w:spacing w:line="360" w:lineRule="auto"/>
        <w:rPr>
          <w:b/>
          <w:i/>
        </w:rPr>
      </w:pPr>
      <w:r w:rsidRPr="00896C56">
        <w:rPr>
          <w:b/>
          <w:i/>
        </w:rPr>
        <w:t>6.3.1</w:t>
      </w:r>
      <w:r w:rsidRPr="00896C56">
        <w:rPr>
          <w:b/>
          <w:i/>
        </w:rPr>
        <w:tab/>
        <w:t>DUMPING A PROJECT IN FLASH MAGIC</w:t>
      </w:r>
    </w:p>
    <w:p w:rsidR="00393D3F" w:rsidRPr="00520E35" w:rsidRDefault="00393D3F" w:rsidP="00393D3F">
      <w:pPr>
        <w:pStyle w:val="ListParagraph"/>
        <w:numPr>
          <w:ilvl w:val="0"/>
          <w:numId w:val="35"/>
        </w:numPr>
        <w:spacing w:line="360" w:lineRule="auto"/>
        <w:rPr>
          <w:rFonts w:ascii="Times New Roman" w:hAnsi="Times New Roman"/>
          <w:sz w:val="24"/>
          <w:szCs w:val="28"/>
        </w:rPr>
      </w:pPr>
      <w:r w:rsidRPr="00520E35">
        <w:rPr>
          <w:rFonts w:ascii="Times New Roman" w:hAnsi="Times New Roman"/>
          <w:sz w:val="24"/>
          <w:szCs w:val="28"/>
        </w:rPr>
        <w:t>Start up Flash Magic</w:t>
      </w:r>
    </w:p>
    <w:p w:rsidR="00393D3F" w:rsidRDefault="00393D3F" w:rsidP="00393D3F">
      <w:pPr>
        <w:spacing w:line="360" w:lineRule="auto"/>
        <w:jc w:val="center"/>
        <w:rPr>
          <w:szCs w:val="28"/>
        </w:rPr>
      </w:pPr>
      <w:r>
        <w:rPr>
          <w:noProof/>
          <w:szCs w:val="28"/>
        </w:rPr>
        <w:drawing>
          <wp:inline distT="0" distB="0" distL="0" distR="0">
            <wp:extent cx="4467225" cy="3838575"/>
            <wp:effectExtent l="0" t="0" r="0" b="0"/>
            <wp:docPr id="106" name="Picture 106" descr="flash 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lash magic.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225" cy="3838575"/>
                    </a:xfrm>
                    <a:prstGeom prst="rect">
                      <a:avLst/>
                    </a:prstGeom>
                    <a:noFill/>
                    <a:ln>
                      <a:noFill/>
                    </a:ln>
                  </pic:spPr>
                </pic:pic>
              </a:graphicData>
            </a:graphic>
          </wp:inline>
        </w:drawing>
      </w:r>
    </w:p>
    <w:p w:rsidR="00393D3F" w:rsidRPr="00CC6FE9" w:rsidRDefault="00393D3F" w:rsidP="00393D3F">
      <w:pPr>
        <w:pStyle w:val="NormalWeb"/>
        <w:spacing w:before="0" w:beforeAutospacing="0" w:after="240" w:afterAutospacing="0" w:line="360" w:lineRule="auto"/>
        <w:jc w:val="center"/>
        <w:rPr>
          <w:b/>
          <w:color w:val="333333"/>
        </w:rPr>
      </w:pPr>
      <w:r w:rsidRPr="00CC6FE9">
        <w:rPr>
          <w:b/>
          <w:color w:val="333333"/>
        </w:rPr>
        <w:t>Fig 6</w:t>
      </w:r>
      <w:r>
        <w:rPr>
          <w:b/>
          <w:color w:val="333333"/>
        </w:rPr>
        <w:t>.9</w:t>
      </w:r>
      <w:r w:rsidRPr="00CC6FE9">
        <w:rPr>
          <w:b/>
          <w:color w:val="333333"/>
        </w:rPr>
        <w:t>: Main screen of the software</w:t>
      </w:r>
    </w:p>
    <w:p w:rsidR="00393D3F" w:rsidRPr="00520E35" w:rsidRDefault="00393D3F" w:rsidP="00393D3F">
      <w:pPr>
        <w:pStyle w:val="ListParagraph"/>
        <w:numPr>
          <w:ilvl w:val="0"/>
          <w:numId w:val="35"/>
        </w:numPr>
        <w:spacing w:line="360" w:lineRule="auto"/>
        <w:jc w:val="both"/>
        <w:rPr>
          <w:rFonts w:ascii="Times New Roman" w:hAnsi="Times New Roman"/>
          <w:sz w:val="24"/>
          <w:szCs w:val="28"/>
        </w:rPr>
      </w:pPr>
      <w:r w:rsidRPr="00520E35">
        <w:rPr>
          <w:rFonts w:ascii="Times New Roman" w:hAnsi="Times New Roman"/>
          <w:sz w:val="24"/>
          <w:szCs w:val="28"/>
        </w:rPr>
        <w:lastRenderedPageBreak/>
        <w:t>Select the COM port to which UART cable is connected (by default it is COM1)</w:t>
      </w:r>
    </w:p>
    <w:p w:rsidR="00393D3F" w:rsidRPr="00520E35" w:rsidRDefault="00393D3F" w:rsidP="00393D3F">
      <w:pPr>
        <w:pStyle w:val="ListParagraph"/>
        <w:numPr>
          <w:ilvl w:val="0"/>
          <w:numId w:val="35"/>
        </w:numPr>
        <w:spacing w:line="360" w:lineRule="auto"/>
        <w:jc w:val="both"/>
        <w:rPr>
          <w:rFonts w:ascii="Times New Roman" w:hAnsi="Times New Roman"/>
          <w:sz w:val="24"/>
          <w:szCs w:val="28"/>
        </w:rPr>
      </w:pPr>
      <w:r w:rsidRPr="00520E35">
        <w:rPr>
          <w:rFonts w:ascii="Times New Roman" w:hAnsi="Times New Roman"/>
          <w:sz w:val="24"/>
          <w:szCs w:val="28"/>
        </w:rPr>
        <w:t>Select Baud Rate as 9600 and also select the device we used (LPC2148)</w:t>
      </w:r>
    </w:p>
    <w:p w:rsidR="00393D3F" w:rsidRDefault="00393D3F" w:rsidP="00393D3F">
      <w:pPr>
        <w:pStyle w:val="ListParagraph"/>
        <w:numPr>
          <w:ilvl w:val="0"/>
          <w:numId w:val="35"/>
        </w:numPr>
        <w:spacing w:line="360" w:lineRule="auto"/>
        <w:jc w:val="both"/>
        <w:rPr>
          <w:rFonts w:ascii="Times New Roman" w:hAnsi="Times New Roman"/>
          <w:sz w:val="24"/>
          <w:szCs w:val="28"/>
        </w:rPr>
      </w:pPr>
      <w:r w:rsidRPr="00520E35">
        <w:rPr>
          <w:rFonts w:ascii="Times New Roman" w:hAnsi="Times New Roman"/>
          <w:sz w:val="24"/>
          <w:szCs w:val="28"/>
        </w:rPr>
        <w:t xml:space="preserve">Enable “Erase all </w:t>
      </w:r>
      <w:proofErr w:type="spellStart"/>
      <w:r w:rsidRPr="00520E35">
        <w:rPr>
          <w:rFonts w:ascii="Times New Roman" w:hAnsi="Times New Roman"/>
          <w:sz w:val="24"/>
          <w:szCs w:val="28"/>
        </w:rPr>
        <w:t>Flash+Code</w:t>
      </w:r>
      <w:proofErr w:type="spellEnd"/>
      <w:r w:rsidRPr="00520E35">
        <w:rPr>
          <w:rFonts w:ascii="Times New Roman" w:hAnsi="Times New Roman"/>
          <w:sz w:val="24"/>
          <w:szCs w:val="28"/>
        </w:rPr>
        <w:t xml:space="preserve"> Rd Prot” &amp; </w:t>
      </w:r>
      <w:r>
        <w:rPr>
          <w:rFonts w:ascii="Times New Roman" w:hAnsi="Times New Roman"/>
          <w:sz w:val="24"/>
          <w:szCs w:val="28"/>
        </w:rPr>
        <w:t>“Verify after programming” buttons (so that all the flash &amp; code memory of controller will be erased &amp; code will be dumped and verified after programming)</w:t>
      </w:r>
    </w:p>
    <w:p w:rsidR="00393D3F" w:rsidRDefault="00393D3F" w:rsidP="00393D3F">
      <w:pPr>
        <w:pStyle w:val="ListParagraph"/>
        <w:numPr>
          <w:ilvl w:val="0"/>
          <w:numId w:val="35"/>
        </w:numPr>
        <w:spacing w:line="360" w:lineRule="auto"/>
        <w:jc w:val="both"/>
        <w:rPr>
          <w:rFonts w:ascii="Times New Roman" w:hAnsi="Times New Roman"/>
          <w:sz w:val="24"/>
          <w:szCs w:val="28"/>
        </w:rPr>
      </w:pPr>
      <w:r>
        <w:rPr>
          <w:rFonts w:ascii="Times New Roman" w:hAnsi="Times New Roman"/>
          <w:sz w:val="24"/>
          <w:szCs w:val="28"/>
        </w:rPr>
        <w:t xml:space="preserve">Browse the required .hex (file which we are going to be dumped), For example: </w:t>
      </w:r>
      <w:r w:rsidRPr="00520E35">
        <w:rPr>
          <w:rFonts w:ascii="Times New Roman" w:hAnsi="Times New Roman"/>
          <w:sz w:val="24"/>
          <w:szCs w:val="28"/>
        </w:rPr>
        <w:t>C:\Users\ashok\Documents\proj\voice-playback.hex</w:t>
      </w:r>
    </w:p>
    <w:p w:rsidR="00393D3F" w:rsidRDefault="00393D3F" w:rsidP="00393D3F">
      <w:pPr>
        <w:pStyle w:val="ListParagraph"/>
        <w:numPr>
          <w:ilvl w:val="0"/>
          <w:numId w:val="35"/>
        </w:numPr>
        <w:spacing w:line="360" w:lineRule="auto"/>
        <w:jc w:val="both"/>
        <w:rPr>
          <w:rFonts w:ascii="Times New Roman" w:hAnsi="Times New Roman"/>
          <w:sz w:val="24"/>
          <w:szCs w:val="28"/>
        </w:rPr>
      </w:pPr>
      <w:r>
        <w:rPr>
          <w:rFonts w:ascii="Times New Roman" w:hAnsi="Times New Roman"/>
          <w:sz w:val="24"/>
          <w:szCs w:val="28"/>
        </w:rPr>
        <w:t>Before going to press “Start” button press &amp; hold the reset button of controller board until programming is done</w:t>
      </w:r>
    </w:p>
    <w:p w:rsidR="00393D3F" w:rsidRPr="008548C3" w:rsidRDefault="00393D3F" w:rsidP="00393D3F">
      <w:pPr>
        <w:pStyle w:val="ListParagraph"/>
        <w:numPr>
          <w:ilvl w:val="0"/>
          <w:numId w:val="35"/>
        </w:numPr>
        <w:spacing w:after="0" w:line="360" w:lineRule="auto"/>
        <w:jc w:val="both"/>
        <w:rPr>
          <w:rFonts w:ascii="Times New Roman" w:hAnsi="Times New Roman"/>
          <w:sz w:val="24"/>
          <w:szCs w:val="28"/>
        </w:rPr>
      </w:pPr>
      <w:r w:rsidRPr="008548C3">
        <w:rPr>
          <w:rFonts w:ascii="Times New Roman" w:hAnsi="Times New Roman"/>
          <w:sz w:val="24"/>
          <w:szCs w:val="24"/>
        </w:rPr>
        <w:t>Clicking the Start button will result in all the selected operations in the main window taking place. They are:</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Erasing Flash</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Programming the Hex File</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Verifying the Hex File</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Filling Unused Flash</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Generating Checksums</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Programming the clocks bit</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Programming the Security Bits</w:t>
      </w:r>
    </w:p>
    <w:p w:rsidR="00393D3F" w:rsidRPr="008548C3" w:rsidRDefault="00393D3F" w:rsidP="00393D3F">
      <w:pPr>
        <w:pStyle w:val="NoSpacing"/>
        <w:numPr>
          <w:ilvl w:val="0"/>
          <w:numId w:val="39"/>
        </w:numPr>
        <w:spacing w:line="360" w:lineRule="auto"/>
        <w:rPr>
          <w:rFonts w:ascii="Times New Roman" w:hAnsi="Times New Roman"/>
          <w:color w:val="000000"/>
          <w:sz w:val="24"/>
          <w:szCs w:val="24"/>
        </w:rPr>
      </w:pPr>
      <w:r w:rsidRPr="008548C3">
        <w:rPr>
          <w:rFonts w:ascii="Times New Roman" w:hAnsi="Times New Roman"/>
          <w:color w:val="000000"/>
          <w:sz w:val="24"/>
          <w:szCs w:val="24"/>
        </w:rPr>
        <w:t>Executing the firmware</w:t>
      </w:r>
    </w:p>
    <w:p w:rsidR="00393D3F" w:rsidRPr="00374441" w:rsidRDefault="00393D3F" w:rsidP="00393D3F">
      <w:pPr>
        <w:autoSpaceDE w:val="0"/>
        <w:autoSpaceDN w:val="0"/>
        <w:adjustRightInd w:val="0"/>
        <w:spacing w:line="360" w:lineRule="auto"/>
        <w:jc w:val="both"/>
      </w:pPr>
    </w:p>
    <w:p w:rsidR="00393D3F" w:rsidRDefault="00393D3F" w:rsidP="00393D3F">
      <w:pPr>
        <w:rPr>
          <w:rFonts w:cs="Calibri"/>
        </w:rPr>
      </w:pPr>
    </w:p>
    <w:p w:rsidR="00393D3F" w:rsidRDefault="00393D3F" w:rsidP="00393D3F">
      <w:pPr>
        <w:rPr>
          <w:rFonts w:cs="Calibri"/>
        </w:rPr>
      </w:pPr>
    </w:p>
    <w:p w:rsidR="00393D3F" w:rsidRDefault="00393D3F" w:rsidP="00393D3F">
      <w:pPr>
        <w:rPr>
          <w:rFonts w:cs="Calibri"/>
        </w:rPr>
      </w:pPr>
    </w:p>
    <w:p w:rsidR="00393D3F" w:rsidRDefault="00393D3F" w:rsidP="00393D3F">
      <w:pPr>
        <w:rPr>
          <w:rFonts w:cs="Calibri"/>
        </w:rPr>
      </w:pPr>
    </w:p>
    <w:p w:rsidR="00393D3F" w:rsidRPr="003B20A9" w:rsidRDefault="00393D3F" w:rsidP="00393D3F">
      <w:pPr>
        <w:jc w:val="both"/>
        <w:rPr>
          <w:rFonts w:ascii="Times New Roman" w:hAnsi="Times New Roman"/>
          <w:sz w:val="28"/>
          <w:szCs w:val="28"/>
        </w:rPr>
      </w:pPr>
    </w:p>
    <w:p w:rsidR="00393D3F" w:rsidRDefault="00393D3F" w:rsidP="00C0022C"/>
    <w:p w:rsidR="00393D3F" w:rsidRDefault="00393D3F" w:rsidP="00C0022C"/>
    <w:p w:rsidR="00393D3F" w:rsidRDefault="00393D3F" w:rsidP="00C0022C"/>
    <w:p w:rsidR="00393D3F" w:rsidRDefault="00393D3F" w:rsidP="00C0022C"/>
    <w:p w:rsidR="00393D3F" w:rsidRPr="00D137E1" w:rsidRDefault="00393D3F" w:rsidP="00393D3F">
      <w:pPr>
        <w:autoSpaceDE w:val="0"/>
        <w:autoSpaceDN w:val="0"/>
        <w:adjustRightInd w:val="0"/>
        <w:spacing w:after="0" w:line="360" w:lineRule="auto"/>
        <w:jc w:val="both"/>
        <w:rPr>
          <w:rFonts w:ascii="Times New Roman" w:hAnsi="Times New Roman"/>
          <w:b/>
          <w:sz w:val="24"/>
          <w:szCs w:val="24"/>
        </w:rPr>
      </w:pPr>
      <w:r w:rsidRPr="00D137E1">
        <w:rPr>
          <w:rFonts w:ascii="Times New Roman" w:hAnsi="Times New Roman"/>
          <w:b/>
          <w:sz w:val="24"/>
          <w:szCs w:val="24"/>
        </w:rPr>
        <w:lastRenderedPageBreak/>
        <w:t>CONCLUSION AND FUTURE WORK</w:t>
      </w:r>
    </w:p>
    <w:p w:rsidR="00393D3F" w:rsidRPr="00D137E1" w:rsidRDefault="00393D3F" w:rsidP="001E51E4">
      <w:pPr>
        <w:autoSpaceDE w:val="0"/>
        <w:autoSpaceDN w:val="0"/>
        <w:adjustRightInd w:val="0"/>
        <w:spacing w:after="0" w:line="360" w:lineRule="auto"/>
        <w:ind w:firstLine="720"/>
        <w:jc w:val="both"/>
        <w:rPr>
          <w:rFonts w:ascii="Times New Roman" w:hAnsi="Times New Roman"/>
          <w:sz w:val="24"/>
          <w:szCs w:val="24"/>
        </w:rPr>
      </w:pPr>
      <w:r w:rsidRPr="00D137E1">
        <w:rPr>
          <w:rFonts w:ascii="Times New Roman" w:hAnsi="Times New Roman"/>
          <w:sz w:val="24"/>
          <w:szCs w:val="24"/>
        </w:rPr>
        <w:t>This paper has shown an extens</w:t>
      </w:r>
      <w:r>
        <w:rPr>
          <w:rFonts w:ascii="Times New Roman" w:hAnsi="Times New Roman"/>
          <w:sz w:val="24"/>
          <w:szCs w:val="24"/>
        </w:rPr>
        <w:t xml:space="preserve">ive analysis on the feasibility </w:t>
      </w:r>
      <w:r w:rsidRPr="00D137E1">
        <w:rPr>
          <w:rFonts w:ascii="Times New Roman" w:hAnsi="Times New Roman"/>
          <w:sz w:val="24"/>
          <w:szCs w:val="24"/>
        </w:rPr>
        <w:t xml:space="preserve">of deploying </w:t>
      </w:r>
      <w:proofErr w:type="spellStart"/>
      <w:r w:rsidRPr="00D137E1">
        <w:rPr>
          <w:rFonts w:ascii="Times New Roman" w:hAnsi="Times New Roman"/>
          <w:sz w:val="24"/>
          <w:szCs w:val="24"/>
        </w:rPr>
        <w:t>smartphone</w:t>
      </w:r>
      <w:proofErr w:type="spellEnd"/>
      <w:r w:rsidRPr="00D137E1">
        <w:rPr>
          <w:rFonts w:ascii="Times New Roman" w:hAnsi="Times New Roman"/>
          <w:sz w:val="24"/>
          <w:szCs w:val="24"/>
        </w:rPr>
        <w:t>-based TI</w:t>
      </w:r>
      <w:r>
        <w:rPr>
          <w:rFonts w:ascii="Times New Roman" w:hAnsi="Times New Roman"/>
          <w:sz w:val="24"/>
          <w:szCs w:val="24"/>
        </w:rPr>
        <w:t xml:space="preserve">Ss. We presented a localization </w:t>
      </w:r>
      <w:r w:rsidRPr="00D137E1">
        <w:rPr>
          <w:rFonts w:ascii="Times New Roman" w:hAnsi="Times New Roman"/>
          <w:sz w:val="24"/>
          <w:szCs w:val="24"/>
        </w:rPr>
        <w:t xml:space="preserve">algorithm, suitable for GPS </w:t>
      </w:r>
      <w:r>
        <w:rPr>
          <w:rFonts w:ascii="Times New Roman" w:hAnsi="Times New Roman"/>
          <w:sz w:val="24"/>
          <w:szCs w:val="24"/>
        </w:rPr>
        <w:t xml:space="preserve">location samples, and evaluated </w:t>
      </w:r>
      <w:r w:rsidRPr="00D137E1">
        <w:rPr>
          <w:rFonts w:ascii="Times New Roman" w:hAnsi="Times New Roman"/>
          <w:sz w:val="24"/>
          <w:szCs w:val="24"/>
        </w:rPr>
        <w:t>it through realistic simul</w:t>
      </w:r>
      <w:r>
        <w:rPr>
          <w:rFonts w:ascii="Times New Roman" w:hAnsi="Times New Roman"/>
          <w:sz w:val="24"/>
          <w:szCs w:val="24"/>
        </w:rPr>
        <w:t xml:space="preserve">ations. Furthermore, leveraging </w:t>
      </w:r>
      <w:r w:rsidRPr="00D137E1">
        <w:rPr>
          <w:rFonts w:ascii="Times New Roman" w:hAnsi="Times New Roman"/>
          <w:sz w:val="24"/>
          <w:szCs w:val="24"/>
        </w:rPr>
        <w:t>state-of-the-art cryptographic</w:t>
      </w:r>
      <w:r>
        <w:rPr>
          <w:rFonts w:ascii="Times New Roman" w:hAnsi="Times New Roman"/>
          <w:sz w:val="24"/>
          <w:szCs w:val="24"/>
        </w:rPr>
        <w:t xml:space="preserve"> and telecommunication schemes, </w:t>
      </w:r>
      <w:r w:rsidRPr="00D137E1">
        <w:rPr>
          <w:rFonts w:ascii="Times New Roman" w:hAnsi="Times New Roman"/>
          <w:sz w:val="24"/>
          <w:szCs w:val="24"/>
        </w:rPr>
        <w:t xml:space="preserve">we presented a comprehensive </w:t>
      </w:r>
      <w:r>
        <w:rPr>
          <w:rFonts w:ascii="Times New Roman" w:hAnsi="Times New Roman"/>
          <w:sz w:val="24"/>
          <w:szCs w:val="24"/>
        </w:rPr>
        <w:t xml:space="preserve">security and privacy-preserving </w:t>
      </w:r>
      <w:r w:rsidRPr="00D137E1">
        <w:rPr>
          <w:rFonts w:ascii="Times New Roman" w:hAnsi="Times New Roman"/>
          <w:sz w:val="24"/>
          <w:szCs w:val="24"/>
        </w:rPr>
        <w:t>archite</w:t>
      </w:r>
      <w:r>
        <w:rPr>
          <w:rFonts w:ascii="Times New Roman" w:hAnsi="Times New Roman"/>
          <w:sz w:val="24"/>
          <w:szCs w:val="24"/>
        </w:rPr>
        <w:t xml:space="preserve">cture for </w:t>
      </w:r>
      <w:proofErr w:type="spellStart"/>
      <w:r>
        <w:rPr>
          <w:rFonts w:ascii="Times New Roman" w:hAnsi="Times New Roman"/>
          <w:sz w:val="24"/>
          <w:szCs w:val="24"/>
        </w:rPr>
        <w:t>smartphone</w:t>
      </w:r>
      <w:proofErr w:type="spellEnd"/>
      <w:r>
        <w:rPr>
          <w:rFonts w:ascii="Times New Roman" w:hAnsi="Times New Roman"/>
          <w:sz w:val="24"/>
          <w:szCs w:val="24"/>
        </w:rPr>
        <w:t xml:space="preserve">-based TIS. </w:t>
      </w:r>
      <w:r w:rsidRPr="00D137E1">
        <w:rPr>
          <w:rFonts w:ascii="Times New Roman" w:hAnsi="Times New Roman"/>
          <w:sz w:val="24"/>
          <w:szCs w:val="24"/>
        </w:rPr>
        <w:t>Our results confirm it is feasible t</w:t>
      </w:r>
      <w:r>
        <w:rPr>
          <w:rFonts w:ascii="Times New Roman" w:hAnsi="Times New Roman"/>
          <w:sz w:val="24"/>
          <w:szCs w:val="24"/>
        </w:rPr>
        <w:t xml:space="preserve">o build accurate and </w:t>
      </w:r>
      <w:r w:rsidRPr="00D137E1">
        <w:rPr>
          <w:rFonts w:ascii="Times New Roman" w:hAnsi="Times New Roman"/>
          <w:sz w:val="24"/>
          <w:szCs w:val="24"/>
        </w:rPr>
        <w:t xml:space="preserve">trustworthy </w:t>
      </w:r>
      <w:proofErr w:type="spellStart"/>
      <w:r w:rsidRPr="00D137E1">
        <w:rPr>
          <w:rFonts w:ascii="Times New Roman" w:hAnsi="Times New Roman"/>
          <w:sz w:val="24"/>
          <w:szCs w:val="24"/>
        </w:rPr>
        <w:t>smartphone</w:t>
      </w:r>
      <w:proofErr w:type="spellEnd"/>
      <w:r w:rsidRPr="00D137E1">
        <w:rPr>
          <w:rFonts w:ascii="Times New Roman" w:hAnsi="Times New Roman"/>
          <w:sz w:val="24"/>
          <w:szCs w:val="24"/>
        </w:rPr>
        <w:t>-based TIS</w:t>
      </w:r>
      <w:r>
        <w:rPr>
          <w:rFonts w:ascii="Times New Roman" w:hAnsi="Times New Roman"/>
          <w:sz w:val="24"/>
          <w:szCs w:val="24"/>
        </w:rPr>
        <w:t xml:space="preserve">. Nevertheless, there are still </w:t>
      </w:r>
      <w:r w:rsidRPr="00D137E1">
        <w:rPr>
          <w:rFonts w:ascii="Times New Roman" w:hAnsi="Times New Roman"/>
          <w:sz w:val="24"/>
          <w:szCs w:val="24"/>
        </w:rPr>
        <w:t>challenges ahead: Security and pri</w:t>
      </w:r>
      <w:r>
        <w:rPr>
          <w:rFonts w:ascii="Times New Roman" w:hAnsi="Times New Roman"/>
          <w:sz w:val="24"/>
          <w:szCs w:val="24"/>
        </w:rPr>
        <w:t xml:space="preserve">vacy cannot, alone, incentivize </w:t>
      </w:r>
      <w:r w:rsidRPr="00D137E1">
        <w:rPr>
          <w:rFonts w:ascii="Times New Roman" w:hAnsi="Times New Roman"/>
          <w:sz w:val="24"/>
          <w:szCs w:val="24"/>
        </w:rPr>
        <w:t>uses to participate in</w:t>
      </w:r>
      <w:r>
        <w:rPr>
          <w:rFonts w:ascii="Times New Roman" w:hAnsi="Times New Roman"/>
          <w:sz w:val="24"/>
          <w:szCs w:val="24"/>
        </w:rPr>
        <w:t xml:space="preserve"> large numbers. Toward this, it </w:t>
      </w:r>
      <w:r w:rsidRPr="00D137E1">
        <w:rPr>
          <w:rFonts w:ascii="Times New Roman" w:hAnsi="Times New Roman"/>
          <w:sz w:val="24"/>
          <w:szCs w:val="24"/>
        </w:rPr>
        <w:t>is interesting to provide fair and privacy-preservi</w:t>
      </w:r>
      <w:r>
        <w:rPr>
          <w:rFonts w:ascii="Times New Roman" w:hAnsi="Times New Roman"/>
          <w:sz w:val="24"/>
          <w:szCs w:val="24"/>
        </w:rPr>
        <w:t xml:space="preserve">ng incentive </w:t>
      </w:r>
      <w:r w:rsidRPr="00D137E1">
        <w:rPr>
          <w:rFonts w:ascii="Times New Roman" w:hAnsi="Times New Roman"/>
          <w:sz w:val="24"/>
          <w:szCs w:val="24"/>
        </w:rPr>
        <w:t>mechanisms.</w:t>
      </w:r>
    </w:p>
    <w:p w:rsidR="00393D3F" w:rsidRDefault="00393D3F" w:rsidP="00393D3F">
      <w:pPr>
        <w:autoSpaceDE w:val="0"/>
        <w:autoSpaceDN w:val="0"/>
        <w:adjustRightInd w:val="0"/>
        <w:spacing w:after="0" w:line="360" w:lineRule="auto"/>
        <w:jc w:val="both"/>
        <w:rPr>
          <w:rFonts w:ascii="Times New Roman" w:hAnsi="Times New Roman"/>
          <w:sz w:val="24"/>
          <w:szCs w:val="24"/>
        </w:rPr>
      </w:pPr>
    </w:p>
    <w:p w:rsidR="00393D3F" w:rsidRPr="00D137E1" w:rsidRDefault="00393D3F" w:rsidP="00393D3F">
      <w:pPr>
        <w:autoSpaceDE w:val="0"/>
        <w:autoSpaceDN w:val="0"/>
        <w:adjustRightInd w:val="0"/>
        <w:spacing w:after="0" w:line="360" w:lineRule="auto"/>
        <w:jc w:val="both"/>
        <w:rPr>
          <w:rFonts w:ascii="Times New Roman" w:hAnsi="Times New Roman"/>
          <w:b/>
          <w:sz w:val="24"/>
          <w:szCs w:val="24"/>
        </w:rPr>
      </w:pPr>
      <w:r w:rsidRPr="00D137E1">
        <w:rPr>
          <w:rFonts w:ascii="Times New Roman" w:hAnsi="Times New Roman"/>
          <w:b/>
          <w:sz w:val="24"/>
          <w:szCs w:val="24"/>
        </w:rPr>
        <w:t>REFERENCES</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 S. Tao, V. </w:t>
      </w:r>
      <w:proofErr w:type="spellStart"/>
      <w:r w:rsidRPr="00D137E1">
        <w:rPr>
          <w:rFonts w:ascii="Times New Roman" w:hAnsi="Times New Roman"/>
          <w:sz w:val="24"/>
          <w:szCs w:val="24"/>
        </w:rPr>
        <w:t>Manolopoulos</w:t>
      </w:r>
      <w:proofErr w:type="spellEnd"/>
      <w:r w:rsidRPr="00D137E1">
        <w:rPr>
          <w:rFonts w:ascii="Times New Roman" w:hAnsi="Times New Roman"/>
          <w:sz w:val="24"/>
          <w:szCs w:val="24"/>
        </w:rPr>
        <w:t>, S. Rodriguez</w:t>
      </w:r>
      <w:r>
        <w:rPr>
          <w:rFonts w:ascii="Times New Roman" w:hAnsi="Times New Roman"/>
          <w:sz w:val="24"/>
          <w:szCs w:val="24"/>
        </w:rPr>
        <w:t xml:space="preserve">, and A. </w:t>
      </w:r>
      <w:proofErr w:type="spellStart"/>
      <w:r>
        <w:rPr>
          <w:rFonts w:ascii="Times New Roman" w:hAnsi="Times New Roman"/>
          <w:sz w:val="24"/>
          <w:szCs w:val="24"/>
        </w:rPr>
        <w:t>Rusu</w:t>
      </w:r>
      <w:proofErr w:type="spellEnd"/>
      <w:r>
        <w:rPr>
          <w:rFonts w:ascii="Times New Roman" w:hAnsi="Times New Roman"/>
          <w:sz w:val="24"/>
          <w:szCs w:val="24"/>
        </w:rPr>
        <w:t xml:space="preserve">, “Real-time urban </w:t>
      </w:r>
      <w:r w:rsidRPr="00D137E1">
        <w:rPr>
          <w:rFonts w:ascii="Times New Roman" w:hAnsi="Times New Roman"/>
          <w:sz w:val="24"/>
          <w:szCs w:val="24"/>
        </w:rPr>
        <w:t xml:space="preserve">traffic state estimation with A-GPS mobile phones as probes,” </w:t>
      </w:r>
      <w:r w:rsidRPr="00D137E1">
        <w:rPr>
          <w:rFonts w:ascii="Times New Roman" w:hAnsi="Times New Roman"/>
          <w:i/>
          <w:iCs/>
          <w:sz w:val="24"/>
          <w:szCs w:val="24"/>
        </w:rPr>
        <w:t>J. Transp.</w:t>
      </w:r>
      <w:r>
        <w:rPr>
          <w:rFonts w:ascii="Times New Roman" w:hAnsi="Times New Roman"/>
          <w:sz w:val="24"/>
          <w:szCs w:val="24"/>
        </w:rPr>
        <w:t xml:space="preserve"> </w:t>
      </w:r>
      <w:r w:rsidRPr="00D137E1">
        <w:rPr>
          <w:rFonts w:ascii="Times New Roman" w:hAnsi="Times New Roman"/>
          <w:i/>
          <w:iCs/>
          <w:sz w:val="24"/>
          <w:szCs w:val="24"/>
        </w:rPr>
        <w:t>Technol.</w:t>
      </w:r>
      <w:r w:rsidRPr="00D137E1">
        <w:rPr>
          <w:rFonts w:ascii="Times New Roman" w:hAnsi="Times New Roman"/>
          <w:sz w:val="24"/>
          <w:szCs w:val="24"/>
        </w:rPr>
        <w:t>, vol. 2, no. 1, pp. 22–31, Jan. 2011.</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[2] V. </w:t>
      </w:r>
      <w:proofErr w:type="spellStart"/>
      <w:r w:rsidRPr="00D137E1">
        <w:rPr>
          <w:rFonts w:ascii="Times New Roman" w:hAnsi="Times New Roman"/>
          <w:sz w:val="24"/>
          <w:szCs w:val="24"/>
        </w:rPr>
        <w:t>Manolopoulos</w:t>
      </w:r>
      <w:proofErr w:type="spellEnd"/>
      <w:r w:rsidRPr="00D137E1">
        <w:rPr>
          <w:rFonts w:ascii="Times New Roman" w:hAnsi="Times New Roman"/>
          <w:sz w:val="24"/>
          <w:szCs w:val="24"/>
        </w:rPr>
        <w:t xml:space="preserve">, P. </w:t>
      </w:r>
      <w:proofErr w:type="spellStart"/>
      <w:r w:rsidRPr="00D137E1">
        <w:rPr>
          <w:rFonts w:ascii="Times New Roman" w:hAnsi="Times New Roman"/>
          <w:sz w:val="24"/>
          <w:szCs w:val="24"/>
        </w:rPr>
        <w:t>Papadimitratos</w:t>
      </w:r>
      <w:proofErr w:type="spellEnd"/>
      <w:r w:rsidRPr="00D137E1">
        <w:rPr>
          <w:rFonts w:ascii="Times New Roman" w:hAnsi="Times New Roman"/>
          <w:sz w:val="24"/>
          <w:szCs w:val="24"/>
        </w:rPr>
        <w:t>,</w:t>
      </w:r>
      <w:r>
        <w:rPr>
          <w:rFonts w:ascii="Times New Roman" w:hAnsi="Times New Roman"/>
          <w:sz w:val="24"/>
          <w:szCs w:val="24"/>
        </w:rPr>
        <w:t xml:space="preserve"> T. </w:t>
      </w:r>
      <w:proofErr w:type="spellStart"/>
      <w:r>
        <w:rPr>
          <w:rFonts w:ascii="Times New Roman" w:hAnsi="Times New Roman"/>
          <w:sz w:val="24"/>
          <w:szCs w:val="24"/>
        </w:rPr>
        <w:t>Sha</w:t>
      </w:r>
      <w:proofErr w:type="spellEnd"/>
      <w:r>
        <w:rPr>
          <w:rFonts w:ascii="Times New Roman" w:hAnsi="Times New Roman"/>
          <w:sz w:val="24"/>
          <w:szCs w:val="24"/>
        </w:rPr>
        <w:t xml:space="preserve">, and A. </w:t>
      </w:r>
      <w:proofErr w:type="spellStart"/>
      <w:r>
        <w:rPr>
          <w:rFonts w:ascii="Times New Roman" w:hAnsi="Times New Roman"/>
          <w:sz w:val="24"/>
          <w:szCs w:val="24"/>
        </w:rPr>
        <w:t>Rusu</w:t>
      </w:r>
      <w:proofErr w:type="spellEnd"/>
      <w:r>
        <w:rPr>
          <w:rFonts w:ascii="Times New Roman" w:hAnsi="Times New Roman"/>
          <w:sz w:val="24"/>
          <w:szCs w:val="24"/>
        </w:rPr>
        <w:t xml:space="preserve">, “Securing </w:t>
      </w:r>
      <w:proofErr w:type="spellStart"/>
      <w:r w:rsidRPr="00D137E1">
        <w:rPr>
          <w:rFonts w:ascii="Times New Roman" w:hAnsi="Times New Roman"/>
          <w:sz w:val="24"/>
          <w:szCs w:val="24"/>
        </w:rPr>
        <w:t>smartphone</w:t>
      </w:r>
      <w:proofErr w:type="spellEnd"/>
      <w:r w:rsidRPr="00D137E1">
        <w:rPr>
          <w:rFonts w:ascii="Times New Roman" w:hAnsi="Times New Roman"/>
          <w:sz w:val="24"/>
          <w:szCs w:val="24"/>
        </w:rPr>
        <w:t xml:space="preserve"> based ITS,” in </w:t>
      </w:r>
      <w:r w:rsidRPr="00D137E1">
        <w:rPr>
          <w:rFonts w:ascii="Times New Roman" w:hAnsi="Times New Roman"/>
          <w:i/>
          <w:iCs/>
          <w:sz w:val="24"/>
          <w:szCs w:val="24"/>
        </w:rPr>
        <w:t>Proc. 11th Int. Conf. ITST</w:t>
      </w:r>
      <w:r w:rsidRPr="00D137E1">
        <w:rPr>
          <w:rFonts w:ascii="Times New Roman" w:hAnsi="Times New Roman"/>
          <w:sz w:val="24"/>
          <w:szCs w:val="24"/>
        </w:rPr>
        <w:t>, 2011, pp. 201–206.</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[3] V. </w:t>
      </w:r>
      <w:proofErr w:type="spellStart"/>
      <w:r w:rsidRPr="00D137E1">
        <w:rPr>
          <w:rFonts w:ascii="Times New Roman" w:hAnsi="Times New Roman"/>
          <w:sz w:val="24"/>
          <w:szCs w:val="24"/>
        </w:rPr>
        <w:t>Manolopoulos</w:t>
      </w:r>
      <w:proofErr w:type="spellEnd"/>
      <w:r w:rsidRPr="00D137E1">
        <w:rPr>
          <w:rFonts w:ascii="Times New Roman" w:hAnsi="Times New Roman"/>
          <w:sz w:val="24"/>
          <w:szCs w:val="24"/>
        </w:rPr>
        <w:t xml:space="preserve">, S. Tao, A. </w:t>
      </w:r>
      <w:proofErr w:type="spellStart"/>
      <w:r w:rsidRPr="00D137E1">
        <w:rPr>
          <w:rFonts w:ascii="Times New Roman" w:hAnsi="Times New Roman"/>
          <w:sz w:val="24"/>
          <w:szCs w:val="24"/>
        </w:rPr>
        <w:t>Rusu</w:t>
      </w:r>
      <w:proofErr w:type="spellEnd"/>
      <w:r w:rsidRPr="00D137E1">
        <w:rPr>
          <w:rFonts w:ascii="Times New Roman" w:hAnsi="Times New Roman"/>
          <w:sz w:val="24"/>
          <w:szCs w:val="24"/>
        </w:rPr>
        <w:t xml:space="preserve">, and P. </w:t>
      </w:r>
      <w:proofErr w:type="spellStart"/>
      <w:r w:rsidRPr="00D137E1">
        <w:rPr>
          <w:rFonts w:ascii="Times New Roman" w:hAnsi="Times New Roman"/>
          <w:sz w:val="24"/>
          <w:szCs w:val="24"/>
        </w:rPr>
        <w:t>P</w:t>
      </w:r>
      <w:r>
        <w:rPr>
          <w:rFonts w:ascii="Times New Roman" w:hAnsi="Times New Roman"/>
          <w:sz w:val="24"/>
          <w:szCs w:val="24"/>
        </w:rPr>
        <w:t>apadimitratos</w:t>
      </w:r>
      <w:proofErr w:type="spellEnd"/>
      <w:r>
        <w:rPr>
          <w:rFonts w:ascii="Times New Roman" w:hAnsi="Times New Roman"/>
          <w:sz w:val="24"/>
          <w:szCs w:val="24"/>
        </w:rPr>
        <w:t>, “</w:t>
      </w:r>
      <w:proofErr w:type="spellStart"/>
      <w:r>
        <w:rPr>
          <w:rFonts w:ascii="Times New Roman" w:hAnsi="Times New Roman"/>
          <w:sz w:val="24"/>
          <w:szCs w:val="24"/>
        </w:rPr>
        <w:t>Smartphonebased</w:t>
      </w:r>
      <w:proofErr w:type="spellEnd"/>
      <w:r>
        <w:rPr>
          <w:rFonts w:ascii="Times New Roman" w:hAnsi="Times New Roman"/>
          <w:sz w:val="24"/>
          <w:szCs w:val="24"/>
        </w:rPr>
        <w:t xml:space="preserve"> </w:t>
      </w:r>
      <w:r w:rsidRPr="00D137E1">
        <w:rPr>
          <w:rFonts w:ascii="Times New Roman" w:hAnsi="Times New Roman"/>
          <w:sz w:val="24"/>
          <w:szCs w:val="24"/>
        </w:rPr>
        <w:t xml:space="preserve">traffic information system for sustainable cities,” </w:t>
      </w:r>
      <w:r w:rsidRPr="00D137E1">
        <w:rPr>
          <w:rFonts w:ascii="Times New Roman" w:hAnsi="Times New Roman"/>
          <w:i/>
          <w:iCs/>
          <w:sz w:val="24"/>
          <w:szCs w:val="24"/>
        </w:rPr>
        <w:t>ACM</w:t>
      </w:r>
      <w:r>
        <w:rPr>
          <w:rFonts w:ascii="Times New Roman" w:hAnsi="Times New Roman"/>
          <w:sz w:val="24"/>
          <w:szCs w:val="24"/>
        </w:rPr>
        <w:t xml:space="preserve"> </w:t>
      </w:r>
      <w:r w:rsidRPr="00D137E1">
        <w:rPr>
          <w:rFonts w:ascii="Times New Roman" w:hAnsi="Times New Roman"/>
          <w:i/>
          <w:iCs/>
          <w:sz w:val="24"/>
          <w:szCs w:val="24"/>
        </w:rPr>
        <w:t xml:space="preserve">SIGMOBILE Mobile </w:t>
      </w:r>
      <w:proofErr w:type="spellStart"/>
      <w:r w:rsidRPr="00D137E1">
        <w:rPr>
          <w:rFonts w:ascii="Times New Roman" w:hAnsi="Times New Roman"/>
          <w:i/>
          <w:iCs/>
          <w:sz w:val="24"/>
          <w:szCs w:val="24"/>
        </w:rPr>
        <w:t>Comput</w:t>
      </w:r>
      <w:proofErr w:type="spellEnd"/>
      <w:r w:rsidRPr="00D137E1">
        <w:rPr>
          <w:rFonts w:ascii="Times New Roman" w:hAnsi="Times New Roman"/>
          <w:i/>
          <w:iCs/>
          <w:sz w:val="24"/>
          <w:szCs w:val="24"/>
        </w:rPr>
        <w:t>.</w:t>
      </w:r>
      <w:proofErr w:type="gramEnd"/>
      <w:r w:rsidRPr="00D137E1">
        <w:rPr>
          <w:rFonts w:ascii="Times New Roman" w:hAnsi="Times New Roman"/>
          <w:i/>
          <w:iCs/>
          <w:sz w:val="24"/>
          <w:szCs w:val="24"/>
        </w:rPr>
        <w:t xml:space="preserve"> </w:t>
      </w:r>
      <w:proofErr w:type="spellStart"/>
      <w:proofErr w:type="gramStart"/>
      <w:r w:rsidRPr="00D137E1">
        <w:rPr>
          <w:rFonts w:ascii="Times New Roman" w:hAnsi="Times New Roman"/>
          <w:i/>
          <w:iCs/>
          <w:sz w:val="24"/>
          <w:szCs w:val="24"/>
        </w:rPr>
        <w:t>Commun</w:t>
      </w:r>
      <w:proofErr w:type="spellEnd"/>
      <w:r w:rsidRPr="00D137E1">
        <w:rPr>
          <w:rFonts w:ascii="Times New Roman" w:hAnsi="Times New Roman"/>
          <w:i/>
          <w:iCs/>
          <w:sz w:val="24"/>
          <w:szCs w:val="24"/>
        </w:rPr>
        <w:t>.</w:t>
      </w:r>
      <w:proofErr w:type="gramEnd"/>
      <w:r w:rsidRPr="00D137E1">
        <w:rPr>
          <w:rFonts w:ascii="Times New Roman" w:hAnsi="Times New Roman"/>
          <w:i/>
          <w:iCs/>
          <w:sz w:val="24"/>
          <w:szCs w:val="24"/>
        </w:rPr>
        <w:t xml:space="preserve"> Rev.</w:t>
      </w:r>
      <w:r>
        <w:rPr>
          <w:rFonts w:ascii="Times New Roman" w:hAnsi="Times New Roman"/>
          <w:sz w:val="24"/>
          <w:szCs w:val="24"/>
        </w:rPr>
        <w:t xml:space="preserve">, vol. 16, no. 4, pp. 30–31, </w:t>
      </w:r>
      <w:r w:rsidRPr="00D137E1">
        <w:rPr>
          <w:rFonts w:ascii="Times New Roman" w:hAnsi="Times New Roman"/>
          <w:sz w:val="24"/>
          <w:szCs w:val="24"/>
        </w:rPr>
        <w:t>Feb. 2013.</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[4] Y. Wang, M. </w:t>
      </w:r>
      <w:proofErr w:type="spellStart"/>
      <w:r w:rsidRPr="00D137E1">
        <w:rPr>
          <w:rFonts w:ascii="Times New Roman" w:hAnsi="Times New Roman"/>
          <w:sz w:val="24"/>
          <w:szCs w:val="24"/>
        </w:rPr>
        <w:t>Papageorgiou</w:t>
      </w:r>
      <w:proofErr w:type="spellEnd"/>
      <w:r w:rsidRPr="00D137E1">
        <w:rPr>
          <w:rFonts w:ascii="Times New Roman" w:hAnsi="Times New Roman"/>
          <w:sz w:val="24"/>
          <w:szCs w:val="24"/>
        </w:rPr>
        <w:t xml:space="preserve">, and A. </w:t>
      </w:r>
      <w:proofErr w:type="spellStart"/>
      <w:r w:rsidRPr="00D137E1">
        <w:rPr>
          <w:rFonts w:ascii="Times New Roman" w:hAnsi="Times New Roman"/>
          <w:sz w:val="24"/>
          <w:szCs w:val="24"/>
        </w:rPr>
        <w:t>Mess</w:t>
      </w:r>
      <w:r>
        <w:rPr>
          <w:rFonts w:ascii="Times New Roman" w:hAnsi="Times New Roman"/>
          <w:sz w:val="24"/>
          <w:szCs w:val="24"/>
        </w:rPr>
        <w:t>mer</w:t>
      </w:r>
      <w:proofErr w:type="spellEnd"/>
      <w:r>
        <w:rPr>
          <w:rFonts w:ascii="Times New Roman" w:hAnsi="Times New Roman"/>
          <w:sz w:val="24"/>
          <w:szCs w:val="24"/>
        </w:rPr>
        <w:t xml:space="preserve">, “Real-time freeway traffic </w:t>
      </w:r>
      <w:r w:rsidRPr="00D137E1">
        <w:rPr>
          <w:rFonts w:ascii="Times New Roman" w:hAnsi="Times New Roman"/>
          <w:sz w:val="24"/>
          <w:szCs w:val="24"/>
        </w:rPr>
        <w:t xml:space="preserve">state estimation based on extended </w:t>
      </w:r>
      <w:proofErr w:type="spellStart"/>
      <w:r w:rsidRPr="00D137E1">
        <w:rPr>
          <w:rFonts w:ascii="Times New Roman" w:hAnsi="Times New Roman"/>
          <w:sz w:val="24"/>
          <w:szCs w:val="24"/>
        </w:rPr>
        <w:t>Kalman</w:t>
      </w:r>
      <w:proofErr w:type="spellEnd"/>
      <w:r w:rsidRPr="00D137E1">
        <w:rPr>
          <w:rFonts w:ascii="Times New Roman" w:hAnsi="Times New Roman"/>
          <w:sz w:val="24"/>
          <w:szCs w:val="24"/>
        </w:rPr>
        <w:t xml:space="preserve"> filter: A case study,” </w:t>
      </w:r>
      <w:r w:rsidRPr="00D137E1">
        <w:rPr>
          <w:rFonts w:ascii="Times New Roman" w:hAnsi="Times New Roman"/>
          <w:i/>
          <w:iCs/>
          <w:sz w:val="24"/>
          <w:szCs w:val="24"/>
        </w:rPr>
        <w:t>Transp.</w:t>
      </w:r>
      <w:r>
        <w:rPr>
          <w:rFonts w:ascii="Times New Roman" w:hAnsi="Times New Roman"/>
          <w:sz w:val="24"/>
          <w:szCs w:val="24"/>
        </w:rPr>
        <w:t xml:space="preserve"> </w:t>
      </w:r>
      <w:r w:rsidRPr="00D137E1">
        <w:rPr>
          <w:rFonts w:ascii="Times New Roman" w:hAnsi="Times New Roman"/>
          <w:i/>
          <w:iCs/>
          <w:sz w:val="24"/>
          <w:szCs w:val="24"/>
        </w:rPr>
        <w:t>Sci.</w:t>
      </w:r>
      <w:r w:rsidRPr="00D137E1">
        <w:rPr>
          <w:rFonts w:ascii="Times New Roman" w:hAnsi="Times New Roman"/>
          <w:sz w:val="24"/>
          <w:szCs w:val="24"/>
        </w:rPr>
        <w:t>, vol. 41, no. 2, p. 167, May 2007.</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[5] J. </w:t>
      </w:r>
      <w:proofErr w:type="spellStart"/>
      <w:r w:rsidRPr="00D137E1">
        <w:rPr>
          <w:rFonts w:ascii="Times New Roman" w:hAnsi="Times New Roman"/>
          <w:sz w:val="24"/>
          <w:szCs w:val="24"/>
        </w:rPr>
        <w:t>Guo</w:t>
      </w:r>
      <w:proofErr w:type="spellEnd"/>
      <w:r w:rsidRPr="00D137E1">
        <w:rPr>
          <w:rFonts w:ascii="Times New Roman" w:hAnsi="Times New Roman"/>
          <w:sz w:val="24"/>
          <w:szCs w:val="24"/>
        </w:rPr>
        <w:t>, J. Xia, and B. Smith, “</w:t>
      </w:r>
      <w:proofErr w:type="spellStart"/>
      <w:r w:rsidRPr="00D137E1">
        <w:rPr>
          <w:rFonts w:ascii="Times New Roman" w:hAnsi="Times New Roman"/>
          <w:sz w:val="24"/>
          <w:szCs w:val="24"/>
        </w:rPr>
        <w:t>Kalman</w:t>
      </w:r>
      <w:proofErr w:type="spellEnd"/>
      <w:r w:rsidRPr="00D137E1">
        <w:rPr>
          <w:rFonts w:ascii="Times New Roman" w:hAnsi="Times New Roman"/>
          <w:sz w:val="24"/>
          <w:szCs w:val="24"/>
        </w:rPr>
        <w:t xml:space="preserve"> filt</w:t>
      </w:r>
      <w:r>
        <w:rPr>
          <w:rFonts w:ascii="Times New Roman" w:hAnsi="Times New Roman"/>
          <w:sz w:val="24"/>
          <w:szCs w:val="24"/>
        </w:rPr>
        <w:t xml:space="preserve">er approach to speed estimation </w:t>
      </w:r>
      <w:r w:rsidRPr="00D137E1">
        <w:rPr>
          <w:rFonts w:ascii="Times New Roman" w:hAnsi="Times New Roman"/>
          <w:sz w:val="24"/>
          <w:szCs w:val="24"/>
        </w:rPr>
        <w:t>using single loop detector measuremen</w:t>
      </w:r>
      <w:r>
        <w:rPr>
          <w:rFonts w:ascii="Times New Roman" w:hAnsi="Times New Roman"/>
          <w:sz w:val="24"/>
          <w:szCs w:val="24"/>
        </w:rPr>
        <w:t xml:space="preserve">ts under congested conditions,” </w:t>
      </w:r>
      <w:r w:rsidRPr="00D137E1">
        <w:rPr>
          <w:rFonts w:ascii="Times New Roman" w:hAnsi="Times New Roman"/>
          <w:i/>
          <w:iCs/>
          <w:sz w:val="24"/>
          <w:szCs w:val="24"/>
        </w:rPr>
        <w:t>J. Transp. Eng.</w:t>
      </w:r>
      <w:r w:rsidRPr="00D137E1">
        <w:rPr>
          <w:rFonts w:ascii="Times New Roman" w:hAnsi="Times New Roman"/>
          <w:sz w:val="24"/>
          <w:szCs w:val="24"/>
        </w:rPr>
        <w:t>, vol. 135, no. 12, pp. 927–934, Dec. 2009.</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[6] M. A. </w:t>
      </w:r>
      <w:proofErr w:type="spellStart"/>
      <w:r w:rsidRPr="00D137E1">
        <w:rPr>
          <w:rFonts w:ascii="Times New Roman" w:hAnsi="Times New Roman"/>
          <w:sz w:val="24"/>
          <w:szCs w:val="24"/>
        </w:rPr>
        <w:t>Ferman</w:t>
      </w:r>
      <w:proofErr w:type="spellEnd"/>
      <w:r w:rsidRPr="00D137E1">
        <w:rPr>
          <w:rFonts w:ascii="Times New Roman" w:hAnsi="Times New Roman"/>
          <w:sz w:val="24"/>
          <w:szCs w:val="24"/>
        </w:rPr>
        <w:t xml:space="preserve">, D. E. </w:t>
      </w:r>
      <w:proofErr w:type="spellStart"/>
      <w:r w:rsidRPr="00D137E1">
        <w:rPr>
          <w:rFonts w:ascii="Times New Roman" w:hAnsi="Times New Roman"/>
          <w:sz w:val="24"/>
          <w:szCs w:val="24"/>
        </w:rPr>
        <w:t>Blumenfeld</w:t>
      </w:r>
      <w:proofErr w:type="spellEnd"/>
      <w:r w:rsidRPr="00D137E1">
        <w:rPr>
          <w:rFonts w:ascii="Times New Roman" w:hAnsi="Times New Roman"/>
          <w:sz w:val="24"/>
          <w:szCs w:val="24"/>
        </w:rPr>
        <w:t xml:space="preserve">, and X. Dai, </w:t>
      </w:r>
      <w:r>
        <w:rPr>
          <w:rFonts w:ascii="Times New Roman" w:hAnsi="Times New Roman"/>
          <w:sz w:val="24"/>
          <w:szCs w:val="24"/>
        </w:rPr>
        <w:t xml:space="preserve">“An analytical evaluation </w:t>
      </w:r>
      <w:r w:rsidRPr="00D137E1">
        <w:rPr>
          <w:rFonts w:ascii="Times New Roman" w:hAnsi="Times New Roman"/>
          <w:sz w:val="24"/>
          <w:szCs w:val="24"/>
        </w:rPr>
        <w:t xml:space="preserve">of a real-time traffic information system using probe vehicles,” </w:t>
      </w:r>
      <w:r w:rsidRPr="00D137E1">
        <w:rPr>
          <w:rFonts w:ascii="Times New Roman" w:hAnsi="Times New Roman"/>
          <w:i/>
          <w:iCs/>
          <w:sz w:val="24"/>
          <w:szCs w:val="24"/>
        </w:rPr>
        <w:t xml:space="preserve">J. </w:t>
      </w:r>
      <w:proofErr w:type="spellStart"/>
      <w:r w:rsidRPr="00D137E1">
        <w:rPr>
          <w:rFonts w:ascii="Times New Roman" w:hAnsi="Times New Roman"/>
          <w:i/>
          <w:iCs/>
          <w:sz w:val="24"/>
          <w:szCs w:val="24"/>
        </w:rPr>
        <w:t>Intell</w:t>
      </w:r>
      <w:proofErr w:type="spellEnd"/>
      <w:r w:rsidRPr="00D137E1">
        <w:rPr>
          <w:rFonts w:ascii="Times New Roman" w:hAnsi="Times New Roman"/>
          <w:i/>
          <w:iCs/>
          <w:sz w:val="24"/>
          <w:szCs w:val="24"/>
        </w:rPr>
        <w:t>.</w:t>
      </w:r>
      <w:proofErr w:type="gramEnd"/>
      <w:r>
        <w:rPr>
          <w:rFonts w:ascii="Times New Roman" w:hAnsi="Times New Roman"/>
          <w:sz w:val="24"/>
          <w:szCs w:val="24"/>
        </w:rPr>
        <w:t xml:space="preserve"> </w:t>
      </w:r>
      <w:proofErr w:type="gramStart"/>
      <w:r w:rsidRPr="00D137E1">
        <w:rPr>
          <w:rFonts w:ascii="Times New Roman" w:hAnsi="Times New Roman"/>
          <w:i/>
          <w:iCs/>
          <w:sz w:val="24"/>
          <w:szCs w:val="24"/>
        </w:rPr>
        <w:t>Transp. Syst.</w:t>
      </w:r>
      <w:r w:rsidRPr="00D137E1">
        <w:rPr>
          <w:rFonts w:ascii="Times New Roman" w:hAnsi="Times New Roman"/>
          <w:sz w:val="24"/>
          <w:szCs w:val="24"/>
        </w:rPr>
        <w:t>, vol. 9, no. 1, pp. 23–34, 2005.</w:t>
      </w:r>
      <w:proofErr w:type="gramEnd"/>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[7] Y. Chen, L. </w:t>
      </w:r>
      <w:proofErr w:type="spellStart"/>
      <w:r w:rsidRPr="00D137E1">
        <w:rPr>
          <w:rFonts w:ascii="Times New Roman" w:hAnsi="Times New Roman"/>
          <w:sz w:val="24"/>
          <w:szCs w:val="24"/>
        </w:rPr>
        <w:t>Gao</w:t>
      </w:r>
      <w:proofErr w:type="spellEnd"/>
      <w:r w:rsidRPr="00D137E1">
        <w:rPr>
          <w:rFonts w:ascii="Times New Roman" w:hAnsi="Times New Roman"/>
          <w:sz w:val="24"/>
          <w:szCs w:val="24"/>
        </w:rPr>
        <w:t>, Z. Li, and Y. Liu, “A new</w:t>
      </w:r>
      <w:r>
        <w:rPr>
          <w:rFonts w:ascii="Times New Roman" w:hAnsi="Times New Roman"/>
          <w:sz w:val="24"/>
          <w:szCs w:val="24"/>
        </w:rPr>
        <w:t xml:space="preserve"> method for urban traffic state </w:t>
      </w:r>
      <w:r w:rsidRPr="00D137E1">
        <w:rPr>
          <w:rFonts w:ascii="Times New Roman" w:hAnsi="Times New Roman"/>
          <w:sz w:val="24"/>
          <w:szCs w:val="24"/>
        </w:rPr>
        <w:t xml:space="preserve">estimation based on vehicle tracking algorithm,” in </w:t>
      </w:r>
      <w:r w:rsidRPr="00D137E1">
        <w:rPr>
          <w:rFonts w:ascii="Times New Roman" w:hAnsi="Times New Roman"/>
          <w:i/>
          <w:iCs/>
          <w:sz w:val="24"/>
          <w:szCs w:val="24"/>
        </w:rPr>
        <w:t>Proc. ITSC</w:t>
      </w:r>
      <w:r>
        <w:rPr>
          <w:rFonts w:ascii="Times New Roman" w:hAnsi="Times New Roman"/>
          <w:sz w:val="24"/>
          <w:szCs w:val="24"/>
        </w:rPr>
        <w:t xml:space="preserve">, 2007, </w:t>
      </w:r>
      <w:r w:rsidRPr="00D137E1">
        <w:rPr>
          <w:rFonts w:ascii="Times New Roman" w:hAnsi="Times New Roman"/>
          <w:sz w:val="24"/>
          <w:szCs w:val="24"/>
        </w:rPr>
        <w:t>pp. 1097–1101.</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[8] R. </w:t>
      </w:r>
      <w:proofErr w:type="spellStart"/>
      <w:r w:rsidRPr="00D137E1">
        <w:rPr>
          <w:rFonts w:ascii="Times New Roman" w:hAnsi="Times New Roman"/>
          <w:sz w:val="24"/>
          <w:szCs w:val="24"/>
        </w:rPr>
        <w:t>Clayford</w:t>
      </w:r>
      <w:proofErr w:type="spellEnd"/>
      <w:r w:rsidRPr="00D137E1">
        <w:rPr>
          <w:rFonts w:ascii="Times New Roman" w:hAnsi="Times New Roman"/>
          <w:sz w:val="24"/>
          <w:szCs w:val="24"/>
        </w:rPr>
        <w:t xml:space="preserve"> and T. Johnson, “Operatio</w:t>
      </w:r>
      <w:r>
        <w:rPr>
          <w:rFonts w:ascii="Times New Roman" w:hAnsi="Times New Roman"/>
          <w:sz w:val="24"/>
          <w:szCs w:val="24"/>
        </w:rPr>
        <w:t xml:space="preserve">nal parameters affecting use of </w:t>
      </w:r>
      <w:r w:rsidRPr="00D137E1">
        <w:rPr>
          <w:rFonts w:ascii="Times New Roman" w:hAnsi="Times New Roman"/>
          <w:sz w:val="24"/>
          <w:szCs w:val="24"/>
        </w:rPr>
        <w:t>anonymous cell phone tracking for gene</w:t>
      </w:r>
      <w:r>
        <w:rPr>
          <w:rFonts w:ascii="Times New Roman" w:hAnsi="Times New Roman"/>
          <w:sz w:val="24"/>
          <w:szCs w:val="24"/>
        </w:rPr>
        <w:t xml:space="preserve">rating traffic information,” in </w:t>
      </w:r>
      <w:r w:rsidRPr="00D137E1">
        <w:rPr>
          <w:rFonts w:ascii="Times New Roman" w:hAnsi="Times New Roman"/>
          <w:i/>
          <w:iCs/>
          <w:sz w:val="24"/>
          <w:szCs w:val="24"/>
        </w:rPr>
        <w:t xml:space="preserve">Proc. 82nd TRB </w:t>
      </w:r>
      <w:proofErr w:type="spellStart"/>
      <w:r w:rsidRPr="00D137E1">
        <w:rPr>
          <w:rFonts w:ascii="Times New Roman" w:hAnsi="Times New Roman"/>
          <w:i/>
          <w:iCs/>
          <w:sz w:val="24"/>
          <w:szCs w:val="24"/>
        </w:rPr>
        <w:t>Annu</w:t>
      </w:r>
      <w:proofErr w:type="spellEnd"/>
      <w:r w:rsidRPr="00D137E1">
        <w:rPr>
          <w:rFonts w:ascii="Times New Roman" w:hAnsi="Times New Roman"/>
          <w:i/>
          <w:iCs/>
          <w:sz w:val="24"/>
          <w:szCs w:val="24"/>
        </w:rPr>
        <w:t xml:space="preserve">. </w:t>
      </w:r>
      <w:proofErr w:type="gramStart"/>
      <w:r w:rsidRPr="00D137E1">
        <w:rPr>
          <w:rFonts w:ascii="Times New Roman" w:hAnsi="Times New Roman"/>
          <w:i/>
          <w:iCs/>
          <w:sz w:val="24"/>
          <w:szCs w:val="24"/>
        </w:rPr>
        <w:t>Meet.</w:t>
      </w:r>
      <w:r w:rsidRPr="00D137E1">
        <w:rPr>
          <w:rFonts w:ascii="Times New Roman" w:hAnsi="Times New Roman"/>
          <w:sz w:val="24"/>
          <w:szCs w:val="24"/>
        </w:rPr>
        <w:t>,</w:t>
      </w:r>
      <w:proofErr w:type="gramEnd"/>
      <w:r w:rsidRPr="00D137E1">
        <w:rPr>
          <w:rFonts w:ascii="Times New Roman" w:hAnsi="Times New Roman"/>
          <w:sz w:val="24"/>
          <w:szCs w:val="24"/>
        </w:rPr>
        <w:t xml:space="preserve"> 2003, pp. 1–20.</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lastRenderedPageBreak/>
        <w:t xml:space="preserve">[9] R. L. </w:t>
      </w:r>
      <w:proofErr w:type="spellStart"/>
      <w:r w:rsidRPr="00D137E1">
        <w:rPr>
          <w:rFonts w:ascii="Times New Roman" w:hAnsi="Times New Roman"/>
          <w:sz w:val="24"/>
          <w:szCs w:val="24"/>
        </w:rPr>
        <w:t>Cheu</w:t>
      </w:r>
      <w:proofErr w:type="spellEnd"/>
      <w:r w:rsidRPr="00D137E1">
        <w:rPr>
          <w:rFonts w:ascii="Times New Roman" w:hAnsi="Times New Roman"/>
          <w:sz w:val="24"/>
          <w:szCs w:val="24"/>
        </w:rPr>
        <w:t xml:space="preserve">, C. </w:t>
      </w:r>
      <w:proofErr w:type="spellStart"/>
      <w:r w:rsidRPr="00D137E1">
        <w:rPr>
          <w:rFonts w:ascii="Times New Roman" w:hAnsi="Times New Roman"/>
          <w:sz w:val="24"/>
          <w:szCs w:val="24"/>
        </w:rPr>
        <w:t>Xie</w:t>
      </w:r>
      <w:proofErr w:type="spellEnd"/>
      <w:r w:rsidRPr="00D137E1">
        <w:rPr>
          <w:rFonts w:ascii="Times New Roman" w:hAnsi="Times New Roman"/>
          <w:sz w:val="24"/>
          <w:szCs w:val="24"/>
        </w:rPr>
        <w:t>, and D. Lee, “Probe vehicle population and sample</w:t>
      </w:r>
      <w:r>
        <w:rPr>
          <w:rFonts w:ascii="Times New Roman" w:hAnsi="Times New Roman"/>
          <w:sz w:val="24"/>
          <w:szCs w:val="24"/>
        </w:rPr>
        <w:t xml:space="preserve"> </w:t>
      </w:r>
      <w:r w:rsidRPr="00D137E1">
        <w:rPr>
          <w:rFonts w:ascii="Times New Roman" w:hAnsi="Times New Roman"/>
          <w:sz w:val="24"/>
          <w:szCs w:val="24"/>
        </w:rPr>
        <w:t xml:space="preserve">size for arterial speed estimation,” </w:t>
      </w:r>
      <w:proofErr w:type="spellStart"/>
      <w:r w:rsidRPr="00D137E1">
        <w:rPr>
          <w:rFonts w:ascii="Times New Roman" w:hAnsi="Times New Roman"/>
          <w:i/>
          <w:iCs/>
          <w:sz w:val="24"/>
          <w:szCs w:val="24"/>
        </w:rPr>
        <w:t>Comput</w:t>
      </w:r>
      <w:proofErr w:type="spellEnd"/>
      <w:r w:rsidRPr="00D137E1">
        <w:rPr>
          <w:rFonts w:ascii="Times New Roman" w:hAnsi="Times New Roman"/>
          <w:i/>
          <w:iCs/>
          <w:sz w:val="24"/>
          <w:szCs w:val="24"/>
        </w:rPr>
        <w:t xml:space="preserve">.-Aided Civil </w:t>
      </w:r>
      <w:proofErr w:type="spellStart"/>
      <w:r w:rsidRPr="00D137E1">
        <w:rPr>
          <w:rFonts w:ascii="Times New Roman" w:hAnsi="Times New Roman"/>
          <w:i/>
          <w:iCs/>
          <w:sz w:val="24"/>
          <w:szCs w:val="24"/>
        </w:rPr>
        <w:t>Infrastruct</w:t>
      </w:r>
      <w:proofErr w:type="spellEnd"/>
      <w:r w:rsidRPr="00D137E1">
        <w:rPr>
          <w:rFonts w:ascii="Times New Roman" w:hAnsi="Times New Roman"/>
          <w:i/>
          <w:iCs/>
          <w:sz w:val="24"/>
          <w:szCs w:val="24"/>
        </w:rPr>
        <w:t>. Eng.</w:t>
      </w:r>
      <w:r>
        <w:rPr>
          <w:rFonts w:ascii="Times New Roman" w:hAnsi="Times New Roman"/>
          <w:sz w:val="24"/>
          <w:szCs w:val="24"/>
        </w:rPr>
        <w:t xml:space="preserve">, </w:t>
      </w:r>
      <w:r w:rsidRPr="00D137E1">
        <w:rPr>
          <w:rFonts w:ascii="Times New Roman" w:hAnsi="Times New Roman"/>
          <w:sz w:val="24"/>
          <w:szCs w:val="24"/>
        </w:rPr>
        <w:t>vol. 17, no. 1, pp. 53–60, Jan. 2002.</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[10] M. A. Bacchus, B. </w:t>
      </w:r>
      <w:proofErr w:type="spellStart"/>
      <w:r w:rsidRPr="00D137E1">
        <w:rPr>
          <w:rFonts w:ascii="Times New Roman" w:hAnsi="Times New Roman"/>
          <w:sz w:val="24"/>
          <w:szCs w:val="24"/>
        </w:rPr>
        <w:t>Hellinga</w:t>
      </w:r>
      <w:proofErr w:type="spellEnd"/>
      <w:r w:rsidRPr="00D137E1">
        <w:rPr>
          <w:rFonts w:ascii="Times New Roman" w:hAnsi="Times New Roman"/>
          <w:sz w:val="24"/>
          <w:szCs w:val="24"/>
        </w:rPr>
        <w:t xml:space="preserve">, and M. P. </w:t>
      </w:r>
      <w:proofErr w:type="spellStart"/>
      <w:r w:rsidRPr="00D137E1">
        <w:rPr>
          <w:rFonts w:ascii="Times New Roman" w:hAnsi="Times New Roman"/>
          <w:sz w:val="24"/>
          <w:szCs w:val="24"/>
        </w:rPr>
        <w:t>Izadpa</w:t>
      </w:r>
      <w:r>
        <w:rPr>
          <w:rFonts w:ascii="Times New Roman" w:hAnsi="Times New Roman"/>
          <w:sz w:val="24"/>
          <w:szCs w:val="24"/>
        </w:rPr>
        <w:t>nah</w:t>
      </w:r>
      <w:proofErr w:type="spellEnd"/>
      <w:r>
        <w:rPr>
          <w:rFonts w:ascii="Times New Roman" w:hAnsi="Times New Roman"/>
          <w:sz w:val="24"/>
          <w:szCs w:val="24"/>
        </w:rPr>
        <w:t xml:space="preserve">, “An opportunity assessment </w:t>
      </w:r>
      <w:r w:rsidRPr="00D137E1">
        <w:rPr>
          <w:rFonts w:ascii="Times New Roman" w:hAnsi="Times New Roman"/>
          <w:sz w:val="24"/>
          <w:szCs w:val="24"/>
        </w:rPr>
        <w:t>of wireless monitoring of network</w:t>
      </w:r>
      <w:r>
        <w:rPr>
          <w:rFonts w:ascii="Times New Roman" w:hAnsi="Times New Roman"/>
          <w:sz w:val="24"/>
          <w:szCs w:val="24"/>
        </w:rPr>
        <w:t xml:space="preserve">-wide road traffic conditions,” </w:t>
      </w:r>
      <w:r w:rsidRPr="00D137E1">
        <w:rPr>
          <w:rFonts w:ascii="Times New Roman" w:hAnsi="Times New Roman"/>
          <w:sz w:val="24"/>
          <w:szCs w:val="24"/>
        </w:rPr>
        <w:t>Dept. Civil Eng., Univ. Waterloo, Waterloo, ON, Canada, 2007.</w:t>
      </w:r>
      <w:proofErr w:type="gramEnd"/>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[11] “ICT facts and figures,” Geneva, Sw</w:t>
      </w:r>
      <w:r>
        <w:rPr>
          <w:rFonts w:ascii="Times New Roman" w:hAnsi="Times New Roman"/>
          <w:sz w:val="24"/>
          <w:szCs w:val="24"/>
        </w:rPr>
        <w:t xml:space="preserve">itzerland, Feb. 2013. </w:t>
      </w:r>
      <w:proofErr w:type="gramStart"/>
      <w:r>
        <w:rPr>
          <w:rFonts w:ascii="Times New Roman" w:hAnsi="Times New Roman"/>
          <w:sz w:val="24"/>
          <w:szCs w:val="24"/>
        </w:rPr>
        <w:t>[Online].</w:t>
      </w:r>
      <w:proofErr w:type="gramEnd"/>
      <w:r>
        <w:rPr>
          <w:rFonts w:ascii="Times New Roman" w:hAnsi="Times New Roman"/>
          <w:sz w:val="24"/>
          <w:szCs w:val="24"/>
        </w:rPr>
        <w:t xml:space="preserve"> </w:t>
      </w:r>
      <w:r w:rsidRPr="00D137E1">
        <w:rPr>
          <w:rFonts w:ascii="Times New Roman" w:hAnsi="Times New Roman"/>
          <w:sz w:val="24"/>
          <w:szCs w:val="24"/>
        </w:rPr>
        <w:t xml:space="preserve">Available: </w:t>
      </w:r>
      <w:hyperlink r:id="rId68" w:history="1">
        <w:r w:rsidRPr="00041DE0">
          <w:rPr>
            <w:rStyle w:val="Hyperlink"/>
          </w:rPr>
          <w:t>http://www.itu.int/en/ITU-D/Statistics/Documents/facts/</w:t>
        </w:r>
      </w:hyperlink>
      <w:r>
        <w:rPr>
          <w:rFonts w:ascii="Times New Roman" w:hAnsi="Times New Roman"/>
          <w:sz w:val="24"/>
          <w:szCs w:val="24"/>
        </w:rPr>
        <w:t xml:space="preserve"> </w:t>
      </w:r>
      <w:r w:rsidRPr="00D137E1">
        <w:rPr>
          <w:rFonts w:ascii="Times New Roman" w:hAnsi="Times New Roman"/>
          <w:sz w:val="24"/>
          <w:szCs w:val="24"/>
        </w:rPr>
        <w:t>ICTFactsFigures2013-e.pdf</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[12] “Mobile future in </w:t>
      </w:r>
      <w:proofErr w:type="spellStart"/>
      <w:r w:rsidRPr="00D137E1">
        <w:rPr>
          <w:rFonts w:ascii="Times New Roman" w:hAnsi="Times New Roman"/>
          <w:sz w:val="24"/>
          <w:szCs w:val="24"/>
        </w:rPr>
        <w:t>focus,”Reston</w:t>
      </w:r>
      <w:proofErr w:type="gramStart"/>
      <w:r w:rsidRPr="00D137E1">
        <w:rPr>
          <w:rFonts w:ascii="Times New Roman" w:hAnsi="Times New Roman"/>
          <w:sz w:val="24"/>
          <w:szCs w:val="24"/>
        </w:rPr>
        <w:t>,VA</w:t>
      </w:r>
      <w:proofErr w:type="spellEnd"/>
      <w:proofErr w:type="gramEnd"/>
      <w:r w:rsidRPr="00D137E1">
        <w:rPr>
          <w:rFonts w:ascii="Times New Roman" w:hAnsi="Times New Roman"/>
          <w:sz w:val="24"/>
          <w:szCs w:val="24"/>
        </w:rPr>
        <w:t>, USA,</w:t>
      </w:r>
      <w:r>
        <w:rPr>
          <w:rFonts w:ascii="Times New Roman" w:hAnsi="Times New Roman"/>
          <w:sz w:val="24"/>
          <w:szCs w:val="24"/>
        </w:rPr>
        <w:t xml:space="preserve"> Feb. 2012. [Online].Available: </w:t>
      </w:r>
      <w:hyperlink r:id="rId69" w:history="1">
        <w:r w:rsidRPr="00041DE0">
          <w:rPr>
            <w:rStyle w:val="Hyperlink"/>
          </w:rPr>
          <w:t>https://www.comscore.com/Insights/Presentations-and-Whitepapers/</w:t>
        </w:r>
      </w:hyperlink>
      <w:r>
        <w:rPr>
          <w:rFonts w:ascii="Times New Roman" w:hAnsi="Times New Roman"/>
          <w:sz w:val="24"/>
          <w:szCs w:val="24"/>
        </w:rPr>
        <w:t xml:space="preserve"> </w:t>
      </w:r>
      <w:r w:rsidRPr="00D137E1">
        <w:rPr>
          <w:rFonts w:ascii="Times New Roman" w:hAnsi="Times New Roman"/>
          <w:sz w:val="24"/>
          <w:szCs w:val="24"/>
        </w:rPr>
        <w:t>2012/2012-Mobile-Future-in-Focus</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proofErr w:type="gramStart"/>
      <w:r w:rsidRPr="00D137E1">
        <w:rPr>
          <w:rFonts w:ascii="Times New Roman" w:hAnsi="Times New Roman"/>
          <w:sz w:val="24"/>
          <w:szCs w:val="24"/>
        </w:rPr>
        <w:t xml:space="preserve">[13] Y. </w:t>
      </w:r>
      <w:proofErr w:type="spellStart"/>
      <w:r w:rsidRPr="00D137E1">
        <w:rPr>
          <w:rFonts w:ascii="Times New Roman" w:hAnsi="Times New Roman"/>
          <w:sz w:val="24"/>
          <w:szCs w:val="24"/>
        </w:rPr>
        <w:t>Yim</w:t>
      </w:r>
      <w:proofErr w:type="spellEnd"/>
      <w:r w:rsidRPr="00D137E1">
        <w:rPr>
          <w:rFonts w:ascii="Times New Roman" w:hAnsi="Times New Roman"/>
          <w:sz w:val="24"/>
          <w:szCs w:val="24"/>
        </w:rPr>
        <w:t>, “The state of cellular probes,” Inst.</w:t>
      </w:r>
      <w:r>
        <w:rPr>
          <w:rFonts w:ascii="Times New Roman" w:hAnsi="Times New Roman"/>
          <w:sz w:val="24"/>
          <w:szCs w:val="24"/>
        </w:rPr>
        <w:t xml:space="preserve"> Transp. Studies, Univ. Calif., </w:t>
      </w:r>
      <w:r w:rsidRPr="00D137E1">
        <w:rPr>
          <w:rFonts w:ascii="Times New Roman" w:hAnsi="Times New Roman"/>
          <w:sz w:val="24"/>
          <w:szCs w:val="24"/>
        </w:rPr>
        <w:t>Berkeley, CA, USA, Jul. 2003, Research Reports.</w:t>
      </w:r>
      <w:proofErr w:type="gramEnd"/>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[14] M. Fontaine, B. Smith, A. Hendricks, and</w:t>
      </w:r>
      <w:r>
        <w:rPr>
          <w:rFonts w:ascii="Times New Roman" w:hAnsi="Times New Roman"/>
          <w:sz w:val="24"/>
          <w:szCs w:val="24"/>
        </w:rPr>
        <w:t xml:space="preserve"> W. Scherer, “Wireless location </w:t>
      </w:r>
      <w:r w:rsidRPr="00D137E1">
        <w:rPr>
          <w:rFonts w:ascii="Times New Roman" w:hAnsi="Times New Roman"/>
          <w:sz w:val="24"/>
          <w:szCs w:val="24"/>
        </w:rPr>
        <w:t>technology-based traffic monitori</w:t>
      </w:r>
      <w:r>
        <w:rPr>
          <w:rFonts w:ascii="Times New Roman" w:hAnsi="Times New Roman"/>
          <w:sz w:val="24"/>
          <w:szCs w:val="24"/>
        </w:rPr>
        <w:t xml:space="preserve">ng: preliminary recommendations </w:t>
      </w:r>
      <w:r w:rsidRPr="00D137E1">
        <w:rPr>
          <w:rFonts w:ascii="Times New Roman" w:hAnsi="Times New Roman"/>
          <w:sz w:val="24"/>
          <w:szCs w:val="24"/>
        </w:rPr>
        <w:t>to transportation agencies based on synthes</w:t>
      </w:r>
      <w:r>
        <w:rPr>
          <w:rFonts w:ascii="Times New Roman" w:hAnsi="Times New Roman"/>
          <w:sz w:val="24"/>
          <w:szCs w:val="24"/>
        </w:rPr>
        <w:t xml:space="preserve">is of experience and simulation </w:t>
      </w:r>
      <w:r w:rsidRPr="00D137E1">
        <w:rPr>
          <w:rFonts w:ascii="Times New Roman" w:hAnsi="Times New Roman"/>
          <w:sz w:val="24"/>
          <w:szCs w:val="24"/>
        </w:rPr>
        <w:t xml:space="preserve">results,” </w:t>
      </w:r>
      <w:r w:rsidRPr="00D137E1">
        <w:rPr>
          <w:rFonts w:ascii="Times New Roman" w:hAnsi="Times New Roman"/>
          <w:i/>
          <w:iCs/>
          <w:sz w:val="24"/>
          <w:szCs w:val="24"/>
        </w:rPr>
        <w:t>Transp. Res. Rec., J. Transp. Res. Board</w:t>
      </w:r>
      <w:r w:rsidRPr="00D137E1">
        <w:rPr>
          <w:rFonts w:ascii="Times New Roman" w:hAnsi="Times New Roman"/>
          <w:sz w:val="24"/>
          <w:szCs w:val="24"/>
        </w:rPr>
        <w:t>, vol. 1993, pp. 51–58,</w:t>
      </w:r>
    </w:p>
    <w:p w:rsidR="00393D3F" w:rsidRDefault="00393D3F" w:rsidP="00393D3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2007.</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[15] J. C. Herrera </w:t>
      </w:r>
      <w:r w:rsidRPr="00D137E1">
        <w:rPr>
          <w:rFonts w:ascii="Times New Roman" w:hAnsi="Times New Roman"/>
          <w:i/>
          <w:iCs/>
          <w:sz w:val="24"/>
          <w:szCs w:val="24"/>
        </w:rPr>
        <w:t>et al.</w:t>
      </w:r>
      <w:r w:rsidRPr="00D137E1">
        <w:rPr>
          <w:rFonts w:ascii="Times New Roman" w:hAnsi="Times New Roman"/>
          <w:sz w:val="24"/>
          <w:szCs w:val="24"/>
        </w:rPr>
        <w:t>, “Evaluation of traffi</w:t>
      </w:r>
      <w:r>
        <w:rPr>
          <w:rFonts w:ascii="Times New Roman" w:hAnsi="Times New Roman"/>
          <w:sz w:val="24"/>
          <w:szCs w:val="24"/>
        </w:rPr>
        <w:t xml:space="preserve">c data obtained via GPS-enabled </w:t>
      </w:r>
      <w:r w:rsidRPr="00D137E1">
        <w:rPr>
          <w:rFonts w:ascii="Times New Roman" w:hAnsi="Times New Roman"/>
          <w:sz w:val="24"/>
          <w:szCs w:val="24"/>
        </w:rPr>
        <w:t xml:space="preserve">mobile phones: The Mobile Century field experiment,” </w:t>
      </w:r>
      <w:r w:rsidRPr="00D137E1">
        <w:rPr>
          <w:rFonts w:ascii="Times New Roman" w:hAnsi="Times New Roman"/>
          <w:i/>
          <w:iCs/>
          <w:sz w:val="24"/>
          <w:szCs w:val="24"/>
        </w:rPr>
        <w:t>Transp. Res. C,</w:t>
      </w:r>
      <w:r>
        <w:rPr>
          <w:rFonts w:ascii="Times New Roman" w:hAnsi="Times New Roman"/>
          <w:sz w:val="24"/>
          <w:szCs w:val="24"/>
        </w:rPr>
        <w:t xml:space="preserve"> </w:t>
      </w:r>
      <w:proofErr w:type="spellStart"/>
      <w:r w:rsidRPr="00D137E1">
        <w:rPr>
          <w:rFonts w:ascii="Times New Roman" w:hAnsi="Times New Roman"/>
          <w:i/>
          <w:iCs/>
          <w:sz w:val="24"/>
          <w:szCs w:val="24"/>
        </w:rPr>
        <w:t>Emerg</w:t>
      </w:r>
      <w:proofErr w:type="spellEnd"/>
      <w:r w:rsidRPr="00D137E1">
        <w:rPr>
          <w:rFonts w:ascii="Times New Roman" w:hAnsi="Times New Roman"/>
          <w:i/>
          <w:iCs/>
          <w:sz w:val="24"/>
          <w:szCs w:val="24"/>
        </w:rPr>
        <w:t>. Technol.</w:t>
      </w:r>
      <w:r w:rsidRPr="00D137E1">
        <w:rPr>
          <w:rFonts w:ascii="Times New Roman" w:hAnsi="Times New Roman"/>
          <w:sz w:val="24"/>
          <w:szCs w:val="24"/>
        </w:rPr>
        <w:t>, vol. 18, no. 4, pp. 568–583, Aug. 2010.</w:t>
      </w:r>
    </w:p>
    <w:p w:rsidR="00393D3F" w:rsidRPr="00D137E1" w:rsidRDefault="00393D3F" w:rsidP="00393D3F">
      <w:pPr>
        <w:autoSpaceDE w:val="0"/>
        <w:autoSpaceDN w:val="0"/>
        <w:adjustRightInd w:val="0"/>
        <w:spacing w:after="0" w:line="360" w:lineRule="auto"/>
        <w:jc w:val="both"/>
        <w:rPr>
          <w:rFonts w:ascii="Times New Roman" w:hAnsi="Times New Roman"/>
          <w:sz w:val="24"/>
          <w:szCs w:val="24"/>
        </w:rPr>
      </w:pPr>
      <w:r w:rsidRPr="00D137E1">
        <w:rPr>
          <w:rFonts w:ascii="Times New Roman" w:hAnsi="Times New Roman"/>
          <w:sz w:val="24"/>
          <w:szCs w:val="24"/>
        </w:rPr>
        <w:t xml:space="preserve">[16] B. </w:t>
      </w:r>
      <w:proofErr w:type="spellStart"/>
      <w:r w:rsidRPr="00D137E1">
        <w:rPr>
          <w:rFonts w:ascii="Times New Roman" w:hAnsi="Times New Roman"/>
          <w:sz w:val="24"/>
          <w:szCs w:val="24"/>
        </w:rPr>
        <w:t>Hellinga</w:t>
      </w:r>
      <w:proofErr w:type="spellEnd"/>
      <w:r w:rsidRPr="00D137E1">
        <w:rPr>
          <w:rFonts w:ascii="Times New Roman" w:hAnsi="Times New Roman"/>
          <w:sz w:val="24"/>
          <w:szCs w:val="24"/>
        </w:rPr>
        <w:t>, “Reducing bias in probe-based arteri</w:t>
      </w:r>
      <w:r>
        <w:rPr>
          <w:rFonts w:ascii="Times New Roman" w:hAnsi="Times New Roman"/>
          <w:sz w:val="24"/>
          <w:szCs w:val="24"/>
        </w:rPr>
        <w:t xml:space="preserve">al link travel time estimates,” </w:t>
      </w:r>
      <w:r w:rsidRPr="00D137E1">
        <w:rPr>
          <w:rFonts w:ascii="Times New Roman" w:hAnsi="Times New Roman"/>
          <w:i/>
          <w:iCs/>
          <w:sz w:val="24"/>
          <w:szCs w:val="24"/>
        </w:rPr>
        <w:t xml:space="preserve">Transp. Res. C, </w:t>
      </w:r>
      <w:proofErr w:type="spellStart"/>
      <w:r w:rsidRPr="00D137E1">
        <w:rPr>
          <w:rFonts w:ascii="Times New Roman" w:hAnsi="Times New Roman"/>
          <w:i/>
          <w:iCs/>
          <w:sz w:val="24"/>
          <w:szCs w:val="24"/>
        </w:rPr>
        <w:t>Emerg</w:t>
      </w:r>
      <w:proofErr w:type="spellEnd"/>
      <w:r w:rsidRPr="00D137E1">
        <w:rPr>
          <w:rFonts w:ascii="Times New Roman" w:hAnsi="Times New Roman"/>
          <w:i/>
          <w:iCs/>
          <w:sz w:val="24"/>
          <w:szCs w:val="24"/>
        </w:rPr>
        <w:t>. Technol.</w:t>
      </w:r>
      <w:r>
        <w:rPr>
          <w:rFonts w:ascii="Times New Roman" w:hAnsi="Times New Roman"/>
          <w:sz w:val="24"/>
          <w:szCs w:val="24"/>
        </w:rPr>
        <w:t xml:space="preserve">, vol. 10, no. 4, pp. 257–273, </w:t>
      </w:r>
      <w:r w:rsidRPr="00D137E1">
        <w:rPr>
          <w:rFonts w:ascii="Times New Roman" w:hAnsi="Times New Roman"/>
          <w:sz w:val="24"/>
          <w:szCs w:val="24"/>
        </w:rPr>
        <w:t>Aug. 2002.</w:t>
      </w:r>
    </w:p>
    <w:p w:rsidR="00393D3F" w:rsidRDefault="00393D3F" w:rsidP="00C0022C"/>
    <w:sectPr w:rsidR="00393D3F" w:rsidSect="00025DC8">
      <w:footerReference w:type="default" r:id="rId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7304" w:rsidRDefault="00407304" w:rsidP="00560FA7">
      <w:pPr>
        <w:spacing w:after="0" w:line="240" w:lineRule="auto"/>
      </w:pPr>
      <w:r>
        <w:separator/>
      </w:r>
    </w:p>
  </w:endnote>
  <w:endnote w:type="continuationSeparator" w:id="0">
    <w:p w:rsidR="00407304" w:rsidRDefault="00407304" w:rsidP="00560F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557199"/>
      <w:docPartObj>
        <w:docPartGallery w:val="Page Numbers (Bottom of Page)"/>
        <w:docPartUnique/>
      </w:docPartObj>
    </w:sdtPr>
    <w:sdtContent>
      <w:p w:rsidR="00F1543A" w:rsidRDefault="00F1543A">
        <w:pPr>
          <w:pStyle w:val="Footer"/>
          <w:jc w:val="center"/>
        </w:pPr>
        <w:fldSimple w:instr=" PAGE   \* MERGEFORMAT ">
          <w:r w:rsidR="00427525">
            <w:rPr>
              <w:noProof/>
            </w:rPr>
            <w:t>92</w:t>
          </w:r>
        </w:fldSimple>
      </w:p>
    </w:sdtContent>
  </w:sdt>
  <w:p w:rsidR="00F1543A" w:rsidRDefault="00F154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7304" w:rsidRDefault="00407304" w:rsidP="00560FA7">
      <w:pPr>
        <w:spacing w:after="0" w:line="240" w:lineRule="auto"/>
      </w:pPr>
      <w:r>
        <w:separator/>
      </w:r>
    </w:p>
  </w:footnote>
  <w:footnote w:type="continuationSeparator" w:id="0">
    <w:p w:rsidR="00407304" w:rsidRDefault="00407304" w:rsidP="00560F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8EE"/>
    <w:multiLevelType w:val="multilevel"/>
    <w:tmpl w:val="560801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172307D"/>
    <w:multiLevelType w:val="multilevel"/>
    <w:tmpl w:val="F59E41C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2C32723"/>
    <w:multiLevelType w:val="hybridMultilevel"/>
    <w:tmpl w:val="64FC832E"/>
    <w:lvl w:ilvl="0" w:tplc="96CCA4D2">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5C16F56"/>
    <w:multiLevelType w:val="hybridMultilevel"/>
    <w:tmpl w:val="02D85F50"/>
    <w:lvl w:ilvl="0" w:tplc="96CCA4D2">
      <w:numFmt w:val="bullet"/>
      <w:lvlText w:val="•"/>
      <w:lvlJc w:val="left"/>
      <w:pPr>
        <w:ind w:left="1080" w:hanging="360"/>
      </w:pPr>
      <w:rPr>
        <w:rFonts w:ascii="Times New Roman" w:eastAsia="Times New Roman" w:hAnsi="Times New Roman" w:cs="Times New Roman" w:hint="default"/>
      </w:rPr>
    </w:lvl>
    <w:lvl w:ilvl="1" w:tplc="BED0E5DA">
      <w:numFmt w:val="bullet"/>
      <w:lvlText w:val="•"/>
      <w:lvlJc w:val="left"/>
      <w:pPr>
        <w:ind w:left="1800" w:hanging="360"/>
      </w:pPr>
      <w:rPr>
        <w:rFonts w:ascii="Times New Roman" w:eastAsia="Times New Roman" w:hAnsi="Times New Roman" w:cs="Times New Roman"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7D64BE5"/>
    <w:multiLevelType w:val="hybridMultilevel"/>
    <w:tmpl w:val="CE1C9A5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96CCA4D2">
      <w:numFmt w:val="bullet"/>
      <w:lvlText w:val="•"/>
      <w:lvlJc w:val="left"/>
      <w:pPr>
        <w:ind w:left="2160" w:hanging="360"/>
      </w:pPr>
      <w:rPr>
        <w:rFonts w:ascii="Times New Roman" w:eastAsia="Times New Roman" w:hAnsi="Times New Roman" w:cs="Times New Roman"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8FF4C4B"/>
    <w:multiLevelType w:val="multilevel"/>
    <w:tmpl w:val="536C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336545"/>
    <w:multiLevelType w:val="hybridMultilevel"/>
    <w:tmpl w:val="A85ECDD6"/>
    <w:lvl w:ilvl="0" w:tplc="9650E070">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411924"/>
    <w:multiLevelType w:val="hybridMultilevel"/>
    <w:tmpl w:val="48066210"/>
    <w:lvl w:ilvl="0" w:tplc="B0B23A14">
      <w:start w:val="1"/>
      <w:numFmt w:val="bullet"/>
      <w:lvlText w:val=""/>
      <w:lvlJc w:val="left"/>
      <w:pPr>
        <w:ind w:left="2556" w:hanging="360"/>
      </w:pPr>
      <w:rPr>
        <w:rFonts w:ascii="Symbol" w:hAnsi="Symbol" w:hint="default"/>
        <w:sz w:val="20"/>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8">
    <w:nsid w:val="0DDB4BE2"/>
    <w:multiLevelType w:val="hybridMultilevel"/>
    <w:tmpl w:val="678CF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0E686752"/>
    <w:multiLevelType w:val="multilevel"/>
    <w:tmpl w:val="0B30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713D1E"/>
    <w:multiLevelType w:val="hybridMultilevel"/>
    <w:tmpl w:val="D9E60DE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11DA106A"/>
    <w:multiLevelType w:val="multilevel"/>
    <w:tmpl w:val="CFF21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9FF7AB1"/>
    <w:multiLevelType w:val="hybridMultilevel"/>
    <w:tmpl w:val="3E6C16E0"/>
    <w:lvl w:ilvl="0" w:tplc="96CCA4D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D975EBB"/>
    <w:multiLevelType w:val="hybridMultilevel"/>
    <w:tmpl w:val="E90ABB52"/>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1C40938"/>
    <w:multiLevelType w:val="multilevel"/>
    <w:tmpl w:val="D3C6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717935"/>
    <w:multiLevelType w:val="hybridMultilevel"/>
    <w:tmpl w:val="8922755E"/>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6E13B89"/>
    <w:multiLevelType w:val="hybridMultilevel"/>
    <w:tmpl w:val="7EE6CD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287A15DA"/>
    <w:multiLevelType w:val="multilevel"/>
    <w:tmpl w:val="1FCC3E1A"/>
    <w:lvl w:ilvl="0">
      <w:start w:val="1"/>
      <w:numFmt w:val="decimal"/>
      <w:lvlText w:val="%1."/>
      <w:lvlJc w:val="left"/>
      <w:pPr>
        <w:tabs>
          <w:tab w:val="num" w:pos="1080"/>
        </w:tabs>
        <w:ind w:left="1080" w:hanging="360"/>
      </w:pPr>
    </w:lvl>
    <w:lvl w:ilvl="1">
      <w:numFmt w:val="bullet"/>
      <w:lvlText w:val="·"/>
      <w:lvlJc w:val="left"/>
      <w:pPr>
        <w:ind w:left="1800" w:hanging="360"/>
      </w:pPr>
      <w:rPr>
        <w:rFonts w:ascii="Times New Roman" w:eastAsia="Times New Roman" w:hAnsi="Times New Roman" w:cs="Times New Roman"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D8E50FA"/>
    <w:multiLevelType w:val="hybridMultilevel"/>
    <w:tmpl w:val="A3BC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4525E"/>
    <w:multiLevelType w:val="multilevel"/>
    <w:tmpl w:val="3F46C9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nsid w:val="34107602"/>
    <w:multiLevelType w:val="hybridMultilevel"/>
    <w:tmpl w:val="D82A45C4"/>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E03DE5"/>
    <w:multiLevelType w:val="multilevel"/>
    <w:tmpl w:val="6F34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8E3491"/>
    <w:multiLevelType w:val="hybridMultilevel"/>
    <w:tmpl w:val="D9564BB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96CCA4D2">
      <w:numFmt w:val="bullet"/>
      <w:lvlText w:val="•"/>
      <w:lvlJc w:val="left"/>
      <w:pPr>
        <w:ind w:left="2160" w:hanging="360"/>
      </w:pPr>
      <w:rPr>
        <w:rFonts w:ascii="Times New Roman" w:eastAsia="Times New Roman" w:hAnsi="Times New Roman" w:cs="Times New Roman"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42C1BF3"/>
    <w:multiLevelType w:val="multilevel"/>
    <w:tmpl w:val="F36C2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4D382E64"/>
    <w:multiLevelType w:val="hybridMultilevel"/>
    <w:tmpl w:val="607864EA"/>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4D73072F"/>
    <w:multiLevelType w:val="hybridMultilevel"/>
    <w:tmpl w:val="823479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EE2993"/>
    <w:multiLevelType w:val="hybridMultilevel"/>
    <w:tmpl w:val="5B7C1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A90348"/>
    <w:multiLevelType w:val="hybridMultilevel"/>
    <w:tmpl w:val="BC4EAE1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54760548"/>
    <w:multiLevelType w:val="hybridMultilevel"/>
    <w:tmpl w:val="8B20D834"/>
    <w:lvl w:ilvl="0" w:tplc="96CCA4D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0160954"/>
    <w:multiLevelType w:val="hybridMultilevel"/>
    <w:tmpl w:val="FDD8EFF0"/>
    <w:lvl w:ilvl="0" w:tplc="0409000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nsid w:val="620A6875"/>
    <w:multiLevelType w:val="hybridMultilevel"/>
    <w:tmpl w:val="51C2DCD8"/>
    <w:lvl w:ilvl="0" w:tplc="04090001">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69A6BC4"/>
    <w:multiLevelType w:val="hybridMultilevel"/>
    <w:tmpl w:val="2108856E"/>
    <w:lvl w:ilvl="0" w:tplc="96CCA4D2">
      <w:numFmt w:val="bullet"/>
      <w:lvlText w:val="•"/>
      <w:lvlJc w:val="left"/>
      <w:pPr>
        <w:ind w:left="1080" w:hanging="360"/>
      </w:pPr>
      <w:rPr>
        <w:rFonts w:ascii="Times New Roman" w:eastAsia="Times New Roman" w:hAnsi="Times New Roman" w:cs="Times New Roman" w:hint="default"/>
      </w:rPr>
    </w:lvl>
    <w:lvl w:ilvl="1" w:tplc="96CCA4D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680134C4"/>
    <w:multiLevelType w:val="multilevel"/>
    <w:tmpl w:val="F4CCD5B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nsid w:val="68E56C33"/>
    <w:multiLevelType w:val="hybridMultilevel"/>
    <w:tmpl w:val="75FEFC40"/>
    <w:lvl w:ilvl="0" w:tplc="96CCA4D2">
      <w:numFmt w:val="bullet"/>
      <w:lvlText w:val="•"/>
      <w:lvlJc w:val="left"/>
      <w:pPr>
        <w:ind w:left="216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FE56DEC"/>
    <w:multiLevelType w:val="hybridMultilevel"/>
    <w:tmpl w:val="6CDA65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1F87DB4"/>
    <w:multiLevelType w:val="multilevel"/>
    <w:tmpl w:val="4DB4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3FD7B53"/>
    <w:multiLevelType w:val="hybridMultilevel"/>
    <w:tmpl w:val="EB3AC5BC"/>
    <w:lvl w:ilvl="0" w:tplc="96CCA4D2">
      <w:numFmt w:val="bullet"/>
      <w:lvlText w:val="•"/>
      <w:lvlJc w:val="left"/>
      <w:pPr>
        <w:ind w:left="216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C452EF8"/>
    <w:multiLevelType w:val="multilevel"/>
    <w:tmpl w:val="51F806F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nsid w:val="7D783350"/>
    <w:multiLevelType w:val="hybridMultilevel"/>
    <w:tmpl w:val="7FD0D322"/>
    <w:lvl w:ilvl="0" w:tplc="96CCA4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6"/>
  </w:num>
  <w:num w:numId="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8"/>
  </w:num>
  <w:num w:numId="6">
    <w:abstractNumId w:val="4"/>
  </w:num>
  <w:num w:numId="7">
    <w:abstractNumId w:val="22"/>
  </w:num>
  <w:num w:numId="8">
    <w:abstractNumId w:val="31"/>
  </w:num>
  <w:num w:numId="9">
    <w:abstractNumId w:val="13"/>
  </w:num>
  <w:num w:numId="10">
    <w:abstractNumId w:val="28"/>
  </w:num>
  <w:num w:numId="11">
    <w:abstractNumId w:val="20"/>
  </w:num>
  <w:num w:numId="12">
    <w:abstractNumId w:val="15"/>
  </w:num>
  <w:num w:numId="13">
    <w:abstractNumId w:val="0"/>
  </w:num>
  <w:num w:numId="14">
    <w:abstractNumId w:val="1"/>
  </w:num>
  <w:num w:numId="15">
    <w:abstractNumId w:val="17"/>
  </w:num>
  <w:num w:numId="16">
    <w:abstractNumId w:val="32"/>
  </w:num>
  <w:num w:numId="17">
    <w:abstractNumId w:val="37"/>
  </w:num>
  <w:num w:numId="18">
    <w:abstractNumId w:val="19"/>
  </w:num>
  <w:num w:numId="19">
    <w:abstractNumId w:val="6"/>
  </w:num>
  <w:num w:numId="20">
    <w:abstractNumId w:val="34"/>
  </w:num>
  <w:num w:numId="21">
    <w:abstractNumId w:val="23"/>
  </w:num>
  <w:num w:numId="22">
    <w:abstractNumId w:val="29"/>
  </w:num>
  <w:num w:numId="23">
    <w:abstractNumId w:val="10"/>
  </w:num>
  <w:num w:numId="24">
    <w:abstractNumId w:val="11"/>
  </w:num>
  <w:num w:numId="25">
    <w:abstractNumId w:val="35"/>
  </w:num>
  <w:num w:numId="26">
    <w:abstractNumId w:val="5"/>
  </w:num>
  <w:num w:numId="27">
    <w:abstractNumId w:val="9"/>
  </w:num>
  <w:num w:numId="28">
    <w:abstractNumId w:val="14"/>
  </w:num>
  <w:num w:numId="29">
    <w:abstractNumId w:val="21"/>
  </w:num>
  <w:num w:numId="30">
    <w:abstractNumId w:val="25"/>
  </w:num>
  <w:num w:numId="31">
    <w:abstractNumId w:val="26"/>
  </w:num>
  <w:num w:numId="32">
    <w:abstractNumId w:val="38"/>
  </w:num>
  <w:num w:numId="33">
    <w:abstractNumId w:val="7"/>
  </w:num>
  <w:num w:numId="34">
    <w:abstractNumId w:val="24"/>
  </w:num>
  <w:num w:numId="35">
    <w:abstractNumId w:val="27"/>
  </w:num>
  <w:num w:numId="36">
    <w:abstractNumId w:val="3"/>
  </w:num>
  <w:num w:numId="37">
    <w:abstractNumId w:val="30"/>
  </w:num>
  <w:num w:numId="38">
    <w:abstractNumId w:val="12"/>
  </w:num>
  <w:num w:numId="3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0022C"/>
    <w:rsid w:val="00025DC8"/>
    <w:rsid w:val="000C05A2"/>
    <w:rsid w:val="000F173D"/>
    <w:rsid w:val="00157D81"/>
    <w:rsid w:val="001C14E6"/>
    <w:rsid w:val="001E51E4"/>
    <w:rsid w:val="00227B44"/>
    <w:rsid w:val="00393D3F"/>
    <w:rsid w:val="00407304"/>
    <w:rsid w:val="00427525"/>
    <w:rsid w:val="00537C42"/>
    <w:rsid w:val="00560FA7"/>
    <w:rsid w:val="00620673"/>
    <w:rsid w:val="006359C0"/>
    <w:rsid w:val="00662BAC"/>
    <w:rsid w:val="00680B7E"/>
    <w:rsid w:val="006B2355"/>
    <w:rsid w:val="0074149C"/>
    <w:rsid w:val="00871099"/>
    <w:rsid w:val="008773CE"/>
    <w:rsid w:val="00954868"/>
    <w:rsid w:val="00986AA6"/>
    <w:rsid w:val="009C22AE"/>
    <w:rsid w:val="009C2406"/>
    <w:rsid w:val="00A30B7D"/>
    <w:rsid w:val="00A7757B"/>
    <w:rsid w:val="00AB697D"/>
    <w:rsid w:val="00AF3C8A"/>
    <w:rsid w:val="00BA16C7"/>
    <w:rsid w:val="00BF0121"/>
    <w:rsid w:val="00C0022C"/>
    <w:rsid w:val="00D451AD"/>
    <w:rsid w:val="00E40B6C"/>
    <w:rsid w:val="00ED1498"/>
    <w:rsid w:val="00F154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5122"/>
    <o:shapelayout v:ext="edit">
      <o:idmap v:ext="edit" data="1"/>
      <o:rules v:ext="edit">
        <o:r id="V:Rule3" type="connector" idref="#AutoShape 33"/>
        <o:r id="V:Rule4" type="connector" idref="#AutoShape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DC8"/>
  </w:style>
  <w:style w:type="paragraph" w:styleId="Heading4">
    <w:name w:val="heading 4"/>
    <w:basedOn w:val="Normal"/>
    <w:next w:val="Normal"/>
    <w:link w:val="Heading4Char"/>
    <w:qFormat/>
    <w:rsid w:val="00537C42"/>
    <w:pPr>
      <w:keepNext/>
      <w:spacing w:before="240" w:after="60" w:line="240" w:lineRule="auto"/>
      <w:outlineLvl w:val="3"/>
    </w:pPr>
    <w:rPr>
      <w:rFonts w:ascii="Times New Roman" w:eastAsia="Times New Roman" w:hAnsi="Times New Roman" w:cs="Times New Roman"/>
      <w:b/>
      <w:bCs/>
      <w:sz w:val="28"/>
      <w:szCs w:val="28"/>
    </w:rPr>
  </w:style>
  <w:style w:type="paragraph" w:styleId="Heading9">
    <w:name w:val="heading 9"/>
    <w:basedOn w:val="Normal"/>
    <w:next w:val="Normal"/>
    <w:link w:val="Heading9Char"/>
    <w:uiPriority w:val="9"/>
    <w:semiHidden/>
    <w:unhideWhenUsed/>
    <w:qFormat/>
    <w:rsid w:val="00393D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B7D"/>
    <w:pPr>
      <w:ind w:left="720"/>
      <w:contextualSpacing/>
    </w:pPr>
    <w:rPr>
      <w:rFonts w:ascii="Calibri" w:eastAsia="Calibri" w:hAnsi="Calibri" w:cs="Times New Roman"/>
    </w:rPr>
  </w:style>
  <w:style w:type="paragraph" w:styleId="BodyText">
    <w:name w:val="Body Text"/>
    <w:basedOn w:val="Normal"/>
    <w:link w:val="BodyTextChar"/>
    <w:rsid w:val="00A30B7D"/>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30B7D"/>
    <w:rPr>
      <w:rFonts w:ascii="Times New Roman" w:eastAsia="Times New Roman" w:hAnsi="Times New Roman" w:cs="Times New Roman"/>
      <w:sz w:val="24"/>
      <w:szCs w:val="24"/>
    </w:rPr>
  </w:style>
  <w:style w:type="paragraph" w:styleId="NoSpacing">
    <w:name w:val="No Spacing"/>
    <w:uiPriority w:val="1"/>
    <w:qFormat/>
    <w:rsid w:val="00A30B7D"/>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6206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673"/>
    <w:rPr>
      <w:rFonts w:ascii="Tahoma" w:hAnsi="Tahoma" w:cs="Tahoma"/>
      <w:sz w:val="16"/>
      <w:szCs w:val="16"/>
    </w:rPr>
  </w:style>
  <w:style w:type="character" w:styleId="Hyperlink">
    <w:name w:val="Hyperlink"/>
    <w:basedOn w:val="DefaultParagraphFont"/>
    <w:unhideWhenUsed/>
    <w:rsid w:val="00AF3C8A"/>
    <w:rPr>
      <w:color w:val="0000FF"/>
      <w:u w:val="single"/>
    </w:rPr>
  </w:style>
  <w:style w:type="paragraph" w:styleId="NormalWeb">
    <w:name w:val="Normal (Web)"/>
    <w:aliases w:val=" Char"/>
    <w:basedOn w:val="Normal"/>
    <w:link w:val="NormalWebChar"/>
    <w:uiPriority w:val="99"/>
    <w:unhideWhenUsed/>
    <w:rsid w:val="00AF3C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w:basedOn w:val="DefaultParagraphFont"/>
    <w:link w:val="NormalWeb"/>
    <w:uiPriority w:val="99"/>
    <w:locked/>
    <w:rsid w:val="00AF3C8A"/>
    <w:rPr>
      <w:rFonts w:ascii="Times New Roman" w:eastAsia="Times New Roman" w:hAnsi="Times New Roman" w:cs="Times New Roman"/>
      <w:sz w:val="24"/>
      <w:szCs w:val="24"/>
    </w:rPr>
  </w:style>
  <w:style w:type="character" w:customStyle="1" w:styleId="mw-headline">
    <w:name w:val="mw-headline"/>
    <w:basedOn w:val="DefaultParagraphFont"/>
    <w:rsid w:val="00AF3C8A"/>
  </w:style>
  <w:style w:type="character" w:styleId="Strong">
    <w:name w:val="Strong"/>
    <w:basedOn w:val="DefaultParagraphFont"/>
    <w:uiPriority w:val="22"/>
    <w:qFormat/>
    <w:rsid w:val="00AF3C8A"/>
    <w:rPr>
      <w:b/>
      <w:bCs/>
    </w:rPr>
  </w:style>
  <w:style w:type="character" w:customStyle="1" w:styleId="apple-style-span">
    <w:name w:val="apple-style-span"/>
    <w:rsid w:val="00AF3C8A"/>
    <w:rPr>
      <w:rFonts w:cs="Times New Roman"/>
    </w:rPr>
  </w:style>
  <w:style w:type="paragraph" w:customStyle="1" w:styleId="Normal10pt">
    <w:name w:val="Normal+10pt"/>
    <w:basedOn w:val="NormalWeb"/>
    <w:rsid w:val="00AF3C8A"/>
    <w:pPr>
      <w:spacing w:line="360" w:lineRule="auto"/>
      <w:jc w:val="both"/>
    </w:pPr>
    <w:rPr>
      <w:rFonts w:eastAsia="Calibri"/>
      <w:sz w:val="20"/>
      <w:szCs w:val="20"/>
    </w:rPr>
  </w:style>
  <w:style w:type="character" w:customStyle="1" w:styleId="apple-converted-space">
    <w:name w:val="apple-converted-space"/>
    <w:rsid w:val="00AF3C8A"/>
    <w:rPr>
      <w:rFonts w:cs="Times New Roman"/>
    </w:rPr>
  </w:style>
  <w:style w:type="character" w:customStyle="1" w:styleId="texhtml">
    <w:name w:val="texhtml"/>
    <w:basedOn w:val="DefaultParagraphFont"/>
    <w:rsid w:val="00AF3C8A"/>
  </w:style>
  <w:style w:type="character" w:customStyle="1" w:styleId="Heading4Char">
    <w:name w:val="Heading 4 Char"/>
    <w:basedOn w:val="DefaultParagraphFont"/>
    <w:link w:val="Heading4"/>
    <w:rsid w:val="00537C42"/>
    <w:rPr>
      <w:rFonts w:ascii="Times New Roman" w:eastAsia="Times New Roman" w:hAnsi="Times New Roman" w:cs="Times New Roman"/>
      <w:b/>
      <w:bCs/>
      <w:sz w:val="28"/>
      <w:szCs w:val="28"/>
    </w:rPr>
  </w:style>
  <w:style w:type="character" w:customStyle="1" w:styleId="maintext">
    <w:name w:val="maintext"/>
    <w:basedOn w:val="DefaultParagraphFont"/>
    <w:rsid w:val="00537C42"/>
  </w:style>
  <w:style w:type="character" w:customStyle="1" w:styleId="Heading9Char">
    <w:name w:val="Heading 9 Char"/>
    <w:basedOn w:val="DefaultParagraphFont"/>
    <w:link w:val="Heading9"/>
    <w:uiPriority w:val="9"/>
    <w:semiHidden/>
    <w:rsid w:val="00393D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60F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0FA7"/>
  </w:style>
  <w:style w:type="paragraph" w:styleId="Footer">
    <w:name w:val="footer"/>
    <w:basedOn w:val="Normal"/>
    <w:link w:val="FooterChar"/>
    <w:uiPriority w:val="99"/>
    <w:unhideWhenUsed/>
    <w:rsid w:val="00560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FA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lectrical_connector"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4.jpeg"/><Relationship Id="rId21" Type="http://schemas.openxmlformats.org/officeDocument/2006/relationships/image" Target="media/image12.png"/><Relationship Id="rId34" Type="http://schemas.openxmlformats.org/officeDocument/2006/relationships/hyperlink" Target="http://en.wikipedia.org/wiki/Dry-cell" TargetMode="External"/><Relationship Id="rId42" Type="http://schemas.openxmlformats.org/officeDocument/2006/relationships/image" Target="media/image27.png"/><Relationship Id="rId47" Type="http://schemas.openxmlformats.org/officeDocument/2006/relationships/image" Target="media/image32.w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jpeg"/><Relationship Id="rId68" Type="http://schemas.openxmlformats.org/officeDocument/2006/relationships/hyperlink" Target="http://www.itu.int/en/ITU-D/Statistics/Documents/facts/" TargetMode="External"/><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gi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en.wikipedia.org/wiki/Battery_(electricity)" TargetMode="External"/><Relationship Id="rId37" Type="http://schemas.openxmlformats.org/officeDocument/2006/relationships/hyperlink" Target="http://en.wikipedia.org/wiki/Car_battery"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eg"/><Relationship Id="rId5" Type="http://schemas.openxmlformats.org/officeDocument/2006/relationships/footnotes" Target="footnotes.xml"/><Relationship Id="rId15" Type="http://schemas.openxmlformats.org/officeDocument/2006/relationships/hyperlink" Target="http://en.wikipedia.org/wiki/Electromagnetic_interferenc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en.wikipedia.org/wiki/Lead-acid" TargetMode="External"/><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image" Target="media/image4.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en.wikipedia.org/wiki/Compute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en.wikipedia.org/wiki/Carbon-zinc" TargetMode="External"/><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hyperlink" Target="https://www.comscore.com/Insights/Presentations-and-Whitepapers/"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hyperlink" Target="http://en.wikipedia.org/wiki/Nickel-cadmium"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93</Pages>
  <Words>17681</Words>
  <Characters>100783</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118228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vbandred</dc:creator>
  <cp:keywords/>
  <dc:description/>
  <cp:lastModifiedBy>maddkuma</cp:lastModifiedBy>
  <cp:revision>21</cp:revision>
  <dcterms:created xsi:type="dcterms:W3CDTF">2016-09-12T10:44:00Z</dcterms:created>
  <dcterms:modified xsi:type="dcterms:W3CDTF">2016-09-13T04:17:00Z</dcterms:modified>
</cp:coreProperties>
</file>