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95567B" w:rsidRPr="005B0FD5" w:rsidRDefault="00053862" w:rsidP="00053862">
      <w:pPr>
        <w:spacing w:before="100" w:beforeAutospacing="1" w:after="100" w:afterAutospacing="1" w:line="240" w:lineRule="auto"/>
        <w:jc w:val="center"/>
        <w:outlineLvl w:val="0"/>
        <w:rPr>
          <w:rFonts w:ascii="Times New Roman" w:eastAsia="Times New Roman" w:hAnsi="Times New Roman" w:cs="Times New Roman"/>
          <w:b/>
          <w:bCs/>
          <w:color w:val="4BACC6" w:themeColor="accent5"/>
          <w:kern w:val="36"/>
          <w:sz w:val="44"/>
          <w:szCs w:val="44"/>
          <w:u w:val="single"/>
          <w:lang w:eastAsia="en-IN" w:bidi="ta-IN"/>
        </w:rPr>
      </w:pPr>
      <w:r w:rsidRPr="005B0FD5">
        <w:rPr>
          <w:rFonts w:ascii="Times New Roman" w:eastAsia="Times New Roman" w:hAnsi="Times New Roman" w:cs="Times New Roman"/>
          <w:b/>
          <w:bCs/>
          <w:color w:val="4BACC6" w:themeColor="accent5"/>
          <w:kern w:val="36"/>
          <w:sz w:val="44"/>
          <w:szCs w:val="44"/>
          <w:u w:val="single"/>
          <w:lang w:eastAsia="en-IN" w:bidi="ta-IN"/>
        </w:rPr>
        <w:t>SVR COLLEGE OF COMMERCE AND MANAGEMENT STUDIES</w:t>
      </w:r>
    </w:p>
    <w:p w:rsidR="00E52648" w:rsidRDefault="00053862" w:rsidP="00F57C06">
      <w:pPr>
        <w:spacing w:before="100" w:beforeAutospacing="1" w:after="100" w:afterAutospacing="1" w:line="240" w:lineRule="auto"/>
        <w:jc w:val="center"/>
        <w:outlineLvl w:val="0"/>
        <w:rPr>
          <w:rFonts w:ascii="Times New Roman" w:eastAsia="Times New Roman" w:hAnsi="Times New Roman" w:cs="Times New Roman"/>
          <w:color w:val="4BACC6" w:themeColor="accent5"/>
          <w:kern w:val="36"/>
          <w:sz w:val="24"/>
          <w:szCs w:val="24"/>
          <w:lang w:eastAsia="en-IN" w:bidi="ta-IN"/>
        </w:rPr>
      </w:pPr>
      <w:r w:rsidRPr="00F57C06">
        <w:rPr>
          <w:rFonts w:ascii="Times New Roman" w:eastAsia="Times New Roman" w:hAnsi="Times New Roman" w:cs="Times New Roman"/>
          <w:b/>
          <w:bCs/>
          <w:color w:val="4BACC6" w:themeColor="accent5"/>
          <w:kern w:val="36"/>
          <w:sz w:val="24"/>
          <w:szCs w:val="24"/>
          <w:lang w:eastAsia="en-IN" w:bidi="ta-IN"/>
        </w:rPr>
        <w:t>A</w:t>
      </w:r>
      <w:r w:rsidRPr="00F57C06">
        <w:rPr>
          <w:rFonts w:ascii="Times New Roman" w:eastAsia="Times New Roman" w:hAnsi="Times New Roman" w:cs="Times New Roman"/>
          <w:color w:val="4BACC6" w:themeColor="accent5"/>
          <w:kern w:val="36"/>
          <w:sz w:val="24"/>
          <w:szCs w:val="24"/>
          <w:lang w:eastAsia="en-IN" w:bidi="ta-IN"/>
        </w:rPr>
        <w:t>ffiliated by Bangalore University &amp; Approved by AICTE &amp; MHRD, New Delhi</w:t>
      </w:r>
    </w:p>
    <w:p w:rsidR="00F57C06" w:rsidRPr="00F57C06" w:rsidRDefault="00F57C06" w:rsidP="00F57C06">
      <w:pPr>
        <w:spacing w:before="100" w:beforeAutospacing="1" w:after="100" w:afterAutospacing="1" w:line="240" w:lineRule="auto"/>
        <w:jc w:val="center"/>
        <w:outlineLvl w:val="0"/>
        <w:rPr>
          <w:rFonts w:ascii="Times New Roman" w:eastAsia="Times New Roman" w:hAnsi="Times New Roman" w:cs="Times New Roman"/>
          <w:b/>
          <w:bCs/>
          <w:color w:val="00B050"/>
          <w:kern w:val="36"/>
          <w:sz w:val="32"/>
          <w:szCs w:val="32"/>
          <w:lang w:eastAsia="en-IN" w:bidi="ta-IN"/>
        </w:rPr>
      </w:pPr>
      <w:r w:rsidRPr="00F57C06">
        <w:rPr>
          <w:rFonts w:ascii="Times New Roman" w:eastAsia="Times New Roman" w:hAnsi="Times New Roman" w:cs="Times New Roman"/>
          <w:b/>
          <w:bCs/>
          <w:color w:val="00B050"/>
          <w:kern w:val="36"/>
          <w:sz w:val="32"/>
          <w:szCs w:val="32"/>
          <w:lang w:eastAsia="en-IN" w:bidi="ta-IN"/>
        </w:rPr>
        <w:t>HSR Layout sector-2,</w:t>
      </w:r>
      <w:r>
        <w:rPr>
          <w:rFonts w:ascii="Times New Roman" w:eastAsia="Times New Roman" w:hAnsi="Times New Roman" w:cs="Times New Roman"/>
          <w:b/>
          <w:bCs/>
          <w:color w:val="00B050"/>
          <w:kern w:val="36"/>
          <w:sz w:val="32"/>
          <w:szCs w:val="32"/>
          <w:lang w:eastAsia="en-IN" w:bidi="ta-IN"/>
        </w:rPr>
        <w:t xml:space="preserve"> </w:t>
      </w:r>
      <w:r w:rsidRPr="00F57C06">
        <w:rPr>
          <w:rFonts w:ascii="Times New Roman" w:eastAsia="Times New Roman" w:hAnsi="Times New Roman" w:cs="Times New Roman"/>
          <w:b/>
          <w:bCs/>
          <w:color w:val="00B050"/>
          <w:kern w:val="36"/>
          <w:sz w:val="32"/>
          <w:szCs w:val="32"/>
          <w:lang w:eastAsia="en-IN" w:bidi="ta-IN"/>
        </w:rPr>
        <w:t>Bangalore-560102</w:t>
      </w:r>
    </w:p>
    <w:p w:rsidR="00F57C06" w:rsidRDefault="00F57C06" w:rsidP="005B0FD5">
      <w:pPr>
        <w:spacing w:before="100" w:beforeAutospacing="1" w:after="100" w:afterAutospacing="1" w:line="240" w:lineRule="auto"/>
        <w:jc w:val="center"/>
        <w:outlineLvl w:val="0"/>
        <w:rPr>
          <w:rFonts w:ascii="Times New Roman" w:eastAsia="Times New Roman" w:hAnsi="Times New Roman" w:cs="Times New Roman"/>
          <w:color w:val="4BACC6" w:themeColor="accent5"/>
          <w:kern w:val="36"/>
          <w:sz w:val="24"/>
          <w:szCs w:val="24"/>
          <w:lang w:eastAsia="en-IN" w:bidi="ta-IN"/>
        </w:rPr>
      </w:pPr>
      <w:r>
        <w:rPr>
          <w:rFonts w:ascii="Times New Roman" w:eastAsia="Times New Roman" w:hAnsi="Times New Roman" w:cs="Times New Roman"/>
          <w:noProof/>
          <w:color w:val="4BACC6" w:themeColor="accent5"/>
          <w:kern w:val="36"/>
          <w:sz w:val="24"/>
          <w:szCs w:val="24"/>
          <w:lang w:eastAsia="en-IN" w:bidi="ta-IN"/>
        </w:rPr>
        <w:drawing>
          <wp:inline distT="0" distB="0" distL="0" distR="0" wp14:anchorId="3FBF5F9C" wp14:editId="2BC3C41B">
            <wp:extent cx="2314222" cy="1873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r.jpeg"/>
                    <pic:cNvPicPr/>
                  </pic:nvPicPr>
                  <pic:blipFill>
                    <a:blip r:embed="rId6">
                      <a:extLst>
                        <a:ext uri="{28A0092B-C50C-407E-A947-70E740481C1C}">
                          <a14:useLocalDpi xmlns:a14="http://schemas.microsoft.com/office/drawing/2010/main" val="0"/>
                        </a:ext>
                      </a:extLst>
                    </a:blip>
                    <a:stretch>
                      <a:fillRect/>
                    </a:stretch>
                  </pic:blipFill>
                  <pic:spPr>
                    <a:xfrm>
                      <a:off x="0" y="0"/>
                      <a:ext cx="2310800" cy="1871184"/>
                    </a:xfrm>
                    <a:prstGeom prst="rect">
                      <a:avLst/>
                    </a:prstGeom>
                  </pic:spPr>
                </pic:pic>
              </a:graphicData>
            </a:graphic>
          </wp:inline>
        </w:drawing>
      </w:r>
    </w:p>
    <w:p w:rsidR="00F57C06" w:rsidRPr="005B0FD5" w:rsidRDefault="005B0FD5" w:rsidP="00F57C06">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4"/>
          <w:szCs w:val="44"/>
          <w:lang w:eastAsia="en-IN" w:bidi="ta-IN"/>
        </w:rPr>
      </w:pPr>
      <w:r w:rsidRPr="005B0FD5">
        <w:rPr>
          <w:rFonts w:ascii="Times New Roman" w:eastAsia="Times New Roman" w:hAnsi="Times New Roman" w:cs="Times New Roman"/>
          <w:b/>
          <w:bCs/>
          <w:color w:val="FF0000"/>
          <w:kern w:val="36"/>
          <w:sz w:val="44"/>
          <w:szCs w:val="44"/>
          <w:lang w:eastAsia="en-IN" w:bidi="ta-IN"/>
        </w:rPr>
        <w:t xml:space="preserve">A </w:t>
      </w:r>
      <w:r w:rsidR="00F57C06" w:rsidRPr="005B0FD5">
        <w:rPr>
          <w:rFonts w:ascii="Times New Roman" w:eastAsia="Times New Roman" w:hAnsi="Times New Roman" w:cs="Times New Roman"/>
          <w:b/>
          <w:bCs/>
          <w:color w:val="FF0000"/>
          <w:kern w:val="36"/>
          <w:sz w:val="44"/>
          <w:szCs w:val="44"/>
          <w:lang w:eastAsia="en-IN" w:bidi="ta-IN"/>
        </w:rPr>
        <w:t>PROJECT SYN</w:t>
      </w:r>
      <w:bookmarkStart w:id="0" w:name="_GoBack"/>
      <w:bookmarkEnd w:id="0"/>
      <w:r w:rsidR="00F57C06" w:rsidRPr="005B0FD5">
        <w:rPr>
          <w:rFonts w:ascii="Times New Roman" w:eastAsia="Times New Roman" w:hAnsi="Times New Roman" w:cs="Times New Roman"/>
          <w:b/>
          <w:bCs/>
          <w:color w:val="FF0000"/>
          <w:kern w:val="36"/>
          <w:sz w:val="44"/>
          <w:szCs w:val="44"/>
          <w:lang w:eastAsia="en-IN" w:bidi="ta-IN"/>
        </w:rPr>
        <w:t>OPSIS ON</w:t>
      </w:r>
    </w:p>
    <w:p w:rsidR="005B0FD5" w:rsidRPr="005B0FD5" w:rsidRDefault="00F57C06" w:rsidP="00305740">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4"/>
          <w:szCs w:val="44"/>
          <w:lang w:eastAsia="en-IN" w:bidi="ta-IN"/>
        </w:rPr>
      </w:pPr>
      <w:r w:rsidRPr="005B0FD5">
        <w:rPr>
          <w:rFonts w:ascii="Times New Roman" w:eastAsia="Times New Roman" w:hAnsi="Times New Roman" w:cs="Times New Roman"/>
          <w:b/>
          <w:bCs/>
          <w:color w:val="000000" w:themeColor="text1"/>
          <w:kern w:val="36"/>
          <w:sz w:val="44"/>
          <w:szCs w:val="44"/>
          <w:lang w:eastAsia="en-IN" w:bidi="ta-IN"/>
        </w:rPr>
        <w:t>“</w:t>
      </w:r>
      <w:r w:rsidR="00497B8F" w:rsidRPr="005B0FD5">
        <w:rPr>
          <w:rFonts w:ascii="Times New Roman" w:eastAsia="Times New Roman" w:hAnsi="Times New Roman" w:cs="Times New Roman"/>
          <w:b/>
          <w:bCs/>
          <w:color w:val="000000" w:themeColor="text1"/>
          <w:kern w:val="36"/>
          <w:sz w:val="44"/>
          <w:szCs w:val="44"/>
          <w:lang w:eastAsia="en-IN" w:bidi="ta-IN"/>
        </w:rPr>
        <w:t>FAKE WEBSITE DETECTION”</w:t>
      </w:r>
    </w:p>
    <w:p w:rsidR="005B0FD5" w:rsidRPr="005B0FD5" w:rsidRDefault="005B0FD5" w:rsidP="005B0FD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IN" w:bidi="ta-IN"/>
        </w:rPr>
      </w:pPr>
    </w:p>
    <w:p w:rsidR="001B0322" w:rsidRDefault="00497B8F" w:rsidP="005B0FD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32"/>
          <w:lang w:eastAsia="en-IN" w:bidi="ta-IN"/>
        </w:rPr>
      </w:pPr>
      <w:r w:rsidRPr="001B0322">
        <w:rPr>
          <w:rFonts w:ascii="Times New Roman" w:eastAsia="Times New Roman" w:hAnsi="Times New Roman" w:cs="Times New Roman"/>
          <w:b/>
          <w:bCs/>
          <w:color w:val="000000" w:themeColor="text1"/>
          <w:kern w:val="36"/>
          <w:sz w:val="32"/>
          <w:szCs w:val="32"/>
          <w:lang w:eastAsia="en-IN" w:bidi="ta-IN"/>
        </w:rPr>
        <w:t xml:space="preserve">Submitted in partial fulfilment of the requirements for the Award of the Degree of </w:t>
      </w:r>
      <w:r w:rsidR="001B0322" w:rsidRPr="001B0322">
        <w:rPr>
          <w:rFonts w:ascii="Times New Roman" w:eastAsia="Times New Roman" w:hAnsi="Times New Roman" w:cs="Times New Roman"/>
          <w:b/>
          <w:bCs/>
          <w:color w:val="000000" w:themeColor="text1"/>
          <w:kern w:val="36"/>
          <w:sz w:val="32"/>
          <w:szCs w:val="32"/>
          <w:lang w:eastAsia="en-IN" w:bidi="ta-IN"/>
        </w:rPr>
        <w:t>Ⅵ Semester BCA, Bangalore University</w:t>
      </w:r>
    </w:p>
    <w:p w:rsidR="005B0FD5" w:rsidRDefault="005B0FD5" w:rsidP="005B0FD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32"/>
          <w:lang w:eastAsia="en-IN" w:bidi="ta-IN"/>
        </w:rPr>
      </w:pPr>
    </w:p>
    <w:p w:rsidR="001B0322" w:rsidRPr="00750F82" w:rsidRDefault="001B0322" w:rsidP="00F57C06">
      <w:pPr>
        <w:spacing w:before="100" w:beforeAutospacing="1" w:after="100" w:afterAutospacing="1" w:line="240" w:lineRule="auto"/>
        <w:jc w:val="center"/>
        <w:outlineLvl w:val="0"/>
        <w:rPr>
          <w:rFonts w:ascii="Times New Roman" w:eastAsia="Times New Roman" w:hAnsi="Times New Roman" w:cs="Times New Roman"/>
          <w:b/>
          <w:bCs/>
          <w:color w:val="00B050"/>
          <w:kern w:val="36"/>
          <w:sz w:val="32"/>
          <w:szCs w:val="32"/>
          <w:lang w:eastAsia="en-IN" w:bidi="ta-IN"/>
        </w:rPr>
      </w:pPr>
      <w:r w:rsidRPr="00750F82">
        <w:rPr>
          <w:rFonts w:ascii="Times New Roman" w:eastAsia="Times New Roman" w:hAnsi="Times New Roman" w:cs="Times New Roman"/>
          <w:b/>
          <w:bCs/>
          <w:color w:val="00B050"/>
          <w:kern w:val="36"/>
          <w:sz w:val="32"/>
          <w:szCs w:val="32"/>
          <w:lang w:eastAsia="en-IN" w:bidi="ta-IN"/>
        </w:rPr>
        <w:t>Project Synopsis by:</w:t>
      </w:r>
    </w:p>
    <w:p w:rsidR="001B0322" w:rsidRDefault="001B0322" w:rsidP="00F57C0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32"/>
          <w:lang w:eastAsia="en-IN" w:bidi="ta-IN"/>
        </w:rPr>
      </w:pPr>
      <w:r>
        <w:rPr>
          <w:rFonts w:ascii="Times New Roman" w:eastAsia="Times New Roman" w:hAnsi="Times New Roman" w:cs="Times New Roman"/>
          <w:b/>
          <w:bCs/>
          <w:color w:val="000000" w:themeColor="text1"/>
          <w:kern w:val="36"/>
          <w:sz w:val="32"/>
          <w:szCs w:val="32"/>
          <w:lang w:eastAsia="en-IN" w:bidi="ta-IN"/>
        </w:rPr>
        <w:t>UMASHANKAR T - (U03JH23S0073)</w:t>
      </w:r>
    </w:p>
    <w:p w:rsidR="001B0322" w:rsidRPr="00750F82" w:rsidRDefault="001B0322" w:rsidP="00F57C06">
      <w:pPr>
        <w:spacing w:before="100" w:beforeAutospacing="1" w:after="100" w:afterAutospacing="1" w:line="240" w:lineRule="auto"/>
        <w:jc w:val="center"/>
        <w:outlineLvl w:val="0"/>
        <w:rPr>
          <w:rFonts w:ascii="Times New Roman" w:eastAsia="Times New Roman" w:hAnsi="Times New Roman" w:cs="Times New Roman"/>
          <w:b/>
          <w:bCs/>
          <w:color w:val="FF0000"/>
          <w:kern w:val="36"/>
          <w:sz w:val="36"/>
          <w:szCs w:val="36"/>
          <w:lang w:eastAsia="en-IN" w:bidi="ta-IN"/>
        </w:rPr>
      </w:pPr>
      <w:r w:rsidRPr="00750F82">
        <w:rPr>
          <w:rFonts w:ascii="Times New Roman" w:eastAsia="Times New Roman" w:hAnsi="Times New Roman" w:cs="Times New Roman"/>
          <w:b/>
          <w:bCs/>
          <w:color w:val="FF0000"/>
          <w:kern w:val="36"/>
          <w:sz w:val="36"/>
          <w:szCs w:val="36"/>
          <w:lang w:eastAsia="en-IN" w:bidi="ta-IN"/>
        </w:rPr>
        <w:t>UNDER THE GUIDANCE OF:</w:t>
      </w:r>
    </w:p>
    <w:p w:rsidR="005B0FD5" w:rsidRDefault="001B0322" w:rsidP="005B0FD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6"/>
          <w:szCs w:val="36"/>
          <w:lang w:eastAsia="en-IN" w:bidi="ta-IN"/>
        </w:rPr>
      </w:pPr>
      <w:r w:rsidRPr="001B0322">
        <w:rPr>
          <w:rFonts w:ascii="Times New Roman" w:eastAsia="Times New Roman" w:hAnsi="Times New Roman" w:cs="Times New Roman"/>
          <w:b/>
          <w:bCs/>
          <w:color w:val="000000" w:themeColor="text1"/>
          <w:kern w:val="36"/>
          <w:sz w:val="36"/>
          <w:szCs w:val="36"/>
          <w:lang w:eastAsia="en-IN" w:bidi="ta-IN"/>
        </w:rPr>
        <w:t xml:space="preserve">Asst Prof. VARSHA MAM </w:t>
      </w:r>
    </w:p>
    <w:p w:rsidR="005B0FD5" w:rsidRPr="00750F82" w:rsidRDefault="001B0322" w:rsidP="005B0FD5">
      <w:pPr>
        <w:spacing w:before="100" w:beforeAutospacing="1" w:after="100" w:afterAutospacing="1" w:line="240" w:lineRule="auto"/>
        <w:jc w:val="center"/>
        <w:outlineLvl w:val="0"/>
        <w:rPr>
          <w:rFonts w:ascii="Times New Roman" w:eastAsia="Times New Roman" w:hAnsi="Times New Roman" w:cs="Times New Roman"/>
          <w:b/>
          <w:bCs/>
          <w:color w:val="4F81BD" w:themeColor="accent1"/>
          <w:kern w:val="36"/>
          <w:sz w:val="36"/>
          <w:szCs w:val="36"/>
          <w:lang w:eastAsia="en-IN" w:bidi="ta-IN"/>
        </w:rPr>
      </w:pPr>
      <w:r w:rsidRPr="00750F82">
        <w:rPr>
          <w:rFonts w:ascii="Times New Roman" w:eastAsia="Times New Roman" w:hAnsi="Times New Roman" w:cs="Times New Roman"/>
          <w:b/>
          <w:bCs/>
          <w:color w:val="4F81BD" w:themeColor="accent1"/>
          <w:kern w:val="36"/>
          <w:sz w:val="36"/>
          <w:szCs w:val="36"/>
          <w:lang w:eastAsia="en-IN" w:bidi="ta-IN"/>
        </w:rPr>
        <w:t>“DEPARTMENT OF COMPUTER SCIENCE”</w:t>
      </w:r>
    </w:p>
    <w:p w:rsidR="001B0322" w:rsidRPr="00750F82" w:rsidRDefault="001B0322" w:rsidP="005B0FD5">
      <w:pPr>
        <w:spacing w:before="100" w:beforeAutospacing="1" w:after="100" w:afterAutospacing="1" w:line="240" w:lineRule="auto"/>
        <w:jc w:val="center"/>
        <w:outlineLvl w:val="0"/>
        <w:rPr>
          <w:rFonts w:ascii="Times New Roman" w:eastAsia="Times New Roman" w:hAnsi="Times New Roman" w:cs="Times New Roman"/>
          <w:b/>
          <w:bCs/>
          <w:color w:val="4F81BD" w:themeColor="accent1"/>
          <w:kern w:val="36"/>
          <w:sz w:val="36"/>
          <w:szCs w:val="36"/>
          <w:lang w:eastAsia="en-IN" w:bidi="ta-IN"/>
        </w:rPr>
      </w:pPr>
      <w:r w:rsidRPr="00750F82">
        <w:rPr>
          <w:rFonts w:ascii="Times New Roman" w:eastAsia="Times New Roman" w:hAnsi="Times New Roman" w:cs="Times New Roman"/>
          <w:b/>
          <w:bCs/>
          <w:color w:val="4F81BD" w:themeColor="accent1"/>
          <w:kern w:val="36"/>
          <w:sz w:val="36"/>
          <w:szCs w:val="36"/>
          <w:lang w:eastAsia="en-IN" w:bidi="ta-IN"/>
        </w:rPr>
        <w:t>2025</w:t>
      </w:r>
      <w:r w:rsidR="005B0FD5" w:rsidRPr="00750F82">
        <w:rPr>
          <w:rFonts w:ascii="Times New Roman" w:eastAsia="Times New Roman" w:hAnsi="Times New Roman" w:cs="Times New Roman"/>
          <w:b/>
          <w:bCs/>
          <w:color w:val="4F81BD" w:themeColor="accent1"/>
          <w:kern w:val="36"/>
          <w:sz w:val="36"/>
          <w:szCs w:val="36"/>
          <w:lang w:eastAsia="en-IN" w:bidi="ta-IN"/>
        </w:rPr>
        <w:t xml:space="preserve"> </w:t>
      </w:r>
      <w:r w:rsidRPr="00750F82">
        <w:rPr>
          <w:rFonts w:ascii="Times New Roman" w:eastAsia="Times New Roman" w:hAnsi="Times New Roman" w:cs="Times New Roman"/>
          <w:b/>
          <w:bCs/>
          <w:color w:val="4F81BD" w:themeColor="accent1"/>
          <w:kern w:val="36"/>
          <w:sz w:val="36"/>
          <w:szCs w:val="36"/>
          <w:lang w:eastAsia="en-IN" w:bidi="ta-IN"/>
        </w:rPr>
        <w:t>-</w:t>
      </w:r>
      <w:r w:rsidR="005B0FD5" w:rsidRPr="00750F82">
        <w:rPr>
          <w:rFonts w:ascii="Times New Roman" w:eastAsia="Times New Roman" w:hAnsi="Times New Roman" w:cs="Times New Roman"/>
          <w:b/>
          <w:bCs/>
          <w:color w:val="4F81BD" w:themeColor="accent1"/>
          <w:kern w:val="36"/>
          <w:sz w:val="36"/>
          <w:szCs w:val="36"/>
          <w:lang w:eastAsia="en-IN" w:bidi="ta-IN"/>
        </w:rPr>
        <w:t xml:space="preserve"> </w:t>
      </w:r>
      <w:r w:rsidRPr="00750F82">
        <w:rPr>
          <w:rFonts w:ascii="Times New Roman" w:eastAsia="Times New Roman" w:hAnsi="Times New Roman" w:cs="Times New Roman"/>
          <w:b/>
          <w:bCs/>
          <w:color w:val="4F81BD" w:themeColor="accent1"/>
          <w:kern w:val="36"/>
          <w:sz w:val="36"/>
          <w:szCs w:val="36"/>
          <w:lang w:eastAsia="en-IN" w:bidi="ta-IN"/>
        </w:rPr>
        <w:t>2026</w:t>
      </w:r>
    </w:p>
    <w:p w:rsidR="006B5621" w:rsidRPr="00750F82" w:rsidRDefault="00750F82" w:rsidP="001B0322">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6"/>
          <w:szCs w:val="36"/>
          <w:u w:val="single"/>
          <w:lang w:eastAsia="en-IN" w:bidi="ta-IN"/>
        </w:rPr>
      </w:pPr>
      <w:r w:rsidRPr="00750F82">
        <w:rPr>
          <w:rFonts w:ascii="Times New Roman" w:eastAsia="Times New Roman" w:hAnsi="Times New Roman" w:cs="Times New Roman"/>
          <w:b/>
          <w:bCs/>
          <w:kern w:val="36"/>
          <w:sz w:val="48"/>
          <w:szCs w:val="48"/>
          <w:u w:val="single"/>
          <w:lang w:eastAsia="en-IN" w:bidi="ta-IN"/>
        </w:rPr>
        <w:lastRenderedPageBreak/>
        <w:t>FAKE WEBSITES DETECTION</w:t>
      </w:r>
    </w:p>
    <w:p w:rsidR="006B5621" w:rsidRPr="00750F82" w:rsidRDefault="006B5621" w:rsidP="00750F82">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750F82">
        <w:rPr>
          <w:rFonts w:ascii="Times New Roman" w:eastAsia="Times New Roman" w:hAnsi="Times New Roman" w:cs="Times New Roman"/>
          <w:b/>
          <w:bCs/>
          <w:sz w:val="40"/>
          <w:szCs w:val="40"/>
          <w:u w:val="single"/>
          <w:lang w:eastAsia="en-IN" w:bidi="ta-IN"/>
        </w:rPr>
        <w:t>1. Introduction</w:t>
      </w:r>
    </w:p>
    <w:p w:rsidR="006B5621" w:rsidRPr="00750F82"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 xml:space="preserve">The rapid growth of the internet and online services has made digital platforms an essential part of daily life. Activities such as online banking, e-commerce, education, social networking, and government services heavily rely on websites. However, this growth has also led to an increase in cyber threats, one of the most serious being </w:t>
      </w:r>
      <w:r w:rsidRPr="00750F82">
        <w:rPr>
          <w:rFonts w:ascii="Times New Roman" w:eastAsia="Times New Roman" w:hAnsi="Times New Roman" w:cs="Times New Roman"/>
          <w:b/>
          <w:bCs/>
          <w:sz w:val="28"/>
          <w:szCs w:val="28"/>
          <w:lang w:eastAsia="en-IN" w:bidi="ta-IN"/>
        </w:rPr>
        <w:t>fake or fraudulent websites</w:t>
      </w:r>
      <w:r w:rsidRPr="00750F82">
        <w:rPr>
          <w:rFonts w:ascii="Times New Roman" w:eastAsia="Times New Roman" w:hAnsi="Times New Roman" w:cs="Times New Roman"/>
          <w:sz w:val="28"/>
          <w:szCs w:val="28"/>
          <w:lang w:eastAsia="en-IN" w:bidi="ta-IN"/>
        </w:rPr>
        <w:t>. Fake websites are designed to mimic legitimate websites in order to deceive users into revealing sensitive information such as usernames, passwords, credit card details, and personal data.</w:t>
      </w:r>
    </w:p>
    <w:p w:rsidR="006B5621" w:rsidRPr="00750F82"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Fake websites are widely used in phishing attacks, identity theft, financial fraud, and malware distribution. Many users, especially non-technical users, find it difficult to differentiate between genuine and fake websites due to the professional appearance and similar domain names used by attackers. Hence, detecting fake websites has become a critical challenge in the field of cyber</w:t>
      </w:r>
      <w:r w:rsidR="00750F82" w:rsidRPr="00750F82">
        <w:rPr>
          <w:rFonts w:ascii="Times New Roman" w:eastAsia="Times New Roman" w:hAnsi="Times New Roman" w:cs="Times New Roman"/>
          <w:sz w:val="28"/>
          <w:szCs w:val="28"/>
          <w:lang w:eastAsia="en-IN" w:bidi="ta-IN"/>
        </w:rPr>
        <w:t xml:space="preserve"> </w:t>
      </w:r>
      <w:r w:rsidRPr="00750F82">
        <w:rPr>
          <w:rFonts w:ascii="Times New Roman" w:eastAsia="Times New Roman" w:hAnsi="Times New Roman" w:cs="Times New Roman"/>
          <w:sz w:val="28"/>
          <w:szCs w:val="28"/>
          <w:lang w:eastAsia="en-IN" w:bidi="ta-IN"/>
        </w:rPr>
        <w:t>security.</w:t>
      </w:r>
    </w:p>
    <w:p w:rsidR="006B5621" w:rsidRPr="00750F82"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 xml:space="preserve">This project focuses on the </w:t>
      </w:r>
      <w:r w:rsidRPr="00750F82">
        <w:rPr>
          <w:rFonts w:ascii="Times New Roman" w:eastAsia="Times New Roman" w:hAnsi="Times New Roman" w:cs="Times New Roman"/>
          <w:b/>
          <w:bCs/>
          <w:sz w:val="28"/>
          <w:szCs w:val="28"/>
          <w:lang w:eastAsia="en-IN" w:bidi="ta-IN"/>
        </w:rPr>
        <w:t>detection of fake websites using feature analysis and machine learning techniques</w:t>
      </w:r>
      <w:r w:rsidRPr="00750F82">
        <w:rPr>
          <w:rFonts w:ascii="Times New Roman" w:eastAsia="Times New Roman" w:hAnsi="Times New Roman" w:cs="Times New Roman"/>
          <w:sz w:val="28"/>
          <w:szCs w:val="28"/>
          <w:lang w:eastAsia="en-IN" w:bidi="ta-IN"/>
        </w:rPr>
        <w:t xml:space="preserve"> to protect users from online fraud and enhance internet security.</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750F82">
        <w:rPr>
          <w:rFonts w:ascii="Times New Roman" w:eastAsia="Times New Roman" w:hAnsi="Times New Roman" w:cs="Times New Roman"/>
          <w:sz w:val="28"/>
          <w:szCs w:val="28"/>
          <w:lang w:eastAsia="en-IN" w:bidi="ta-IN"/>
        </w:rPr>
        <w:pict>
          <v:rect id="_x0000_i1025" style="width:0;height:1.5pt" o:hralign="center" o:hrstd="t" o:hr="t" fillcolor="#a0a0a0" stroked="f"/>
        </w:pict>
      </w:r>
    </w:p>
    <w:p w:rsidR="006B5621" w:rsidRPr="00750F82" w:rsidRDefault="006B5621" w:rsidP="00750F82">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750F82">
        <w:rPr>
          <w:rFonts w:ascii="Times New Roman" w:eastAsia="Times New Roman" w:hAnsi="Times New Roman" w:cs="Times New Roman"/>
          <w:b/>
          <w:bCs/>
          <w:sz w:val="40"/>
          <w:szCs w:val="40"/>
          <w:u w:val="single"/>
          <w:lang w:eastAsia="en-IN" w:bidi="ta-IN"/>
        </w:rPr>
        <w:t>2. Problem Statement</w:t>
      </w:r>
    </w:p>
    <w:p w:rsidR="006B5621" w:rsidRPr="00750F82"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Despite the availability of security mechanisms like HTTPS, firewalls, and antivirus software, fake websites continue to pose a significant threat. Traditional detection methods such as blacklisting known malicious websites are not sufficient because attackers frequently create new domains that are not yet listed.</w:t>
      </w:r>
    </w:p>
    <w:p w:rsidR="006B5621" w:rsidRPr="00750F82"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The main problems addressed in this project are:</w:t>
      </w:r>
    </w:p>
    <w:p w:rsidR="006B5621" w:rsidRPr="00750F82" w:rsidRDefault="006B5621" w:rsidP="006B5621">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Difficulty in identifying newly created fake websites.</w:t>
      </w:r>
    </w:p>
    <w:p w:rsidR="006B5621" w:rsidRPr="00750F82" w:rsidRDefault="006B5621" w:rsidP="006B5621">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Lack of real-time detection mechanisms.</w:t>
      </w:r>
    </w:p>
    <w:p w:rsidR="006B5621" w:rsidRPr="00750F82" w:rsidRDefault="006B5621" w:rsidP="006B5621">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High similarity between fake and legitimate websites.</w:t>
      </w:r>
    </w:p>
    <w:p w:rsidR="006B5621" w:rsidRPr="00750F82" w:rsidRDefault="006B5621" w:rsidP="006B5621">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750F82">
        <w:rPr>
          <w:rFonts w:ascii="Times New Roman" w:eastAsia="Times New Roman" w:hAnsi="Times New Roman" w:cs="Times New Roman"/>
          <w:sz w:val="28"/>
          <w:szCs w:val="28"/>
          <w:lang w:eastAsia="en-IN" w:bidi="ta-IN"/>
        </w:rPr>
        <w:t>Dependence on manual verification and user awareness.</w:t>
      </w:r>
    </w:p>
    <w:p w:rsidR="006B5621" w:rsidRPr="006B5621" w:rsidRDefault="006B5621" w:rsidP="006B5621">
      <w:pPr>
        <w:spacing w:before="100" w:beforeAutospacing="1" w:after="100" w:afterAutospacing="1" w:line="240" w:lineRule="auto"/>
        <w:rPr>
          <w:rFonts w:ascii="Times New Roman" w:eastAsia="Times New Roman" w:hAnsi="Times New Roman" w:cs="Times New Roman"/>
          <w:sz w:val="24"/>
          <w:szCs w:val="24"/>
          <w:lang w:eastAsia="en-IN" w:bidi="ta-IN"/>
        </w:rPr>
      </w:pPr>
      <w:r w:rsidRPr="00750F82">
        <w:rPr>
          <w:rFonts w:ascii="Times New Roman" w:eastAsia="Times New Roman" w:hAnsi="Times New Roman" w:cs="Times New Roman"/>
          <w:sz w:val="28"/>
          <w:szCs w:val="28"/>
          <w:lang w:eastAsia="en-IN" w:bidi="ta-IN"/>
        </w:rPr>
        <w:t xml:space="preserve">Therefore, there is a need for an </w:t>
      </w:r>
      <w:r w:rsidRPr="00750F82">
        <w:rPr>
          <w:rFonts w:ascii="Times New Roman" w:eastAsia="Times New Roman" w:hAnsi="Times New Roman" w:cs="Times New Roman"/>
          <w:b/>
          <w:bCs/>
          <w:sz w:val="28"/>
          <w:szCs w:val="28"/>
          <w:lang w:eastAsia="en-IN" w:bidi="ta-IN"/>
        </w:rPr>
        <w:t>automated and intelligent system</w:t>
      </w:r>
      <w:r w:rsidRPr="00750F82">
        <w:rPr>
          <w:rFonts w:ascii="Times New Roman" w:eastAsia="Times New Roman" w:hAnsi="Times New Roman" w:cs="Times New Roman"/>
          <w:sz w:val="28"/>
          <w:szCs w:val="28"/>
          <w:lang w:eastAsia="en-IN" w:bidi="ta-IN"/>
        </w:rPr>
        <w:t xml:space="preserve"> that can accurately detect fake websites based on various website features and patterns</w:t>
      </w:r>
      <w:r w:rsidRPr="006B5621">
        <w:rPr>
          <w:rFonts w:ascii="Times New Roman" w:eastAsia="Times New Roman" w:hAnsi="Times New Roman" w:cs="Times New Roman"/>
          <w:sz w:val="24"/>
          <w:szCs w:val="24"/>
          <w:lang w:eastAsia="en-IN" w:bidi="ta-IN"/>
        </w:rPr>
        <w:t>.</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lastRenderedPageBreak/>
        <w:pict>
          <v:rect id="_x0000_i1036" style="width:0;height:1.5pt" o:hralign="center" o:hrstd="t" o:hr="t" fillcolor="#a0a0a0" stroked="f"/>
        </w:pict>
      </w:r>
    </w:p>
    <w:p w:rsidR="006B5621" w:rsidRPr="00FA3CEC" w:rsidRDefault="006B5621" w:rsidP="00FA3CEC">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FA3CEC">
        <w:rPr>
          <w:rFonts w:ascii="Times New Roman" w:eastAsia="Times New Roman" w:hAnsi="Times New Roman" w:cs="Times New Roman"/>
          <w:b/>
          <w:bCs/>
          <w:sz w:val="40"/>
          <w:szCs w:val="40"/>
          <w:u w:val="single"/>
          <w:lang w:eastAsia="en-IN" w:bidi="ta-IN"/>
        </w:rPr>
        <w:t>3. Objectives of the Project</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primary objectives of this project are:</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study the characteristics and behavior of fake websites.</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analyze different features such as URL structure, domain information, content, and security indicators.</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design an automated fake website detection system.</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apply machine learning algorithms for accurate classification of websites.</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improve detection accuracy and reduce false positives.</w:t>
      </w:r>
    </w:p>
    <w:p w:rsidR="006B5621" w:rsidRPr="00FA3CEC" w:rsidRDefault="006B5621" w:rsidP="006B562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To enhance user safety and trust in online platforms.</w:t>
      </w:r>
    </w:p>
    <w:p w:rsidR="006B5621" w:rsidRPr="00FA3CEC" w:rsidRDefault="006B5621" w:rsidP="006B5621">
      <w:pPr>
        <w:spacing w:after="0"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pict>
          <v:rect id="_x0000_i1026" style="width:0;height:1.5pt" o:hralign="center" o:hrstd="t" o:hr="t" fillcolor="#a0a0a0" stroked="f"/>
        </w:pict>
      </w:r>
    </w:p>
    <w:p w:rsidR="006B5621" w:rsidRPr="00FA3CEC" w:rsidRDefault="006B5621" w:rsidP="00FA3CEC">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FA3CEC">
        <w:rPr>
          <w:rFonts w:ascii="Times New Roman" w:eastAsia="Times New Roman" w:hAnsi="Times New Roman" w:cs="Times New Roman"/>
          <w:b/>
          <w:bCs/>
          <w:sz w:val="40"/>
          <w:szCs w:val="40"/>
          <w:u w:val="single"/>
          <w:lang w:eastAsia="en-IN" w:bidi="ta-IN"/>
        </w:rPr>
        <w:t>4. Scope of the Project</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scope of this project includes:</w:t>
      </w:r>
    </w:p>
    <w:p w:rsidR="006B5621" w:rsidRPr="00FA3CEC" w:rsidRDefault="006B5621" w:rsidP="006B5621">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Detection of phishing and fake websites.</w:t>
      </w:r>
    </w:p>
    <w:p w:rsidR="006B5621" w:rsidRPr="00FA3CEC" w:rsidRDefault="006B5621" w:rsidP="006B5621">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Analysis of website URLs and metadata.</w:t>
      </w:r>
    </w:p>
    <w:p w:rsidR="006B5621" w:rsidRPr="00FA3CEC" w:rsidRDefault="006B5621" w:rsidP="006B5621">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Use of supervised machine learning techniques.</w:t>
      </w:r>
    </w:p>
    <w:p w:rsidR="006B5621" w:rsidRPr="00FA3CEC" w:rsidRDefault="006B5621" w:rsidP="006B5621">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 xml:space="preserve">Classification of websites as </w:t>
      </w:r>
      <w:r w:rsidRPr="00FA3CEC">
        <w:rPr>
          <w:rFonts w:ascii="Times New Roman" w:eastAsia="Times New Roman" w:hAnsi="Times New Roman" w:cs="Times New Roman"/>
          <w:b/>
          <w:bCs/>
          <w:sz w:val="28"/>
          <w:szCs w:val="28"/>
          <w:lang w:eastAsia="en-IN" w:bidi="ta-IN"/>
        </w:rPr>
        <w:t>legitimate or fake</w:t>
      </w:r>
      <w:r w:rsidRPr="00FA3CEC">
        <w:rPr>
          <w:rFonts w:ascii="Times New Roman" w:eastAsia="Times New Roman" w:hAnsi="Times New Roman" w:cs="Times New Roman"/>
          <w:sz w:val="28"/>
          <w:szCs w:val="28"/>
          <w:lang w:eastAsia="en-IN" w:bidi="ta-IN"/>
        </w:rPr>
        <w:t>.</w:t>
      </w:r>
    </w:p>
    <w:p w:rsidR="006B5621" w:rsidRPr="00FA3CEC" w:rsidRDefault="006B5621" w:rsidP="006B5621">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Providing a scalable solution that can be extended for real-time applications such as browser extensions or security tools.</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project does not focus on manual reporting systems or legal enforcement mechanisms.</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6B5621" w:rsidRPr="00FA3CEC" w:rsidRDefault="006B5621" w:rsidP="00FA3CEC">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FA3CEC">
        <w:rPr>
          <w:rFonts w:ascii="Times New Roman" w:eastAsia="Times New Roman" w:hAnsi="Times New Roman" w:cs="Times New Roman"/>
          <w:b/>
          <w:bCs/>
          <w:sz w:val="40"/>
          <w:szCs w:val="40"/>
          <w:u w:val="single"/>
          <w:lang w:eastAsia="en-IN" w:bidi="ta-IN"/>
        </w:rPr>
        <w:t>5. Literature Review (Brief Overview)</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Several studies have been conducted on fake website detection using various approaches:</w:t>
      </w:r>
    </w:p>
    <w:p w:rsidR="006B5621" w:rsidRPr="00FA3CEC" w:rsidRDefault="006B5621" w:rsidP="006B5621">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b/>
          <w:bCs/>
          <w:sz w:val="28"/>
          <w:szCs w:val="28"/>
          <w:lang w:eastAsia="en-IN" w:bidi="ta-IN"/>
        </w:rPr>
        <w:t>Blacklist-based methods</w:t>
      </w:r>
      <w:r w:rsidRPr="00FA3CEC">
        <w:rPr>
          <w:rFonts w:ascii="Times New Roman" w:eastAsia="Times New Roman" w:hAnsi="Times New Roman" w:cs="Times New Roman"/>
          <w:sz w:val="28"/>
          <w:szCs w:val="28"/>
          <w:lang w:eastAsia="en-IN" w:bidi="ta-IN"/>
        </w:rPr>
        <w:t xml:space="preserve"> rely on known malicious URLs but fail to detect new websites.</w:t>
      </w:r>
    </w:p>
    <w:p w:rsidR="006B5621" w:rsidRPr="00FA3CEC" w:rsidRDefault="006B5621" w:rsidP="006B5621">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b/>
          <w:bCs/>
          <w:sz w:val="28"/>
          <w:szCs w:val="28"/>
          <w:lang w:eastAsia="en-IN" w:bidi="ta-IN"/>
        </w:rPr>
        <w:t>Heuristic-based methods</w:t>
      </w:r>
      <w:r w:rsidRPr="00FA3CEC">
        <w:rPr>
          <w:rFonts w:ascii="Times New Roman" w:eastAsia="Times New Roman" w:hAnsi="Times New Roman" w:cs="Times New Roman"/>
          <w:sz w:val="28"/>
          <w:szCs w:val="28"/>
          <w:lang w:eastAsia="en-IN" w:bidi="ta-IN"/>
        </w:rPr>
        <w:t xml:space="preserve"> analyze predefined rules such as URL length and special characters.</w:t>
      </w:r>
    </w:p>
    <w:p w:rsidR="006B5621" w:rsidRPr="00FA3CEC" w:rsidRDefault="006B5621" w:rsidP="006B5621">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b/>
          <w:bCs/>
          <w:sz w:val="28"/>
          <w:szCs w:val="28"/>
          <w:lang w:eastAsia="en-IN" w:bidi="ta-IN"/>
        </w:rPr>
        <w:lastRenderedPageBreak/>
        <w:t>Machine learning approaches</w:t>
      </w:r>
      <w:r w:rsidRPr="00FA3CEC">
        <w:rPr>
          <w:rFonts w:ascii="Times New Roman" w:eastAsia="Times New Roman" w:hAnsi="Times New Roman" w:cs="Times New Roman"/>
          <w:sz w:val="28"/>
          <w:szCs w:val="28"/>
          <w:lang w:eastAsia="en-IN" w:bidi="ta-IN"/>
        </w:rPr>
        <w:t xml:space="preserve"> have shown better performance by learning patterns from data.</w:t>
      </w:r>
    </w:p>
    <w:p w:rsidR="006B5621" w:rsidRPr="00FA3CEC" w:rsidRDefault="006B5621" w:rsidP="006B5621">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b/>
          <w:bCs/>
          <w:sz w:val="28"/>
          <w:szCs w:val="28"/>
          <w:lang w:eastAsia="en-IN" w:bidi="ta-IN"/>
        </w:rPr>
        <w:t>Deep learning techniques</w:t>
      </w:r>
      <w:r w:rsidRPr="00FA3CEC">
        <w:rPr>
          <w:rFonts w:ascii="Times New Roman" w:eastAsia="Times New Roman" w:hAnsi="Times New Roman" w:cs="Times New Roman"/>
          <w:sz w:val="28"/>
          <w:szCs w:val="28"/>
          <w:lang w:eastAsia="en-IN" w:bidi="ta-IN"/>
        </w:rPr>
        <w:t xml:space="preserve"> further enhance accuracy by detecting complex patterns in content and structure.</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literature indicates that hybrid models combining multiple features and algorithms provide better detection rates.</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6B5621" w:rsidRPr="00FA3CEC" w:rsidRDefault="006B5621" w:rsidP="00FA3CEC">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FA3CEC">
        <w:rPr>
          <w:rFonts w:ascii="Times New Roman" w:eastAsia="Times New Roman" w:hAnsi="Times New Roman" w:cs="Times New Roman"/>
          <w:b/>
          <w:bCs/>
          <w:sz w:val="40"/>
          <w:szCs w:val="40"/>
          <w:u w:val="single"/>
          <w:lang w:eastAsia="en-IN" w:bidi="ta-IN"/>
        </w:rPr>
        <w:t>6. Methodology</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proposed system follows the steps below:</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6.1 Data Collection</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A dataset containing both legitimate and fake website URLs is collected from publicly available sources such as phishing databases and trusted website lists.</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6.2 Feature Extraction</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Key features extracted include:</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URL length and structure</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Presence of IP address instead of domain name</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Use of special characters and symbols</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Domain age and registration details</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HTTPS and SSL certificate availability</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Redirection behavior</w:t>
      </w:r>
    </w:p>
    <w:p w:rsidR="006B5621" w:rsidRPr="00FA3CEC" w:rsidRDefault="006B5621" w:rsidP="006B5621">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Website content similarity</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6.3 Data Preprocessing</w:t>
      </w:r>
    </w:p>
    <w:p w:rsidR="006B5621" w:rsidRPr="006B5621" w:rsidRDefault="006B5621" w:rsidP="006B56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t>Removal of missing or inconsistent data</w:t>
      </w:r>
    </w:p>
    <w:p w:rsidR="006B5621" w:rsidRPr="006B5621" w:rsidRDefault="006B5621" w:rsidP="006B56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t>Feature normalization</w:t>
      </w:r>
    </w:p>
    <w:p w:rsidR="006B5621" w:rsidRPr="006B5621" w:rsidRDefault="006B5621" w:rsidP="006B56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t>Labeling websites as legitimate or fake</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6.4 Model Training</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Machine learning algorithms such as:</w:t>
      </w:r>
    </w:p>
    <w:p w:rsidR="006B5621" w:rsidRPr="00FA3CEC" w:rsidRDefault="006B5621" w:rsidP="006B5621">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Decision Tree</w:t>
      </w:r>
    </w:p>
    <w:p w:rsidR="006B5621" w:rsidRPr="00FA3CEC" w:rsidRDefault="006B5621" w:rsidP="006B5621">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Random Forest</w:t>
      </w:r>
    </w:p>
    <w:p w:rsidR="006B5621" w:rsidRPr="00FA3CEC" w:rsidRDefault="006B5621" w:rsidP="006B5621">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Support Vector Machine (SVM)</w:t>
      </w:r>
    </w:p>
    <w:p w:rsidR="006B5621" w:rsidRPr="00FA3CEC" w:rsidRDefault="006B5621" w:rsidP="006B5621">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lastRenderedPageBreak/>
        <w:t>Naïve Bayes</w:t>
      </w:r>
    </w:p>
    <w:p w:rsidR="006B5621" w:rsidRPr="00FA3CEC" w:rsidRDefault="006B5621" w:rsidP="006B5621">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Neural Networks</w:t>
      </w:r>
    </w:p>
    <w:p w:rsidR="006B5621" w:rsidRPr="00FA3CEC" w:rsidRDefault="00FA3CEC"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Pr>
          <w:rFonts w:ascii="Times New Roman" w:eastAsia="Times New Roman" w:hAnsi="Times New Roman" w:cs="Times New Roman"/>
          <w:sz w:val="28"/>
          <w:szCs w:val="28"/>
          <w:lang w:eastAsia="en-IN" w:bidi="ta-IN"/>
        </w:rPr>
        <w:t>A</w:t>
      </w:r>
      <w:r w:rsidR="006B5621" w:rsidRPr="00FA3CEC">
        <w:rPr>
          <w:rFonts w:ascii="Times New Roman" w:eastAsia="Times New Roman" w:hAnsi="Times New Roman" w:cs="Times New Roman"/>
          <w:sz w:val="28"/>
          <w:szCs w:val="28"/>
          <w:lang w:eastAsia="en-IN" w:bidi="ta-IN"/>
        </w:rPr>
        <w:t>re trained using the processed dataset.</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6.5 Classification and Prediction</w:t>
      </w:r>
    </w:p>
    <w:p w:rsidR="006B5621" w:rsidRPr="006B5621" w:rsidRDefault="006B5621" w:rsidP="006B5621">
      <w:pPr>
        <w:spacing w:before="100" w:beforeAutospacing="1" w:after="100" w:afterAutospacing="1" w:line="240" w:lineRule="auto"/>
        <w:rPr>
          <w:rFonts w:ascii="Times New Roman" w:eastAsia="Times New Roman" w:hAnsi="Times New Roman" w:cs="Times New Roman"/>
          <w:sz w:val="24"/>
          <w:szCs w:val="24"/>
          <w:lang w:eastAsia="en-IN" w:bidi="ta-IN"/>
        </w:rPr>
      </w:pPr>
      <w:r w:rsidRPr="00FA3CEC">
        <w:rPr>
          <w:rFonts w:ascii="Times New Roman" w:eastAsia="Times New Roman" w:hAnsi="Times New Roman" w:cs="Times New Roman"/>
          <w:sz w:val="28"/>
          <w:szCs w:val="28"/>
          <w:lang w:eastAsia="en-IN" w:bidi="ta-IN"/>
        </w:rPr>
        <w:t xml:space="preserve">The trained model classifies a given website as </w:t>
      </w:r>
      <w:r w:rsidRPr="00FA3CEC">
        <w:rPr>
          <w:rFonts w:ascii="Times New Roman" w:eastAsia="Times New Roman" w:hAnsi="Times New Roman" w:cs="Times New Roman"/>
          <w:b/>
          <w:bCs/>
          <w:sz w:val="28"/>
          <w:szCs w:val="28"/>
          <w:lang w:eastAsia="en-IN" w:bidi="ta-IN"/>
        </w:rPr>
        <w:t>genuine or fake</w:t>
      </w:r>
      <w:r w:rsidRPr="00FA3CEC">
        <w:rPr>
          <w:rFonts w:ascii="Times New Roman" w:eastAsia="Times New Roman" w:hAnsi="Times New Roman" w:cs="Times New Roman"/>
          <w:sz w:val="28"/>
          <w:szCs w:val="28"/>
          <w:lang w:eastAsia="en-IN" w:bidi="ta-IN"/>
        </w:rPr>
        <w:t xml:space="preserve"> based on extracted features</w:t>
      </w:r>
      <w:r w:rsidRPr="006B5621">
        <w:rPr>
          <w:rFonts w:ascii="Times New Roman" w:eastAsia="Times New Roman" w:hAnsi="Times New Roman" w:cs="Times New Roman"/>
          <w:sz w:val="24"/>
          <w:szCs w:val="24"/>
          <w:lang w:eastAsia="en-IN" w:bidi="ta-IN"/>
        </w:rPr>
        <w:t>.</w:t>
      </w:r>
    </w:p>
    <w:p w:rsidR="006B5621" w:rsidRPr="00FA3CEC" w:rsidRDefault="006B5621" w:rsidP="006B5621">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ta-IN"/>
        </w:rPr>
      </w:pPr>
      <w:r w:rsidRPr="00FA3CEC">
        <w:rPr>
          <w:rFonts w:ascii="Times New Roman" w:eastAsia="Times New Roman" w:hAnsi="Times New Roman" w:cs="Times New Roman"/>
          <w:b/>
          <w:bCs/>
          <w:sz w:val="32"/>
          <w:szCs w:val="32"/>
          <w:u w:val="single"/>
          <w:lang w:eastAsia="en-IN" w:bidi="ta-IN"/>
        </w:rPr>
        <w:t>6.6 Performance Evaluation</w:t>
      </w:r>
    </w:p>
    <w:p w:rsidR="006B5621" w:rsidRPr="00FA3CEC"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The system is evaluated using:</w:t>
      </w:r>
    </w:p>
    <w:p w:rsidR="006B5621" w:rsidRPr="00FA3CEC" w:rsidRDefault="006B5621" w:rsidP="006B562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Accuracy</w:t>
      </w:r>
    </w:p>
    <w:p w:rsidR="006B5621" w:rsidRPr="00FA3CEC" w:rsidRDefault="006B5621" w:rsidP="006B562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Precision</w:t>
      </w:r>
    </w:p>
    <w:p w:rsidR="006B5621" w:rsidRPr="00FA3CEC" w:rsidRDefault="006B5621" w:rsidP="006B562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Recall</w:t>
      </w:r>
    </w:p>
    <w:p w:rsidR="006B5621" w:rsidRPr="00FA3CEC" w:rsidRDefault="006B5621" w:rsidP="006B562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F1-score</w:t>
      </w:r>
    </w:p>
    <w:p w:rsidR="006B5621" w:rsidRPr="00FA3CEC" w:rsidRDefault="006B5621" w:rsidP="006B5621">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ta-IN"/>
        </w:rPr>
      </w:pPr>
      <w:r w:rsidRPr="00FA3CEC">
        <w:rPr>
          <w:rFonts w:ascii="Times New Roman" w:eastAsia="Times New Roman" w:hAnsi="Times New Roman" w:cs="Times New Roman"/>
          <w:sz w:val="28"/>
          <w:szCs w:val="28"/>
          <w:lang w:eastAsia="en-IN" w:bidi="ta-IN"/>
        </w:rPr>
        <w:t>Confusion matrix</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FA3CEC">
        <w:rPr>
          <w:rFonts w:ascii="Times New Roman" w:eastAsia="Times New Roman" w:hAnsi="Times New Roman" w:cs="Times New Roman"/>
          <w:sz w:val="28"/>
          <w:szCs w:val="28"/>
          <w:lang w:eastAsia="en-IN" w:bidi="ta-IN"/>
        </w:rPr>
        <w:pict>
          <v:rect id="_x0000_i1029" style="width:0;height:1.5pt" o:hralign="center" o:hrstd="t" o:hr="t" fillcolor="#a0a0a0" stroked="f"/>
        </w:pict>
      </w:r>
    </w:p>
    <w:p w:rsidR="006B5621" w:rsidRPr="00FA3CEC" w:rsidRDefault="006B5621" w:rsidP="00FA3CEC">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FA3CEC">
        <w:rPr>
          <w:rFonts w:ascii="Times New Roman" w:eastAsia="Times New Roman" w:hAnsi="Times New Roman" w:cs="Times New Roman"/>
          <w:b/>
          <w:bCs/>
          <w:sz w:val="40"/>
          <w:szCs w:val="40"/>
          <w:u w:val="single"/>
          <w:lang w:eastAsia="en-IN" w:bidi="ta-IN"/>
        </w:rPr>
        <w:t>7. System Architecture</w:t>
      </w:r>
    </w:p>
    <w:p w:rsidR="006B5621" w:rsidRPr="00305740"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The system architecture consists of the following modules:</w:t>
      </w:r>
    </w:p>
    <w:p w:rsidR="006B5621" w:rsidRPr="00305740" w:rsidRDefault="006B5621" w:rsidP="006B562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User Input (Website URL)</w:t>
      </w:r>
    </w:p>
    <w:p w:rsidR="006B5621" w:rsidRPr="00305740" w:rsidRDefault="006B5621" w:rsidP="006B562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Feature Extraction Module</w:t>
      </w:r>
    </w:p>
    <w:p w:rsidR="006B5621" w:rsidRPr="00305740" w:rsidRDefault="006B5621" w:rsidP="006B562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Machine Learning Model</w:t>
      </w:r>
    </w:p>
    <w:p w:rsidR="006B5621" w:rsidRPr="00305740" w:rsidRDefault="006B5621" w:rsidP="006B562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Classification Engine</w:t>
      </w:r>
    </w:p>
    <w:p w:rsidR="006B5621" w:rsidRPr="00305740" w:rsidRDefault="006B5621" w:rsidP="006B5621">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Result Display (Legitimate / Fake)</w:t>
      </w:r>
    </w:p>
    <w:p w:rsidR="006B5621" w:rsidRPr="00305740"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This modular design ensures scalability and easy maintenance.</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t>8. Tools and Technologies Used</w:t>
      </w:r>
    </w:p>
    <w:p w:rsidR="006B5621" w:rsidRPr="00305740" w:rsidRDefault="006B5621" w:rsidP="006B562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Programming Language: Python</w:t>
      </w:r>
    </w:p>
    <w:p w:rsidR="006B5621" w:rsidRPr="00305740" w:rsidRDefault="006B5621" w:rsidP="006B562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Libraries: NumPy, Pandas, Scikit-learn</w:t>
      </w:r>
    </w:p>
    <w:p w:rsidR="006B5621" w:rsidRPr="00305740" w:rsidRDefault="006B5621" w:rsidP="006B562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Dataset Sources: Phishing URL repositories</w:t>
      </w:r>
    </w:p>
    <w:p w:rsidR="006B5621" w:rsidRPr="00305740" w:rsidRDefault="006B5621" w:rsidP="006B562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Platform: Windows / Linux</w:t>
      </w:r>
    </w:p>
    <w:p w:rsidR="006B5621" w:rsidRPr="00305740" w:rsidRDefault="006B5621" w:rsidP="006B562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IDE: Jupyter Notebook / PyCharm</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lastRenderedPageBreak/>
        <w:pict>
          <v:rect id="_x0000_i1031" style="width:0;height:1.5pt" o:hralign="center" o:hrstd="t" o:hr="t" fillcolor="#a0a0a0" stroked="f"/>
        </w:pict>
      </w: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t>9. Applications</w:t>
      </w:r>
    </w:p>
    <w:p w:rsidR="006B5621" w:rsidRPr="00305740" w:rsidRDefault="006B5621" w:rsidP="006B5621">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Online banking and e-commerce security</w:t>
      </w:r>
    </w:p>
    <w:p w:rsidR="006B5621" w:rsidRPr="00305740" w:rsidRDefault="006B5621" w:rsidP="006B5621">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Browser security extensions</w:t>
      </w:r>
    </w:p>
    <w:p w:rsidR="006B5621" w:rsidRPr="00305740" w:rsidRDefault="006B5621" w:rsidP="006B5621">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Cybercrime prevention systems</w:t>
      </w:r>
    </w:p>
    <w:p w:rsidR="006B5621" w:rsidRPr="00305740" w:rsidRDefault="006B5621" w:rsidP="006B5621">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Educational and research purposes</w:t>
      </w:r>
    </w:p>
    <w:p w:rsidR="006B5621" w:rsidRPr="006B5621" w:rsidRDefault="006B5621" w:rsidP="006B562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05740">
        <w:rPr>
          <w:rFonts w:ascii="Times New Roman" w:eastAsia="Times New Roman" w:hAnsi="Times New Roman" w:cs="Times New Roman"/>
          <w:sz w:val="28"/>
          <w:szCs w:val="28"/>
          <w:lang w:eastAsia="en-IN" w:bidi="ta-IN"/>
        </w:rPr>
        <w:t>Corporate and organizational cybersecurity solutions</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32" style="width:0;height:1.5pt" o:hralign="center" o:hrstd="t" o:hr="t" fillcolor="#a0a0a0" stroked="f"/>
        </w:pict>
      </w: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t>10. Advantages of the Proposed System</w:t>
      </w:r>
    </w:p>
    <w:p w:rsidR="006B5621" w:rsidRPr="00305740" w:rsidRDefault="006B5621" w:rsidP="006B5621">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Automated detection of fake websites</w:t>
      </w:r>
    </w:p>
    <w:p w:rsidR="006B5621" w:rsidRPr="00305740" w:rsidRDefault="006B5621" w:rsidP="006B5621">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High accuracy using machine learning models</w:t>
      </w:r>
    </w:p>
    <w:p w:rsidR="006B5621" w:rsidRPr="00305740" w:rsidRDefault="006B5621" w:rsidP="006B5621">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Detection of newly created malicious websites</w:t>
      </w:r>
    </w:p>
    <w:p w:rsidR="006B5621" w:rsidRPr="00305740" w:rsidRDefault="006B5621" w:rsidP="006B5621">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Reduced dependency on manual verification</w:t>
      </w:r>
    </w:p>
    <w:p w:rsidR="006B5621" w:rsidRPr="00305740" w:rsidRDefault="006B5621" w:rsidP="006B5621">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Improved user trust and online safety</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33" style="width:0;height:1.5pt" o:hralign="center" o:hrstd="t" o:hr="t" fillcolor="#a0a0a0" stroked="f"/>
        </w:pict>
      </w: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t>11. Limitations</w:t>
      </w:r>
    </w:p>
    <w:p w:rsidR="006B5621" w:rsidRPr="00305740" w:rsidRDefault="006B5621" w:rsidP="006B562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Requires large and updated datasets</w:t>
      </w:r>
    </w:p>
    <w:p w:rsidR="006B5621" w:rsidRPr="00305740" w:rsidRDefault="006B5621" w:rsidP="006B562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Performance depends on feature quality</w:t>
      </w:r>
    </w:p>
    <w:p w:rsidR="006B5621" w:rsidRPr="00305740" w:rsidRDefault="006B5621" w:rsidP="006B562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Advanced attackers may bypass detection mechanisms</w:t>
      </w:r>
    </w:p>
    <w:p w:rsidR="006B5621" w:rsidRPr="00305740" w:rsidRDefault="006B5621" w:rsidP="006B562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Real-time deployment may need additional optimization</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34" style="width:0;height:1.5pt" o:hralign="center" o:hrstd="t" o:hr="t" fillcolor="#a0a0a0" stroked="f"/>
        </w:pict>
      </w: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t>12. Future Enhancements</w:t>
      </w:r>
    </w:p>
    <w:p w:rsidR="006B5621" w:rsidRPr="00305740" w:rsidRDefault="006B5621" w:rsidP="006B5621">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Integration with deep learning techniques</w:t>
      </w:r>
    </w:p>
    <w:p w:rsidR="006B5621" w:rsidRPr="00305740" w:rsidRDefault="006B5621" w:rsidP="006B5621">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Real-time browser plugin implementation</w:t>
      </w:r>
    </w:p>
    <w:p w:rsidR="006B5621" w:rsidRPr="00305740" w:rsidRDefault="006B5621" w:rsidP="006B5621">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Continuous learning with live data</w:t>
      </w:r>
    </w:p>
    <w:p w:rsidR="006B5621" w:rsidRPr="00305740" w:rsidRDefault="006B5621" w:rsidP="006B5621">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Multi-language content analysis</w:t>
      </w:r>
    </w:p>
    <w:p w:rsidR="006B5621" w:rsidRPr="00305740" w:rsidRDefault="006B5621" w:rsidP="006B5621">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Integration with threat intelligence platforms</w:t>
      </w:r>
    </w:p>
    <w:p w:rsidR="006B5621" w:rsidRPr="006B5621" w:rsidRDefault="006B5621" w:rsidP="006B5621">
      <w:pPr>
        <w:spacing w:after="0" w:line="240" w:lineRule="auto"/>
        <w:rPr>
          <w:rFonts w:ascii="Times New Roman" w:eastAsia="Times New Roman" w:hAnsi="Times New Roman" w:cs="Times New Roman"/>
          <w:sz w:val="24"/>
          <w:szCs w:val="24"/>
          <w:lang w:eastAsia="en-IN" w:bidi="ta-IN"/>
        </w:rPr>
      </w:pPr>
      <w:r w:rsidRPr="006B5621">
        <w:rPr>
          <w:rFonts w:ascii="Times New Roman" w:eastAsia="Times New Roman" w:hAnsi="Times New Roman" w:cs="Times New Roman"/>
          <w:sz w:val="24"/>
          <w:szCs w:val="24"/>
          <w:lang w:eastAsia="en-IN" w:bidi="ta-IN"/>
        </w:rPr>
        <w:pict>
          <v:rect id="_x0000_i1035" style="width:0;height:1.5pt" o:hralign="center" o:hrstd="t" o:hr="t" fillcolor="#a0a0a0" stroked="f"/>
        </w:pict>
      </w:r>
    </w:p>
    <w:p w:rsidR="00305740" w:rsidRDefault="00305740" w:rsidP="006B5621">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p>
    <w:p w:rsidR="006B5621" w:rsidRPr="00305740" w:rsidRDefault="006B5621" w:rsidP="00305740">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bidi="ta-IN"/>
        </w:rPr>
      </w:pPr>
      <w:r w:rsidRPr="00305740">
        <w:rPr>
          <w:rFonts w:ascii="Times New Roman" w:eastAsia="Times New Roman" w:hAnsi="Times New Roman" w:cs="Times New Roman"/>
          <w:b/>
          <w:bCs/>
          <w:sz w:val="40"/>
          <w:szCs w:val="40"/>
          <w:u w:val="single"/>
          <w:lang w:eastAsia="en-IN" w:bidi="ta-IN"/>
        </w:rPr>
        <w:lastRenderedPageBreak/>
        <w:t>13. Conclusion</w:t>
      </w:r>
    </w:p>
    <w:p w:rsidR="006B5621" w:rsidRPr="00305740" w:rsidRDefault="006B5621" w:rsidP="006B5621">
      <w:pPr>
        <w:spacing w:before="100" w:beforeAutospacing="1" w:after="100" w:afterAutospacing="1" w:line="240" w:lineRule="auto"/>
        <w:rPr>
          <w:rFonts w:ascii="Times New Roman" w:eastAsia="Times New Roman" w:hAnsi="Times New Roman" w:cs="Times New Roman"/>
          <w:sz w:val="28"/>
          <w:szCs w:val="28"/>
          <w:lang w:eastAsia="en-IN" w:bidi="ta-IN"/>
        </w:rPr>
      </w:pPr>
      <w:r w:rsidRPr="00305740">
        <w:rPr>
          <w:rFonts w:ascii="Times New Roman" w:eastAsia="Times New Roman" w:hAnsi="Times New Roman" w:cs="Times New Roman"/>
          <w:sz w:val="28"/>
          <w:szCs w:val="28"/>
          <w:lang w:eastAsia="en-IN" w:bidi="ta-IN"/>
        </w:rPr>
        <w:t>Fake websites pose a serious threat to online security and user privacy. This project presents an effective approach to detect fake websites using feature analysis and machine learning techniques. By automating the detection process, the proposed system helps in preventing phishing attacks and financial fraud. With further enhancements and real-time implementation, the system can significantly contribute to improving cybersecurity and protecting internet users.</w:t>
      </w:r>
    </w:p>
    <w:p w:rsidR="005B0FD5" w:rsidRDefault="005B0FD5"/>
    <w:sectPr w:rsidR="005B0FD5" w:rsidSect="006B562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33948"/>
    <w:multiLevelType w:val="multilevel"/>
    <w:tmpl w:val="85A4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F57AD"/>
    <w:multiLevelType w:val="multilevel"/>
    <w:tmpl w:val="BFF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D6163"/>
    <w:multiLevelType w:val="multilevel"/>
    <w:tmpl w:val="98EA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2C6D9E"/>
    <w:multiLevelType w:val="multilevel"/>
    <w:tmpl w:val="23B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360F3C"/>
    <w:multiLevelType w:val="multilevel"/>
    <w:tmpl w:val="33B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D90427"/>
    <w:multiLevelType w:val="multilevel"/>
    <w:tmpl w:val="0DD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CC1CD1"/>
    <w:multiLevelType w:val="multilevel"/>
    <w:tmpl w:val="811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395585"/>
    <w:multiLevelType w:val="multilevel"/>
    <w:tmpl w:val="151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E515D2"/>
    <w:multiLevelType w:val="multilevel"/>
    <w:tmpl w:val="A90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74724A"/>
    <w:multiLevelType w:val="multilevel"/>
    <w:tmpl w:val="A28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8338C3"/>
    <w:multiLevelType w:val="multilevel"/>
    <w:tmpl w:val="96B6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9B5BE1"/>
    <w:multiLevelType w:val="multilevel"/>
    <w:tmpl w:val="132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D81200"/>
    <w:multiLevelType w:val="multilevel"/>
    <w:tmpl w:val="594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BA615B"/>
    <w:multiLevelType w:val="multilevel"/>
    <w:tmpl w:val="662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3"/>
  </w:num>
  <w:num w:numId="4">
    <w:abstractNumId w:val="1"/>
  </w:num>
  <w:num w:numId="5">
    <w:abstractNumId w:val="3"/>
  </w:num>
  <w:num w:numId="6">
    <w:abstractNumId w:val="8"/>
  </w:num>
  <w:num w:numId="7">
    <w:abstractNumId w:val="12"/>
  </w:num>
  <w:num w:numId="8">
    <w:abstractNumId w:val="5"/>
  </w:num>
  <w:num w:numId="9">
    <w:abstractNumId w:val="10"/>
  </w:num>
  <w:num w:numId="10">
    <w:abstractNumId w:val="6"/>
  </w:num>
  <w:num w:numId="11">
    <w:abstractNumId w:val="0"/>
  </w:num>
  <w:num w:numId="12">
    <w:abstractNumId w:val="7"/>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oNotDisplayPageBoundaries/>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621"/>
    <w:rsid w:val="00053862"/>
    <w:rsid w:val="00180E2D"/>
    <w:rsid w:val="001B0322"/>
    <w:rsid w:val="001C0F26"/>
    <w:rsid w:val="00305740"/>
    <w:rsid w:val="00497B8F"/>
    <w:rsid w:val="005B0FD5"/>
    <w:rsid w:val="006B5621"/>
    <w:rsid w:val="00750F82"/>
    <w:rsid w:val="0095567B"/>
    <w:rsid w:val="00C6575F"/>
    <w:rsid w:val="00E52648"/>
    <w:rsid w:val="00F57C06"/>
    <w:rsid w:val="00FA3C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6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6B562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6B562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21"/>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6B5621"/>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6B5621"/>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6B5621"/>
    <w:rPr>
      <w:b/>
      <w:bCs/>
    </w:rPr>
  </w:style>
  <w:style w:type="paragraph" w:styleId="NormalWeb">
    <w:name w:val="Normal (Web)"/>
    <w:basedOn w:val="Normal"/>
    <w:uiPriority w:val="99"/>
    <w:semiHidden/>
    <w:unhideWhenUsed/>
    <w:rsid w:val="006B5621"/>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BalloonText">
    <w:name w:val="Balloon Text"/>
    <w:basedOn w:val="Normal"/>
    <w:link w:val="BalloonTextChar"/>
    <w:uiPriority w:val="99"/>
    <w:semiHidden/>
    <w:unhideWhenUsed/>
    <w:rsid w:val="00F57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C06"/>
    <w:rPr>
      <w:rFonts w:ascii="Tahoma" w:hAnsi="Tahoma" w:cs="Tahoma"/>
      <w:sz w:val="16"/>
      <w:szCs w:val="16"/>
    </w:rPr>
  </w:style>
  <w:style w:type="character" w:styleId="PlaceholderText">
    <w:name w:val="Placeholder Text"/>
    <w:basedOn w:val="DefaultParagraphFont"/>
    <w:uiPriority w:val="99"/>
    <w:semiHidden/>
    <w:rsid w:val="00497B8F"/>
    <w:rPr>
      <w:color w:val="808080"/>
    </w:rPr>
  </w:style>
  <w:style w:type="paragraph" w:styleId="ListParagraph">
    <w:name w:val="List Paragraph"/>
    <w:basedOn w:val="Normal"/>
    <w:uiPriority w:val="34"/>
    <w:qFormat/>
    <w:rsid w:val="0030574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56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6B562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6B562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21"/>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6B5621"/>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6B5621"/>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6B5621"/>
    <w:rPr>
      <w:b/>
      <w:bCs/>
    </w:rPr>
  </w:style>
  <w:style w:type="paragraph" w:styleId="NormalWeb">
    <w:name w:val="Normal (Web)"/>
    <w:basedOn w:val="Normal"/>
    <w:uiPriority w:val="99"/>
    <w:semiHidden/>
    <w:unhideWhenUsed/>
    <w:rsid w:val="006B5621"/>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BalloonText">
    <w:name w:val="Balloon Text"/>
    <w:basedOn w:val="Normal"/>
    <w:link w:val="BalloonTextChar"/>
    <w:uiPriority w:val="99"/>
    <w:semiHidden/>
    <w:unhideWhenUsed/>
    <w:rsid w:val="00F57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C06"/>
    <w:rPr>
      <w:rFonts w:ascii="Tahoma" w:hAnsi="Tahoma" w:cs="Tahoma"/>
      <w:sz w:val="16"/>
      <w:szCs w:val="16"/>
    </w:rPr>
  </w:style>
  <w:style w:type="character" w:styleId="PlaceholderText">
    <w:name w:val="Placeholder Text"/>
    <w:basedOn w:val="DefaultParagraphFont"/>
    <w:uiPriority w:val="99"/>
    <w:semiHidden/>
    <w:rsid w:val="00497B8F"/>
    <w:rPr>
      <w:color w:val="808080"/>
    </w:rPr>
  </w:style>
  <w:style w:type="paragraph" w:styleId="ListParagraph">
    <w:name w:val="List Paragraph"/>
    <w:basedOn w:val="Normal"/>
    <w:uiPriority w:val="34"/>
    <w:qFormat/>
    <w:rsid w:val="00305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31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2026-02-10T16:55:00Z</dcterms:created>
  <dcterms:modified xsi:type="dcterms:W3CDTF">2026-02-10T16:55:00Z</dcterms:modified>
</cp:coreProperties>
</file>