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EB70" w14:textId="77777777" w:rsidR="0081746C" w:rsidRDefault="0081746C"/>
    <w:p w14:paraId="3EEC55FA" w14:textId="7F17A84C" w:rsidR="00ED1432" w:rsidRDefault="00ED1432" w:rsidP="00ED1432">
      <w:pPr>
        <w:pStyle w:val="paragraph"/>
        <w:spacing w:before="0" w:beforeAutospacing="0" w:after="0" w:afterAutospacing="0"/>
        <w:ind w:left="720"/>
        <w:jc w:val="center"/>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9264" behindDoc="0" locked="0" layoutInCell="1" allowOverlap="1" wp14:anchorId="22FDFAB9" wp14:editId="340FA0E0">
            <wp:simplePos x="2400300" y="1234440"/>
            <wp:positionH relativeFrom="margin">
              <wp:align>center</wp:align>
            </wp:positionH>
            <wp:positionV relativeFrom="margin">
              <wp:align>top</wp:align>
            </wp:positionV>
            <wp:extent cx="3223260" cy="1623060"/>
            <wp:effectExtent l="0" t="0" r="0" b="0"/>
            <wp:wrapSquare wrapText="bothSides"/>
            <wp:docPr id="9" name="Picture 5" descr="Universiti Tunku Abdul Ra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i Tunku Abdul Rah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3260" cy="1623060"/>
                    </a:xfrm>
                    <a:prstGeom prst="rect">
                      <a:avLst/>
                    </a:prstGeom>
                    <a:noFill/>
                    <a:ln>
                      <a:noFill/>
                    </a:ln>
                  </pic:spPr>
                </pic:pic>
              </a:graphicData>
            </a:graphic>
          </wp:anchor>
        </w:drawing>
      </w:r>
    </w:p>
    <w:p w14:paraId="0BAB370F"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426BE8C1"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40CD17B1" w14:textId="77777777" w:rsidR="00ED1432" w:rsidRDefault="00ED1432" w:rsidP="00ED1432">
      <w:pPr>
        <w:pStyle w:val="paragraph"/>
        <w:spacing w:before="0" w:beforeAutospacing="0" w:after="0" w:afterAutospacing="0"/>
        <w:ind w:left="720"/>
        <w:jc w:val="both"/>
        <w:textAlignment w:val="baseline"/>
        <w:rPr>
          <w:rStyle w:val="eop"/>
        </w:rPr>
      </w:pPr>
      <w:r>
        <w:rPr>
          <w:rStyle w:val="eop"/>
        </w:rPr>
        <w:t> </w:t>
      </w:r>
    </w:p>
    <w:p w14:paraId="288BEAE7" w14:textId="77777777" w:rsidR="00ED1432" w:rsidRDefault="00ED1432" w:rsidP="00ED1432">
      <w:pPr>
        <w:pStyle w:val="paragraph"/>
        <w:spacing w:before="0" w:beforeAutospacing="0" w:after="0" w:afterAutospacing="0"/>
        <w:ind w:left="720"/>
        <w:jc w:val="both"/>
        <w:textAlignment w:val="baseline"/>
        <w:rPr>
          <w:rStyle w:val="eop"/>
        </w:rPr>
      </w:pPr>
    </w:p>
    <w:p w14:paraId="3DF4018E"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p>
    <w:p w14:paraId="73DDB5D8"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p>
    <w:p w14:paraId="6901FE89"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p>
    <w:p w14:paraId="5DB738AC"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p>
    <w:p w14:paraId="54C6BD51" w14:textId="77777777" w:rsidR="00ED1432" w:rsidRDefault="00ED1432" w:rsidP="00ED1432">
      <w:pPr>
        <w:pStyle w:val="paragraph"/>
        <w:spacing w:before="0" w:beforeAutospacing="0" w:after="0" w:afterAutospacing="0"/>
        <w:ind w:left="720"/>
        <w:jc w:val="both"/>
        <w:textAlignment w:val="baseline"/>
        <w:rPr>
          <w:rFonts w:ascii="Segoe UI" w:hAnsi="Segoe UI" w:cs="Segoe UI"/>
          <w:sz w:val="18"/>
          <w:szCs w:val="18"/>
        </w:rPr>
      </w:pPr>
    </w:p>
    <w:p w14:paraId="1712CA81" w14:textId="20652BD6" w:rsidR="00ED1432" w:rsidRDefault="00ED1432" w:rsidP="00ED1432">
      <w:pPr>
        <w:pStyle w:val="paragraph"/>
        <w:spacing w:before="0" w:beforeAutospacing="0" w:after="0" w:afterAutospacing="0"/>
        <w:ind w:left="720"/>
        <w:jc w:val="center"/>
        <w:textAlignment w:val="baseline"/>
        <w:rPr>
          <w:rFonts w:ascii="Segoe UI" w:hAnsi="Segoe UI" w:cs="Segoe UI"/>
          <w:sz w:val="18"/>
          <w:szCs w:val="18"/>
        </w:rPr>
      </w:pPr>
    </w:p>
    <w:p w14:paraId="46EF6B3D" w14:textId="644F668A" w:rsidR="00ED1432" w:rsidRDefault="00ED1432" w:rsidP="00ED1432">
      <w:pPr>
        <w:pStyle w:val="paragraph"/>
        <w:spacing w:before="0" w:beforeAutospacing="0" w:after="0" w:afterAutospacing="0"/>
        <w:jc w:val="center"/>
        <w:textAlignment w:val="baseline"/>
        <w:rPr>
          <w:rStyle w:val="normaltextrun"/>
          <w:color w:val="000000"/>
          <w:lang w:val="en-GB"/>
        </w:rPr>
      </w:pPr>
      <w:r>
        <w:rPr>
          <w:rStyle w:val="normaltextrun"/>
          <w:color w:val="000000"/>
          <w:lang w:val="en-GB"/>
        </w:rPr>
        <w:t>UNIVERSITI TUNKU ABDUL RAHMAN</w:t>
      </w:r>
    </w:p>
    <w:p w14:paraId="1862641A" w14:textId="77777777" w:rsidR="00ED1432" w:rsidRDefault="00ED1432" w:rsidP="00ED1432">
      <w:pPr>
        <w:pStyle w:val="paragraph"/>
        <w:spacing w:before="0" w:beforeAutospacing="0" w:after="0" w:afterAutospacing="0"/>
        <w:jc w:val="center"/>
        <w:textAlignment w:val="baseline"/>
        <w:rPr>
          <w:rStyle w:val="normaltextrun"/>
          <w:color w:val="000000"/>
          <w:lang w:val="en-GB"/>
        </w:rPr>
      </w:pPr>
    </w:p>
    <w:p w14:paraId="4DB63611" w14:textId="77777777" w:rsidR="00ED1432" w:rsidRDefault="00ED1432" w:rsidP="00ED1432">
      <w:pPr>
        <w:pStyle w:val="paragraph"/>
        <w:spacing w:before="0" w:beforeAutospacing="0" w:after="0" w:afterAutospacing="0"/>
        <w:jc w:val="center"/>
        <w:textAlignment w:val="baseline"/>
        <w:rPr>
          <w:rFonts w:ascii="Segoe UI" w:hAnsi="Segoe UI" w:cs="Segoe UI"/>
          <w:sz w:val="18"/>
          <w:szCs w:val="18"/>
        </w:rPr>
      </w:pPr>
    </w:p>
    <w:p w14:paraId="69F1DBB9" w14:textId="551DB182" w:rsidR="00ED1432" w:rsidRDefault="00ED1432" w:rsidP="00ED1432">
      <w:pPr>
        <w:pStyle w:val="paragraph"/>
        <w:spacing w:before="0" w:beforeAutospacing="0" w:after="0" w:afterAutospacing="0"/>
        <w:jc w:val="center"/>
        <w:textAlignment w:val="baseline"/>
        <w:rPr>
          <w:rStyle w:val="normaltextrun"/>
          <w:color w:val="000000"/>
          <w:lang w:val="en-GB"/>
        </w:rPr>
      </w:pPr>
      <w:r>
        <w:rPr>
          <w:rStyle w:val="normaltextrun"/>
          <w:color w:val="000000"/>
          <w:lang w:val="en-GB"/>
        </w:rPr>
        <w:t>FACULTY OF INFORMATION AND COMMUNICATION TECHNOLOGY (PERAK)</w:t>
      </w:r>
    </w:p>
    <w:p w14:paraId="0E3BEDAB" w14:textId="77777777" w:rsidR="00ED1432" w:rsidRDefault="00ED1432" w:rsidP="00ED1432">
      <w:pPr>
        <w:pStyle w:val="paragraph"/>
        <w:spacing w:before="0" w:beforeAutospacing="0" w:after="0" w:afterAutospacing="0"/>
        <w:jc w:val="center"/>
        <w:textAlignment w:val="baseline"/>
        <w:rPr>
          <w:rStyle w:val="normaltextrun"/>
          <w:color w:val="000000"/>
          <w:lang w:val="en-GB"/>
        </w:rPr>
      </w:pPr>
    </w:p>
    <w:p w14:paraId="6933BB0D" w14:textId="77777777" w:rsidR="00ED1432" w:rsidRDefault="00ED1432" w:rsidP="00ED1432">
      <w:pPr>
        <w:pStyle w:val="paragraph"/>
        <w:spacing w:before="0" w:beforeAutospacing="0" w:after="0" w:afterAutospacing="0"/>
        <w:jc w:val="center"/>
        <w:textAlignment w:val="baseline"/>
        <w:rPr>
          <w:rFonts w:ascii="Segoe UI" w:hAnsi="Segoe UI" w:cs="Segoe UI"/>
          <w:sz w:val="18"/>
          <w:szCs w:val="18"/>
        </w:rPr>
      </w:pPr>
    </w:p>
    <w:p w14:paraId="7E873CDE" w14:textId="6F2FA3A3" w:rsidR="00ED1432" w:rsidRDefault="00ED1432" w:rsidP="00ED1432">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GB"/>
        </w:rPr>
        <w:t>BACHELOR OF INFORMATION SYSTEMS (HONOURS)</w:t>
      </w:r>
    </w:p>
    <w:p w14:paraId="253709BC" w14:textId="11A59523" w:rsidR="00ED1432" w:rsidRDefault="00ED1432" w:rsidP="00ED1432">
      <w:pPr>
        <w:pStyle w:val="paragraph"/>
        <w:spacing w:before="0" w:beforeAutospacing="0" w:after="0" w:afterAutospacing="0"/>
        <w:jc w:val="center"/>
        <w:textAlignment w:val="baseline"/>
        <w:rPr>
          <w:rStyle w:val="normaltextrun"/>
          <w:color w:val="000000"/>
          <w:lang w:val="en-GB"/>
        </w:rPr>
      </w:pPr>
      <w:r>
        <w:rPr>
          <w:rStyle w:val="normaltextrun"/>
          <w:color w:val="000000"/>
          <w:lang w:val="en-GB"/>
        </w:rPr>
        <w:t>INFORMATION SYSTEM ENGINEERING</w:t>
      </w:r>
    </w:p>
    <w:p w14:paraId="72D8E513" w14:textId="77777777" w:rsidR="00ED1432" w:rsidRDefault="00ED1432" w:rsidP="00ED1432">
      <w:pPr>
        <w:pStyle w:val="paragraph"/>
        <w:spacing w:before="0" w:beforeAutospacing="0" w:after="0" w:afterAutospacing="0"/>
        <w:jc w:val="center"/>
        <w:textAlignment w:val="baseline"/>
        <w:rPr>
          <w:rStyle w:val="normaltextrun"/>
          <w:color w:val="000000"/>
          <w:lang w:val="en-GB"/>
        </w:rPr>
      </w:pPr>
    </w:p>
    <w:p w14:paraId="711AF9E4" w14:textId="77777777" w:rsidR="00ED1432" w:rsidRDefault="00ED1432" w:rsidP="00ED1432">
      <w:pPr>
        <w:pStyle w:val="paragraph"/>
        <w:spacing w:before="0" w:beforeAutospacing="0" w:after="0" w:afterAutospacing="0"/>
        <w:jc w:val="center"/>
        <w:textAlignment w:val="baseline"/>
        <w:rPr>
          <w:rFonts w:ascii="Segoe UI" w:hAnsi="Segoe UI" w:cs="Segoe UI"/>
          <w:sz w:val="18"/>
          <w:szCs w:val="18"/>
        </w:rPr>
      </w:pPr>
    </w:p>
    <w:p w14:paraId="4B7D3927" w14:textId="18570901" w:rsidR="00ED1432" w:rsidRDefault="00ED1432" w:rsidP="00ED1432">
      <w:pPr>
        <w:pStyle w:val="paragraph"/>
        <w:spacing w:before="0" w:beforeAutospacing="0" w:after="0" w:afterAutospacing="0"/>
        <w:jc w:val="center"/>
        <w:textAlignment w:val="baseline"/>
        <w:rPr>
          <w:rStyle w:val="normaltextrun"/>
          <w:b/>
          <w:bCs/>
          <w:color w:val="000000"/>
          <w:lang w:val="en-GB"/>
        </w:rPr>
      </w:pPr>
      <w:r>
        <w:rPr>
          <w:rStyle w:val="normaltextrun"/>
          <w:b/>
          <w:bCs/>
          <w:color w:val="000000"/>
          <w:lang w:val="en-GB"/>
        </w:rPr>
        <w:t>UCCA2513 MINI PROJECT</w:t>
      </w:r>
    </w:p>
    <w:p w14:paraId="76A431F8" w14:textId="77777777" w:rsidR="00ED1432" w:rsidRDefault="00ED1432" w:rsidP="00ED1432">
      <w:pPr>
        <w:pStyle w:val="paragraph"/>
        <w:spacing w:before="0" w:beforeAutospacing="0" w:after="0" w:afterAutospacing="0"/>
        <w:jc w:val="center"/>
        <w:textAlignment w:val="baseline"/>
        <w:rPr>
          <w:rStyle w:val="normaltextrun"/>
          <w:b/>
          <w:bCs/>
          <w:color w:val="000000"/>
          <w:lang w:val="en-GB"/>
        </w:rPr>
      </w:pPr>
    </w:p>
    <w:p w14:paraId="5AE1A4BC" w14:textId="77777777" w:rsidR="00ED1432" w:rsidRDefault="00ED1432" w:rsidP="00ED1432">
      <w:pPr>
        <w:pStyle w:val="paragraph"/>
        <w:spacing w:before="0" w:beforeAutospacing="0" w:after="0" w:afterAutospacing="0"/>
        <w:jc w:val="center"/>
        <w:textAlignment w:val="baseline"/>
        <w:rPr>
          <w:rFonts w:ascii="Segoe UI" w:hAnsi="Segoe UI" w:cs="Segoe UI"/>
          <w:sz w:val="18"/>
          <w:szCs w:val="18"/>
        </w:rPr>
      </w:pPr>
    </w:p>
    <w:p w14:paraId="1E066E6D" w14:textId="5E01220F" w:rsidR="00ED1432" w:rsidRDefault="00ED1432" w:rsidP="00ED1432">
      <w:pPr>
        <w:pStyle w:val="paragraph"/>
        <w:spacing w:before="0" w:beforeAutospacing="0" w:after="0" w:afterAutospacing="0"/>
        <w:jc w:val="center"/>
        <w:textAlignment w:val="baseline"/>
        <w:rPr>
          <w:rStyle w:val="normaltextrun"/>
          <w:b/>
          <w:bCs/>
          <w:color w:val="000000"/>
          <w:lang w:val="en-GB"/>
        </w:rPr>
      </w:pPr>
      <w:r w:rsidRPr="00AD340D">
        <w:rPr>
          <w:rStyle w:val="normaltextrun"/>
          <w:b/>
          <w:bCs/>
          <w:color w:val="000000"/>
          <w:lang w:val="en-GB"/>
        </w:rPr>
        <w:t>ASSIGNMENT 1</w:t>
      </w:r>
    </w:p>
    <w:p w14:paraId="79F10CBD" w14:textId="77777777" w:rsidR="00F9711E" w:rsidRDefault="00F9711E" w:rsidP="00ED1432">
      <w:pPr>
        <w:pStyle w:val="paragraph"/>
        <w:spacing w:before="0" w:beforeAutospacing="0" w:after="0" w:afterAutospacing="0"/>
        <w:jc w:val="center"/>
        <w:textAlignment w:val="baseline"/>
        <w:rPr>
          <w:rStyle w:val="normaltextrun"/>
          <w:b/>
          <w:bCs/>
          <w:color w:val="000000"/>
          <w:lang w:val="en-GB"/>
        </w:rPr>
      </w:pPr>
    </w:p>
    <w:p w14:paraId="435B8761" w14:textId="77777777" w:rsidR="00F9711E" w:rsidRDefault="00F9711E" w:rsidP="00ED1432">
      <w:pPr>
        <w:pStyle w:val="paragraph"/>
        <w:spacing w:before="0" w:beforeAutospacing="0" w:after="0" w:afterAutospacing="0"/>
        <w:jc w:val="center"/>
        <w:textAlignment w:val="baseline"/>
        <w:rPr>
          <w:rStyle w:val="normaltextrun"/>
          <w:b/>
          <w:bCs/>
          <w:color w:val="000000"/>
          <w:lang w:val="en-GB"/>
        </w:rPr>
      </w:pPr>
    </w:p>
    <w:p w14:paraId="3436DBB0" w14:textId="2C9343A2" w:rsidR="00F9711E" w:rsidRPr="00AD340D" w:rsidRDefault="00F9711E" w:rsidP="00ED1432">
      <w:pPr>
        <w:pStyle w:val="paragraph"/>
        <w:spacing w:before="0" w:beforeAutospacing="0" w:after="0" w:afterAutospacing="0"/>
        <w:jc w:val="center"/>
        <w:textAlignment w:val="baseline"/>
        <w:rPr>
          <w:rStyle w:val="normaltextrun"/>
          <w:b/>
          <w:bCs/>
          <w:color w:val="000000"/>
          <w:lang w:val="en-GB"/>
        </w:rPr>
      </w:pPr>
      <w:r>
        <w:rPr>
          <w:b/>
          <w:bCs/>
          <w:noProof/>
          <w:color w:val="000000"/>
          <w:lang w:val="en-GB"/>
          <w14:ligatures w14:val="standardContextual"/>
        </w:rPr>
        <w:drawing>
          <wp:inline distT="0" distB="0" distL="0" distR="0" wp14:anchorId="28966A21" wp14:editId="1EFB99FF">
            <wp:extent cx="1539240" cy="1539240"/>
            <wp:effectExtent l="0" t="0" r="3810" b="3810"/>
            <wp:docPr id="1042192994" name="Picture 1" descr="A logo with hand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2994" name="Picture 1" descr="A logo with hands and a numb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5E5A1408" w14:textId="77777777" w:rsidR="00ED1432" w:rsidRDefault="00ED1432" w:rsidP="00ED1432">
      <w:pPr>
        <w:pStyle w:val="paragraph"/>
        <w:spacing w:before="0" w:beforeAutospacing="0" w:after="0" w:afterAutospacing="0"/>
        <w:jc w:val="center"/>
        <w:textAlignment w:val="baseline"/>
        <w:rPr>
          <w:rStyle w:val="normaltextrun"/>
          <w:color w:val="000000"/>
          <w:lang w:val="en-GB"/>
        </w:rPr>
      </w:pPr>
    </w:p>
    <w:p w14:paraId="06E85CCB" w14:textId="77777777" w:rsidR="00ED1432" w:rsidRDefault="00ED1432" w:rsidP="00F9711E">
      <w:pPr>
        <w:pStyle w:val="paragraph"/>
        <w:spacing w:before="0" w:beforeAutospacing="0" w:after="0" w:afterAutospacing="0"/>
        <w:textAlignment w:val="baseline"/>
        <w:rPr>
          <w:rFonts w:ascii="Segoe UI" w:hAnsi="Segoe UI" w:cs="Segoe UI"/>
          <w:sz w:val="18"/>
          <w:szCs w:val="18"/>
        </w:rPr>
      </w:pPr>
    </w:p>
    <w:tbl>
      <w:tblPr>
        <w:tblStyle w:val="TableGrid"/>
        <w:tblW w:w="9422" w:type="dxa"/>
        <w:tblLook w:val="04A0" w:firstRow="1" w:lastRow="0" w:firstColumn="1" w:lastColumn="0" w:noHBand="0" w:noVBand="1"/>
      </w:tblPr>
      <w:tblGrid>
        <w:gridCol w:w="4390"/>
        <w:gridCol w:w="5032"/>
      </w:tblGrid>
      <w:tr w:rsidR="00F9711E" w14:paraId="24115596" w14:textId="77777777" w:rsidTr="00F9711E">
        <w:trPr>
          <w:trHeight w:val="648"/>
        </w:trPr>
        <w:tc>
          <w:tcPr>
            <w:tcW w:w="4390" w:type="dxa"/>
            <w:vAlign w:val="center"/>
          </w:tcPr>
          <w:p w14:paraId="5D16828A" w14:textId="51D72373" w:rsidR="00F9711E" w:rsidRPr="00F9711E" w:rsidRDefault="00F9711E" w:rsidP="00F9711E">
            <w:pPr>
              <w:pStyle w:val="paragraph"/>
              <w:spacing w:before="0" w:beforeAutospacing="0" w:after="0" w:afterAutospacing="0"/>
              <w:textAlignment w:val="baseline"/>
              <w:rPr>
                <w:rStyle w:val="normaltextrun"/>
                <w:color w:val="000000"/>
                <w:lang w:val="en-GB"/>
              </w:rPr>
            </w:pPr>
            <w:r w:rsidRPr="00F9711E">
              <w:rPr>
                <w:rStyle w:val="normaltextrun"/>
                <w:color w:val="000000"/>
                <w:lang w:val="en-GB"/>
              </w:rPr>
              <w:t>TUTORIAL GROUP</w:t>
            </w:r>
          </w:p>
        </w:tc>
        <w:tc>
          <w:tcPr>
            <w:tcW w:w="5032" w:type="dxa"/>
            <w:vAlign w:val="center"/>
          </w:tcPr>
          <w:p w14:paraId="439AC8AC" w14:textId="37338067" w:rsidR="00F9711E" w:rsidRDefault="00F9711E" w:rsidP="00F9711E">
            <w:pPr>
              <w:pStyle w:val="paragraph"/>
              <w:spacing w:before="0" w:beforeAutospacing="0" w:after="0" w:afterAutospacing="0"/>
              <w:textAlignment w:val="baseline"/>
              <w:rPr>
                <w:rStyle w:val="normaltextrun"/>
                <w:b/>
                <w:bCs/>
                <w:color w:val="000000"/>
                <w:lang w:val="en-GB"/>
              </w:rPr>
            </w:pPr>
            <w:r>
              <w:rPr>
                <w:rStyle w:val="normaltextrun"/>
                <w:b/>
                <w:bCs/>
                <w:color w:val="000000"/>
                <w:lang w:val="en-GB"/>
              </w:rPr>
              <w:t>T2</w:t>
            </w:r>
          </w:p>
        </w:tc>
      </w:tr>
      <w:tr w:rsidR="00F9711E" w14:paraId="5330F11C" w14:textId="77777777" w:rsidTr="00F9711E">
        <w:trPr>
          <w:trHeight w:val="648"/>
        </w:trPr>
        <w:tc>
          <w:tcPr>
            <w:tcW w:w="4390" w:type="dxa"/>
            <w:vAlign w:val="center"/>
          </w:tcPr>
          <w:p w14:paraId="480D32EF" w14:textId="764A8AAC" w:rsidR="00F9711E" w:rsidRPr="00F9711E" w:rsidRDefault="00F9711E" w:rsidP="00F9711E">
            <w:pPr>
              <w:pStyle w:val="paragraph"/>
              <w:spacing w:before="0" w:beforeAutospacing="0" w:after="0" w:afterAutospacing="0"/>
              <w:textAlignment w:val="baseline"/>
              <w:rPr>
                <w:rStyle w:val="normaltextrun"/>
                <w:color w:val="000000"/>
                <w:lang w:val="en-GB"/>
              </w:rPr>
            </w:pPr>
            <w:r w:rsidRPr="00F9711E">
              <w:rPr>
                <w:rStyle w:val="normaltextrun"/>
                <w:color w:val="000000"/>
                <w:lang w:val="en-GB"/>
              </w:rPr>
              <w:t>SUPERVISOR NAME</w:t>
            </w:r>
          </w:p>
        </w:tc>
        <w:tc>
          <w:tcPr>
            <w:tcW w:w="5032" w:type="dxa"/>
            <w:vAlign w:val="center"/>
          </w:tcPr>
          <w:p w14:paraId="3D67D3B1" w14:textId="2B640EAC" w:rsidR="00F9711E" w:rsidRDefault="00F9711E" w:rsidP="00F9711E">
            <w:pPr>
              <w:pStyle w:val="paragraph"/>
              <w:spacing w:before="0" w:beforeAutospacing="0" w:after="0" w:afterAutospacing="0"/>
              <w:textAlignment w:val="baseline"/>
              <w:rPr>
                <w:rStyle w:val="normaltextrun"/>
                <w:b/>
                <w:bCs/>
                <w:color w:val="000000"/>
                <w:lang w:val="en-GB"/>
              </w:rPr>
            </w:pPr>
            <w:r>
              <w:rPr>
                <w:rStyle w:val="normaltextrun"/>
                <w:b/>
                <w:bCs/>
                <w:color w:val="000000"/>
                <w:lang w:val="en-GB"/>
              </w:rPr>
              <w:t>DR. RAMESH KUMAR AYYASAMY</w:t>
            </w:r>
          </w:p>
        </w:tc>
      </w:tr>
      <w:tr w:rsidR="00F9711E" w14:paraId="0CBE63B2" w14:textId="77777777" w:rsidTr="00F9711E">
        <w:trPr>
          <w:trHeight w:val="620"/>
        </w:trPr>
        <w:tc>
          <w:tcPr>
            <w:tcW w:w="4390" w:type="dxa"/>
            <w:vAlign w:val="center"/>
          </w:tcPr>
          <w:p w14:paraId="179EA7C6" w14:textId="2B3E44B2" w:rsidR="00F9711E" w:rsidRPr="00F9711E" w:rsidRDefault="00F9711E" w:rsidP="00F9711E">
            <w:pPr>
              <w:pStyle w:val="paragraph"/>
              <w:spacing w:before="0" w:beforeAutospacing="0" w:after="0" w:afterAutospacing="0"/>
              <w:textAlignment w:val="baseline"/>
              <w:rPr>
                <w:rStyle w:val="normaltextrun"/>
                <w:color w:val="000000"/>
                <w:lang w:val="en-GB"/>
              </w:rPr>
            </w:pPr>
            <w:r w:rsidRPr="00F9711E">
              <w:rPr>
                <w:rStyle w:val="normaltextrun"/>
                <w:color w:val="000000"/>
                <w:lang w:val="en-GB"/>
              </w:rPr>
              <w:t>TEAM NAME</w:t>
            </w:r>
          </w:p>
        </w:tc>
        <w:tc>
          <w:tcPr>
            <w:tcW w:w="5032" w:type="dxa"/>
            <w:vAlign w:val="center"/>
          </w:tcPr>
          <w:p w14:paraId="3C972049" w14:textId="33BA1B91" w:rsidR="00F9711E" w:rsidRDefault="00F9711E" w:rsidP="00F9711E">
            <w:pPr>
              <w:pStyle w:val="paragraph"/>
              <w:spacing w:before="0" w:beforeAutospacing="0" w:after="0" w:afterAutospacing="0"/>
              <w:textAlignment w:val="baseline"/>
              <w:rPr>
                <w:rStyle w:val="normaltextrun"/>
                <w:b/>
                <w:bCs/>
                <w:color w:val="000000"/>
                <w:lang w:val="en-GB"/>
              </w:rPr>
            </w:pPr>
            <w:r>
              <w:rPr>
                <w:rStyle w:val="normaltextrun"/>
                <w:b/>
                <w:bCs/>
                <w:color w:val="000000"/>
                <w:lang w:val="en-GB"/>
              </w:rPr>
              <w:t>5 UNITED</w:t>
            </w:r>
          </w:p>
        </w:tc>
      </w:tr>
      <w:tr w:rsidR="00F9711E" w14:paraId="2D494D5A" w14:textId="77777777" w:rsidTr="00F9711E">
        <w:trPr>
          <w:trHeight w:val="648"/>
        </w:trPr>
        <w:tc>
          <w:tcPr>
            <w:tcW w:w="4390" w:type="dxa"/>
            <w:vAlign w:val="center"/>
          </w:tcPr>
          <w:p w14:paraId="7F03489A" w14:textId="357799C6" w:rsidR="00F9711E" w:rsidRPr="00F9711E" w:rsidRDefault="00F9711E" w:rsidP="00F9711E">
            <w:pPr>
              <w:pStyle w:val="paragraph"/>
              <w:spacing w:before="0" w:beforeAutospacing="0" w:after="0" w:afterAutospacing="0"/>
              <w:textAlignment w:val="baseline"/>
              <w:rPr>
                <w:rStyle w:val="normaltextrun"/>
                <w:color w:val="000000"/>
                <w:lang w:val="en-GB"/>
              </w:rPr>
            </w:pPr>
            <w:r w:rsidRPr="00F9711E">
              <w:rPr>
                <w:rStyle w:val="normaltextrun"/>
                <w:color w:val="000000"/>
                <w:lang w:val="en-GB"/>
              </w:rPr>
              <w:t>STUDENT NAME &amp; ID</w:t>
            </w:r>
          </w:p>
        </w:tc>
        <w:tc>
          <w:tcPr>
            <w:tcW w:w="5032" w:type="dxa"/>
            <w:vAlign w:val="center"/>
          </w:tcPr>
          <w:p w14:paraId="3C052AD7" w14:textId="23468906" w:rsidR="00F9711E" w:rsidRDefault="00F9711E" w:rsidP="00F9711E">
            <w:pPr>
              <w:pStyle w:val="paragraph"/>
              <w:spacing w:before="0" w:beforeAutospacing="0" w:after="0" w:afterAutospacing="0"/>
              <w:textAlignment w:val="baseline"/>
              <w:rPr>
                <w:rStyle w:val="normaltextrun"/>
                <w:b/>
                <w:bCs/>
                <w:color w:val="000000"/>
                <w:lang w:val="en-GB"/>
              </w:rPr>
            </w:pPr>
            <w:r>
              <w:rPr>
                <w:rStyle w:val="normaltextrun"/>
                <w:b/>
                <w:bCs/>
                <w:color w:val="000000"/>
                <w:lang w:val="en-GB"/>
              </w:rPr>
              <w:t>SONIASHREE GANES 19ACB03939</w:t>
            </w:r>
          </w:p>
        </w:tc>
      </w:tr>
    </w:tbl>
    <w:p w14:paraId="01A0D092" w14:textId="77777777" w:rsidR="00ED1432" w:rsidRDefault="00ED1432" w:rsidP="00ED1432">
      <w:pPr>
        <w:pStyle w:val="paragraph"/>
        <w:spacing w:before="0" w:beforeAutospacing="0" w:after="0" w:afterAutospacing="0"/>
        <w:jc w:val="center"/>
        <w:textAlignment w:val="baseline"/>
        <w:rPr>
          <w:rStyle w:val="normaltextrun"/>
          <w:b/>
          <w:bCs/>
          <w:color w:val="000000"/>
          <w:lang w:val="en-GB"/>
        </w:rPr>
      </w:pPr>
    </w:p>
    <w:p w14:paraId="477644E8" w14:textId="77777777" w:rsidR="00ED1432" w:rsidRPr="00ED1432" w:rsidRDefault="00ED1432" w:rsidP="00ED1432">
      <w:pPr>
        <w:pStyle w:val="paragraph"/>
        <w:spacing w:before="0" w:beforeAutospacing="0" w:after="0" w:afterAutospacing="0"/>
        <w:jc w:val="center"/>
        <w:textAlignment w:val="baseline"/>
        <w:rPr>
          <w:rFonts w:ascii="Segoe UI" w:hAnsi="Segoe UI" w:cs="Segoe UI"/>
          <w:sz w:val="18"/>
          <w:szCs w:val="18"/>
        </w:rPr>
      </w:pPr>
    </w:p>
    <w:p w14:paraId="74A2F30A" w14:textId="77777777" w:rsidR="00F9711E" w:rsidRDefault="00F9711E" w:rsidP="00F95710">
      <w:pPr>
        <w:jc w:val="center"/>
        <w:rPr>
          <w:rFonts w:ascii="Times New Roman" w:hAnsi="Times New Roman"/>
          <w:b/>
          <w:sz w:val="24"/>
          <w:szCs w:val="24"/>
        </w:rPr>
      </w:pPr>
    </w:p>
    <w:p w14:paraId="4321A2D2" w14:textId="77777777" w:rsidR="00F9711E" w:rsidRDefault="00F9711E" w:rsidP="00F95710">
      <w:pPr>
        <w:jc w:val="center"/>
        <w:rPr>
          <w:rFonts w:ascii="Times New Roman" w:hAnsi="Times New Roman"/>
          <w:b/>
          <w:sz w:val="24"/>
          <w:szCs w:val="24"/>
        </w:rPr>
      </w:pPr>
    </w:p>
    <w:p w14:paraId="4ED350AC" w14:textId="2A52BCCC" w:rsidR="00F95710" w:rsidRPr="00A4345C" w:rsidRDefault="00F95710" w:rsidP="00F95710">
      <w:pPr>
        <w:jc w:val="center"/>
        <w:rPr>
          <w:rFonts w:ascii="Times New Roman" w:hAnsi="Times New Roman"/>
          <w:b/>
          <w:sz w:val="24"/>
          <w:szCs w:val="24"/>
        </w:rPr>
      </w:pPr>
      <w:r w:rsidRPr="00A4345C">
        <w:rPr>
          <w:rFonts w:ascii="Times New Roman" w:hAnsi="Times New Roman"/>
          <w:b/>
          <w:sz w:val="24"/>
          <w:szCs w:val="24"/>
        </w:rPr>
        <w:t>Assignment 1 Marksheet</w:t>
      </w:r>
    </w:p>
    <w:p w14:paraId="1BCAB3C6" w14:textId="22484696" w:rsidR="00F95710" w:rsidRPr="00A4345C" w:rsidRDefault="00F95710" w:rsidP="00F95710">
      <w:pPr>
        <w:jc w:val="both"/>
        <w:rPr>
          <w:rFonts w:ascii="Times New Roman" w:hAnsi="Times New Roman"/>
          <w:sz w:val="24"/>
          <w:szCs w:val="24"/>
        </w:rPr>
      </w:pPr>
      <w:r w:rsidRPr="00A4345C">
        <w:rPr>
          <w:rFonts w:ascii="Times New Roman" w:hAnsi="Times New Roman"/>
          <w:sz w:val="24"/>
          <w:szCs w:val="24"/>
        </w:rPr>
        <w:t>By signing below, we confirmed that the work produced was original and purely based on our own sentence construction. Should there be any plagiarism detected, we agreed mark penalization on the part(s) detected.</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3116"/>
        <w:gridCol w:w="1701"/>
        <w:gridCol w:w="1109"/>
        <w:gridCol w:w="1443"/>
        <w:gridCol w:w="1417"/>
      </w:tblGrid>
      <w:tr w:rsidR="00F95710" w:rsidRPr="00083EB8" w14:paraId="1F4B53AE" w14:textId="77777777" w:rsidTr="00A82E17">
        <w:tc>
          <w:tcPr>
            <w:tcW w:w="536" w:type="dxa"/>
            <w:tcBorders>
              <w:top w:val="single" w:sz="4" w:space="0" w:color="auto"/>
              <w:left w:val="single" w:sz="4" w:space="0" w:color="auto"/>
              <w:bottom w:val="single" w:sz="4" w:space="0" w:color="auto"/>
              <w:right w:val="single" w:sz="4" w:space="0" w:color="auto"/>
            </w:tcBorders>
            <w:hideMark/>
          </w:tcPr>
          <w:p w14:paraId="4A5F6BE0" w14:textId="77777777" w:rsidR="00F95710" w:rsidRPr="00083EB8" w:rsidRDefault="00F95710" w:rsidP="00A82E17">
            <w:pPr>
              <w:spacing w:after="0" w:line="240" w:lineRule="auto"/>
              <w:jc w:val="both"/>
              <w:rPr>
                <w:rFonts w:ascii="Times New Roman" w:hAnsi="Times New Roman"/>
                <w:b/>
                <w:sz w:val="24"/>
                <w:szCs w:val="24"/>
              </w:rPr>
            </w:pPr>
            <w:r w:rsidRPr="00083EB8">
              <w:rPr>
                <w:rFonts w:ascii="Times New Roman" w:hAnsi="Times New Roman"/>
                <w:b/>
                <w:sz w:val="24"/>
                <w:szCs w:val="24"/>
              </w:rPr>
              <w:t>No</w:t>
            </w:r>
          </w:p>
        </w:tc>
        <w:tc>
          <w:tcPr>
            <w:tcW w:w="3116" w:type="dxa"/>
            <w:tcBorders>
              <w:top w:val="single" w:sz="4" w:space="0" w:color="auto"/>
              <w:left w:val="single" w:sz="4" w:space="0" w:color="auto"/>
              <w:bottom w:val="single" w:sz="4" w:space="0" w:color="auto"/>
              <w:right w:val="single" w:sz="4" w:space="0" w:color="auto"/>
            </w:tcBorders>
            <w:hideMark/>
          </w:tcPr>
          <w:p w14:paraId="49BA4C03" w14:textId="77777777" w:rsidR="00F95710" w:rsidRPr="00083EB8" w:rsidRDefault="00F95710" w:rsidP="00A82E17">
            <w:pPr>
              <w:spacing w:after="0" w:line="240" w:lineRule="auto"/>
              <w:jc w:val="both"/>
              <w:rPr>
                <w:rFonts w:ascii="Times New Roman" w:hAnsi="Times New Roman"/>
                <w:b/>
                <w:sz w:val="24"/>
                <w:szCs w:val="24"/>
              </w:rPr>
            </w:pPr>
            <w:r w:rsidRPr="00083EB8">
              <w:rPr>
                <w:rFonts w:ascii="Times New Roman" w:hAnsi="Times New Roman"/>
                <w:b/>
                <w:sz w:val="24"/>
                <w:szCs w:val="24"/>
              </w:rPr>
              <w:t>Name</w:t>
            </w:r>
          </w:p>
        </w:tc>
        <w:tc>
          <w:tcPr>
            <w:tcW w:w="1701" w:type="dxa"/>
            <w:tcBorders>
              <w:top w:val="single" w:sz="4" w:space="0" w:color="auto"/>
              <w:left w:val="single" w:sz="4" w:space="0" w:color="auto"/>
              <w:bottom w:val="single" w:sz="4" w:space="0" w:color="auto"/>
              <w:right w:val="single" w:sz="4" w:space="0" w:color="auto"/>
            </w:tcBorders>
            <w:hideMark/>
          </w:tcPr>
          <w:p w14:paraId="0B02EE8D" w14:textId="77777777" w:rsidR="00F95710" w:rsidRPr="00083EB8" w:rsidRDefault="00F95710" w:rsidP="00A82E17">
            <w:pPr>
              <w:spacing w:after="0" w:line="240" w:lineRule="auto"/>
              <w:jc w:val="both"/>
              <w:rPr>
                <w:rFonts w:ascii="Times New Roman" w:hAnsi="Times New Roman"/>
                <w:b/>
                <w:sz w:val="24"/>
                <w:szCs w:val="24"/>
              </w:rPr>
            </w:pPr>
            <w:r w:rsidRPr="00083EB8">
              <w:rPr>
                <w:rFonts w:ascii="Times New Roman" w:hAnsi="Times New Roman"/>
                <w:b/>
                <w:sz w:val="24"/>
                <w:szCs w:val="24"/>
              </w:rPr>
              <w:t>ID</w:t>
            </w:r>
          </w:p>
        </w:tc>
        <w:tc>
          <w:tcPr>
            <w:tcW w:w="1109" w:type="dxa"/>
            <w:tcBorders>
              <w:top w:val="single" w:sz="4" w:space="0" w:color="auto"/>
              <w:left w:val="single" w:sz="4" w:space="0" w:color="auto"/>
              <w:bottom w:val="single" w:sz="4" w:space="0" w:color="auto"/>
              <w:right w:val="single" w:sz="4" w:space="0" w:color="auto"/>
            </w:tcBorders>
          </w:tcPr>
          <w:p w14:paraId="0A865A70" w14:textId="77777777" w:rsidR="00F95710" w:rsidRPr="00083EB8" w:rsidRDefault="00F95710" w:rsidP="00A82E17">
            <w:pPr>
              <w:spacing w:after="0" w:line="240" w:lineRule="auto"/>
              <w:jc w:val="both"/>
              <w:rPr>
                <w:rFonts w:ascii="Times New Roman" w:hAnsi="Times New Roman"/>
                <w:b/>
                <w:sz w:val="24"/>
                <w:szCs w:val="24"/>
              </w:rPr>
            </w:pPr>
            <w:r>
              <w:rPr>
                <w:rFonts w:ascii="Times New Roman" w:hAnsi="Times New Roman"/>
                <w:b/>
                <w:sz w:val="24"/>
                <w:szCs w:val="24"/>
              </w:rPr>
              <w:t>Tutorial Group</w:t>
            </w:r>
          </w:p>
        </w:tc>
        <w:tc>
          <w:tcPr>
            <w:tcW w:w="1443" w:type="dxa"/>
            <w:tcBorders>
              <w:top w:val="single" w:sz="4" w:space="0" w:color="auto"/>
              <w:left w:val="single" w:sz="4" w:space="0" w:color="auto"/>
              <w:bottom w:val="single" w:sz="4" w:space="0" w:color="auto"/>
              <w:right w:val="single" w:sz="4" w:space="0" w:color="auto"/>
            </w:tcBorders>
          </w:tcPr>
          <w:p w14:paraId="5F482B8A" w14:textId="77777777" w:rsidR="00F95710" w:rsidRPr="00083EB8" w:rsidRDefault="00F95710" w:rsidP="00A82E17">
            <w:pPr>
              <w:spacing w:after="0" w:line="240" w:lineRule="auto"/>
              <w:jc w:val="both"/>
              <w:rPr>
                <w:rFonts w:ascii="Times New Roman" w:hAnsi="Times New Roman"/>
                <w:b/>
                <w:sz w:val="24"/>
                <w:szCs w:val="24"/>
              </w:rPr>
            </w:pPr>
            <w:proofErr w:type="spellStart"/>
            <w:r>
              <w:rPr>
                <w:rFonts w:ascii="Times New Roman" w:hAnsi="Times New Roman"/>
                <w:b/>
                <w:sz w:val="24"/>
                <w:szCs w:val="24"/>
              </w:rPr>
              <w:t>Programme</w:t>
            </w:r>
            <w:proofErr w:type="spellEnd"/>
          </w:p>
        </w:tc>
        <w:tc>
          <w:tcPr>
            <w:tcW w:w="1417" w:type="dxa"/>
            <w:tcBorders>
              <w:top w:val="single" w:sz="4" w:space="0" w:color="auto"/>
              <w:left w:val="single" w:sz="4" w:space="0" w:color="auto"/>
              <w:bottom w:val="single" w:sz="4" w:space="0" w:color="auto"/>
              <w:right w:val="single" w:sz="4" w:space="0" w:color="auto"/>
            </w:tcBorders>
            <w:hideMark/>
          </w:tcPr>
          <w:p w14:paraId="6EBB3774" w14:textId="77777777" w:rsidR="00F95710" w:rsidRPr="00083EB8" w:rsidRDefault="00F95710" w:rsidP="00A82E17">
            <w:pPr>
              <w:spacing w:after="0" w:line="240" w:lineRule="auto"/>
              <w:jc w:val="both"/>
              <w:rPr>
                <w:rFonts w:ascii="Times New Roman" w:hAnsi="Times New Roman"/>
                <w:b/>
                <w:sz w:val="24"/>
                <w:szCs w:val="24"/>
              </w:rPr>
            </w:pPr>
            <w:r w:rsidRPr="00083EB8">
              <w:rPr>
                <w:rFonts w:ascii="Times New Roman" w:hAnsi="Times New Roman"/>
                <w:b/>
                <w:sz w:val="24"/>
                <w:szCs w:val="24"/>
              </w:rPr>
              <w:t>Signature</w:t>
            </w:r>
          </w:p>
        </w:tc>
      </w:tr>
      <w:tr w:rsidR="00F95710" w:rsidRPr="00083EB8" w14:paraId="14305ADB" w14:textId="77777777" w:rsidTr="00F95710">
        <w:trPr>
          <w:trHeight w:val="1014"/>
        </w:trPr>
        <w:tc>
          <w:tcPr>
            <w:tcW w:w="536" w:type="dxa"/>
            <w:tcBorders>
              <w:top w:val="single" w:sz="4" w:space="0" w:color="auto"/>
              <w:left w:val="single" w:sz="4" w:space="0" w:color="auto"/>
              <w:bottom w:val="single" w:sz="4" w:space="0" w:color="auto"/>
              <w:right w:val="single" w:sz="4" w:space="0" w:color="auto"/>
            </w:tcBorders>
          </w:tcPr>
          <w:p w14:paraId="27D5FB7A" w14:textId="77777777" w:rsidR="00F95710" w:rsidRPr="00083EB8" w:rsidRDefault="00F95710" w:rsidP="00A82E17">
            <w:pPr>
              <w:spacing w:after="0" w:line="240" w:lineRule="auto"/>
              <w:jc w:val="both"/>
              <w:rPr>
                <w:rFonts w:ascii="Times New Roman" w:hAnsi="Times New Roman"/>
                <w:sz w:val="24"/>
                <w:szCs w:val="24"/>
              </w:rPr>
            </w:pPr>
            <w:r w:rsidRPr="00083EB8">
              <w:rPr>
                <w:rFonts w:ascii="Times New Roman" w:hAnsi="Times New Roman"/>
                <w:sz w:val="24"/>
                <w:szCs w:val="24"/>
              </w:rPr>
              <w:t>1</w:t>
            </w:r>
          </w:p>
        </w:tc>
        <w:tc>
          <w:tcPr>
            <w:tcW w:w="3116" w:type="dxa"/>
            <w:tcBorders>
              <w:top w:val="single" w:sz="4" w:space="0" w:color="auto"/>
              <w:left w:val="single" w:sz="4" w:space="0" w:color="auto"/>
              <w:bottom w:val="single" w:sz="4" w:space="0" w:color="auto"/>
              <w:right w:val="single" w:sz="4" w:space="0" w:color="auto"/>
            </w:tcBorders>
          </w:tcPr>
          <w:p w14:paraId="571D32D0" w14:textId="2444973D"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sz w:val="24"/>
                <w:szCs w:val="24"/>
              </w:rPr>
              <w:t>SONIASHREE GANES</w:t>
            </w:r>
          </w:p>
        </w:tc>
        <w:tc>
          <w:tcPr>
            <w:tcW w:w="1701" w:type="dxa"/>
            <w:tcBorders>
              <w:top w:val="single" w:sz="4" w:space="0" w:color="auto"/>
              <w:left w:val="single" w:sz="4" w:space="0" w:color="auto"/>
              <w:bottom w:val="single" w:sz="4" w:space="0" w:color="auto"/>
              <w:right w:val="single" w:sz="4" w:space="0" w:color="auto"/>
            </w:tcBorders>
          </w:tcPr>
          <w:p w14:paraId="163337F2" w14:textId="60826A50"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sz w:val="24"/>
                <w:szCs w:val="24"/>
              </w:rPr>
              <w:t>19ACB03939</w:t>
            </w:r>
          </w:p>
        </w:tc>
        <w:tc>
          <w:tcPr>
            <w:tcW w:w="1109" w:type="dxa"/>
            <w:tcBorders>
              <w:top w:val="single" w:sz="4" w:space="0" w:color="auto"/>
              <w:left w:val="single" w:sz="4" w:space="0" w:color="auto"/>
              <w:bottom w:val="single" w:sz="4" w:space="0" w:color="auto"/>
              <w:right w:val="single" w:sz="4" w:space="0" w:color="auto"/>
            </w:tcBorders>
          </w:tcPr>
          <w:p w14:paraId="45F60559" w14:textId="4C5D7104"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sz w:val="24"/>
                <w:szCs w:val="24"/>
              </w:rPr>
              <w:t>T2</w:t>
            </w:r>
          </w:p>
        </w:tc>
        <w:tc>
          <w:tcPr>
            <w:tcW w:w="1443" w:type="dxa"/>
            <w:tcBorders>
              <w:top w:val="single" w:sz="4" w:space="0" w:color="auto"/>
              <w:left w:val="single" w:sz="4" w:space="0" w:color="auto"/>
              <w:bottom w:val="single" w:sz="4" w:space="0" w:color="auto"/>
              <w:right w:val="single" w:sz="4" w:space="0" w:color="auto"/>
            </w:tcBorders>
          </w:tcPr>
          <w:p w14:paraId="0A37F749" w14:textId="77777777" w:rsidR="00F95710" w:rsidRPr="00875B79" w:rsidRDefault="00F95710" w:rsidP="00A82E17">
            <w:pPr>
              <w:spacing w:after="0" w:line="240" w:lineRule="auto"/>
              <w:jc w:val="center"/>
              <w:rPr>
                <w:rFonts w:ascii="Times New Roman" w:hAnsi="Times New Roman"/>
                <w:b/>
                <w:sz w:val="24"/>
                <w:szCs w:val="24"/>
              </w:rPr>
            </w:pPr>
            <w:r w:rsidRPr="00875B79">
              <w:rPr>
                <w:rFonts w:ascii="Times New Roman" w:hAnsi="Times New Roman"/>
                <w:b/>
                <w:sz w:val="24"/>
                <w:szCs w:val="24"/>
              </w:rPr>
              <w:t>IA</w:t>
            </w:r>
          </w:p>
        </w:tc>
        <w:tc>
          <w:tcPr>
            <w:tcW w:w="1417" w:type="dxa"/>
            <w:tcBorders>
              <w:top w:val="single" w:sz="4" w:space="0" w:color="auto"/>
              <w:left w:val="single" w:sz="4" w:space="0" w:color="auto"/>
              <w:bottom w:val="single" w:sz="4" w:space="0" w:color="auto"/>
              <w:right w:val="single" w:sz="4" w:space="0" w:color="auto"/>
            </w:tcBorders>
          </w:tcPr>
          <w:p w14:paraId="201657BB" w14:textId="61AEAF58"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58240" behindDoc="0" locked="0" layoutInCell="1" allowOverlap="1" wp14:anchorId="4E29DA01" wp14:editId="1F3E43B3">
                  <wp:simplePos x="0" y="0"/>
                  <wp:positionH relativeFrom="column">
                    <wp:posOffset>-4127</wp:posOffset>
                  </wp:positionH>
                  <wp:positionV relativeFrom="paragraph">
                    <wp:posOffset>105093</wp:posOffset>
                  </wp:positionV>
                  <wp:extent cx="604707" cy="389636"/>
                  <wp:effectExtent l="0" t="6668" r="0" b="0"/>
                  <wp:wrapNone/>
                  <wp:docPr id="140460751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07510" name="Picture 1" descr="A close-up of a signature&#10;&#10;Description automatically generated"/>
                          <pic:cNvPicPr/>
                        </pic:nvPicPr>
                        <pic:blipFill rotWithShape="1">
                          <a:blip r:embed="rId7" cstate="print">
                            <a:clrChange>
                              <a:clrFrom>
                                <a:srgbClr val="898D8C"/>
                              </a:clrFrom>
                              <a:clrTo>
                                <a:srgbClr val="898D8C">
                                  <a:alpha val="0"/>
                                </a:srgbClr>
                              </a:clrTo>
                            </a:clrChange>
                            <a:extLst>
                              <a:ext uri="{28A0092B-C50C-407E-A947-70E740481C1C}">
                                <a14:useLocalDpi xmlns:a14="http://schemas.microsoft.com/office/drawing/2010/main" val="0"/>
                              </a:ext>
                            </a:extLst>
                          </a:blip>
                          <a:srcRect l="43874" t="51629" r="32029" b="20756"/>
                          <a:stretch/>
                        </pic:blipFill>
                        <pic:spPr bwMode="auto">
                          <a:xfrm rot="5400000">
                            <a:off x="0" y="0"/>
                            <a:ext cx="604707" cy="3896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1E1A46B2" w14:textId="3256492C" w:rsidR="00F95710" w:rsidRPr="00A4345C" w:rsidRDefault="00F95710" w:rsidP="00F95710">
      <w:pPr>
        <w:jc w:val="both"/>
        <w:rPr>
          <w:rFonts w:ascii="Times New Roman" w:hAnsi="Times New Roman"/>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1985"/>
        <w:gridCol w:w="2693"/>
      </w:tblGrid>
      <w:tr w:rsidR="00F95710" w:rsidRPr="00083EB8" w14:paraId="66D56FE8" w14:textId="77777777" w:rsidTr="00A82E17">
        <w:trPr>
          <w:trHeight w:val="688"/>
        </w:trPr>
        <w:tc>
          <w:tcPr>
            <w:tcW w:w="4644" w:type="dxa"/>
            <w:tcBorders>
              <w:top w:val="single" w:sz="4" w:space="0" w:color="auto"/>
              <w:left w:val="single" w:sz="4" w:space="0" w:color="auto"/>
              <w:bottom w:val="single" w:sz="4" w:space="0" w:color="auto"/>
              <w:right w:val="single" w:sz="4" w:space="0" w:color="auto"/>
            </w:tcBorders>
          </w:tcPr>
          <w:p w14:paraId="7116EAE9" w14:textId="77777777" w:rsidR="00F95710" w:rsidRPr="00083EB8" w:rsidRDefault="00F95710" w:rsidP="00A82E17">
            <w:pPr>
              <w:spacing w:after="0" w:line="240" w:lineRule="auto"/>
              <w:jc w:val="center"/>
              <w:rPr>
                <w:rFonts w:ascii="Times New Roman" w:hAnsi="Times New Roman"/>
                <w:b/>
                <w:sz w:val="24"/>
                <w:szCs w:val="24"/>
              </w:rPr>
            </w:pPr>
            <w:r w:rsidRPr="00083EB8">
              <w:rPr>
                <w:rFonts w:ascii="Times New Roman" w:hAnsi="Times New Roman"/>
                <w:b/>
                <w:sz w:val="24"/>
                <w:szCs w:val="24"/>
              </w:rPr>
              <w:t>Criteria</w:t>
            </w:r>
          </w:p>
        </w:tc>
        <w:tc>
          <w:tcPr>
            <w:tcW w:w="1985" w:type="dxa"/>
            <w:tcBorders>
              <w:top w:val="single" w:sz="4" w:space="0" w:color="auto"/>
              <w:left w:val="single" w:sz="4" w:space="0" w:color="auto"/>
              <w:bottom w:val="single" w:sz="4" w:space="0" w:color="auto"/>
              <w:right w:val="single" w:sz="4" w:space="0" w:color="auto"/>
            </w:tcBorders>
            <w:hideMark/>
          </w:tcPr>
          <w:p w14:paraId="173EDB17" w14:textId="61570F1D" w:rsidR="00F95710" w:rsidRPr="00083EB8" w:rsidRDefault="00F95710" w:rsidP="00A82E17">
            <w:pPr>
              <w:spacing w:after="0" w:line="240" w:lineRule="auto"/>
              <w:jc w:val="center"/>
              <w:rPr>
                <w:rFonts w:ascii="Times New Roman" w:hAnsi="Times New Roman"/>
                <w:b/>
                <w:sz w:val="24"/>
                <w:szCs w:val="24"/>
              </w:rPr>
            </w:pPr>
            <w:r w:rsidRPr="00083EB8">
              <w:rPr>
                <w:rFonts w:ascii="Times New Roman" w:hAnsi="Times New Roman"/>
                <w:b/>
                <w:sz w:val="24"/>
                <w:szCs w:val="24"/>
              </w:rPr>
              <w:t>Weightage</w:t>
            </w:r>
          </w:p>
        </w:tc>
        <w:tc>
          <w:tcPr>
            <w:tcW w:w="2693" w:type="dxa"/>
            <w:tcBorders>
              <w:top w:val="single" w:sz="4" w:space="0" w:color="auto"/>
              <w:left w:val="single" w:sz="4" w:space="0" w:color="auto"/>
              <w:bottom w:val="single" w:sz="4" w:space="0" w:color="auto"/>
              <w:right w:val="single" w:sz="4" w:space="0" w:color="auto"/>
            </w:tcBorders>
            <w:hideMark/>
          </w:tcPr>
          <w:p w14:paraId="6167D14D" w14:textId="75D8953A" w:rsidR="00F95710" w:rsidRPr="00083EB8" w:rsidRDefault="00F95710" w:rsidP="00A82E17">
            <w:pPr>
              <w:jc w:val="center"/>
              <w:rPr>
                <w:rFonts w:ascii="Times New Roman" w:hAnsi="Times New Roman"/>
                <w:b/>
                <w:sz w:val="24"/>
                <w:szCs w:val="24"/>
              </w:rPr>
            </w:pPr>
            <w:r>
              <w:rPr>
                <w:rFonts w:ascii="Times New Roman" w:hAnsi="Times New Roman"/>
                <w:b/>
                <w:sz w:val="24"/>
                <w:szCs w:val="24"/>
              </w:rPr>
              <w:t xml:space="preserve">Student Score (0-5) </w:t>
            </w:r>
          </w:p>
        </w:tc>
      </w:tr>
      <w:tr w:rsidR="00F95710" w:rsidRPr="00083EB8" w14:paraId="28BC1AA5"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2532F791" w14:textId="77777777" w:rsidR="00F95710" w:rsidRPr="00C16B9F" w:rsidRDefault="00F95710" w:rsidP="00A82E17">
            <w:pPr>
              <w:jc w:val="both"/>
              <w:rPr>
                <w:rFonts w:ascii="Times New Roman" w:hAnsi="Times New Roman"/>
                <w:sz w:val="24"/>
                <w:szCs w:val="24"/>
              </w:rPr>
            </w:pPr>
            <w:r w:rsidRPr="00083EB8">
              <w:rPr>
                <w:rFonts w:ascii="Times New Roman" w:hAnsi="Times New Roman"/>
                <w:sz w:val="24"/>
                <w:szCs w:val="24"/>
              </w:rPr>
              <w:t>Introduction</w:t>
            </w:r>
          </w:p>
        </w:tc>
        <w:tc>
          <w:tcPr>
            <w:tcW w:w="1985" w:type="dxa"/>
            <w:tcBorders>
              <w:top w:val="single" w:sz="4" w:space="0" w:color="auto"/>
              <w:left w:val="single" w:sz="4" w:space="0" w:color="auto"/>
              <w:bottom w:val="single" w:sz="4" w:space="0" w:color="auto"/>
              <w:right w:val="single" w:sz="4" w:space="0" w:color="auto"/>
            </w:tcBorders>
          </w:tcPr>
          <w:p w14:paraId="2F5038D0" w14:textId="45BA9188" w:rsidR="00F95710" w:rsidRPr="00083EB8" w:rsidRDefault="00F95710" w:rsidP="00A82E17">
            <w:pPr>
              <w:spacing w:after="0" w:line="240" w:lineRule="auto"/>
              <w:jc w:val="right"/>
              <w:rPr>
                <w:rFonts w:ascii="Times New Roman" w:hAnsi="Times New Roman"/>
                <w:sz w:val="24"/>
                <w:szCs w:val="24"/>
              </w:rPr>
            </w:pPr>
            <w:r>
              <w:rPr>
                <w:rFonts w:ascii="Times New Roman" w:hAnsi="Times New Roman"/>
                <w:sz w:val="24"/>
                <w:szCs w:val="24"/>
              </w:rPr>
              <w:t>1% (Scale/5*1)</w:t>
            </w:r>
          </w:p>
        </w:tc>
        <w:tc>
          <w:tcPr>
            <w:tcW w:w="2693" w:type="dxa"/>
            <w:tcBorders>
              <w:top w:val="single" w:sz="4" w:space="0" w:color="auto"/>
              <w:left w:val="single" w:sz="4" w:space="0" w:color="auto"/>
              <w:bottom w:val="single" w:sz="4" w:space="0" w:color="auto"/>
              <w:right w:val="single" w:sz="4" w:space="0" w:color="auto"/>
            </w:tcBorders>
          </w:tcPr>
          <w:p w14:paraId="33A053D0" w14:textId="68E83981" w:rsidR="00F95710" w:rsidRPr="00083EB8" w:rsidRDefault="00F95710" w:rsidP="00A82E17">
            <w:pPr>
              <w:spacing w:after="0" w:line="240" w:lineRule="auto"/>
              <w:jc w:val="both"/>
              <w:rPr>
                <w:rFonts w:ascii="Times New Roman" w:hAnsi="Times New Roman"/>
                <w:sz w:val="24"/>
                <w:szCs w:val="24"/>
              </w:rPr>
            </w:pPr>
          </w:p>
        </w:tc>
      </w:tr>
      <w:tr w:rsidR="00F95710" w:rsidRPr="00083EB8" w14:paraId="5D4A9D56"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5356FBBD" w14:textId="751429F8"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Problem Statement</w:t>
            </w:r>
          </w:p>
        </w:tc>
        <w:tc>
          <w:tcPr>
            <w:tcW w:w="1985" w:type="dxa"/>
            <w:tcBorders>
              <w:top w:val="single" w:sz="4" w:space="0" w:color="auto"/>
              <w:left w:val="single" w:sz="4" w:space="0" w:color="auto"/>
              <w:bottom w:val="single" w:sz="4" w:space="0" w:color="auto"/>
              <w:right w:val="single" w:sz="4" w:space="0" w:color="auto"/>
            </w:tcBorders>
          </w:tcPr>
          <w:p w14:paraId="4B046CA8" w14:textId="3EC4511D" w:rsidR="00F95710" w:rsidRPr="00083EB8" w:rsidRDefault="00F95710" w:rsidP="00A82E17">
            <w:pPr>
              <w:spacing w:after="0" w:line="240" w:lineRule="auto"/>
              <w:jc w:val="right"/>
              <w:rPr>
                <w:rFonts w:ascii="Times New Roman" w:hAnsi="Times New Roman"/>
                <w:sz w:val="24"/>
                <w:szCs w:val="24"/>
              </w:rPr>
            </w:pPr>
            <w:r>
              <w:rPr>
                <w:rFonts w:ascii="Times New Roman" w:hAnsi="Times New Roman"/>
                <w:sz w:val="24"/>
                <w:szCs w:val="24"/>
              </w:rPr>
              <w:t>2% (Scale/5*2)</w:t>
            </w:r>
          </w:p>
        </w:tc>
        <w:tc>
          <w:tcPr>
            <w:tcW w:w="2693" w:type="dxa"/>
            <w:tcBorders>
              <w:top w:val="single" w:sz="4" w:space="0" w:color="auto"/>
              <w:left w:val="single" w:sz="4" w:space="0" w:color="auto"/>
              <w:bottom w:val="single" w:sz="4" w:space="0" w:color="auto"/>
              <w:right w:val="single" w:sz="4" w:space="0" w:color="auto"/>
            </w:tcBorders>
          </w:tcPr>
          <w:p w14:paraId="03C9518F" w14:textId="22B054B7" w:rsidR="00F95710" w:rsidRPr="00083EB8" w:rsidRDefault="00F95710" w:rsidP="00A82E17">
            <w:pPr>
              <w:spacing w:after="0" w:line="240" w:lineRule="auto"/>
              <w:jc w:val="both"/>
              <w:rPr>
                <w:rFonts w:ascii="Times New Roman" w:hAnsi="Times New Roman"/>
                <w:sz w:val="24"/>
                <w:szCs w:val="24"/>
              </w:rPr>
            </w:pPr>
          </w:p>
        </w:tc>
      </w:tr>
      <w:tr w:rsidR="00F95710" w:rsidRPr="00083EB8" w14:paraId="2CA7DB1E"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1282C389" w14:textId="03D28DB1"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Expected Innovation</w:t>
            </w:r>
          </w:p>
        </w:tc>
        <w:tc>
          <w:tcPr>
            <w:tcW w:w="1985" w:type="dxa"/>
            <w:tcBorders>
              <w:top w:val="single" w:sz="4" w:space="0" w:color="auto"/>
              <w:left w:val="single" w:sz="4" w:space="0" w:color="auto"/>
              <w:bottom w:val="single" w:sz="4" w:space="0" w:color="auto"/>
              <w:right w:val="single" w:sz="4" w:space="0" w:color="auto"/>
            </w:tcBorders>
          </w:tcPr>
          <w:p w14:paraId="3D9429B3" w14:textId="5F38E4E3" w:rsidR="00F95710" w:rsidRPr="00083EB8" w:rsidRDefault="00F95710" w:rsidP="00A82E17">
            <w:pPr>
              <w:spacing w:after="0" w:line="240" w:lineRule="auto"/>
              <w:jc w:val="right"/>
              <w:rPr>
                <w:rFonts w:ascii="Times New Roman" w:hAnsi="Times New Roman"/>
                <w:sz w:val="24"/>
                <w:szCs w:val="24"/>
              </w:rPr>
            </w:pPr>
            <w:r>
              <w:rPr>
                <w:rFonts w:ascii="Times New Roman" w:hAnsi="Times New Roman"/>
                <w:sz w:val="24"/>
                <w:szCs w:val="24"/>
              </w:rPr>
              <w:t>2% (Scale/5*2)</w:t>
            </w:r>
          </w:p>
        </w:tc>
        <w:tc>
          <w:tcPr>
            <w:tcW w:w="2693" w:type="dxa"/>
            <w:tcBorders>
              <w:top w:val="single" w:sz="4" w:space="0" w:color="auto"/>
              <w:left w:val="single" w:sz="4" w:space="0" w:color="auto"/>
              <w:bottom w:val="single" w:sz="4" w:space="0" w:color="auto"/>
              <w:right w:val="single" w:sz="4" w:space="0" w:color="auto"/>
            </w:tcBorders>
          </w:tcPr>
          <w:p w14:paraId="78108414" w14:textId="0900E97A" w:rsidR="00F95710" w:rsidRPr="00083EB8" w:rsidRDefault="00F95710" w:rsidP="00A82E17">
            <w:pPr>
              <w:spacing w:after="0" w:line="240" w:lineRule="auto"/>
              <w:jc w:val="both"/>
              <w:rPr>
                <w:rFonts w:ascii="Times New Roman" w:hAnsi="Times New Roman"/>
                <w:sz w:val="24"/>
                <w:szCs w:val="24"/>
              </w:rPr>
            </w:pPr>
          </w:p>
        </w:tc>
      </w:tr>
      <w:tr w:rsidR="00F95710" w:rsidRPr="00083EB8" w14:paraId="2FCE9126"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3E8DDE72" w14:textId="77777777" w:rsidR="00F95710" w:rsidRPr="00083EB8" w:rsidRDefault="00F95710" w:rsidP="00A82E17">
            <w:pPr>
              <w:spacing w:after="0" w:line="240" w:lineRule="auto"/>
              <w:jc w:val="both"/>
              <w:rPr>
                <w:rFonts w:ascii="Times New Roman" w:hAnsi="Times New Roman"/>
                <w:sz w:val="24"/>
                <w:szCs w:val="24"/>
              </w:rPr>
            </w:pPr>
            <w:r w:rsidRPr="00083EB8">
              <w:rPr>
                <w:rFonts w:ascii="Times New Roman" w:hAnsi="Times New Roman"/>
                <w:sz w:val="24"/>
                <w:szCs w:val="24"/>
              </w:rPr>
              <w:t>Project Objectives</w:t>
            </w:r>
          </w:p>
        </w:tc>
        <w:tc>
          <w:tcPr>
            <w:tcW w:w="1985" w:type="dxa"/>
            <w:tcBorders>
              <w:top w:val="single" w:sz="4" w:space="0" w:color="auto"/>
              <w:left w:val="single" w:sz="4" w:space="0" w:color="auto"/>
              <w:bottom w:val="single" w:sz="4" w:space="0" w:color="auto"/>
              <w:right w:val="single" w:sz="4" w:space="0" w:color="auto"/>
            </w:tcBorders>
          </w:tcPr>
          <w:p w14:paraId="639B9F5E" w14:textId="77777777" w:rsidR="00F95710" w:rsidRPr="00083EB8" w:rsidRDefault="00F95710" w:rsidP="00A82E17">
            <w:pPr>
              <w:spacing w:after="0" w:line="240" w:lineRule="auto"/>
              <w:jc w:val="right"/>
              <w:rPr>
                <w:rFonts w:ascii="Times New Roman" w:hAnsi="Times New Roman"/>
                <w:sz w:val="24"/>
                <w:szCs w:val="24"/>
              </w:rPr>
            </w:pPr>
            <w:r w:rsidRPr="00083EB8">
              <w:rPr>
                <w:rFonts w:ascii="Times New Roman" w:hAnsi="Times New Roman"/>
                <w:sz w:val="24"/>
                <w:szCs w:val="24"/>
              </w:rPr>
              <w:t>2</w:t>
            </w:r>
            <w:r>
              <w:rPr>
                <w:rFonts w:ascii="Times New Roman" w:hAnsi="Times New Roman"/>
                <w:sz w:val="24"/>
                <w:szCs w:val="24"/>
              </w:rPr>
              <w:t>% (Scale/5*2)</w:t>
            </w:r>
          </w:p>
        </w:tc>
        <w:tc>
          <w:tcPr>
            <w:tcW w:w="2693" w:type="dxa"/>
            <w:tcBorders>
              <w:top w:val="single" w:sz="4" w:space="0" w:color="auto"/>
              <w:left w:val="single" w:sz="4" w:space="0" w:color="auto"/>
              <w:bottom w:val="single" w:sz="4" w:space="0" w:color="auto"/>
              <w:right w:val="single" w:sz="4" w:space="0" w:color="auto"/>
            </w:tcBorders>
          </w:tcPr>
          <w:p w14:paraId="643DBED3" w14:textId="77777777" w:rsidR="00F95710" w:rsidRPr="00083EB8" w:rsidRDefault="00F95710" w:rsidP="00A82E17">
            <w:pPr>
              <w:spacing w:after="0" w:line="240" w:lineRule="auto"/>
              <w:jc w:val="both"/>
              <w:rPr>
                <w:rFonts w:ascii="Times New Roman" w:hAnsi="Times New Roman"/>
                <w:sz w:val="24"/>
                <w:szCs w:val="24"/>
              </w:rPr>
            </w:pPr>
          </w:p>
        </w:tc>
      </w:tr>
      <w:tr w:rsidR="00F95710" w:rsidRPr="00083EB8" w14:paraId="0DFFC086"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22A3393F" w14:textId="77777777"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sz w:val="24"/>
                <w:szCs w:val="24"/>
              </w:rPr>
              <w:t>Gantt Chart</w:t>
            </w:r>
          </w:p>
        </w:tc>
        <w:tc>
          <w:tcPr>
            <w:tcW w:w="1985" w:type="dxa"/>
            <w:tcBorders>
              <w:top w:val="single" w:sz="4" w:space="0" w:color="auto"/>
              <w:left w:val="single" w:sz="4" w:space="0" w:color="auto"/>
              <w:bottom w:val="single" w:sz="4" w:space="0" w:color="auto"/>
              <w:right w:val="single" w:sz="4" w:space="0" w:color="auto"/>
            </w:tcBorders>
          </w:tcPr>
          <w:p w14:paraId="6AD7E294" w14:textId="77777777" w:rsidR="00F95710" w:rsidRPr="00083EB8" w:rsidRDefault="00F95710" w:rsidP="00A82E17">
            <w:pPr>
              <w:spacing w:after="0" w:line="240" w:lineRule="auto"/>
              <w:jc w:val="right"/>
              <w:rPr>
                <w:rFonts w:ascii="Times New Roman" w:hAnsi="Times New Roman"/>
                <w:sz w:val="24"/>
                <w:szCs w:val="24"/>
              </w:rPr>
            </w:pPr>
            <w:r w:rsidRPr="00083EB8">
              <w:rPr>
                <w:rFonts w:ascii="Times New Roman" w:hAnsi="Times New Roman"/>
                <w:sz w:val="24"/>
                <w:szCs w:val="24"/>
              </w:rPr>
              <w:t>1</w:t>
            </w:r>
            <w:r>
              <w:rPr>
                <w:rFonts w:ascii="Times New Roman" w:hAnsi="Times New Roman"/>
                <w:sz w:val="24"/>
                <w:szCs w:val="24"/>
              </w:rPr>
              <w:t>% (Scale/5*1)</w:t>
            </w:r>
          </w:p>
        </w:tc>
        <w:tc>
          <w:tcPr>
            <w:tcW w:w="2693" w:type="dxa"/>
            <w:tcBorders>
              <w:top w:val="single" w:sz="4" w:space="0" w:color="auto"/>
              <w:left w:val="single" w:sz="4" w:space="0" w:color="auto"/>
              <w:bottom w:val="single" w:sz="4" w:space="0" w:color="auto"/>
              <w:right w:val="single" w:sz="4" w:space="0" w:color="auto"/>
            </w:tcBorders>
          </w:tcPr>
          <w:p w14:paraId="771C268C" w14:textId="77777777" w:rsidR="00F95710" w:rsidRPr="00083EB8" w:rsidRDefault="00F95710" w:rsidP="00A82E17">
            <w:pPr>
              <w:spacing w:after="0" w:line="240" w:lineRule="auto"/>
              <w:jc w:val="both"/>
              <w:rPr>
                <w:rFonts w:ascii="Times New Roman" w:hAnsi="Times New Roman"/>
                <w:sz w:val="24"/>
                <w:szCs w:val="24"/>
              </w:rPr>
            </w:pPr>
          </w:p>
        </w:tc>
      </w:tr>
      <w:tr w:rsidR="00F95710" w:rsidRPr="00083EB8" w14:paraId="31B94CE6"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27898B4E" w14:textId="77777777" w:rsidR="00F95710" w:rsidRPr="00083EB8" w:rsidRDefault="00F95710" w:rsidP="00A82E17">
            <w:pPr>
              <w:spacing w:after="0" w:line="240" w:lineRule="auto"/>
              <w:jc w:val="both"/>
              <w:rPr>
                <w:rFonts w:ascii="Times New Roman" w:hAnsi="Times New Roman"/>
                <w:sz w:val="24"/>
                <w:szCs w:val="24"/>
              </w:rPr>
            </w:pPr>
            <w:r>
              <w:rPr>
                <w:rFonts w:ascii="Times New Roman" w:hAnsi="Times New Roman"/>
                <w:sz w:val="24"/>
                <w:szCs w:val="24"/>
              </w:rPr>
              <w:t>Development Tool</w:t>
            </w:r>
          </w:p>
        </w:tc>
        <w:tc>
          <w:tcPr>
            <w:tcW w:w="1985" w:type="dxa"/>
            <w:tcBorders>
              <w:top w:val="single" w:sz="4" w:space="0" w:color="auto"/>
              <w:left w:val="single" w:sz="4" w:space="0" w:color="auto"/>
              <w:bottom w:val="single" w:sz="4" w:space="0" w:color="auto"/>
              <w:right w:val="single" w:sz="4" w:space="0" w:color="auto"/>
            </w:tcBorders>
          </w:tcPr>
          <w:p w14:paraId="62B1F2C5" w14:textId="77777777" w:rsidR="00F95710" w:rsidRPr="00083EB8" w:rsidRDefault="00F95710" w:rsidP="00A82E17">
            <w:pPr>
              <w:spacing w:after="0" w:line="240" w:lineRule="auto"/>
              <w:jc w:val="right"/>
              <w:rPr>
                <w:rFonts w:ascii="Times New Roman" w:hAnsi="Times New Roman"/>
                <w:sz w:val="24"/>
                <w:szCs w:val="24"/>
              </w:rPr>
            </w:pPr>
            <w:r w:rsidRPr="00083EB8">
              <w:rPr>
                <w:rFonts w:ascii="Times New Roman" w:hAnsi="Times New Roman"/>
                <w:sz w:val="24"/>
                <w:szCs w:val="24"/>
              </w:rPr>
              <w:t>1</w:t>
            </w:r>
            <w:r>
              <w:rPr>
                <w:rFonts w:ascii="Times New Roman" w:hAnsi="Times New Roman"/>
                <w:sz w:val="24"/>
                <w:szCs w:val="24"/>
              </w:rPr>
              <w:t>% (Scale/5*1)</w:t>
            </w:r>
          </w:p>
        </w:tc>
        <w:tc>
          <w:tcPr>
            <w:tcW w:w="2693" w:type="dxa"/>
            <w:tcBorders>
              <w:top w:val="single" w:sz="4" w:space="0" w:color="auto"/>
              <w:left w:val="single" w:sz="4" w:space="0" w:color="auto"/>
              <w:bottom w:val="single" w:sz="4" w:space="0" w:color="auto"/>
              <w:right w:val="single" w:sz="4" w:space="0" w:color="auto"/>
            </w:tcBorders>
          </w:tcPr>
          <w:p w14:paraId="5FBB5BB0" w14:textId="77777777" w:rsidR="00F95710" w:rsidRPr="00083EB8" w:rsidRDefault="00F95710" w:rsidP="00A82E17">
            <w:pPr>
              <w:spacing w:after="0" w:line="240" w:lineRule="auto"/>
              <w:jc w:val="both"/>
              <w:rPr>
                <w:rFonts w:ascii="Times New Roman" w:hAnsi="Times New Roman"/>
                <w:sz w:val="24"/>
                <w:szCs w:val="24"/>
              </w:rPr>
            </w:pPr>
          </w:p>
        </w:tc>
      </w:tr>
      <w:tr w:rsidR="00F95710" w:rsidRPr="00083EB8" w14:paraId="55CF0F75" w14:textId="77777777" w:rsidTr="00A82E17">
        <w:tc>
          <w:tcPr>
            <w:tcW w:w="4644" w:type="dxa"/>
            <w:tcBorders>
              <w:top w:val="single" w:sz="4" w:space="0" w:color="auto"/>
              <w:left w:val="single" w:sz="4" w:space="0" w:color="auto"/>
              <w:bottom w:val="single" w:sz="4" w:space="0" w:color="auto"/>
              <w:right w:val="single" w:sz="4" w:space="0" w:color="auto"/>
            </w:tcBorders>
            <w:hideMark/>
          </w:tcPr>
          <w:p w14:paraId="2CC7E4DA" w14:textId="77777777" w:rsidR="00F95710" w:rsidRPr="00083EB8" w:rsidRDefault="00F95710" w:rsidP="00A82E17">
            <w:pPr>
              <w:spacing w:after="0" w:line="240" w:lineRule="auto"/>
              <w:jc w:val="both"/>
              <w:rPr>
                <w:rFonts w:ascii="Times New Roman" w:hAnsi="Times New Roman"/>
                <w:sz w:val="24"/>
                <w:szCs w:val="24"/>
              </w:rPr>
            </w:pPr>
            <w:r w:rsidRPr="00083EB8">
              <w:rPr>
                <w:rFonts w:ascii="Times New Roman" w:hAnsi="Times New Roman"/>
                <w:sz w:val="24"/>
                <w:szCs w:val="24"/>
              </w:rPr>
              <w:t>Citations and References</w:t>
            </w:r>
          </w:p>
        </w:tc>
        <w:tc>
          <w:tcPr>
            <w:tcW w:w="1985" w:type="dxa"/>
            <w:tcBorders>
              <w:top w:val="single" w:sz="4" w:space="0" w:color="auto"/>
              <w:left w:val="single" w:sz="4" w:space="0" w:color="auto"/>
              <w:bottom w:val="single" w:sz="4" w:space="0" w:color="auto"/>
              <w:right w:val="single" w:sz="4" w:space="0" w:color="auto"/>
            </w:tcBorders>
          </w:tcPr>
          <w:p w14:paraId="0BA35C1C" w14:textId="77777777" w:rsidR="00F95710" w:rsidRPr="00083EB8" w:rsidRDefault="00F95710" w:rsidP="00A82E17">
            <w:pPr>
              <w:spacing w:after="0" w:line="240" w:lineRule="auto"/>
              <w:jc w:val="right"/>
              <w:rPr>
                <w:rFonts w:ascii="Times New Roman" w:hAnsi="Times New Roman"/>
                <w:sz w:val="24"/>
                <w:szCs w:val="24"/>
              </w:rPr>
            </w:pPr>
            <w:r w:rsidRPr="00083EB8">
              <w:rPr>
                <w:rFonts w:ascii="Times New Roman" w:hAnsi="Times New Roman"/>
                <w:sz w:val="24"/>
                <w:szCs w:val="24"/>
              </w:rPr>
              <w:t>1</w:t>
            </w:r>
            <w:r>
              <w:rPr>
                <w:rFonts w:ascii="Times New Roman" w:hAnsi="Times New Roman"/>
                <w:sz w:val="24"/>
                <w:szCs w:val="24"/>
              </w:rPr>
              <w:t>% (Scale/5*1)</w:t>
            </w:r>
          </w:p>
        </w:tc>
        <w:tc>
          <w:tcPr>
            <w:tcW w:w="2693" w:type="dxa"/>
            <w:tcBorders>
              <w:top w:val="single" w:sz="4" w:space="0" w:color="auto"/>
              <w:left w:val="single" w:sz="4" w:space="0" w:color="auto"/>
              <w:bottom w:val="single" w:sz="4" w:space="0" w:color="auto"/>
              <w:right w:val="single" w:sz="4" w:space="0" w:color="auto"/>
            </w:tcBorders>
          </w:tcPr>
          <w:p w14:paraId="15115AA4" w14:textId="77777777" w:rsidR="00F95710" w:rsidRPr="00083EB8" w:rsidRDefault="00F95710" w:rsidP="00A82E17">
            <w:pPr>
              <w:spacing w:after="0" w:line="240" w:lineRule="auto"/>
              <w:jc w:val="both"/>
              <w:rPr>
                <w:rFonts w:ascii="Times New Roman" w:hAnsi="Times New Roman"/>
                <w:sz w:val="24"/>
                <w:szCs w:val="24"/>
              </w:rPr>
            </w:pPr>
          </w:p>
        </w:tc>
      </w:tr>
      <w:tr w:rsidR="00F95710" w:rsidRPr="00083EB8" w14:paraId="31D2F424" w14:textId="77777777" w:rsidTr="00A82E17">
        <w:tc>
          <w:tcPr>
            <w:tcW w:w="4644" w:type="dxa"/>
            <w:tcBorders>
              <w:top w:val="single" w:sz="4" w:space="0" w:color="auto"/>
              <w:left w:val="single" w:sz="4" w:space="0" w:color="auto"/>
              <w:bottom w:val="single" w:sz="4" w:space="0" w:color="auto"/>
              <w:right w:val="single" w:sz="4" w:space="0" w:color="auto"/>
            </w:tcBorders>
          </w:tcPr>
          <w:p w14:paraId="0390D918" w14:textId="77777777" w:rsidR="00F95710" w:rsidRDefault="00F95710" w:rsidP="00A82E17">
            <w:pPr>
              <w:spacing w:after="0" w:line="240" w:lineRule="auto"/>
              <w:jc w:val="both"/>
              <w:rPr>
                <w:rFonts w:ascii="Times New Roman" w:hAnsi="Times New Roman"/>
                <w:b/>
                <w:sz w:val="24"/>
                <w:szCs w:val="24"/>
              </w:rPr>
            </w:pPr>
            <w:r w:rsidRPr="0074065D">
              <w:rPr>
                <w:rFonts w:ascii="Times New Roman" w:hAnsi="Times New Roman"/>
                <w:b/>
                <w:sz w:val="24"/>
                <w:szCs w:val="24"/>
              </w:rPr>
              <w:t>Effort and Technical Capability</w:t>
            </w:r>
            <w:r>
              <w:rPr>
                <w:rFonts w:ascii="Times New Roman" w:hAnsi="Times New Roman"/>
                <w:b/>
                <w:sz w:val="24"/>
                <w:szCs w:val="24"/>
              </w:rPr>
              <w:t xml:space="preserve"> Score</w:t>
            </w:r>
          </w:p>
          <w:p w14:paraId="66E51C2C" w14:textId="77777777" w:rsidR="00F95710" w:rsidRPr="0074065D" w:rsidRDefault="00F95710" w:rsidP="00A82E17">
            <w:pPr>
              <w:spacing w:after="0" w:line="240" w:lineRule="auto"/>
              <w:jc w:val="both"/>
              <w:rPr>
                <w:rFonts w:ascii="Times New Roman" w:hAnsi="Times New Roman"/>
                <w:b/>
                <w:sz w:val="24"/>
                <w:szCs w:val="24"/>
              </w:rPr>
            </w:pPr>
            <w:r>
              <w:rPr>
                <w:rFonts w:ascii="Times New Roman" w:hAnsi="Times New Roman"/>
                <w:b/>
                <w:sz w:val="24"/>
                <w:szCs w:val="24"/>
              </w:rPr>
              <w:t>(Deduct MAX 0.5 mark if marksheet is missing or not being placed in front after the cover page and/or cover page missing)</w:t>
            </w:r>
          </w:p>
        </w:tc>
        <w:tc>
          <w:tcPr>
            <w:tcW w:w="1985" w:type="dxa"/>
            <w:tcBorders>
              <w:top w:val="single" w:sz="4" w:space="0" w:color="auto"/>
              <w:left w:val="single" w:sz="4" w:space="0" w:color="auto"/>
              <w:bottom w:val="single" w:sz="4" w:space="0" w:color="auto"/>
              <w:right w:val="single" w:sz="4" w:space="0" w:color="auto"/>
            </w:tcBorders>
            <w:shd w:val="clear" w:color="auto" w:fill="BFBFBF"/>
            <w:hideMark/>
          </w:tcPr>
          <w:p w14:paraId="7E76B57F" w14:textId="77777777" w:rsidR="00F95710" w:rsidRPr="00084F31" w:rsidRDefault="00F95710" w:rsidP="00A82E17">
            <w:pPr>
              <w:spacing w:after="0" w:line="240" w:lineRule="auto"/>
              <w:jc w:val="right"/>
              <w:rPr>
                <w:rFonts w:ascii="Times New Roman" w:hAnsi="Times New Roman"/>
                <w:b/>
                <w:sz w:val="24"/>
                <w:szCs w:val="24"/>
              </w:rPr>
            </w:pPr>
            <w:r w:rsidRPr="00084F31">
              <w:rPr>
                <w:rFonts w:ascii="Times New Roman" w:hAnsi="Times New Roman"/>
                <w:b/>
                <w:sz w:val="24"/>
                <w:szCs w:val="24"/>
              </w:rPr>
              <w:t>10%</w:t>
            </w:r>
          </w:p>
        </w:tc>
        <w:tc>
          <w:tcPr>
            <w:tcW w:w="2693" w:type="dxa"/>
            <w:tcBorders>
              <w:top w:val="single" w:sz="4" w:space="0" w:color="auto"/>
              <w:left w:val="single" w:sz="4" w:space="0" w:color="auto"/>
              <w:bottom w:val="single" w:sz="4" w:space="0" w:color="auto"/>
              <w:right w:val="single" w:sz="4" w:space="0" w:color="auto"/>
            </w:tcBorders>
            <w:shd w:val="clear" w:color="auto" w:fill="BFBFBF"/>
            <w:hideMark/>
          </w:tcPr>
          <w:p w14:paraId="2B1DD075" w14:textId="77777777" w:rsidR="00F95710" w:rsidRPr="00083EB8" w:rsidRDefault="00F95710" w:rsidP="00A82E17">
            <w:pPr>
              <w:spacing w:after="0" w:line="240" w:lineRule="auto"/>
              <w:jc w:val="right"/>
              <w:rPr>
                <w:rFonts w:ascii="Times New Roman" w:hAnsi="Times New Roman"/>
                <w:sz w:val="24"/>
                <w:szCs w:val="24"/>
              </w:rPr>
            </w:pPr>
            <w:r w:rsidRPr="00083EB8">
              <w:rPr>
                <w:rFonts w:ascii="Times New Roman" w:hAnsi="Times New Roman"/>
                <w:sz w:val="24"/>
                <w:szCs w:val="24"/>
              </w:rPr>
              <w:t>%</w:t>
            </w:r>
          </w:p>
        </w:tc>
      </w:tr>
    </w:tbl>
    <w:p w14:paraId="04ECE88A" w14:textId="77777777" w:rsidR="00F95710" w:rsidRDefault="00F95710" w:rsidP="00F95710">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7830"/>
      </w:tblGrid>
      <w:tr w:rsidR="00F95710" w:rsidRPr="00083EB8" w14:paraId="0321C167" w14:textId="77777777" w:rsidTr="00A82E17">
        <w:tc>
          <w:tcPr>
            <w:tcW w:w="1458" w:type="dxa"/>
          </w:tcPr>
          <w:p w14:paraId="0FA1B959" w14:textId="77777777" w:rsidR="00F95710" w:rsidRPr="00083EB8" w:rsidRDefault="00F95710" w:rsidP="00A82E17">
            <w:pPr>
              <w:jc w:val="center"/>
              <w:rPr>
                <w:rFonts w:ascii="Times New Roman" w:hAnsi="Times New Roman"/>
                <w:b/>
                <w:sz w:val="24"/>
                <w:szCs w:val="24"/>
              </w:rPr>
            </w:pPr>
            <w:r w:rsidRPr="00083EB8">
              <w:rPr>
                <w:rFonts w:ascii="Times New Roman" w:hAnsi="Times New Roman"/>
                <w:b/>
                <w:sz w:val="24"/>
                <w:szCs w:val="24"/>
              </w:rPr>
              <w:t>Scale (0-5)</w:t>
            </w:r>
          </w:p>
        </w:tc>
        <w:tc>
          <w:tcPr>
            <w:tcW w:w="7830" w:type="dxa"/>
          </w:tcPr>
          <w:p w14:paraId="4A503C2F" w14:textId="77777777" w:rsidR="00F95710" w:rsidRPr="00083EB8" w:rsidRDefault="00F95710" w:rsidP="00A82E17">
            <w:pPr>
              <w:jc w:val="center"/>
              <w:rPr>
                <w:rFonts w:ascii="Times New Roman" w:hAnsi="Times New Roman"/>
                <w:b/>
                <w:sz w:val="24"/>
                <w:szCs w:val="24"/>
              </w:rPr>
            </w:pPr>
            <w:r w:rsidRPr="00083EB8">
              <w:rPr>
                <w:rFonts w:ascii="Times New Roman" w:hAnsi="Times New Roman"/>
                <w:b/>
                <w:sz w:val="24"/>
                <w:szCs w:val="24"/>
              </w:rPr>
              <w:t>Description</w:t>
            </w:r>
          </w:p>
        </w:tc>
      </w:tr>
      <w:tr w:rsidR="00F95710" w:rsidRPr="00083EB8" w14:paraId="567F83C8" w14:textId="77777777" w:rsidTr="00A82E17">
        <w:trPr>
          <w:trHeight w:val="292"/>
        </w:trPr>
        <w:tc>
          <w:tcPr>
            <w:tcW w:w="1458" w:type="dxa"/>
          </w:tcPr>
          <w:p w14:paraId="4105363A"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5</w:t>
            </w:r>
          </w:p>
        </w:tc>
        <w:tc>
          <w:tcPr>
            <w:tcW w:w="7830" w:type="dxa"/>
          </w:tcPr>
          <w:p w14:paraId="7FFE368C" w14:textId="77777777"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 xml:space="preserve">Excellent work produced. Evidence of in-depth study </w:t>
            </w:r>
            <w:r w:rsidRPr="00922587">
              <w:rPr>
                <w:rFonts w:ascii="Times New Roman" w:hAnsi="Times New Roman"/>
                <w:b/>
                <w:sz w:val="24"/>
                <w:szCs w:val="24"/>
              </w:rPr>
              <w:t>and</w:t>
            </w:r>
            <w:r w:rsidRPr="00083EB8">
              <w:rPr>
                <w:rFonts w:ascii="Times New Roman" w:hAnsi="Times New Roman"/>
                <w:sz w:val="24"/>
                <w:szCs w:val="24"/>
              </w:rPr>
              <w:t xml:space="preserve"> critical thought</w:t>
            </w:r>
          </w:p>
        </w:tc>
      </w:tr>
      <w:tr w:rsidR="00F95710" w:rsidRPr="00083EB8" w14:paraId="640D295E" w14:textId="77777777" w:rsidTr="00A82E17">
        <w:tc>
          <w:tcPr>
            <w:tcW w:w="1458" w:type="dxa"/>
          </w:tcPr>
          <w:p w14:paraId="74EF7149"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4</w:t>
            </w:r>
          </w:p>
        </w:tc>
        <w:tc>
          <w:tcPr>
            <w:tcW w:w="7830" w:type="dxa"/>
          </w:tcPr>
          <w:p w14:paraId="20D9F15C" w14:textId="77777777"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 xml:space="preserve">Good work produced. Evidence of in-depth study </w:t>
            </w:r>
            <w:r w:rsidRPr="00922587">
              <w:rPr>
                <w:rFonts w:ascii="Times New Roman" w:hAnsi="Times New Roman"/>
                <w:b/>
                <w:sz w:val="24"/>
                <w:szCs w:val="24"/>
              </w:rPr>
              <w:t>or</w:t>
            </w:r>
            <w:r w:rsidRPr="00083EB8">
              <w:rPr>
                <w:rFonts w:ascii="Times New Roman" w:hAnsi="Times New Roman"/>
                <w:sz w:val="24"/>
                <w:szCs w:val="24"/>
              </w:rPr>
              <w:t xml:space="preserve"> critical thought</w:t>
            </w:r>
          </w:p>
        </w:tc>
      </w:tr>
      <w:tr w:rsidR="00F95710" w:rsidRPr="00083EB8" w14:paraId="53EFB241" w14:textId="77777777" w:rsidTr="00A82E17">
        <w:tc>
          <w:tcPr>
            <w:tcW w:w="1458" w:type="dxa"/>
          </w:tcPr>
          <w:p w14:paraId="67F8D7E8"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3</w:t>
            </w:r>
          </w:p>
        </w:tc>
        <w:tc>
          <w:tcPr>
            <w:tcW w:w="7830" w:type="dxa"/>
          </w:tcPr>
          <w:p w14:paraId="507FDA8A" w14:textId="77777777"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 xml:space="preserve">Average work produced. Evidence of some study </w:t>
            </w:r>
            <w:r w:rsidRPr="00922587">
              <w:rPr>
                <w:rFonts w:ascii="Times New Roman" w:hAnsi="Times New Roman"/>
                <w:b/>
                <w:sz w:val="24"/>
                <w:szCs w:val="24"/>
              </w:rPr>
              <w:t>or</w:t>
            </w:r>
            <w:r w:rsidRPr="00083EB8">
              <w:rPr>
                <w:rFonts w:ascii="Times New Roman" w:hAnsi="Times New Roman"/>
                <w:sz w:val="24"/>
                <w:szCs w:val="24"/>
              </w:rPr>
              <w:t xml:space="preserve"> thought</w:t>
            </w:r>
            <w:r>
              <w:rPr>
                <w:rFonts w:ascii="Times New Roman" w:hAnsi="Times New Roman"/>
                <w:sz w:val="24"/>
                <w:szCs w:val="24"/>
              </w:rPr>
              <w:t>,</w:t>
            </w:r>
            <w:r w:rsidRPr="00083EB8">
              <w:rPr>
                <w:rFonts w:ascii="Times New Roman" w:hAnsi="Times New Roman"/>
                <w:sz w:val="24"/>
                <w:szCs w:val="24"/>
              </w:rPr>
              <w:t xml:space="preserve"> </w:t>
            </w:r>
            <w:r>
              <w:rPr>
                <w:rFonts w:ascii="Times New Roman" w:hAnsi="Times New Roman"/>
                <w:sz w:val="24"/>
                <w:szCs w:val="24"/>
              </w:rPr>
              <w:t>al</w:t>
            </w:r>
            <w:r w:rsidRPr="00083EB8">
              <w:rPr>
                <w:rFonts w:ascii="Times New Roman" w:hAnsi="Times New Roman"/>
                <w:sz w:val="24"/>
                <w:szCs w:val="24"/>
              </w:rPr>
              <w:t>though not extensively covered</w:t>
            </w:r>
          </w:p>
        </w:tc>
      </w:tr>
      <w:tr w:rsidR="00F95710" w:rsidRPr="00083EB8" w14:paraId="63AD2094" w14:textId="77777777" w:rsidTr="00A82E17">
        <w:tc>
          <w:tcPr>
            <w:tcW w:w="1458" w:type="dxa"/>
          </w:tcPr>
          <w:p w14:paraId="2D964473"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2</w:t>
            </w:r>
          </w:p>
        </w:tc>
        <w:tc>
          <w:tcPr>
            <w:tcW w:w="7830" w:type="dxa"/>
          </w:tcPr>
          <w:p w14:paraId="78CCCBA3" w14:textId="77777777" w:rsidR="00F95710" w:rsidRPr="00083EB8" w:rsidRDefault="00F95710" w:rsidP="00A82E17">
            <w:pPr>
              <w:jc w:val="both"/>
              <w:rPr>
                <w:rFonts w:ascii="Times New Roman" w:hAnsi="Times New Roman"/>
                <w:sz w:val="24"/>
                <w:szCs w:val="24"/>
              </w:rPr>
            </w:pPr>
            <w:r>
              <w:rPr>
                <w:rFonts w:ascii="Times New Roman" w:hAnsi="Times New Roman"/>
                <w:sz w:val="24"/>
                <w:szCs w:val="24"/>
              </w:rPr>
              <w:t xml:space="preserve">Below average work produced </w:t>
            </w:r>
            <w:r w:rsidRPr="00922587">
              <w:rPr>
                <w:rFonts w:ascii="Times New Roman" w:hAnsi="Times New Roman"/>
                <w:b/>
                <w:sz w:val="24"/>
                <w:szCs w:val="24"/>
              </w:rPr>
              <w:t>or</w:t>
            </w:r>
            <w:r>
              <w:rPr>
                <w:rFonts w:ascii="Times New Roman" w:hAnsi="Times New Roman"/>
                <w:sz w:val="24"/>
                <w:szCs w:val="24"/>
              </w:rPr>
              <w:t xml:space="preserve"> w</w:t>
            </w:r>
            <w:r w:rsidRPr="00083EB8">
              <w:rPr>
                <w:rFonts w:ascii="Times New Roman" w:hAnsi="Times New Roman"/>
                <w:sz w:val="24"/>
                <w:szCs w:val="24"/>
              </w:rPr>
              <w:t xml:space="preserve">ork </w:t>
            </w:r>
            <w:r w:rsidRPr="00922587">
              <w:rPr>
                <w:rFonts w:ascii="Times New Roman" w:hAnsi="Times New Roman"/>
                <w:b/>
                <w:sz w:val="24"/>
                <w:szCs w:val="24"/>
              </w:rPr>
              <w:t>not</w:t>
            </w:r>
            <w:r w:rsidRPr="00083EB8">
              <w:rPr>
                <w:rFonts w:ascii="Times New Roman" w:hAnsi="Times New Roman"/>
                <w:sz w:val="24"/>
                <w:szCs w:val="24"/>
              </w:rPr>
              <w:t xml:space="preserve"> supported by any study</w:t>
            </w:r>
            <w:r>
              <w:rPr>
                <w:rFonts w:ascii="Times New Roman" w:hAnsi="Times New Roman"/>
                <w:sz w:val="24"/>
                <w:szCs w:val="24"/>
              </w:rPr>
              <w:t>/basis</w:t>
            </w:r>
          </w:p>
        </w:tc>
      </w:tr>
      <w:tr w:rsidR="00F95710" w:rsidRPr="00083EB8" w14:paraId="18A09B8C" w14:textId="77777777" w:rsidTr="00A82E17">
        <w:tc>
          <w:tcPr>
            <w:tcW w:w="1458" w:type="dxa"/>
          </w:tcPr>
          <w:p w14:paraId="03C7AB0E"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1</w:t>
            </w:r>
          </w:p>
        </w:tc>
        <w:tc>
          <w:tcPr>
            <w:tcW w:w="7830" w:type="dxa"/>
          </w:tcPr>
          <w:p w14:paraId="1DF9F109" w14:textId="77777777"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Poor work performance</w:t>
            </w:r>
            <w:r>
              <w:rPr>
                <w:rFonts w:ascii="Times New Roman" w:hAnsi="Times New Roman"/>
                <w:sz w:val="24"/>
                <w:szCs w:val="24"/>
              </w:rPr>
              <w:t xml:space="preserve"> </w:t>
            </w:r>
            <w:r w:rsidRPr="00922587">
              <w:rPr>
                <w:rFonts w:ascii="Times New Roman" w:hAnsi="Times New Roman"/>
                <w:b/>
                <w:sz w:val="24"/>
                <w:szCs w:val="24"/>
              </w:rPr>
              <w:t>or</w:t>
            </w:r>
            <w:r w:rsidRPr="00083EB8">
              <w:rPr>
                <w:rFonts w:ascii="Times New Roman" w:hAnsi="Times New Roman"/>
                <w:sz w:val="24"/>
                <w:szCs w:val="24"/>
              </w:rPr>
              <w:t xml:space="preserve"> </w:t>
            </w:r>
            <w:r>
              <w:rPr>
                <w:rFonts w:ascii="Times New Roman" w:hAnsi="Times New Roman"/>
                <w:sz w:val="24"/>
                <w:szCs w:val="24"/>
              </w:rPr>
              <w:t>w</w:t>
            </w:r>
            <w:r w:rsidRPr="00083EB8">
              <w:rPr>
                <w:rFonts w:ascii="Times New Roman" w:hAnsi="Times New Roman"/>
                <w:sz w:val="24"/>
                <w:szCs w:val="24"/>
              </w:rPr>
              <w:t xml:space="preserve">ork </w:t>
            </w:r>
            <w:r w:rsidRPr="00922587">
              <w:rPr>
                <w:rFonts w:ascii="Times New Roman" w:hAnsi="Times New Roman"/>
                <w:b/>
                <w:sz w:val="24"/>
                <w:szCs w:val="24"/>
              </w:rPr>
              <w:t>not</w:t>
            </w:r>
            <w:r w:rsidRPr="00083EB8">
              <w:rPr>
                <w:rFonts w:ascii="Times New Roman" w:hAnsi="Times New Roman"/>
                <w:sz w:val="24"/>
                <w:szCs w:val="24"/>
              </w:rPr>
              <w:t xml:space="preserve"> supported by any study</w:t>
            </w:r>
            <w:r>
              <w:rPr>
                <w:rFonts w:ascii="Times New Roman" w:hAnsi="Times New Roman"/>
                <w:sz w:val="24"/>
                <w:szCs w:val="24"/>
              </w:rPr>
              <w:t>/basis</w:t>
            </w:r>
          </w:p>
        </w:tc>
      </w:tr>
      <w:tr w:rsidR="00F95710" w:rsidRPr="00083EB8" w14:paraId="4501F932" w14:textId="77777777" w:rsidTr="00A82E17">
        <w:tc>
          <w:tcPr>
            <w:tcW w:w="1458" w:type="dxa"/>
          </w:tcPr>
          <w:p w14:paraId="647C02F4" w14:textId="77777777" w:rsidR="00F95710" w:rsidRPr="00083EB8" w:rsidRDefault="00F95710" w:rsidP="00A82E17">
            <w:pPr>
              <w:jc w:val="center"/>
              <w:rPr>
                <w:rFonts w:ascii="Times New Roman" w:hAnsi="Times New Roman"/>
                <w:sz w:val="24"/>
                <w:szCs w:val="24"/>
              </w:rPr>
            </w:pPr>
            <w:r w:rsidRPr="00083EB8">
              <w:rPr>
                <w:rFonts w:ascii="Times New Roman" w:hAnsi="Times New Roman"/>
                <w:sz w:val="24"/>
                <w:szCs w:val="24"/>
              </w:rPr>
              <w:t>0</w:t>
            </w:r>
          </w:p>
        </w:tc>
        <w:tc>
          <w:tcPr>
            <w:tcW w:w="7830" w:type="dxa"/>
          </w:tcPr>
          <w:p w14:paraId="048A3438" w14:textId="77777777" w:rsidR="00F95710" w:rsidRPr="00083EB8" w:rsidRDefault="00F95710" w:rsidP="00A82E17">
            <w:pPr>
              <w:jc w:val="both"/>
              <w:rPr>
                <w:rFonts w:ascii="Times New Roman" w:hAnsi="Times New Roman"/>
                <w:sz w:val="24"/>
                <w:szCs w:val="24"/>
              </w:rPr>
            </w:pPr>
            <w:r w:rsidRPr="00083EB8">
              <w:rPr>
                <w:rFonts w:ascii="Times New Roman" w:hAnsi="Times New Roman"/>
                <w:sz w:val="24"/>
                <w:szCs w:val="24"/>
              </w:rPr>
              <w:t>Not attempted</w:t>
            </w:r>
          </w:p>
        </w:tc>
      </w:tr>
    </w:tbl>
    <w:p w14:paraId="53E85A4D" w14:textId="77777777" w:rsidR="00F9711E" w:rsidRDefault="00F9711E" w:rsidP="00B220AD">
      <w:pPr>
        <w:rPr>
          <w:rFonts w:ascii="Times New Roman" w:hAnsi="Times New Roman"/>
          <w:sz w:val="24"/>
          <w:szCs w:val="24"/>
          <w:u w:val="single"/>
        </w:rPr>
      </w:pPr>
    </w:p>
    <w:p w14:paraId="04E2A71D" w14:textId="049143F2" w:rsidR="00B220AD" w:rsidRDefault="00B220AD" w:rsidP="00B220AD">
      <w:pPr>
        <w:rPr>
          <w:rFonts w:ascii="Times New Roman" w:hAnsi="Times New Roman"/>
          <w:b/>
          <w:bCs/>
          <w:sz w:val="24"/>
          <w:szCs w:val="24"/>
          <w:u w:val="single"/>
        </w:rPr>
      </w:pPr>
      <w:r>
        <w:rPr>
          <w:rFonts w:ascii="Times New Roman" w:hAnsi="Times New Roman"/>
          <w:b/>
          <w:bCs/>
          <w:sz w:val="24"/>
          <w:szCs w:val="24"/>
          <w:u w:val="single"/>
        </w:rPr>
        <w:lastRenderedPageBreak/>
        <w:t>Project Title</w:t>
      </w:r>
    </w:p>
    <w:p w14:paraId="6377C58D" w14:textId="5B18501E" w:rsidR="00B220AD" w:rsidRPr="001B01E0" w:rsidRDefault="001B01E0">
      <w:pPr>
        <w:rPr>
          <w:rFonts w:ascii="Times New Roman" w:hAnsi="Times New Roman"/>
          <w:sz w:val="24"/>
          <w:szCs w:val="24"/>
        </w:rPr>
      </w:pPr>
      <w:r w:rsidRPr="001B01E0">
        <w:rPr>
          <w:rFonts w:ascii="Times New Roman" w:hAnsi="Times New Roman"/>
          <w:sz w:val="24"/>
          <w:szCs w:val="24"/>
        </w:rPr>
        <w:t>Timely &amp; Effective Care Metrics Dashboard</w:t>
      </w:r>
    </w:p>
    <w:p w14:paraId="0A59883B" w14:textId="57C609EE" w:rsidR="00F95710" w:rsidRDefault="00F95710">
      <w:pPr>
        <w:rPr>
          <w:rFonts w:ascii="Times New Roman" w:hAnsi="Times New Roman"/>
          <w:b/>
          <w:bCs/>
          <w:sz w:val="24"/>
          <w:szCs w:val="24"/>
          <w:u w:val="single"/>
        </w:rPr>
      </w:pPr>
      <w:r w:rsidRPr="00F95710">
        <w:rPr>
          <w:rFonts w:ascii="Times New Roman" w:hAnsi="Times New Roman"/>
          <w:b/>
          <w:bCs/>
          <w:sz w:val="24"/>
          <w:szCs w:val="24"/>
          <w:u w:val="single"/>
        </w:rPr>
        <w:t>Introduction</w:t>
      </w:r>
    </w:p>
    <w:p w14:paraId="722844BC" w14:textId="0397A6EB" w:rsidR="001B01E0" w:rsidRPr="004C0CD3" w:rsidRDefault="00AD340D" w:rsidP="004C0CD3">
      <w:pPr>
        <w:jc w:val="both"/>
        <w:rPr>
          <w:rFonts w:ascii="Times New Roman" w:hAnsi="Times New Roman"/>
          <w:sz w:val="24"/>
          <w:szCs w:val="24"/>
        </w:rPr>
      </w:pPr>
      <w:r w:rsidRPr="00AD340D">
        <w:rPr>
          <w:rFonts w:ascii="Times New Roman" w:hAnsi="Times New Roman"/>
          <w:sz w:val="24"/>
          <w:szCs w:val="24"/>
        </w:rPr>
        <w:tab/>
      </w:r>
      <w:r>
        <w:rPr>
          <w:rFonts w:ascii="Times New Roman" w:hAnsi="Times New Roman"/>
          <w:sz w:val="24"/>
          <w:szCs w:val="24"/>
        </w:rPr>
        <w:t>The module</w:t>
      </w:r>
      <w:r w:rsidR="00EB6E66">
        <w:rPr>
          <w:rFonts w:ascii="Times New Roman" w:hAnsi="Times New Roman"/>
          <w:sz w:val="24"/>
          <w:szCs w:val="24"/>
        </w:rPr>
        <w:t xml:space="preserve"> </w:t>
      </w:r>
      <w:r>
        <w:rPr>
          <w:rFonts w:ascii="Times New Roman" w:hAnsi="Times New Roman"/>
          <w:sz w:val="24"/>
          <w:szCs w:val="24"/>
        </w:rPr>
        <w:t>chosen is Timely and Effective Care.</w:t>
      </w:r>
      <w:r w:rsidR="00FB3218">
        <w:rPr>
          <w:rFonts w:ascii="Times New Roman" w:hAnsi="Times New Roman"/>
          <w:sz w:val="24"/>
          <w:szCs w:val="24"/>
        </w:rPr>
        <w:t xml:space="preserve"> </w:t>
      </w:r>
      <w:r w:rsidR="00FB3218" w:rsidRPr="00FB3218">
        <w:rPr>
          <w:rFonts w:ascii="Times New Roman" w:hAnsi="Times New Roman"/>
          <w:sz w:val="24"/>
          <w:szCs w:val="24"/>
        </w:rPr>
        <w:t>Healthcare institutions should prioritize delivering care that is grounded in the latest research findings, a practice commonly referred to as evidence-based medicine. Many of these evidence-based guidelines are contingent on adhering to specific timeframes during the provision of healthcare services. Timeliness in healthcare demonstrates how effectively institutions plan and deliver services when they are most needed</w:t>
      </w:r>
      <w:r w:rsidR="00FB3218">
        <w:rPr>
          <w:rFonts w:ascii="Times New Roman" w:hAnsi="Times New Roman"/>
          <w:sz w:val="24"/>
          <w:szCs w:val="24"/>
        </w:rPr>
        <w:t xml:space="preserve"> [1]. </w:t>
      </w:r>
      <w:r w:rsidR="003E550A">
        <w:rPr>
          <w:rFonts w:ascii="Times New Roman" w:hAnsi="Times New Roman"/>
          <w:sz w:val="24"/>
          <w:szCs w:val="24"/>
        </w:rPr>
        <w:t>According to</w:t>
      </w:r>
      <w:r w:rsidR="003E550A" w:rsidRPr="003E550A">
        <w:rPr>
          <w:rFonts w:ascii="Times New Roman" w:hAnsi="Times New Roman"/>
          <w:sz w:val="24"/>
          <w:szCs w:val="24"/>
        </w:rPr>
        <w:t xml:space="preserve"> the Agency for Healthcare Research and Quality, </w:t>
      </w:r>
      <w:r w:rsidR="003E550A">
        <w:rPr>
          <w:rFonts w:ascii="Times New Roman" w:hAnsi="Times New Roman"/>
          <w:sz w:val="24"/>
          <w:szCs w:val="24"/>
        </w:rPr>
        <w:t xml:space="preserve">timeliness </w:t>
      </w:r>
      <w:r w:rsidR="003E550A" w:rsidRPr="003E550A">
        <w:rPr>
          <w:rFonts w:ascii="Times New Roman" w:hAnsi="Times New Roman"/>
          <w:sz w:val="24"/>
          <w:szCs w:val="24"/>
        </w:rPr>
        <w:t>is crucial for improving patient health outcomes and fostering patient engagement. However, delays in healthcare services can lead to patient frustration and disappointment. Factors such as being put on hold for extended periods and prolonged waiting times in the clinic can be aggravating. Healthcare providers often face the challenge of balancing quality care delivery with punctuality, especially in unforeseen situations. Excessive waiting, including waiting for test results or prolonged emergency room wait times, can have negative effects on patients, affecting them both mentally and emotionally. Furthermore, lengthy wait times at emergency rooms may lead patients to seek care at alternative hospitals</w:t>
      </w:r>
      <w:r w:rsidR="003E550A">
        <w:rPr>
          <w:rFonts w:ascii="Times New Roman" w:hAnsi="Times New Roman"/>
          <w:sz w:val="24"/>
          <w:szCs w:val="24"/>
        </w:rPr>
        <w:t xml:space="preserve"> [2]</w:t>
      </w:r>
      <w:r w:rsidR="003E550A" w:rsidRPr="003E550A">
        <w:rPr>
          <w:rFonts w:ascii="Times New Roman" w:hAnsi="Times New Roman"/>
          <w:sz w:val="24"/>
          <w:szCs w:val="24"/>
        </w:rPr>
        <w:t>.</w:t>
      </w:r>
    </w:p>
    <w:p w14:paraId="2A8ACCC6" w14:textId="0D398176" w:rsidR="00F95710" w:rsidRDefault="00F95710" w:rsidP="00F95710">
      <w:pPr>
        <w:rPr>
          <w:rFonts w:ascii="Times New Roman" w:hAnsi="Times New Roman"/>
          <w:b/>
          <w:bCs/>
          <w:sz w:val="24"/>
          <w:szCs w:val="24"/>
          <w:u w:val="single"/>
        </w:rPr>
      </w:pPr>
      <w:r>
        <w:rPr>
          <w:rFonts w:ascii="Times New Roman" w:hAnsi="Times New Roman"/>
          <w:b/>
          <w:bCs/>
          <w:sz w:val="24"/>
          <w:szCs w:val="24"/>
          <w:u w:val="single"/>
        </w:rPr>
        <w:t>Problem Statement</w:t>
      </w:r>
    </w:p>
    <w:p w14:paraId="536D2A02" w14:textId="4508697F" w:rsidR="00F95710" w:rsidRDefault="00EB6E66" w:rsidP="00625D2B">
      <w:pPr>
        <w:ind w:firstLine="720"/>
        <w:jc w:val="both"/>
        <w:rPr>
          <w:rFonts w:ascii="Times New Roman" w:hAnsi="Times New Roman"/>
          <w:sz w:val="24"/>
          <w:szCs w:val="24"/>
        </w:rPr>
      </w:pPr>
      <w:r>
        <w:rPr>
          <w:rFonts w:ascii="Times New Roman" w:hAnsi="Times New Roman"/>
          <w:sz w:val="24"/>
          <w:szCs w:val="24"/>
        </w:rPr>
        <w:t xml:space="preserve">There are two similar systems that’s has been reviewed which are </w:t>
      </w:r>
      <w:proofErr w:type="spellStart"/>
      <w:r w:rsidR="00D61078">
        <w:rPr>
          <w:rFonts w:ascii="Times New Roman" w:hAnsi="Times New Roman"/>
          <w:sz w:val="24"/>
          <w:szCs w:val="24"/>
        </w:rPr>
        <w:t>HospitalCompare</w:t>
      </w:r>
      <w:proofErr w:type="spellEnd"/>
      <w:r w:rsidR="00D61078">
        <w:rPr>
          <w:rFonts w:ascii="Times New Roman" w:hAnsi="Times New Roman"/>
          <w:sz w:val="24"/>
          <w:szCs w:val="24"/>
        </w:rPr>
        <w:t xml:space="preserve"> and AZ Hospital Compare. A few technical issues have been identified </w:t>
      </w:r>
      <w:r w:rsidR="006C3A6F">
        <w:rPr>
          <w:rFonts w:ascii="Times New Roman" w:hAnsi="Times New Roman"/>
          <w:sz w:val="24"/>
          <w:szCs w:val="24"/>
        </w:rPr>
        <w:t>with</w:t>
      </w:r>
      <w:r w:rsidR="00D61078">
        <w:rPr>
          <w:rFonts w:ascii="Times New Roman" w:hAnsi="Times New Roman"/>
          <w:sz w:val="24"/>
          <w:szCs w:val="24"/>
        </w:rPr>
        <w:t xml:space="preserve"> </w:t>
      </w:r>
      <w:r w:rsidR="00F50777">
        <w:rPr>
          <w:rFonts w:ascii="Times New Roman" w:hAnsi="Times New Roman"/>
          <w:sz w:val="24"/>
          <w:szCs w:val="24"/>
        </w:rPr>
        <w:t>both systems</w:t>
      </w:r>
      <w:r w:rsidR="00D61078">
        <w:rPr>
          <w:rFonts w:ascii="Times New Roman" w:hAnsi="Times New Roman"/>
          <w:sz w:val="24"/>
          <w:szCs w:val="24"/>
        </w:rPr>
        <w:t>.</w:t>
      </w:r>
    </w:p>
    <w:p w14:paraId="01C5864D" w14:textId="71029DDD" w:rsidR="00D61078" w:rsidRDefault="006C3A6F" w:rsidP="00625D2B">
      <w:pPr>
        <w:pStyle w:val="ListParagraph"/>
        <w:numPr>
          <w:ilvl w:val="0"/>
          <w:numId w:val="1"/>
        </w:numPr>
        <w:jc w:val="both"/>
        <w:rPr>
          <w:rFonts w:ascii="Times New Roman" w:hAnsi="Times New Roman"/>
          <w:sz w:val="24"/>
          <w:szCs w:val="24"/>
        </w:rPr>
      </w:pPr>
      <w:r>
        <w:rPr>
          <w:rFonts w:ascii="Times New Roman" w:hAnsi="Times New Roman"/>
          <w:sz w:val="24"/>
          <w:szCs w:val="24"/>
        </w:rPr>
        <w:t>Lack of Real-Time Data</w:t>
      </w:r>
    </w:p>
    <w:p w14:paraId="5C2B837F" w14:textId="77777777" w:rsidR="0042410C" w:rsidRDefault="0042410C" w:rsidP="00625D2B">
      <w:pPr>
        <w:pStyle w:val="ListParagraph"/>
        <w:ind w:left="360"/>
        <w:jc w:val="both"/>
        <w:rPr>
          <w:rFonts w:ascii="Times New Roman" w:hAnsi="Times New Roman"/>
          <w:sz w:val="24"/>
          <w:szCs w:val="24"/>
        </w:rPr>
      </w:pPr>
    </w:p>
    <w:p w14:paraId="6F5DDA57" w14:textId="026FAF23" w:rsidR="0042410C" w:rsidRPr="001628C3" w:rsidRDefault="0042410C" w:rsidP="00625D2B">
      <w:pPr>
        <w:pStyle w:val="ListParagraph"/>
        <w:ind w:left="360"/>
        <w:jc w:val="both"/>
        <w:rPr>
          <w:rFonts w:ascii="Times New Roman" w:hAnsi="Times New Roman"/>
          <w:sz w:val="24"/>
          <w:szCs w:val="24"/>
        </w:rPr>
      </w:pPr>
      <w:proofErr w:type="spellStart"/>
      <w:r>
        <w:rPr>
          <w:rFonts w:ascii="Times New Roman" w:hAnsi="Times New Roman"/>
          <w:sz w:val="24"/>
          <w:szCs w:val="24"/>
        </w:rPr>
        <w:t>HospitalCompare</w:t>
      </w:r>
      <w:proofErr w:type="spellEnd"/>
      <w:r w:rsidR="00392209">
        <w:rPr>
          <w:rFonts w:ascii="Times New Roman" w:hAnsi="Times New Roman"/>
          <w:sz w:val="24"/>
          <w:szCs w:val="24"/>
        </w:rPr>
        <w:t xml:space="preserve"> does not have real time data </w:t>
      </w:r>
      <w:r w:rsidR="00516869">
        <w:rPr>
          <w:rFonts w:ascii="Times New Roman" w:hAnsi="Times New Roman"/>
          <w:sz w:val="24"/>
          <w:szCs w:val="24"/>
        </w:rPr>
        <w:t xml:space="preserve">at all </w:t>
      </w:r>
      <w:proofErr w:type="gramStart"/>
      <w:r w:rsidR="00CB0535">
        <w:rPr>
          <w:rFonts w:ascii="Times New Roman" w:hAnsi="Times New Roman"/>
          <w:sz w:val="24"/>
          <w:szCs w:val="24"/>
        </w:rPr>
        <w:t>while</w:t>
      </w:r>
      <w:proofErr w:type="gramEnd"/>
      <w:r w:rsidR="00625D2B">
        <w:rPr>
          <w:rFonts w:ascii="Times New Roman" w:hAnsi="Times New Roman"/>
          <w:sz w:val="24"/>
          <w:szCs w:val="24"/>
        </w:rPr>
        <w:t xml:space="preserve"> </w:t>
      </w:r>
      <w:r w:rsidR="00352CA2">
        <w:rPr>
          <w:rFonts w:ascii="Times New Roman" w:hAnsi="Times New Roman"/>
          <w:sz w:val="24"/>
          <w:szCs w:val="24"/>
        </w:rPr>
        <w:t xml:space="preserve">[3] </w:t>
      </w:r>
      <w:r w:rsidR="00392209">
        <w:rPr>
          <w:rFonts w:ascii="Times New Roman" w:hAnsi="Times New Roman"/>
          <w:sz w:val="24"/>
          <w:szCs w:val="24"/>
        </w:rPr>
        <w:t xml:space="preserve">AZ Hospital Compare </w:t>
      </w:r>
      <w:r w:rsidR="00B614A7">
        <w:rPr>
          <w:rFonts w:ascii="Times New Roman" w:hAnsi="Times New Roman"/>
          <w:sz w:val="24"/>
          <w:szCs w:val="24"/>
        </w:rPr>
        <w:t xml:space="preserve">has </w:t>
      </w:r>
      <w:r w:rsidR="006C5977">
        <w:rPr>
          <w:rFonts w:ascii="Times New Roman" w:hAnsi="Times New Roman"/>
          <w:sz w:val="24"/>
          <w:szCs w:val="24"/>
        </w:rPr>
        <w:t xml:space="preserve">data </w:t>
      </w:r>
      <w:r w:rsidR="00582087">
        <w:rPr>
          <w:rFonts w:ascii="Times New Roman" w:hAnsi="Times New Roman"/>
          <w:sz w:val="24"/>
          <w:szCs w:val="24"/>
        </w:rPr>
        <w:t>which is either quarterly or monthly</w:t>
      </w:r>
      <w:r w:rsidR="00FD3E46">
        <w:rPr>
          <w:rFonts w:ascii="Times New Roman" w:hAnsi="Times New Roman"/>
          <w:sz w:val="24"/>
          <w:szCs w:val="24"/>
        </w:rPr>
        <w:t xml:space="preserve"> [</w:t>
      </w:r>
      <w:r w:rsidR="00352CA2">
        <w:rPr>
          <w:rFonts w:ascii="Times New Roman" w:hAnsi="Times New Roman"/>
          <w:sz w:val="24"/>
          <w:szCs w:val="24"/>
        </w:rPr>
        <w:t>4</w:t>
      </w:r>
      <w:r w:rsidR="00FD3E46">
        <w:rPr>
          <w:rFonts w:ascii="Times New Roman" w:hAnsi="Times New Roman"/>
          <w:sz w:val="24"/>
          <w:szCs w:val="24"/>
        </w:rPr>
        <w:t>]</w:t>
      </w:r>
      <w:r w:rsidR="00582087">
        <w:rPr>
          <w:rFonts w:ascii="Times New Roman" w:hAnsi="Times New Roman"/>
          <w:sz w:val="24"/>
          <w:szCs w:val="24"/>
        </w:rPr>
        <w:t>.</w:t>
      </w:r>
      <w:r w:rsidR="00B15C12">
        <w:rPr>
          <w:rFonts w:ascii="Times New Roman" w:hAnsi="Times New Roman"/>
          <w:sz w:val="24"/>
          <w:szCs w:val="24"/>
        </w:rPr>
        <w:t xml:space="preserve"> </w:t>
      </w:r>
      <w:r w:rsidR="00B15C12" w:rsidRPr="00B15C12">
        <w:rPr>
          <w:rFonts w:ascii="Times New Roman" w:hAnsi="Times New Roman"/>
          <w:sz w:val="24"/>
          <w:szCs w:val="24"/>
        </w:rPr>
        <w:t>Real-time data enhances decision-making efficiency and effectiveness</w:t>
      </w:r>
      <w:r w:rsidR="001B7E0C">
        <w:rPr>
          <w:rFonts w:ascii="Times New Roman" w:hAnsi="Times New Roman"/>
          <w:sz w:val="24"/>
          <w:szCs w:val="24"/>
        </w:rPr>
        <w:t xml:space="preserve"> and minimizes </w:t>
      </w:r>
      <w:r w:rsidR="00B15C12" w:rsidRPr="00B15C12">
        <w:rPr>
          <w:rFonts w:ascii="Times New Roman" w:hAnsi="Times New Roman"/>
          <w:sz w:val="24"/>
          <w:szCs w:val="24"/>
        </w:rPr>
        <w:t>the risk of overlooking opportunities or making suboptimal decisions</w:t>
      </w:r>
      <w:r w:rsidR="00251A5C">
        <w:rPr>
          <w:rFonts w:ascii="Times New Roman" w:hAnsi="Times New Roman"/>
          <w:sz w:val="24"/>
          <w:szCs w:val="24"/>
        </w:rPr>
        <w:t xml:space="preserve"> [</w:t>
      </w:r>
      <w:r w:rsidR="00352CA2">
        <w:rPr>
          <w:rFonts w:ascii="Times New Roman" w:hAnsi="Times New Roman"/>
          <w:sz w:val="24"/>
          <w:szCs w:val="24"/>
        </w:rPr>
        <w:t>5</w:t>
      </w:r>
      <w:r w:rsidR="00251A5C">
        <w:rPr>
          <w:rFonts w:ascii="Times New Roman" w:hAnsi="Times New Roman"/>
          <w:sz w:val="24"/>
          <w:szCs w:val="24"/>
        </w:rPr>
        <w:t>]</w:t>
      </w:r>
      <w:r w:rsidR="00B15C12" w:rsidRPr="00B15C12">
        <w:rPr>
          <w:rFonts w:ascii="Times New Roman" w:hAnsi="Times New Roman"/>
          <w:sz w:val="24"/>
          <w:szCs w:val="24"/>
        </w:rPr>
        <w:t>.</w:t>
      </w:r>
      <w:r w:rsidR="001628C3">
        <w:rPr>
          <w:rFonts w:ascii="Times New Roman" w:hAnsi="Times New Roman"/>
          <w:sz w:val="24"/>
          <w:szCs w:val="24"/>
        </w:rPr>
        <w:t xml:space="preserve"> </w:t>
      </w:r>
      <w:r w:rsidR="001628C3" w:rsidRPr="001628C3">
        <w:rPr>
          <w:rFonts w:ascii="Times New Roman" w:hAnsi="Times New Roman"/>
          <w:sz w:val="24"/>
          <w:szCs w:val="24"/>
        </w:rPr>
        <w:t>On the other hand, w</w:t>
      </w:r>
      <w:r w:rsidR="001628C3" w:rsidRPr="001628C3">
        <w:rPr>
          <w:rFonts w:ascii="Times New Roman" w:hAnsi="Times New Roman"/>
          <w:sz w:val="24"/>
          <w:szCs w:val="24"/>
        </w:rPr>
        <w:t>ithout real-time data, patients may face challenges in making informed and timely decisions about their healthcare choices. The absence of up-to-date information could lead to reliance on outdated metrics, potentially resulting in less accurate assessments of hospital performance. This may hinder patients from adapting to recent changes in healthcare services, identifying the most suitable providers, or responding promptly to emerging healthcare needs, potentially impacting the overall quality and timeliness of their healthcare decisions.</w:t>
      </w:r>
    </w:p>
    <w:p w14:paraId="317D93A2" w14:textId="77777777" w:rsidR="00826881" w:rsidRDefault="00826881" w:rsidP="00625D2B">
      <w:pPr>
        <w:pStyle w:val="ListParagraph"/>
        <w:ind w:left="360"/>
        <w:jc w:val="both"/>
        <w:rPr>
          <w:rFonts w:ascii="Times New Roman" w:hAnsi="Times New Roman"/>
          <w:sz w:val="24"/>
          <w:szCs w:val="24"/>
        </w:rPr>
      </w:pPr>
    </w:p>
    <w:p w14:paraId="530FF717" w14:textId="0DC826B4" w:rsidR="00826881" w:rsidRDefault="0088189B" w:rsidP="00625D2B">
      <w:pPr>
        <w:pStyle w:val="ListParagraph"/>
        <w:numPr>
          <w:ilvl w:val="0"/>
          <w:numId w:val="1"/>
        </w:numPr>
        <w:jc w:val="both"/>
        <w:rPr>
          <w:rFonts w:ascii="Times New Roman" w:hAnsi="Times New Roman"/>
          <w:sz w:val="24"/>
          <w:szCs w:val="24"/>
        </w:rPr>
      </w:pPr>
      <w:r>
        <w:rPr>
          <w:rFonts w:ascii="Times New Roman" w:hAnsi="Times New Roman"/>
          <w:sz w:val="24"/>
          <w:szCs w:val="24"/>
        </w:rPr>
        <w:t>Absence of WEB API</w:t>
      </w:r>
    </w:p>
    <w:p w14:paraId="2687065F" w14:textId="77777777" w:rsidR="00826881" w:rsidRDefault="00826881" w:rsidP="00625D2B">
      <w:pPr>
        <w:pStyle w:val="ListParagraph"/>
        <w:ind w:left="360"/>
        <w:jc w:val="both"/>
        <w:rPr>
          <w:rFonts w:ascii="Times New Roman" w:hAnsi="Times New Roman"/>
          <w:sz w:val="24"/>
          <w:szCs w:val="24"/>
        </w:rPr>
      </w:pPr>
    </w:p>
    <w:p w14:paraId="368979BC" w14:textId="1EBE958F" w:rsidR="00826881" w:rsidRDefault="00324A89" w:rsidP="00625D2B">
      <w:pPr>
        <w:pStyle w:val="ListParagraph"/>
        <w:ind w:left="360"/>
        <w:jc w:val="both"/>
        <w:rPr>
          <w:rFonts w:ascii="Times New Roman" w:hAnsi="Times New Roman"/>
          <w:sz w:val="24"/>
          <w:szCs w:val="24"/>
        </w:rPr>
      </w:pPr>
      <w:proofErr w:type="spellStart"/>
      <w:r w:rsidRPr="00324A89">
        <w:rPr>
          <w:rFonts w:ascii="Times New Roman" w:hAnsi="Times New Roman"/>
          <w:sz w:val="24"/>
          <w:szCs w:val="24"/>
        </w:rPr>
        <w:t>HospitalCompare</w:t>
      </w:r>
      <w:proofErr w:type="spellEnd"/>
      <w:r w:rsidRPr="00324A89">
        <w:rPr>
          <w:rFonts w:ascii="Times New Roman" w:hAnsi="Times New Roman"/>
          <w:sz w:val="24"/>
          <w:szCs w:val="24"/>
        </w:rPr>
        <w:t xml:space="preserve"> lacks a WEB API, specifically a map API, hindering users from obtaining a clear geographical view of compared hospitals. In contrast, AZ Hospital Compare incorporates a WEB API, including a map API, which enhances user experience by providing a visual representation of hospital locations. This feature aids in spatial </w:t>
      </w:r>
      <w:r w:rsidRPr="00324A89">
        <w:rPr>
          <w:rFonts w:ascii="Times New Roman" w:hAnsi="Times New Roman"/>
          <w:sz w:val="24"/>
          <w:szCs w:val="24"/>
        </w:rPr>
        <w:lastRenderedPageBreak/>
        <w:t>comprehension, enabling more informed decisions based on geographical context and contributing to a user-friendly hospital comparison experience.</w:t>
      </w:r>
    </w:p>
    <w:p w14:paraId="000B94AC" w14:textId="072DA157" w:rsidR="00F95710" w:rsidRDefault="00F95710" w:rsidP="00F95710">
      <w:pPr>
        <w:rPr>
          <w:rFonts w:ascii="Times New Roman" w:hAnsi="Times New Roman"/>
          <w:b/>
          <w:bCs/>
          <w:sz w:val="24"/>
          <w:szCs w:val="24"/>
          <w:u w:val="single"/>
        </w:rPr>
      </w:pPr>
      <w:r>
        <w:rPr>
          <w:rFonts w:ascii="Times New Roman" w:hAnsi="Times New Roman"/>
          <w:b/>
          <w:bCs/>
          <w:sz w:val="24"/>
          <w:szCs w:val="24"/>
          <w:u w:val="single"/>
        </w:rPr>
        <w:t>Expected Innovation</w:t>
      </w:r>
    </w:p>
    <w:p w14:paraId="22816A41" w14:textId="77777777" w:rsidR="00F95710" w:rsidRDefault="00F95710" w:rsidP="00F95710">
      <w:pPr>
        <w:rPr>
          <w:rFonts w:ascii="Times New Roman" w:hAnsi="Times New Roman"/>
          <w:b/>
          <w:bCs/>
          <w:sz w:val="24"/>
          <w:szCs w:val="24"/>
          <w:u w:val="single"/>
        </w:rPr>
      </w:pPr>
    </w:p>
    <w:p w14:paraId="04B83308" w14:textId="77777777" w:rsidR="00F95710" w:rsidRDefault="00F95710" w:rsidP="00F95710">
      <w:pPr>
        <w:rPr>
          <w:rFonts w:ascii="Times New Roman" w:hAnsi="Times New Roman"/>
          <w:b/>
          <w:bCs/>
          <w:sz w:val="24"/>
          <w:szCs w:val="24"/>
          <w:u w:val="single"/>
        </w:rPr>
      </w:pPr>
    </w:p>
    <w:p w14:paraId="414D9AD9" w14:textId="77777777" w:rsidR="00F95710" w:rsidRDefault="00F95710" w:rsidP="00F95710">
      <w:pPr>
        <w:rPr>
          <w:rFonts w:ascii="Times New Roman" w:hAnsi="Times New Roman"/>
          <w:b/>
          <w:bCs/>
          <w:sz w:val="24"/>
          <w:szCs w:val="24"/>
          <w:u w:val="single"/>
        </w:rPr>
      </w:pPr>
    </w:p>
    <w:p w14:paraId="2C8C0FCA" w14:textId="77777777" w:rsidR="00F95710" w:rsidRDefault="00F95710" w:rsidP="00F95710">
      <w:pPr>
        <w:rPr>
          <w:rFonts w:ascii="Times New Roman" w:hAnsi="Times New Roman"/>
          <w:b/>
          <w:bCs/>
          <w:sz w:val="24"/>
          <w:szCs w:val="24"/>
          <w:u w:val="single"/>
        </w:rPr>
      </w:pPr>
    </w:p>
    <w:p w14:paraId="6E84B2FE" w14:textId="77777777" w:rsidR="00F95710" w:rsidRDefault="00F95710" w:rsidP="00F95710">
      <w:pPr>
        <w:rPr>
          <w:rFonts w:ascii="Times New Roman" w:hAnsi="Times New Roman"/>
          <w:b/>
          <w:bCs/>
          <w:sz w:val="24"/>
          <w:szCs w:val="24"/>
          <w:u w:val="single"/>
        </w:rPr>
      </w:pPr>
    </w:p>
    <w:p w14:paraId="1CED88C3" w14:textId="77777777" w:rsidR="00F95710" w:rsidRDefault="00F95710" w:rsidP="00F95710">
      <w:pPr>
        <w:rPr>
          <w:rFonts w:ascii="Times New Roman" w:hAnsi="Times New Roman"/>
          <w:b/>
          <w:bCs/>
          <w:sz w:val="24"/>
          <w:szCs w:val="24"/>
          <w:u w:val="single"/>
        </w:rPr>
      </w:pPr>
    </w:p>
    <w:p w14:paraId="4003E4EC" w14:textId="77777777" w:rsidR="00F95710" w:rsidRDefault="00F95710" w:rsidP="00F95710">
      <w:pPr>
        <w:rPr>
          <w:rFonts w:ascii="Times New Roman" w:hAnsi="Times New Roman"/>
          <w:b/>
          <w:bCs/>
          <w:sz w:val="24"/>
          <w:szCs w:val="24"/>
          <w:u w:val="single"/>
        </w:rPr>
      </w:pPr>
    </w:p>
    <w:p w14:paraId="638608D0" w14:textId="77777777" w:rsidR="00F95710" w:rsidRDefault="00F95710" w:rsidP="00F95710">
      <w:pPr>
        <w:rPr>
          <w:rFonts w:ascii="Times New Roman" w:hAnsi="Times New Roman"/>
          <w:b/>
          <w:bCs/>
          <w:sz w:val="24"/>
          <w:szCs w:val="24"/>
          <w:u w:val="single"/>
        </w:rPr>
      </w:pPr>
    </w:p>
    <w:p w14:paraId="14C84567" w14:textId="77777777" w:rsidR="00F95710" w:rsidRDefault="00F95710" w:rsidP="00F95710">
      <w:pPr>
        <w:rPr>
          <w:rFonts w:ascii="Times New Roman" w:hAnsi="Times New Roman"/>
          <w:b/>
          <w:bCs/>
          <w:sz w:val="24"/>
          <w:szCs w:val="24"/>
          <w:u w:val="single"/>
        </w:rPr>
      </w:pPr>
    </w:p>
    <w:p w14:paraId="477D770E" w14:textId="77777777" w:rsidR="00F95710" w:rsidRDefault="00F95710" w:rsidP="00F95710">
      <w:pPr>
        <w:rPr>
          <w:rFonts w:ascii="Times New Roman" w:hAnsi="Times New Roman"/>
          <w:b/>
          <w:bCs/>
          <w:sz w:val="24"/>
          <w:szCs w:val="24"/>
          <w:u w:val="single"/>
        </w:rPr>
      </w:pPr>
    </w:p>
    <w:p w14:paraId="32973264" w14:textId="77777777" w:rsidR="00F95710" w:rsidRDefault="00F95710" w:rsidP="00F95710">
      <w:pPr>
        <w:rPr>
          <w:rFonts w:ascii="Times New Roman" w:hAnsi="Times New Roman"/>
          <w:b/>
          <w:bCs/>
          <w:sz w:val="24"/>
          <w:szCs w:val="24"/>
          <w:u w:val="single"/>
        </w:rPr>
      </w:pPr>
    </w:p>
    <w:p w14:paraId="3C8E838D" w14:textId="77777777" w:rsidR="00F95710" w:rsidRDefault="00F95710" w:rsidP="00F95710">
      <w:pPr>
        <w:rPr>
          <w:rFonts w:ascii="Times New Roman" w:hAnsi="Times New Roman"/>
          <w:b/>
          <w:bCs/>
          <w:sz w:val="24"/>
          <w:szCs w:val="24"/>
          <w:u w:val="single"/>
        </w:rPr>
      </w:pPr>
    </w:p>
    <w:p w14:paraId="0270340A" w14:textId="77777777" w:rsidR="00F95710" w:rsidRDefault="00F95710" w:rsidP="00F95710">
      <w:pPr>
        <w:rPr>
          <w:rFonts w:ascii="Times New Roman" w:hAnsi="Times New Roman"/>
          <w:b/>
          <w:bCs/>
          <w:sz w:val="24"/>
          <w:szCs w:val="24"/>
          <w:u w:val="single"/>
        </w:rPr>
      </w:pPr>
    </w:p>
    <w:p w14:paraId="163A2B01" w14:textId="77777777" w:rsidR="00F95710" w:rsidRDefault="00F95710" w:rsidP="00F95710">
      <w:pPr>
        <w:rPr>
          <w:rFonts w:ascii="Times New Roman" w:hAnsi="Times New Roman"/>
          <w:b/>
          <w:bCs/>
          <w:sz w:val="24"/>
          <w:szCs w:val="24"/>
          <w:u w:val="single"/>
        </w:rPr>
      </w:pPr>
    </w:p>
    <w:p w14:paraId="55699462" w14:textId="77777777" w:rsidR="00F95710" w:rsidRDefault="00F95710" w:rsidP="00F95710">
      <w:pPr>
        <w:rPr>
          <w:rFonts w:ascii="Times New Roman" w:hAnsi="Times New Roman"/>
          <w:b/>
          <w:bCs/>
          <w:sz w:val="24"/>
          <w:szCs w:val="24"/>
          <w:u w:val="single"/>
        </w:rPr>
      </w:pPr>
    </w:p>
    <w:p w14:paraId="7A3E86F8" w14:textId="77777777" w:rsidR="00F95710" w:rsidRDefault="00F95710" w:rsidP="00F95710">
      <w:pPr>
        <w:rPr>
          <w:rFonts w:ascii="Times New Roman" w:hAnsi="Times New Roman"/>
          <w:b/>
          <w:bCs/>
          <w:sz w:val="24"/>
          <w:szCs w:val="24"/>
          <w:u w:val="single"/>
        </w:rPr>
      </w:pPr>
    </w:p>
    <w:p w14:paraId="0931745D" w14:textId="77777777" w:rsidR="00F95710" w:rsidRDefault="00F95710" w:rsidP="00F95710">
      <w:pPr>
        <w:rPr>
          <w:rFonts w:ascii="Times New Roman" w:hAnsi="Times New Roman"/>
          <w:b/>
          <w:bCs/>
          <w:sz w:val="24"/>
          <w:szCs w:val="24"/>
          <w:u w:val="single"/>
        </w:rPr>
      </w:pPr>
    </w:p>
    <w:p w14:paraId="2C9F5BD6" w14:textId="77777777" w:rsidR="00F95710" w:rsidRDefault="00F95710" w:rsidP="00F95710">
      <w:pPr>
        <w:rPr>
          <w:rFonts w:ascii="Times New Roman" w:hAnsi="Times New Roman"/>
          <w:b/>
          <w:bCs/>
          <w:sz w:val="24"/>
          <w:szCs w:val="24"/>
          <w:u w:val="single"/>
        </w:rPr>
      </w:pPr>
    </w:p>
    <w:p w14:paraId="35850744" w14:textId="77777777" w:rsidR="00F95710" w:rsidRDefault="00F95710" w:rsidP="00F95710">
      <w:pPr>
        <w:rPr>
          <w:rFonts w:ascii="Times New Roman" w:hAnsi="Times New Roman"/>
          <w:b/>
          <w:bCs/>
          <w:sz w:val="24"/>
          <w:szCs w:val="24"/>
          <w:u w:val="single"/>
        </w:rPr>
      </w:pPr>
    </w:p>
    <w:p w14:paraId="4F3B6DF7" w14:textId="77777777" w:rsidR="00F95710" w:rsidRDefault="00F95710" w:rsidP="00F95710">
      <w:pPr>
        <w:rPr>
          <w:rFonts w:ascii="Times New Roman" w:hAnsi="Times New Roman"/>
          <w:b/>
          <w:bCs/>
          <w:sz w:val="24"/>
          <w:szCs w:val="24"/>
          <w:u w:val="single"/>
        </w:rPr>
      </w:pPr>
    </w:p>
    <w:p w14:paraId="4C6BC27C" w14:textId="77777777" w:rsidR="00F95710" w:rsidRDefault="00F95710" w:rsidP="00F95710">
      <w:pPr>
        <w:rPr>
          <w:rFonts w:ascii="Times New Roman" w:hAnsi="Times New Roman"/>
          <w:b/>
          <w:bCs/>
          <w:sz w:val="24"/>
          <w:szCs w:val="24"/>
          <w:u w:val="single"/>
        </w:rPr>
      </w:pPr>
    </w:p>
    <w:p w14:paraId="6DC012C1" w14:textId="77777777" w:rsidR="00F95710" w:rsidRDefault="00F95710" w:rsidP="00F95710">
      <w:pPr>
        <w:rPr>
          <w:rFonts w:ascii="Times New Roman" w:hAnsi="Times New Roman"/>
          <w:b/>
          <w:bCs/>
          <w:sz w:val="24"/>
          <w:szCs w:val="24"/>
          <w:u w:val="single"/>
        </w:rPr>
      </w:pPr>
    </w:p>
    <w:p w14:paraId="16C7B1F4" w14:textId="77777777" w:rsidR="00F95710" w:rsidRDefault="00F95710" w:rsidP="00F95710">
      <w:pPr>
        <w:rPr>
          <w:rFonts w:ascii="Times New Roman" w:hAnsi="Times New Roman"/>
          <w:b/>
          <w:bCs/>
          <w:sz w:val="24"/>
          <w:szCs w:val="24"/>
          <w:u w:val="single"/>
        </w:rPr>
      </w:pPr>
    </w:p>
    <w:p w14:paraId="50C4024F" w14:textId="77777777" w:rsidR="001B01E0" w:rsidRDefault="001B01E0" w:rsidP="00F95710">
      <w:pPr>
        <w:rPr>
          <w:rFonts w:ascii="Times New Roman" w:hAnsi="Times New Roman"/>
          <w:b/>
          <w:bCs/>
          <w:sz w:val="24"/>
          <w:szCs w:val="24"/>
          <w:u w:val="single"/>
        </w:rPr>
      </w:pPr>
    </w:p>
    <w:p w14:paraId="3B91F302" w14:textId="77777777" w:rsidR="000A40EB" w:rsidRDefault="000A40EB" w:rsidP="00F95710">
      <w:pPr>
        <w:rPr>
          <w:rFonts w:ascii="Times New Roman" w:hAnsi="Times New Roman"/>
          <w:b/>
          <w:bCs/>
          <w:sz w:val="24"/>
          <w:szCs w:val="24"/>
          <w:u w:val="single"/>
        </w:rPr>
      </w:pPr>
    </w:p>
    <w:p w14:paraId="36413D33" w14:textId="77777777" w:rsidR="000A40EB" w:rsidRDefault="000A40EB" w:rsidP="00F95710">
      <w:pPr>
        <w:rPr>
          <w:rFonts w:ascii="Times New Roman" w:hAnsi="Times New Roman"/>
          <w:b/>
          <w:bCs/>
          <w:sz w:val="24"/>
          <w:szCs w:val="24"/>
          <w:u w:val="single"/>
        </w:rPr>
      </w:pPr>
    </w:p>
    <w:p w14:paraId="43C76435" w14:textId="77777777" w:rsidR="000A40EB" w:rsidRDefault="000A40EB" w:rsidP="00F95710">
      <w:pPr>
        <w:rPr>
          <w:rFonts w:ascii="Times New Roman" w:hAnsi="Times New Roman"/>
          <w:b/>
          <w:bCs/>
          <w:sz w:val="24"/>
          <w:szCs w:val="24"/>
          <w:u w:val="single"/>
        </w:rPr>
      </w:pPr>
    </w:p>
    <w:p w14:paraId="0F473739" w14:textId="77777777" w:rsidR="000A40EB" w:rsidRDefault="000A40EB" w:rsidP="00F95710">
      <w:pPr>
        <w:rPr>
          <w:rFonts w:ascii="Times New Roman" w:hAnsi="Times New Roman"/>
          <w:b/>
          <w:bCs/>
          <w:sz w:val="24"/>
          <w:szCs w:val="24"/>
          <w:u w:val="single"/>
        </w:rPr>
      </w:pPr>
    </w:p>
    <w:p w14:paraId="73AAF728" w14:textId="535C1966" w:rsidR="00F95710" w:rsidRDefault="00F95710" w:rsidP="00F95710">
      <w:pPr>
        <w:rPr>
          <w:rFonts w:ascii="Times New Roman" w:hAnsi="Times New Roman"/>
          <w:b/>
          <w:bCs/>
          <w:sz w:val="24"/>
          <w:szCs w:val="24"/>
          <w:u w:val="single"/>
        </w:rPr>
      </w:pPr>
      <w:r>
        <w:rPr>
          <w:rFonts w:ascii="Times New Roman" w:hAnsi="Times New Roman"/>
          <w:b/>
          <w:bCs/>
          <w:sz w:val="24"/>
          <w:szCs w:val="24"/>
          <w:u w:val="single"/>
        </w:rPr>
        <w:t>Project Objectives</w:t>
      </w:r>
    </w:p>
    <w:p w14:paraId="2B10ED51" w14:textId="77777777" w:rsidR="00F95710" w:rsidRDefault="00F95710" w:rsidP="00F95710">
      <w:pPr>
        <w:rPr>
          <w:rFonts w:ascii="Times New Roman" w:hAnsi="Times New Roman"/>
          <w:b/>
          <w:bCs/>
          <w:sz w:val="24"/>
          <w:szCs w:val="24"/>
          <w:u w:val="single"/>
        </w:rPr>
      </w:pPr>
    </w:p>
    <w:p w14:paraId="476149E3" w14:textId="77777777" w:rsidR="00F95710" w:rsidRDefault="00F95710" w:rsidP="00F95710">
      <w:pPr>
        <w:rPr>
          <w:rFonts w:ascii="Times New Roman" w:hAnsi="Times New Roman"/>
          <w:b/>
          <w:bCs/>
          <w:sz w:val="24"/>
          <w:szCs w:val="24"/>
          <w:u w:val="single"/>
        </w:rPr>
      </w:pPr>
    </w:p>
    <w:p w14:paraId="480F39D7" w14:textId="77777777" w:rsidR="00F95710" w:rsidRDefault="00F95710" w:rsidP="00F95710">
      <w:pPr>
        <w:rPr>
          <w:rFonts w:ascii="Times New Roman" w:hAnsi="Times New Roman"/>
          <w:b/>
          <w:bCs/>
          <w:sz w:val="24"/>
          <w:szCs w:val="24"/>
          <w:u w:val="single"/>
        </w:rPr>
      </w:pPr>
    </w:p>
    <w:p w14:paraId="03B47CDD" w14:textId="77777777" w:rsidR="00F95710" w:rsidRDefault="00F95710" w:rsidP="00F95710">
      <w:pPr>
        <w:rPr>
          <w:rFonts w:ascii="Times New Roman" w:hAnsi="Times New Roman"/>
          <w:b/>
          <w:bCs/>
          <w:sz w:val="24"/>
          <w:szCs w:val="24"/>
          <w:u w:val="single"/>
        </w:rPr>
      </w:pPr>
    </w:p>
    <w:p w14:paraId="766678DE" w14:textId="77777777" w:rsidR="00F95710" w:rsidRDefault="00F95710" w:rsidP="00F95710">
      <w:pPr>
        <w:rPr>
          <w:rFonts w:ascii="Times New Roman" w:hAnsi="Times New Roman"/>
          <w:b/>
          <w:bCs/>
          <w:sz w:val="24"/>
          <w:szCs w:val="24"/>
          <w:u w:val="single"/>
        </w:rPr>
      </w:pPr>
    </w:p>
    <w:p w14:paraId="7D517240" w14:textId="77777777" w:rsidR="00F95710" w:rsidRDefault="00F95710" w:rsidP="00F95710">
      <w:pPr>
        <w:rPr>
          <w:rFonts w:ascii="Times New Roman" w:hAnsi="Times New Roman"/>
          <w:b/>
          <w:bCs/>
          <w:sz w:val="24"/>
          <w:szCs w:val="24"/>
          <w:u w:val="single"/>
        </w:rPr>
      </w:pPr>
    </w:p>
    <w:p w14:paraId="604CB74C" w14:textId="77777777" w:rsidR="00F95710" w:rsidRDefault="00F95710" w:rsidP="00F95710">
      <w:pPr>
        <w:rPr>
          <w:rFonts w:ascii="Times New Roman" w:hAnsi="Times New Roman"/>
          <w:b/>
          <w:bCs/>
          <w:sz w:val="24"/>
          <w:szCs w:val="24"/>
          <w:u w:val="single"/>
        </w:rPr>
      </w:pPr>
    </w:p>
    <w:p w14:paraId="57DA5CB6" w14:textId="77777777" w:rsidR="00F95710" w:rsidRDefault="00F95710" w:rsidP="00F95710">
      <w:pPr>
        <w:rPr>
          <w:rFonts w:ascii="Times New Roman" w:hAnsi="Times New Roman"/>
          <w:b/>
          <w:bCs/>
          <w:sz w:val="24"/>
          <w:szCs w:val="24"/>
          <w:u w:val="single"/>
        </w:rPr>
      </w:pPr>
    </w:p>
    <w:p w14:paraId="429D3D97" w14:textId="77777777" w:rsidR="00F95710" w:rsidRDefault="00F95710" w:rsidP="00F95710">
      <w:pPr>
        <w:rPr>
          <w:rFonts w:ascii="Times New Roman" w:hAnsi="Times New Roman"/>
          <w:b/>
          <w:bCs/>
          <w:sz w:val="24"/>
          <w:szCs w:val="24"/>
          <w:u w:val="single"/>
        </w:rPr>
      </w:pPr>
    </w:p>
    <w:p w14:paraId="1F65CF34" w14:textId="77777777" w:rsidR="00F95710" w:rsidRDefault="00F95710" w:rsidP="00F95710">
      <w:pPr>
        <w:rPr>
          <w:rFonts w:ascii="Times New Roman" w:hAnsi="Times New Roman"/>
          <w:b/>
          <w:bCs/>
          <w:sz w:val="24"/>
          <w:szCs w:val="24"/>
          <w:u w:val="single"/>
        </w:rPr>
      </w:pPr>
    </w:p>
    <w:p w14:paraId="40BAD586" w14:textId="77777777" w:rsidR="00F95710" w:rsidRDefault="00F95710" w:rsidP="00F95710">
      <w:pPr>
        <w:rPr>
          <w:rFonts w:ascii="Times New Roman" w:hAnsi="Times New Roman"/>
          <w:b/>
          <w:bCs/>
          <w:sz w:val="24"/>
          <w:szCs w:val="24"/>
          <w:u w:val="single"/>
        </w:rPr>
      </w:pPr>
    </w:p>
    <w:p w14:paraId="0651F382" w14:textId="77777777" w:rsidR="00F95710" w:rsidRDefault="00F95710" w:rsidP="00F95710">
      <w:pPr>
        <w:rPr>
          <w:rFonts w:ascii="Times New Roman" w:hAnsi="Times New Roman"/>
          <w:b/>
          <w:bCs/>
          <w:sz w:val="24"/>
          <w:szCs w:val="24"/>
          <w:u w:val="single"/>
        </w:rPr>
      </w:pPr>
    </w:p>
    <w:p w14:paraId="02D27064" w14:textId="77777777" w:rsidR="00F95710" w:rsidRDefault="00F95710" w:rsidP="00F95710">
      <w:pPr>
        <w:rPr>
          <w:rFonts w:ascii="Times New Roman" w:hAnsi="Times New Roman"/>
          <w:b/>
          <w:bCs/>
          <w:sz w:val="24"/>
          <w:szCs w:val="24"/>
          <w:u w:val="single"/>
        </w:rPr>
      </w:pPr>
    </w:p>
    <w:p w14:paraId="341E3383" w14:textId="77777777" w:rsidR="00F95710" w:rsidRDefault="00F95710" w:rsidP="00F95710">
      <w:pPr>
        <w:rPr>
          <w:rFonts w:ascii="Times New Roman" w:hAnsi="Times New Roman"/>
          <w:b/>
          <w:bCs/>
          <w:sz w:val="24"/>
          <w:szCs w:val="24"/>
          <w:u w:val="single"/>
        </w:rPr>
      </w:pPr>
    </w:p>
    <w:p w14:paraId="0A2A82ED" w14:textId="77777777" w:rsidR="00F95710" w:rsidRDefault="00F95710" w:rsidP="00F95710">
      <w:pPr>
        <w:rPr>
          <w:rFonts w:ascii="Times New Roman" w:hAnsi="Times New Roman"/>
          <w:b/>
          <w:bCs/>
          <w:sz w:val="24"/>
          <w:szCs w:val="24"/>
          <w:u w:val="single"/>
        </w:rPr>
      </w:pPr>
    </w:p>
    <w:p w14:paraId="7D2E1CF6" w14:textId="77777777" w:rsidR="00F95710" w:rsidRDefault="00F95710" w:rsidP="00F95710">
      <w:pPr>
        <w:rPr>
          <w:rFonts w:ascii="Times New Roman" w:hAnsi="Times New Roman"/>
          <w:b/>
          <w:bCs/>
          <w:sz w:val="24"/>
          <w:szCs w:val="24"/>
          <w:u w:val="single"/>
        </w:rPr>
      </w:pPr>
    </w:p>
    <w:p w14:paraId="1AF0D796" w14:textId="77777777" w:rsidR="00F95710" w:rsidRDefault="00F95710" w:rsidP="00F95710">
      <w:pPr>
        <w:rPr>
          <w:rFonts w:ascii="Times New Roman" w:hAnsi="Times New Roman"/>
          <w:b/>
          <w:bCs/>
          <w:sz w:val="24"/>
          <w:szCs w:val="24"/>
          <w:u w:val="single"/>
        </w:rPr>
      </w:pPr>
    </w:p>
    <w:p w14:paraId="0DCEAB87" w14:textId="77777777" w:rsidR="00F95710" w:rsidRDefault="00F95710" w:rsidP="00F95710">
      <w:pPr>
        <w:rPr>
          <w:rFonts w:ascii="Times New Roman" w:hAnsi="Times New Roman"/>
          <w:b/>
          <w:bCs/>
          <w:sz w:val="24"/>
          <w:szCs w:val="24"/>
          <w:u w:val="single"/>
        </w:rPr>
      </w:pPr>
    </w:p>
    <w:p w14:paraId="5C6C9C47" w14:textId="77777777" w:rsidR="00F95710" w:rsidRDefault="00F95710" w:rsidP="00F95710">
      <w:pPr>
        <w:rPr>
          <w:rFonts w:ascii="Times New Roman" w:hAnsi="Times New Roman"/>
          <w:b/>
          <w:bCs/>
          <w:sz w:val="24"/>
          <w:szCs w:val="24"/>
          <w:u w:val="single"/>
        </w:rPr>
      </w:pPr>
    </w:p>
    <w:p w14:paraId="147CF437" w14:textId="77777777" w:rsidR="00F95710" w:rsidRDefault="00F95710" w:rsidP="00F95710">
      <w:pPr>
        <w:rPr>
          <w:rFonts w:ascii="Times New Roman" w:hAnsi="Times New Roman"/>
          <w:b/>
          <w:bCs/>
          <w:sz w:val="24"/>
          <w:szCs w:val="24"/>
          <w:u w:val="single"/>
        </w:rPr>
      </w:pPr>
    </w:p>
    <w:p w14:paraId="71352A5C" w14:textId="77777777" w:rsidR="00F95710" w:rsidRDefault="00F95710" w:rsidP="00F95710">
      <w:pPr>
        <w:rPr>
          <w:rFonts w:ascii="Times New Roman" w:hAnsi="Times New Roman"/>
          <w:b/>
          <w:bCs/>
          <w:sz w:val="24"/>
          <w:szCs w:val="24"/>
          <w:u w:val="single"/>
        </w:rPr>
      </w:pPr>
    </w:p>
    <w:p w14:paraId="66984951" w14:textId="77777777" w:rsidR="00F95710" w:rsidRDefault="00F95710" w:rsidP="00F95710">
      <w:pPr>
        <w:rPr>
          <w:rFonts w:ascii="Times New Roman" w:hAnsi="Times New Roman"/>
          <w:b/>
          <w:bCs/>
          <w:sz w:val="24"/>
          <w:szCs w:val="24"/>
          <w:u w:val="single"/>
        </w:rPr>
      </w:pPr>
    </w:p>
    <w:p w14:paraId="203FA20D" w14:textId="77777777" w:rsidR="00F95710" w:rsidRDefault="00F95710" w:rsidP="00F95710">
      <w:pPr>
        <w:rPr>
          <w:rFonts w:ascii="Times New Roman" w:hAnsi="Times New Roman"/>
          <w:b/>
          <w:bCs/>
          <w:sz w:val="24"/>
          <w:szCs w:val="24"/>
          <w:u w:val="single"/>
        </w:rPr>
      </w:pPr>
    </w:p>
    <w:p w14:paraId="67D2FCB9" w14:textId="77777777" w:rsidR="001B01E0" w:rsidRDefault="001B01E0" w:rsidP="00F95710">
      <w:pPr>
        <w:rPr>
          <w:rFonts w:ascii="Times New Roman" w:hAnsi="Times New Roman"/>
          <w:b/>
          <w:bCs/>
          <w:sz w:val="24"/>
          <w:szCs w:val="24"/>
          <w:u w:val="single"/>
        </w:rPr>
      </w:pPr>
    </w:p>
    <w:p w14:paraId="1919D259" w14:textId="078D6D52" w:rsidR="00F95710" w:rsidRDefault="00F95710" w:rsidP="00F95710">
      <w:pPr>
        <w:rPr>
          <w:rFonts w:ascii="Times New Roman" w:hAnsi="Times New Roman"/>
          <w:b/>
          <w:bCs/>
          <w:sz w:val="24"/>
          <w:szCs w:val="24"/>
          <w:u w:val="single"/>
        </w:rPr>
      </w:pPr>
      <w:r>
        <w:rPr>
          <w:rFonts w:ascii="Times New Roman" w:hAnsi="Times New Roman"/>
          <w:b/>
          <w:bCs/>
          <w:sz w:val="24"/>
          <w:szCs w:val="24"/>
          <w:u w:val="single"/>
        </w:rPr>
        <w:t>Gantt Chart</w:t>
      </w:r>
    </w:p>
    <w:p w14:paraId="067AB7A4" w14:textId="77777777" w:rsidR="00F9699C" w:rsidRDefault="00F9699C" w:rsidP="00F95710">
      <w:pPr>
        <w:rPr>
          <w:rFonts w:ascii="Times New Roman" w:hAnsi="Times New Roman"/>
          <w:b/>
          <w:bCs/>
          <w:sz w:val="24"/>
          <w:szCs w:val="24"/>
          <w:u w:val="single"/>
        </w:rPr>
      </w:pPr>
      <w:r w:rsidRPr="00F9699C">
        <w:rPr>
          <w:rFonts w:ascii="Times New Roman" w:hAnsi="Times New Roman"/>
          <w:b/>
          <w:bCs/>
          <w:noProof/>
          <w:sz w:val="24"/>
          <w:szCs w:val="24"/>
        </w:rPr>
        <w:drawing>
          <wp:inline distT="0" distB="0" distL="0" distR="0" wp14:anchorId="3A8E60A8" wp14:editId="6C15488E">
            <wp:extent cx="6260946" cy="2816940"/>
            <wp:effectExtent l="0" t="0" r="6985" b="2540"/>
            <wp:docPr id="1504730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0819" cy="2825881"/>
                    </a:xfrm>
                    <a:prstGeom prst="rect">
                      <a:avLst/>
                    </a:prstGeom>
                    <a:noFill/>
                    <a:ln>
                      <a:noFill/>
                    </a:ln>
                  </pic:spPr>
                </pic:pic>
              </a:graphicData>
            </a:graphic>
          </wp:inline>
        </w:drawing>
      </w:r>
    </w:p>
    <w:p w14:paraId="767B0AC9" w14:textId="52118DD3" w:rsidR="00F95710" w:rsidRDefault="00F95710" w:rsidP="00F95710">
      <w:pPr>
        <w:rPr>
          <w:rFonts w:ascii="Times New Roman" w:hAnsi="Times New Roman"/>
          <w:b/>
          <w:bCs/>
          <w:sz w:val="24"/>
          <w:szCs w:val="24"/>
          <w:u w:val="single"/>
        </w:rPr>
      </w:pPr>
      <w:r>
        <w:rPr>
          <w:rFonts w:ascii="Times New Roman" w:hAnsi="Times New Roman"/>
          <w:b/>
          <w:bCs/>
          <w:sz w:val="24"/>
          <w:szCs w:val="24"/>
          <w:u w:val="single"/>
        </w:rPr>
        <w:t>Development Tools</w:t>
      </w:r>
    </w:p>
    <w:p w14:paraId="7B5B7916" w14:textId="5B82C2D6" w:rsidR="00F95710" w:rsidRPr="00C55B0A" w:rsidRDefault="00633975" w:rsidP="00F9699C">
      <w:pPr>
        <w:ind w:firstLine="720"/>
        <w:jc w:val="both"/>
        <w:rPr>
          <w:rFonts w:ascii="Times New Roman" w:hAnsi="Times New Roman"/>
          <w:sz w:val="24"/>
          <w:szCs w:val="24"/>
        </w:rPr>
      </w:pPr>
      <w:r w:rsidRPr="00633975">
        <w:rPr>
          <w:rFonts w:ascii="Times New Roman" w:hAnsi="Times New Roman"/>
          <w:sz w:val="24"/>
          <w:szCs w:val="24"/>
        </w:rPr>
        <w:t xml:space="preserve">The development tools which are involved in </w:t>
      </w:r>
      <w:r w:rsidR="00050097">
        <w:rPr>
          <w:rFonts w:ascii="Times New Roman" w:hAnsi="Times New Roman"/>
          <w:sz w:val="24"/>
          <w:szCs w:val="24"/>
        </w:rPr>
        <w:t xml:space="preserve">this project are Python, HTML, </w:t>
      </w:r>
      <w:r w:rsidR="00802176">
        <w:rPr>
          <w:rFonts w:ascii="Times New Roman" w:hAnsi="Times New Roman"/>
          <w:sz w:val="24"/>
          <w:szCs w:val="24"/>
        </w:rPr>
        <w:t>CSS,</w:t>
      </w:r>
      <w:r w:rsidR="00050097">
        <w:rPr>
          <w:rFonts w:ascii="Times New Roman" w:hAnsi="Times New Roman"/>
          <w:sz w:val="24"/>
          <w:szCs w:val="24"/>
        </w:rPr>
        <w:t xml:space="preserve"> and JavaScript. </w:t>
      </w:r>
      <w:r w:rsidR="00802176">
        <w:rPr>
          <w:rFonts w:ascii="Times New Roman" w:hAnsi="Times New Roman"/>
          <w:sz w:val="24"/>
          <w:szCs w:val="24"/>
        </w:rPr>
        <w:t xml:space="preserve">Firstly, Python will be used to convert the CSV file which consists of the dataset to JSON format. </w:t>
      </w:r>
      <w:r w:rsidR="00050097">
        <w:rPr>
          <w:rFonts w:ascii="Times New Roman" w:hAnsi="Times New Roman"/>
          <w:sz w:val="24"/>
          <w:szCs w:val="24"/>
        </w:rPr>
        <w:t xml:space="preserve">Besides that, HTML will be used </w:t>
      </w:r>
      <w:r w:rsidR="00C55B0A">
        <w:rPr>
          <w:rFonts w:ascii="Times New Roman" w:hAnsi="Times New Roman"/>
          <w:sz w:val="24"/>
          <w:szCs w:val="24"/>
        </w:rPr>
        <w:t xml:space="preserve">for </w:t>
      </w:r>
      <w:r w:rsidR="00C55B0A" w:rsidRPr="00C55B0A">
        <w:rPr>
          <w:rFonts w:ascii="Times New Roman" w:hAnsi="Times New Roman"/>
          <w:sz w:val="24"/>
          <w:szCs w:val="24"/>
        </w:rPr>
        <w:t>structuring the dashboard, defining the layout of the webpage with elements like tables and headers</w:t>
      </w:r>
      <w:r w:rsidR="00C55B0A">
        <w:rPr>
          <w:rFonts w:ascii="Times New Roman" w:hAnsi="Times New Roman"/>
          <w:sz w:val="24"/>
          <w:szCs w:val="24"/>
        </w:rPr>
        <w:t xml:space="preserve">. Moreover, </w:t>
      </w:r>
      <w:r w:rsidR="00050097">
        <w:rPr>
          <w:rFonts w:ascii="Times New Roman" w:hAnsi="Times New Roman"/>
          <w:sz w:val="24"/>
          <w:szCs w:val="24"/>
        </w:rPr>
        <w:t xml:space="preserve">CSS will be used </w:t>
      </w:r>
      <w:r w:rsidR="00C55B0A">
        <w:rPr>
          <w:rFonts w:ascii="Times New Roman" w:hAnsi="Times New Roman"/>
          <w:sz w:val="24"/>
          <w:szCs w:val="24"/>
        </w:rPr>
        <w:t xml:space="preserve">to </w:t>
      </w:r>
      <w:r w:rsidR="00C55B0A" w:rsidRPr="00C55B0A">
        <w:rPr>
          <w:rFonts w:ascii="Times New Roman" w:hAnsi="Times New Roman"/>
          <w:sz w:val="24"/>
          <w:szCs w:val="24"/>
        </w:rPr>
        <w:t>enhance the visual appeal, offering styling capabilities to format and design HTML elements</w:t>
      </w:r>
      <w:r w:rsidR="00050097">
        <w:rPr>
          <w:rFonts w:ascii="Times New Roman" w:hAnsi="Times New Roman"/>
          <w:sz w:val="24"/>
          <w:szCs w:val="24"/>
        </w:rPr>
        <w:t xml:space="preserve">. </w:t>
      </w:r>
      <w:r w:rsidR="00C55B0A">
        <w:rPr>
          <w:rFonts w:ascii="Times New Roman" w:hAnsi="Times New Roman"/>
          <w:sz w:val="24"/>
          <w:szCs w:val="24"/>
        </w:rPr>
        <w:t>Furthermore</w:t>
      </w:r>
      <w:r w:rsidR="00050097">
        <w:rPr>
          <w:rFonts w:ascii="Times New Roman" w:hAnsi="Times New Roman"/>
          <w:sz w:val="24"/>
          <w:szCs w:val="24"/>
        </w:rPr>
        <w:t xml:space="preserve">, JavaScript </w:t>
      </w:r>
      <w:r w:rsidR="00C55B0A" w:rsidRPr="00C55B0A">
        <w:rPr>
          <w:rFonts w:ascii="Times New Roman" w:hAnsi="Times New Roman"/>
          <w:sz w:val="24"/>
          <w:szCs w:val="24"/>
        </w:rPr>
        <w:t xml:space="preserve">plays a pivotal role in bringing interactivity to the dashboard, allowing for dynamic data retrieval, updating of the Document Object Model (DOM), and the creation of engaging user interactions. The combined functionality of these tools empowers the establishment of a comprehensive and interactive business intelligence dashboard focused on hospitals, streamlining the process of comparing and analyzing </w:t>
      </w:r>
      <w:r w:rsidR="00C55B0A">
        <w:rPr>
          <w:rFonts w:ascii="Times New Roman" w:hAnsi="Times New Roman"/>
          <w:sz w:val="24"/>
          <w:szCs w:val="24"/>
        </w:rPr>
        <w:t xml:space="preserve">the </w:t>
      </w:r>
      <w:r w:rsidR="00C55B0A" w:rsidRPr="00C55B0A">
        <w:rPr>
          <w:rFonts w:ascii="Times New Roman" w:hAnsi="Times New Roman"/>
          <w:sz w:val="24"/>
          <w:szCs w:val="24"/>
        </w:rPr>
        <w:t>data</w:t>
      </w:r>
      <w:r w:rsidR="00C55B0A">
        <w:rPr>
          <w:rFonts w:ascii="Times New Roman" w:hAnsi="Times New Roman"/>
          <w:sz w:val="24"/>
          <w:szCs w:val="24"/>
        </w:rPr>
        <w:t>.</w:t>
      </w:r>
    </w:p>
    <w:p w14:paraId="52051651" w14:textId="33BF2B3F" w:rsidR="00F95710" w:rsidRDefault="00F95710" w:rsidP="003E550A">
      <w:pPr>
        <w:rPr>
          <w:rFonts w:ascii="Times New Roman" w:hAnsi="Times New Roman"/>
          <w:b/>
          <w:bCs/>
          <w:sz w:val="24"/>
          <w:szCs w:val="24"/>
          <w:u w:val="single"/>
        </w:rPr>
      </w:pPr>
      <w:r>
        <w:rPr>
          <w:rFonts w:ascii="Times New Roman" w:hAnsi="Times New Roman"/>
          <w:b/>
          <w:bCs/>
          <w:sz w:val="24"/>
          <w:szCs w:val="24"/>
          <w:u w:val="single"/>
        </w:rPr>
        <w:t>References</w:t>
      </w:r>
    </w:p>
    <w:p w14:paraId="515F4AD9" w14:textId="77777777" w:rsidR="00FB3218" w:rsidRDefault="00FB3218" w:rsidP="003E550A">
      <w:pPr>
        <w:pStyle w:val="NormalWeb"/>
        <w:ind w:left="567" w:hanging="567"/>
      </w:pPr>
      <w:r>
        <w:t xml:space="preserve">[1] “Measures of timely and effective care,” UAB Medicine, https://www.uabmedicine.org/quality/measures-of-timely-and-effective-care/ (accessed Nov. 8, 2023). </w:t>
      </w:r>
    </w:p>
    <w:p w14:paraId="4238A83E" w14:textId="657D8367" w:rsidR="003E550A" w:rsidRDefault="003E550A" w:rsidP="003E550A">
      <w:pPr>
        <w:pStyle w:val="NormalWeb"/>
        <w:ind w:left="567" w:hanging="567"/>
      </w:pPr>
      <w:r>
        <w:t xml:space="preserve">[2] A. Jenkins, “What is timeliness of Care &amp; How Can You Make your practice more </w:t>
      </w:r>
      <w:proofErr w:type="gramStart"/>
      <w:r>
        <w:t>efficient?,</w:t>
      </w:r>
      <w:proofErr w:type="gramEnd"/>
      <w:r>
        <w:t xml:space="preserve">” Upfront Healthcare, https://upfronthealthcare.com/resources/updates/what-is-timeliness-of-care/ (accessed Nov. 8, 2023). </w:t>
      </w:r>
    </w:p>
    <w:p w14:paraId="5AE6843D" w14:textId="381D98A6" w:rsidR="005304D7" w:rsidRDefault="005304D7" w:rsidP="005304D7">
      <w:pPr>
        <w:pStyle w:val="NormalWeb"/>
        <w:ind w:left="567" w:hanging="567"/>
      </w:pPr>
      <w:r>
        <w:t>[3] “</w:t>
      </w:r>
      <w:proofErr w:type="spellStart"/>
      <w:r>
        <w:t>Hospitalcompare</w:t>
      </w:r>
      <w:proofErr w:type="spellEnd"/>
      <w:r>
        <w:t xml:space="preserve">,” Hospital Compare, https://hospitalcompare.io/ (accessed Nov. 8, 2023). </w:t>
      </w:r>
    </w:p>
    <w:p w14:paraId="2703378C" w14:textId="14308374" w:rsidR="00AE2AD4" w:rsidRDefault="00AE2AD4" w:rsidP="00AE2AD4">
      <w:pPr>
        <w:pStyle w:val="NormalWeb"/>
        <w:ind w:left="567" w:hanging="567"/>
      </w:pPr>
      <w:r>
        <w:lastRenderedPageBreak/>
        <w:t>[</w:t>
      </w:r>
      <w:r w:rsidR="00352CA2">
        <w:t>4</w:t>
      </w:r>
      <w:r>
        <w:t xml:space="preserve">] “ADHS hospital compare,” Redirect, https://gis.azdhs.gov/hospitalcompare/ (accessed Nov. 8, 2023). </w:t>
      </w:r>
    </w:p>
    <w:p w14:paraId="3816AA3A" w14:textId="47B6D77E" w:rsidR="007147FF" w:rsidRDefault="007147FF" w:rsidP="007147FF">
      <w:pPr>
        <w:pStyle w:val="NormalWeb"/>
        <w:ind w:left="567" w:hanging="567"/>
      </w:pPr>
      <w:r>
        <w:t>[</w:t>
      </w:r>
      <w:r w:rsidR="005304D7">
        <w:t>5]</w:t>
      </w:r>
      <w:r>
        <w:t xml:space="preserve"> J. Robson, “The power of real-time data: Revolutionize your business with </w:t>
      </w:r>
      <w:proofErr w:type="spellStart"/>
      <w:r>
        <w:t>eventstoredb</w:t>
      </w:r>
      <w:proofErr w:type="spellEnd"/>
      <w:r>
        <w:t xml:space="preserve">,” </w:t>
      </w:r>
      <w:proofErr w:type="spellStart"/>
      <w:r>
        <w:t>EventStoreDB</w:t>
      </w:r>
      <w:proofErr w:type="spellEnd"/>
      <w:r>
        <w:t xml:space="preserve"> - the state-transition database for data-driven businesses, https://www.eventstore.com/blog/the-benefits-of-real-time-data#:~:text=The%20benefits%20of%20real%2Dtime,opportunities%20and%20suboptimal%20decision%2Dmaking. (accessed Nov. 10, 2023). </w:t>
      </w:r>
    </w:p>
    <w:p w14:paraId="15904695" w14:textId="77777777" w:rsidR="00824D25" w:rsidRDefault="00824D25" w:rsidP="00AE2AD4">
      <w:pPr>
        <w:pStyle w:val="NormalWeb"/>
        <w:ind w:left="567" w:hanging="567"/>
      </w:pPr>
    </w:p>
    <w:p w14:paraId="0F8E354D" w14:textId="77777777" w:rsidR="00D61078" w:rsidRDefault="00D61078" w:rsidP="00D61078">
      <w:pPr>
        <w:pStyle w:val="NormalWeb"/>
        <w:ind w:left="567" w:hanging="567"/>
      </w:pPr>
    </w:p>
    <w:sectPr w:rsidR="00D61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069C"/>
    <w:multiLevelType w:val="hybridMultilevel"/>
    <w:tmpl w:val="993E7D9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85492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10"/>
    <w:rsid w:val="00050097"/>
    <w:rsid w:val="000A40EB"/>
    <w:rsid w:val="000C3A44"/>
    <w:rsid w:val="001628C3"/>
    <w:rsid w:val="001B01E0"/>
    <w:rsid w:val="001B1B09"/>
    <w:rsid w:val="001B7E0C"/>
    <w:rsid w:val="002154B8"/>
    <w:rsid w:val="00232856"/>
    <w:rsid w:val="00251A5C"/>
    <w:rsid w:val="0028187A"/>
    <w:rsid w:val="00324A89"/>
    <w:rsid w:val="00352CA2"/>
    <w:rsid w:val="00392209"/>
    <w:rsid w:val="003E550A"/>
    <w:rsid w:val="0041433E"/>
    <w:rsid w:val="0042410C"/>
    <w:rsid w:val="004C0CD3"/>
    <w:rsid w:val="0050760B"/>
    <w:rsid w:val="00516869"/>
    <w:rsid w:val="00522F9E"/>
    <w:rsid w:val="005304D7"/>
    <w:rsid w:val="00582087"/>
    <w:rsid w:val="005A3653"/>
    <w:rsid w:val="006176DE"/>
    <w:rsid w:val="00625D2B"/>
    <w:rsid w:val="00633975"/>
    <w:rsid w:val="006C1AE5"/>
    <w:rsid w:val="006C3A6F"/>
    <w:rsid w:val="006C5977"/>
    <w:rsid w:val="006F510C"/>
    <w:rsid w:val="007147FF"/>
    <w:rsid w:val="00763282"/>
    <w:rsid w:val="007C3EDE"/>
    <w:rsid w:val="00802176"/>
    <w:rsid w:val="0081746C"/>
    <w:rsid w:val="00824D25"/>
    <w:rsid w:val="00826881"/>
    <w:rsid w:val="008521A7"/>
    <w:rsid w:val="0088189B"/>
    <w:rsid w:val="008A6E51"/>
    <w:rsid w:val="00AD340D"/>
    <w:rsid w:val="00AE2AD4"/>
    <w:rsid w:val="00B15C12"/>
    <w:rsid w:val="00B220AD"/>
    <w:rsid w:val="00B614A7"/>
    <w:rsid w:val="00BC769D"/>
    <w:rsid w:val="00C55B0A"/>
    <w:rsid w:val="00CB0535"/>
    <w:rsid w:val="00CB27EE"/>
    <w:rsid w:val="00D07503"/>
    <w:rsid w:val="00D61078"/>
    <w:rsid w:val="00DA4D61"/>
    <w:rsid w:val="00DC127E"/>
    <w:rsid w:val="00EB6E66"/>
    <w:rsid w:val="00ED1432"/>
    <w:rsid w:val="00ED4975"/>
    <w:rsid w:val="00F50777"/>
    <w:rsid w:val="00F95710"/>
    <w:rsid w:val="00F9699C"/>
    <w:rsid w:val="00F9711E"/>
    <w:rsid w:val="00FB3218"/>
    <w:rsid w:val="00FD3E4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DFE2"/>
  <w15:chartTrackingRefBased/>
  <w15:docId w15:val="{E29960B6-3B96-44ED-A0BC-5BE0D7A6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10"/>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1432"/>
    <w:pPr>
      <w:spacing w:before="100" w:beforeAutospacing="1" w:after="100" w:afterAutospacing="1" w:line="240" w:lineRule="auto"/>
    </w:pPr>
    <w:rPr>
      <w:rFonts w:ascii="Times New Roman" w:eastAsia="Times New Roman" w:hAnsi="Times New Roman"/>
      <w:sz w:val="24"/>
      <w:szCs w:val="24"/>
      <w:lang w:val="en-MY" w:eastAsia="en-MY"/>
    </w:rPr>
  </w:style>
  <w:style w:type="character" w:customStyle="1" w:styleId="wacimagecontainer">
    <w:name w:val="wacimagecontainer"/>
    <w:basedOn w:val="DefaultParagraphFont"/>
    <w:rsid w:val="00ED1432"/>
  </w:style>
  <w:style w:type="character" w:customStyle="1" w:styleId="normaltextrun">
    <w:name w:val="normaltextrun"/>
    <w:basedOn w:val="DefaultParagraphFont"/>
    <w:rsid w:val="00ED1432"/>
  </w:style>
  <w:style w:type="character" w:customStyle="1" w:styleId="eop">
    <w:name w:val="eop"/>
    <w:basedOn w:val="DefaultParagraphFont"/>
    <w:rsid w:val="00ED1432"/>
  </w:style>
  <w:style w:type="paragraph" w:styleId="NormalWeb">
    <w:name w:val="Normal (Web)"/>
    <w:basedOn w:val="Normal"/>
    <w:uiPriority w:val="99"/>
    <w:semiHidden/>
    <w:unhideWhenUsed/>
    <w:rsid w:val="00FB3218"/>
    <w:pPr>
      <w:spacing w:before="100" w:beforeAutospacing="1" w:after="100" w:afterAutospacing="1" w:line="240" w:lineRule="auto"/>
    </w:pPr>
    <w:rPr>
      <w:rFonts w:ascii="Times New Roman" w:eastAsia="Times New Roman" w:hAnsi="Times New Roman"/>
      <w:sz w:val="24"/>
      <w:szCs w:val="24"/>
      <w:lang w:val="en-MY" w:eastAsia="en-MY"/>
    </w:rPr>
  </w:style>
  <w:style w:type="paragraph" w:styleId="ListParagraph">
    <w:name w:val="List Paragraph"/>
    <w:basedOn w:val="Normal"/>
    <w:uiPriority w:val="34"/>
    <w:qFormat/>
    <w:rsid w:val="006C3A6F"/>
    <w:pPr>
      <w:ind w:left="720"/>
      <w:contextualSpacing/>
    </w:pPr>
  </w:style>
  <w:style w:type="table" w:styleId="TableGrid">
    <w:name w:val="Table Grid"/>
    <w:basedOn w:val="TableNormal"/>
    <w:uiPriority w:val="39"/>
    <w:rsid w:val="00F9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930">
      <w:bodyDiv w:val="1"/>
      <w:marLeft w:val="0"/>
      <w:marRight w:val="0"/>
      <w:marTop w:val="0"/>
      <w:marBottom w:val="0"/>
      <w:divBdr>
        <w:top w:val="none" w:sz="0" w:space="0" w:color="auto"/>
        <w:left w:val="none" w:sz="0" w:space="0" w:color="auto"/>
        <w:bottom w:val="none" w:sz="0" w:space="0" w:color="auto"/>
        <w:right w:val="none" w:sz="0" w:space="0" w:color="auto"/>
      </w:divBdr>
    </w:div>
    <w:div w:id="201675525">
      <w:bodyDiv w:val="1"/>
      <w:marLeft w:val="0"/>
      <w:marRight w:val="0"/>
      <w:marTop w:val="0"/>
      <w:marBottom w:val="0"/>
      <w:divBdr>
        <w:top w:val="none" w:sz="0" w:space="0" w:color="auto"/>
        <w:left w:val="none" w:sz="0" w:space="0" w:color="auto"/>
        <w:bottom w:val="none" w:sz="0" w:space="0" w:color="auto"/>
        <w:right w:val="none" w:sz="0" w:space="0" w:color="auto"/>
      </w:divBdr>
      <w:divsChild>
        <w:div w:id="419832688">
          <w:marLeft w:val="0"/>
          <w:marRight w:val="0"/>
          <w:marTop w:val="0"/>
          <w:marBottom w:val="0"/>
          <w:divBdr>
            <w:top w:val="none" w:sz="0" w:space="0" w:color="auto"/>
            <w:left w:val="none" w:sz="0" w:space="0" w:color="auto"/>
            <w:bottom w:val="none" w:sz="0" w:space="0" w:color="auto"/>
            <w:right w:val="none" w:sz="0" w:space="0" w:color="auto"/>
          </w:divBdr>
        </w:div>
        <w:div w:id="31881672">
          <w:marLeft w:val="0"/>
          <w:marRight w:val="0"/>
          <w:marTop w:val="0"/>
          <w:marBottom w:val="0"/>
          <w:divBdr>
            <w:top w:val="none" w:sz="0" w:space="0" w:color="auto"/>
            <w:left w:val="none" w:sz="0" w:space="0" w:color="auto"/>
            <w:bottom w:val="none" w:sz="0" w:space="0" w:color="auto"/>
            <w:right w:val="none" w:sz="0" w:space="0" w:color="auto"/>
          </w:divBdr>
        </w:div>
        <w:div w:id="152063900">
          <w:marLeft w:val="0"/>
          <w:marRight w:val="0"/>
          <w:marTop w:val="0"/>
          <w:marBottom w:val="0"/>
          <w:divBdr>
            <w:top w:val="none" w:sz="0" w:space="0" w:color="auto"/>
            <w:left w:val="none" w:sz="0" w:space="0" w:color="auto"/>
            <w:bottom w:val="none" w:sz="0" w:space="0" w:color="auto"/>
            <w:right w:val="none" w:sz="0" w:space="0" w:color="auto"/>
          </w:divBdr>
        </w:div>
        <w:div w:id="911699768">
          <w:marLeft w:val="0"/>
          <w:marRight w:val="0"/>
          <w:marTop w:val="0"/>
          <w:marBottom w:val="0"/>
          <w:divBdr>
            <w:top w:val="none" w:sz="0" w:space="0" w:color="auto"/>
            <w:left w:val="none" w:sz="0" w:space="0" w:color="auto"/>
            <w:bottom w:val="none" w:sz="0" w:space="0" w:color="auto"/>
            <w:right w:val="none" w:sz="0" w:space="0" w:color="auto"/>
          </w:divBdr>
        </w:div>
        <w:div w:id="1892032730">
          <w:marLeft w:val="0"/>
          <w:marRight w:val="0"/>
          <w:marTop w:val="0"/>
          <w:marBottom w:val="0"/>
          <w:divBdr>
            <w:top w:val="none" w:sz="0" w:space="0" w:color="auto"/>
            <w:left w:val="none" w:sz="0" w:space="0" w:color="auto"/>
            <w:bottom w:val="none" w:sz="0" w:space="0" w:color="auto"/>
            <w:right w:val="none" w:sz="0" w:space="0" w:color="auto"/>
          </w:divBdr>
        </w:div>
        <w:div w:id="1257833235">
          <w:marLeft w:val="0"/>
          <w:marRight w:val="0"/>
          <w:marTop w:val="0"/>
          <w:marBottom w:val="0"/>
          <w:divBdr>
            <w:top w:val="none" w:sz="0" w:space="0" w:color="auto"/>
            <w:left w:val="none" w:sz="0" w:space="0" w:color="auto"/>
            <w:bottom w:val="none" w:sz="0" w:space="0" w:color="auto"/>
            <w:right w:val="none" w:sz="0" w:space="0" w:color="auto"/>
          </w:divBdr>
        </w:div>
        <w:div w:id="1753428785">
          <w:marLeft w:val="0"/>
          <w:marRight w:val="0"/>
          <w:marTop w:val="0"/>
          <w:marBottom w:val="0"/>
          <w:divBdr>
            <w:top w:val="none" w:sz="0" w:space="0" w:color="auto"/>
            <w:left w:val="none" w:sz="0" w:space="0" w:color="auto"/>
            <w:bottom w:val="none" w:sz="0" w:space="0" w:color="auto"/>
            <w:right w:val="none" w:sz="0" w:space="0" w:color="auto"/>
          </w:divBdr>
        </w:div>
        <w:div w:id="134419221">
          <w:marLeft w:val="0"/>
          <w:marRight w:val="0"/>
          <w:marTop w:val="0"/>
          <w:marBottom w:val="0"/>
          <w:divBdr>
            <w:top w:val="none" w:sz="0" w:space="0" w:color="auto"/>
            <w:left w:val="none" w:sz="0" w:space="0" w:color="auto"/>
            <w:bottom w:val="none" w:sz="0" w:space="0" w:color="auto"/>
            <w:right w:val="none" w:sz="0" w:space="0" w:color="auto"/>
          </w:divBdr>
        </w:div>
        <w:div w:id="474447135">
          <w:marLeft w:val="0"/>
          <w:marRight w:val="0"/>
          <w:marTop w:val="0"/>
          <w:marBottom w:val="0"/>
          <w:divBdr>
            <w:top w:val="none" w:sz="0" w:space="0" w:color="auto"/>
            <w:left w:val="none" w:sz="0" w:space="0" w:color="auto"/>
            <w:bottom w:val="none" w:sz="0" w:space="0" w:color="auto"/>
            <w:right w:val="none" w:sz="0" w:space="0" w:color="auto"/>
          </w:divBdr>
        </w:div>
        <w:div w:id="1237400322">
          <w:marLeft w:val="0"/>
          <w:marRight w:val="0"/>
          <w:marTop w:val="0"/>
          <w:marBottom w:val="0"/>
          <w:divBdr>
            <w:top w:val="none" w:sz="0" w:space="0" w:color="auto"/>
            <w:left w:val="none" w:sz="0" w:space="0" w:color="auto"/>
            <w:bottom w:val="none" w:sz="0" w:space="0" w:color="auto"/>
            <w:right w:val="none" w:sz="0" w:space="0" w:color="auto"/>
          </w:divBdr>
        </w:div>
        <w:div w:id="1288395137">
          <w:marLeft w:val="0"/>
          <w:marRight w:val="0"/>
          <w:marTop w:val="0"/>
          <w:marBottom w:val="0"/>
          <w:divBdr>
            <w:top w:val="none" w:sz="0" w:space="0" w:color="auto"/>
            <w:left w:val="none" w:sz="0" w:space="0" w:color="auto"/>
            <w:bottom w:val="none" w:sz="0" w:space="0" w:color="auto"/>
            <w:right w:val="none" w:sz="0" w:space="0" w:color="auto"/>
          </w:divBdr>
        </w:div>
        <w:div w:id="1105005928">
          <w:marLeft w:val="0"/>
          <w:marRight w:val="0"/>
          <w:marTop w:val="0"/>
          <w:marBottom w:val="0"/>
          <w:divBdr>
            <w:top w:val="none" w:sz="0" w:space="0" w:color="auto"/>
            <w:left w:val="none" w:sz="0" w:space="0" w:color="auto"/>
            <w:bottom w:val="none" w:sz="0" w:space="0" w:color="auto"/>
            <w:right w:val="none" w:sz="0" w:space="0" w:color="auto"/>
          </w:divBdr>
        </w:div>
        <w:div w:id="1783573926">
          <w:marLeft w:val="0"/>
          <w:marRight w:val="0"/>
          <w:marTop w:val="0"/>
          <w:marBottom w:val="0"/>
          <w:divBdr>
            <w:top w:val="none" w:sz="0" w:space="0" w:color="auto"/>
            <w:left w:val="none" w:sz="0" w:space="0" w:color="auto"/>
            <w:bottom w:val="none" w:sz="0" w:space="0" w:color="auto"/>
            <w:right w:val="none" w:sz="0" w:space="0" w:color="auto"/>
          </w:divBdr>
        </w:div>
        <w:div w:id="1454791369">
          <w:marLeft w:val="0"/>
          <w:marRight w:val="0"/>
          <w:marTop w:val="0"/>
          <w:marBottom w:val="0"/>
          <w:divBdr>
            <w:top w:val="none" w:sz="0" w:space="0" w:color="auto"/>
            <w:left w:val="none" w:sz="0" w:space="0" w:color="auto"/>
            <w:bottom w:val="none" w:sz="0" w:space="0" w:color="auto"/>
            <w:right w:val="none" w:sz="0" w:space="0" w:color="auto"/>
          </w:divBdr>
        </w:div>
        <w:div w:id="7022107">
          <w:marLeft w:val="0"/>
          <w:marRight w:val="0"/>
          <w:marTop w:val="0"/>
          <w:marBottom w:val="0"/>
          <w:divBdr>
            <w:top w:val="none" w:sz="0" w:space="0" w:color="auto"/>
            <w:left w:val="none" w:sz="0" w:space="0" w:color="auto"/>
            <w:bottom w:val="none" w:sz="0" w:space="0" w:color="auto"/>
            <w:right w:val="none" w:sz="0" w:space="0" w:color="auto"/>
          </w:divBdr>
        </w:div>
        <w:div w:id="1915504957">
          <w:marLeft w:val="0"/>
          <w:marRight w:val="0"/>
          <w:marTop w:val="0"/>
          <w:marBottom w:val="0"/>
          <w:divBdr>
            <w:top w:val="none" w:sz="0" w:space="0" w:color="auto"/>
            <w:left w:val="none" w:sz="0" w:space="0" w:color="auto"/>
            <w:bottom w:val="none" w:sz="0" w:space="0" w:color="auto"/>
            <w:right w:val="none" w:sz="0" w:space="0" w:color="auto"/>
          </w:divBdr>
        </w:div>
        <w:div w:id="1162896168">
          <w:marLeft w:val="0"/>
          <w:marRight w:val="0"/>
          <w:marTop w:val="0"/>
          <w:marBottom w:val="0"/>
          <w:divBdr>
            <w:top w:val="none" w:sz="0" w:space="0" w:color="auto"/>
            <w:left w:val="none" w:sz="0" w:space="0" w:color="auto"/>
            <w:bottom w:val="none" w:sz="0" w:space="0" w:color="auto"/>
            <w:right w:val="none" w:sz="0" w:space="0" w:color="auto"/>
          </w:divBdr>
        </w:div>
        <w:div w:id="452411150">
          <w:marLeft w:val="0"/>
          <w:marRight w:val="0"/>
          <w:marTop w:val="0"/>
          <w:marBottom w:val="0"/>
          <w:divBdr>
            <w:top w:val="none" w:sz="0" w:space="0" w:color="auto"/>
            <w:left w:val="none" w:sz="0" w:space="0" w:color="auto"/>
            <w:bottom w:val="none" w:sz="0" w:space="0" w:color="auto"/>
            <w:right w:val="none" w:sz="0" w:space="0" w:color="auto"/>
          </w:divBdr>
        </w:div>
        <w:div w:id="121387376">
          <w:marLeft w:val="0"/>
          <w:marRight w:val="0"/>
          <w:marTop w:val="0"/>
          <w:marBottom w:val="0"/>
          <w:divBdr>
            <w:top w:val="none" w:sz="0" w:space="0" w:color="auto"/>
            <w:left w:val="none" w:sz="0" w:space="0" w:color="auto"/>
            <w:bottom w:val="none" w:sz="0" w:space="0" w:color="auto"/>
            <w:right w:val="none" w:sz="0" w:space="0" w:color="auto"/>
          </w:divBdr>
        </w:div>
      </w:divsChild>
    </w:div>
    <w:div w:id="437219760">
      <w:bodyDiv w:val="1"/>
      <w:marLeft w:val="0"/>
      <w:marRight w:val="0"/>
      <w:marTop w:val="0"/>
      <w:marBottom w:val="0"/>
      <w:divBdr>
        <w:top w:val="none" w:sz="0" w:space="0" w:color="auto"/>
        <w:left w:val="none" w:sz="0" w:space="0" w:color="auto"/>
        <w:bottom w:val="none" w:sz="0" w:space="0" w:color="auto"/>
        <w:right w:val="none" w:sz="0" w:space="0" w:color="auto"/>
      </w:divBdr>
      <w:divsChild>
        <w:div w:id="797573590">
          <w:marLeft w:val="0"/>
          <w:marRight w:val="0"/>
          <w:marTop w:val="0"/>
          <w:marBottom w:val="0"/>
          <w:divBdr>
            <w:top w:val="none" w:sz="0" w:space="0" w:color="auto"/>
            <w:left w:val="none" w:sz="0" w:space="0" w:color="auto"/>
            <w:bottom w:val="none" w:sz="0" w:space="0" w:color="auto"/>
            <w:right w:val="none" w:sz="0" w:space="0" w:color="auto"/>
          </w:divBdr>
        </w:div>
        <w:div w:id="2111926089">
          <w:marLeft w:val="0"/>
          <w:marRight w:val="0"/>
          <w:marTop w:val="0"/>
          <w:marBottom w:val="0"/>
          <w:divBdr>
            <w:top w:val="none" w:sz="0" w:space="0" w:color="auto"/>
            <w:left w:val="none" w:sz="0" w:space="0" w:color="auto"/>
            <w:bottom w:val="none" w:sz="0" w:space="0" w:color="auto"/>
            <w:right w:val="none" w:sz="0" w:space="0" w:color="auto"/>
          </w:divBdr>
        </w:div>
        <w:div w:id="1598979041">
          <w:marLeft w:val="0"/>
          <w:marRight w:val="0"/>
          <w:marTop w:val="0"/>
          <w:marBottom w:val="0"/>
          <w:divBdr>
            <w:top w:val="none" w:sz="0" w:space="0" w:color="auto"/>
            <w:left w:val="none" w:sz="0" w:space="0" w:color="auto"/>
            <w:bottom w:val="none" w:sz="0" w:space="0" w:color="auto"/>
            <w:right w:val="none" w:sz="0" w:space="0" w:color="auto"/>
          </w:divBdr>
        </w:div>
        <w:div w:id="563681393">
          <w:marLeft w:val="0"/>
          <w:marRight w:val="0"/>
          <w:marTop w:val="0"/>
          <w:marBottom w:val="0"/>
          <w:divBdr>
            <w:top w:val="none" w:sz="0" w:space="0" w:color="auto"/>
            <w:left w:val="none" w:sz="0" w:space="0" w:color="auto"/>
            <w:bottom w:val="none" w:sz="0" w:space="0" w:color="auto"/>
            <w:right w:val="none" w:sz="0" w:space="0" w:color="auto"/>
          </w:divBdr>
        </w:div>
        <w:div w:id="1020012180">
          <w:marLeft w:val="0"/>
          <w:marRight w:val="0"/>
          <w:marTop w:val="0"/>
          <w:marBottom w:val="0"/>
          <w:divBdr>
            <w:top w:val="none" w:sz="0" w:space="0" w:color="auto"/>
            <w:left w:val="none" w:sz="0" w:space="0" w:color="auto"/>
            <w:bottom w:val="none" w:sz="0" w:space="0" w:color="auto"/>
            <w:right w:val="none" w:sz="0" w:space="0" w:color="auto"/>
          </w:divBdr>
        </w:div>
        <w:div w:id="444621775">
          <w:marLeft w:val="0"/>
          <w:marRight w:val="0"/>
          <w:marTop w:val="0"/>
          <w:marBottom w:val="0"/>
          <w:divBdr>
            <w:top w:val="none" w:sz="0" w:space="0" w:color="auto"/>
            <w:left w:val="none" w:sz="0" w:space="0" w:color="auto"/>
            <w:bottom w:val="none" w:sz="0" w:space="0" w:color="auto"/>
            <w:right w:val="none" w:sz="0" w:space="0" w:color="auto"/>
          </w:divBdr>
        </w:div>
        <w:div w:id="752360747">
          <w:marLeft w:val="0"/>
          <w:marRight w:val="0"/>
          <w:marTop w:val="0"/>
          <w:marBottom w:val="0"/>
          <w:divBdr>
            <w:top w:val="none" w:sz="0" w:space="0" w:color="auto"/>
            <w:left w:val="none" w:sz="0" w:space="0" w:color="auto"/>
            <w:bottom w:val="none" w:sz="0" w:space="0" w:color="auto"/>
            <w:right w:val="none" w:sz="0" w:space="0" w:color="auto"/>
          </w:divBdr>
        </w:div>
        <w:div w:id="139617352">
          <w:marLeft w:val="0"/>
          <w:marRight w:val="0"/>
          <w:marTop w:val="0"/>
          <w:marBottom w:val="0"/>
          <w:divBdr>
            <w:top w:val="none" w:sz="0" w:space="0" w:color="auto"/>
            <w:left w:val="none" w:sz="0" w:space="0" w:color="auto"/>
            <w:bottom w:val="none" w:sz="0" w:space="0" w:color="auto"/>
            <w:right w:val="none" w:sz="0" w:space="0" w:color="auto"/>
          </w:divBdr>
        </w:div>
        <w:div w:id="885875257">
          <w:marLeft w:val="0"/>
          <w:marRight w:val="0"/>
          <w:marTop w:val="0"/>
          <w:marBottom w:val="0"/>
          <w:divBdr>
            <w:top w:val="none" w:sz="0" w:space="0" w:color="auto"/>
            <w:left w:val="none" w:sz="0" w:space="0" w:color="auto"/>
            <w:bottom w:val="none" w:sz="0" w:space="0" w:color="auto"/>
            <w:right w:val="none" w:sz="0" w:space="0" w:color="auto"/>
          </w:divBdr>
        </w:div>
        <w:div w:id="1223756442">
          <w:marLeft w:val="0"/>
          <w:marRight w:val="0"/>
          <w:marTop w:val="0"/>
          <w:marBottom w:val="0"/>
          <w:divBdr>
            <w:top w:val="none" w:sz="0" w:space="0" w:color="auto"/>
            <w:left w:val="none" w:sz="0" w:space="0" w:color="auto"/>
            <w:bottom w:val="none" w:sz="0" w:space="0" w:color="auto"/>
            <w:right w:val="none" w:sz="0" w:space="0" w:color="auto"/>
          </w:divBdr>
        </w:div>
        <w:div w:id="897663515">
          <w:marLeft w:val="0"/>
          <w:marRight w:val="0"/>
          <w:marTop w:val="0"/>
          <w:marBottom w:val="0"/>
          <w:divBdr>
            <w:top w:val="none" w:sz="0" w:space="0" w:color="auto"/>
            <w:left w:val="none" w:sz="0" w:space="0" w:color="auto"/>
            <w:bottom w:val="none" w:sz="0" w:space="0" w:color="auto"/>
            <w:right w:val="none" w:sz="0" w:space="0" w:color="auto"/>
          </w:divBdr>
        </w:div>
        <w:div w:id="242031913">
          <w:marLeft w:val="0"/>
          <w:marRight w:val="0"/>
          <w:marTop w:val="0"/>
          <w:marBottom w:val="0"/>
          <w:divBdr>
            <w:top w:val="none" w:sz="0" w:space="0" w:color="auto"/>
            <w:left w:val="none" w:sz="0" w:space="0" w:color="auto"/>
            <w:bottom w:val="none" w:sz="0" w:space="0" w:color="auto"/>
            <w:right w:val="none" w:sz="0" w:space="0" w:color="auto"/>
          </w:divBdr>
        </w:div>
        <w:div w:id="867909929">
          <w:marLeft w:val="0"/>
          <w:marRight w:val="0"/>
          <w:marTop w:val="0"/>
          <w:marBottom w:val="0"/>
          <w:divBdr>
            <w:top w:val="none" w:sz="0" w:space="0" w:color="auto"/>
            <w:left w:val="none" w:sz="0" w:space="0" w:color="auto"/>
            <w:bottom w:val="none" w:sz="0" w:space="0" w:color="auto"/>
            <w:right w:val="none" w:sz="0" w:space="0" w:color="auto"/>
          </w:divBdr>
        </w:div>
        <w:div w:id="1550146929">
          <w:marLeft w:val="0"/>
          <w:marRight w:val="0"/>
          <w:marTop w:val="0"/>
          <w:marBottom w:val="0"/>
          <w:divBdr>
            <w:top w:val="none" w:sz="0" w:space="0" w:color="auto"/>
            <w:left w:val="none" w:sz="0" w:space="0" w:color="auto"/>
            <w:bottom w:val="none" w:sz="0" w:space="0" w:color="auto"/>
            <w:right w:val="none" w:sz="0" w:space="0" w:color="auto"/>
          </w:divBdr>
        </w:div>
        <w:div w:id="1411661404">
          <w:marLeft w:val="0"/>
          <w:marRight w:val="0"/>
          <w:marTop w:val="0"/>
          <w:marBottom w:val="0"/>
          <w:divBdr>
            <w:top w:val="none" w:sz="0" w:space="0" w:color="auto"/>
            <w:left w:val="none" w:sz="0" w:space="0" w:color="auto"/>
            <w:bottom w:val="none" w:sz="0" w:space="0" w:color="auto"/>
            <w:right w:val="none" w:sz="0" w:space="0" w:color="auto"/>
          </w:divBdr>
        </w:div>
        <w:div w:id="1788353461">
          <w:marLeft w:val="0"/>
          <w:marRight w:val="0"/>
          <w:marTop w:val="0"/>
          <w:marBottom w:val="0"/>
          <w:divBdr>
            <w:top w:val="none" w:sz="0" w:space="0" w:color="auto"/>
            <w:left w:val="none" w:sz="0" w:space="0" w:color="auto"/>
            <w:bottom w:val="none" w:sz="0" w:space="0" w:color="auto"/>
            <w:right w:val="none" w:sz="0" w:space="0" w:color="auto"/>
          </w:divBdr>
        </w:div>
        <w:div w:id="1982342275">
          <w:marLeft w:val="0"/>
          <w:marRight w:val="0"/>
          <w:marTop w:val="0"/>
          <w:marBottom w:val="0"/>
          <w:divBdr>
            <w:top w:val="none" w:sz="0" w:space="0" w:color="auto"/>
            <w:left w:val="none" w:sz="0" w:space="0" w:color="auto"/>
            <w:bottom w:val="none" w:sz="0" w:space="0" w:color="auto"/>
            <w:right w:val="none" w:sz="0" w:space="0" w:color="auto"/>
          </w:divBdr>
        </w:div>
        <w:div w:id="1335452275">
          <w:marLeft w:val="0"/>
          <w:marRight w:val="0"/>
          <w:marTop w:val="0"/>
          <w:marBottom w:val="0"/>
          <w:divBdr>
            <w:top w:val="none" w:sz="0" w:space="0" w:color="auto"/>
            <w:left w:val="none" w:sz="0" w:space="0" w:color="auto"/>
            <w:bottom w:val="none" w:sz="0" w:space="0" w:color="auto"/>
            <w:right w:val="none" w:sz="0" w:space="0" w:color="auto"/>
          </w:divBdr>
        </w:div>
        <w:div w:id="1865362629">
          <w:marLeft w:val="0"/>
          <w:marRight w:val="0"/>
          <w:marTop w:val="0"/>
          <w:marBottom w:val="0"/>
          <w:divBdr>
            <w:top w:val="none" w:sz="0" w:space="0" w:color="auto"/>
            <w:left w:val="none" w:sz="0" w:space="0" w:color="auto"/>
            <w:bottom w:val="none" w:sz="0" w:space="0" w:color="auto"/>
            <w:right w:val="none" w:sz="0" w:space="0" w:color="auto"/>
          </w:divBdr>
        </w:div>
      </w:divsChild>
    </w:div>
    <w:div w:id="516577696">
      <w:bodyDiv w:val="1"/>
      <w:marLeft w:val="0"/>
      <w:marRight w:val="0"/>
      <w:marTop w:val="0"/>
      <w:marBottom w:val="0"/>
      <w:divBdr>
        <w:top w:val="none" w:sz="0" w:space="0" w:color="auto"/>
        <w:left w:val="none" w:sz="0" w:space="0" w:color="auto"/>
        <w:bottom w:val="none" w:sz="0" w:space="0" w:color="auto"/>
        <w:right w:val="none" w:sz="0" w:space="0" w:color="auto"/>
      </w:divBdr>
    </w:div>
    <w:div w:id="604848251">
      <w:bodyDiv w:val="1"/>
      <w:marLeft w:val="0"/>
      <w:marRight w:val="0"/>
      <w:marTop w:val="0"/>
      <w:marBottom w:val="0"/>
      <w:divBdr>
        <w:top w:val="none" w:sz="0" w:space="0" w:color="auto"/>
        <w:left w:val="none" w:sz="0" w:space="0" w:color="auto"/>
        <w:bottom w:val="none" w:sz="0" w:space="0" w:color="auto"/>
        <w:right w:val="none" w:sz="0" w:space="0" w:color="auto"/>
      </w:divBdr>
    </w:div>
    <w:div w:id="1043750613">
      <w:bodyDiv w:val="1"/>
      <w:marLeft w:val="0"/>
      <w:marRight w:val="0"/>
      <w:marTop w:val="0"/>
      <w:marBottom w:val="0"/>
      <w:divBdr>
        <w:top w:val="none" w:sz="0" w:space="0" w:color="auto"/>
        <w:left w:val="none" w:sz="0" w:space="0" w:color="auto"/>
        <w:bottom w:val="none" w:sz="0" w:space="0" w:color="auto"/>
        <w:right w:val="none" w:sz="0" w:space="0" w:color="auto"/>
      </w:divBdr>
      <w:divsChild>
        <w:div w:id="389502932">
          <w:marLeft w:val="0"/>
          <w:marRight w:val="0"/>
          <w:marTop w:val="0"/>
          <w:marBottom w:val="0"/>
          <w:divBdr>
            <w:top w:val="none" w:sz="0" w:space="0" w:color="auto"/>
            <w:left w:val="none" w:sz="0" w:space="0" w:color="auto"/>
            <w:bottom w:val="none" w:sz="0" w:space="0" w:color="auto"/>
            <w:right w:val="none" w:sz="0" w:space="0" w:color="auto"/>
          </w:divBdr>
        </w:div>
        <w:div w:id="213738362">
          <w:marLeft w:val="0"/>
          <w:marRight w:val="0"/>
          <w:marTop w:val="0"/>
          <w:marBottom w:val="0"/>
          <w:divBdr>
            <w:top w:val="none" w:sz="0" w:space="0" w:color="auto"/>
            <w:left w:val="none" w:sz="0" w:space="0" w:color="auto"/>
            <w:bottom w:val="none" w:sz="0" w:space="0" w:color="auto"/>
            <w:right w:val="none" w:sz="0" w:space="0" w:color="auto"/>
          </w:divBdr>
        </w:div>
        <w:div w:id="1548837746">
          <w:marLeft w:val="0"/>
          <w:marRight w:val="0"/>
          <w:marTop w:val="0"/>
          <w:marBottom w:val="0"/>
          <w:divBdr>
            <w:top w:val="none" w:sz="0" w:space="0" w:color="auto"/>
            <w:left w:val="none" w:sz="0" w:space="0" w:color="auto"/>
            <w:bottom w:val="none" w:sz="0" w:space="0" w:color="auto"/>
            <w:right w:val="none" w:sz="0" w:space="0" w:color="auto"/>
          </w:divBdr>
        </w:div>
        <w:div w:id="825628666">
          <w:marLeft w:val="0"/>
          <w:marRight w:val="0"/>
          <w:marTop w:val="0"/>
          <w:marBottom w:val="0"/>
          <w:divBdr>
            <w:top w:val="none" w:sz="0" w:space="0" w:color="auto"/>
            <w:left w:val="none" w:sz="0" w:space="0" w:color="auto"/>
            <w:bottom w:val="none" w:sz="0" w:space="0" w:color="auto"/>
            <w:right w:val="none" w:sz="0" w:space="0" w:color="auto"/>
          </w:divBdr>
        </w:div>
        <w:div w:id="1608273347">
          <w:marLeft w:val="0"/>
          <w:marRight w:val="0"/>
          <w:marTop w:val="0"/>
          <w:marBottom w:val="0"/>
          <w:divBdr>
            <w:top w:val="none" w:sz="0" w:space="0" w:color="auto"/>
            <w:left w:val="none" w:sz="0" w:space="0" w:color="auto"/>
            <w:bottom w:val="none" w:sz="0" w:space="0" w:color="auto"/>
            <w:right w:val="none" w:sz="0" w:space="0" w:color="auto"/>
          </w:divBdr>
        </w:div>
        <w:div w:id="1060372512">
          <w:marLeft w:val="0"/>
          <w:marRight w:val="0"/>
          <w:marTop w:val="0"/>
          <w:marBottom w:val="0"/>
          <w:divBdr>
            <w:top w:val="none" w:sz="0" w:space="0" w:color="auto"/>
            <w:left w:val="none" w:sz="0" w:space="0" w:color="auto"/>
            <w:bottom w:val="none" w:sz="0" w:space="0" w:color="auto"/>
            <w:right w:val="none" w:sz="0" w:space="0" w:color="auto"/>
          </w:divBdr>
        </w:div>
        <w:div w:id="1090465861">
          <w:marLeft w:val="0"/>
          <w:marRight w:val="0"/>
          <w:marTop w:val="0"/>
          <w:marBottom w:val="0"/>
          <w:divBdr>
            <w:top w:val="none" w:sz="0" w:space="0" w:color="auto"/>
            <w:left w:val="none" w:sz="0" w:space="0" w:color="auto"/>
            <w:bottom w:val="none" w:sz="0" w:space="0" w:color="auto"/>
            <w:right w:val="none" w:sz="0" w:space="0" w:color="auto"/>
          </w:divBdr>
        </w:div>
        <w:div w:id="1606037709">
          <w:marLeft w:val="0"/>
          <w:marRight w:val="0"/>
          <w:marTop w:val="0"/>
          <w:marBottom w:val="0"/>
          <w:divBdr>
            <w:top w:val="none" w:sz="0" w:space="0" w:color="auto"/>
            <w:left w:val="none" w:sz="0" w:space="0" w:color="auto"/>
            <w:bottom w:val="none" w:sz="0" w:space="0" w:color="auto"/>
            <w:right w:val="none" w:sz="0" w:space="0" w:color="auto"/>
          </w:divBdr>
        </w:div>
        <w:div w:id="1209613634">
          <w:marLeft w:val="0"/>
          <w:marRight w:val="0"/>
          <w:marTop w:val="0"/>
          <w:marBottom w:val="0"/>
          <w:divBdr>
            <w:top w:val="none" w:sz="0" w:space="0" w:color="auto"/>
            <w:left w:val="none" w:sz="0" w:space="0" w:color="auto"/>
            <w:bottom w:val="none" w:sz="0" w:space="0" w:color="auto"/>
            <w:right w:val="none" w:sz="0" w:space="0" w:color="auto"/>
          </w:divBdr>
        </w:div>
        <w:div w:id="711613184">
          <w:marLeft w:val="0"/>
          <w:marRight w:val="0"/>
          <w:marTop w:val="0"/>
          <w:marBottom w:val="0"/>
          <w:divBdr>
            <w:top w:val="none" w:sz="0" w:space="0" w:color="auto"/>
            <w:left w:val="none" w:sz="0" w:space="0" w:color="auto"/>
            <w:bottom w:val="none" w:sz="0" w:space="0" w:color="auto"/>
            <w:right w:val="none" w:sz="0" w:space="0" w:color="auto"/>
          </w:divBdr>
        </w:div>
        <w:div w:id="573660940">
          <w:marLeft w:val="0"/>
          <w:marRight w:val="0"/>
          <w:marTop w:val="0"/>
          <w:marBottom w:val="0"/>
          <w:divBdr>
            <w:top w:val="none" w:sz="0" w:space="0" w:color="auto"/>
            <w:left w:val="none" w:sz="0" w:space="0" w:color="auto"/>
            <w:bottom w:val="none" w:sz="0" w:space="0" w:color="auto"/>
            <w:right w:val="none" w:sz="0" w:space="0" w:color="auto"/>
          </w:divBdr>
        </w:div>
        <w:div w:id="1943999750">
          <w:marLeft w:val="0"/>
          <w:marRight w:val="0"/>
          <w:marTop w:val="0"/>
          <w:marBottom w:val="0"/>
          <w:divBdr>
            <w:top w:val="none" w:sz="0" w:space="0" w:color="auto"/>
            <w:left w:val="none" w:sz="0" w:space="0" w:color="auto"/>
            <w:bottom w:val="none" w:sz="0" w:space="0" w:color="auto"/>
            <w:right w:val="none" w:sz="0" w:space="0" w:color="auto"/>
          </w:divBdr>
        </w:div>
        <w:div w:id="261955641">
          <w:marLeft w:val="0"/>
          <w:marRight w:val="0"/>
          <w:marTop w:val="0"/>
          <w:marBottom w:val="0"/>
          <w:divBdr>
            <w:top w:val="none" w:sz="0" w:space="0" w:color="auto"/>
            <w:left w:val="none" w:sz="0" w:space="0" w:color="auto"/>
            <w:bottom w:val="none" w:sz="0" w:space="0" w:color="auto"/>
            <w:right w:val="none" w:sz="0" w:space="0" w:color="auto"/>
          </w:divBdr>
        </w:div>
        <w:div w:id="1302538838">
          <w:marLeft w:val="0"/>
          <w:marRight w:val="0"/>
          <w:marTop w:val="0"/>
          <w:marBottom w:val="0"/>
          <w:divBdr>
            <w:top w:val="none" w:sz="0" w:space="0" w:color="auto"/>
            <w:left w:val="none" w:sz="0" w:space="0" w:color="auto"/>
            <w:bottom w:val="none" w:sz="0" w:space="0" w:color="auto"/>
            <w:right w:val="none" w:sz="0" w:space="0" w:color="auto"/>
          </w:divBdr>
        </w:div>
        <w:div w:id="1196112053">
          <w:marLeft w:val="0"/>
          <w:marRight w:val="0"/>
          <w:marTop w:val="0"/>
          <w:marBottom w:val="0"/>
          <w:divBdr>
            <w:top w:val="none" w:sz="0" w:space="0" w:color="auto"/>
            <w:left w:val="none" w:sz="0" w:space="0" w:color="auto"/>
            <w:bottom w:val="none" w:sz="0" w:space="0" w:color="auto"/>
            <w:right w:val="none" w:sz="0" w:space="0" w:color="auto"/>
          </w:divBdr>
        </w:div>
        <w:div w:id="422335087">
          <w:marLeft w:val="0"/>
          <w:marRight w:val="0"/>
          <w:marTop w:val="0"/>
          <w:marBottom w:val="0"/>
          <w:divBdr>
            <w:top w:val="none" w:sz="0" w:space="0" w:color="auto"/>
            <w:left w:val="none" w:sz="0" w:space="0" w:color="auto"/>
            <w:bottom w:val="none" w:sz="0" w:space="0" w:color="auto"/>
            <w:right w:val="none" w:sz="0" w:space="0" w:color="auto"/>
          </w:divBdr>
        </w:div>
        <w:div w:id="138309159">
          <w:marLeft w:val="0"/>
          <w:marRight w:val="0"/>
          <w:marTop w:val="0"/>
          <w:marBottom w:val="0"/>
          <w:divBdr>
            <w:top w:val="none" w:sz="0" w:space="0" w:color="auto"/>
            <w:left w:val="none" w:sz="0" w:space="0" w:color="auto"/>
            <w:bottom w:val="none" w:sz="0" w:space="0" w:color="auto"/>
            <w:right w:val="none" w:sz="0" w:space="0" w:color="auto"/>
          </w:divBdr>
        </w:div>
        <w:div w:id="1749886394">
          <w:marLeft w:val="0"/>
          <w:marRight w:val="0"/>
          <w:marTop w:val="0"/>
          <w:marBottom w:val="0"/>
          <w:divBdr>
            <w:top w:val="none" w:sz="0" w:space="0" w:color="auto"/>
            <w:left w:val="none" w:sz="0" w:space="0" w:color="auto"/>
            <w:bottom w:val="none" w:sz="0" w:space="0" w:color="auto"/>
            <w:right w:val="none" w:sz="0" w:space="0" w:color="auto"/>
          </w:divBdr>
        </w:div>
        <w:div w:id="1432896575">
          <w:marLeft w:val="0"/>
          <w:marRight w:val="0"/>
          <w:marTop w:val="0"/>
          <w:marBottom w:val="0"/>
          <w:divBdr>
            <w:top w:val="none" w:sz="0" w:space="0" w:color="auto"/>
            <w:left w:val="none" w:sz="0" w:space="0" w:color="auto"/>
            <w:bottom w:val="none" w:sz="0" w:space="0" w:color="auto"/>
            <w:right w:val="none" w:sz="0" w:space="0" w:color="auto"/>
          </w:divBdr>
        </w:div>
      </w:divsChild>
    </w:div>
    <w:div w:id="1721519174">
      <w:bodyDiv w:val="1"/>
      <w:marLeft w:val="0"/>
      <w:marRight w:val="0"/>
      <w:marTop w:val="0"/>
      <w:marBottom w:val="0"/>
      <w:divBdr>
        <w:top w:val="none" w:sz="0" w:space="0" w:color="auto"/>
        <w:left w:val="none" w:sz="0" w:space="0" w:color="auto"/>
        <w:bottom w:val="none" w:sz="0" w:space="0" w:color="auto"/>
        <w:right w:val="none" w:sz="0" w:space="0" w:color="auto"/>
      </w:divBdr>
    </w:div>
    <w:div w:id="1783457073">
      <w:bodyDiv w:val="1"/>
      <w:marLeft w:val="0"/>
      <w:marRight w:val="0"/>
      <w:marTop w:val="0"/>
      <w:marBottom w:val="0"/>
      <w:divBdr>
        <w:top w:val="none" w:sz="0" w:space="0" w:color="auto"/>
        <w:left w:val="none" w:sz="0" w:space="0" w:color="auto"/>
        <w:bottom w:val="none" w:sz="0" w:space="0" w:color="auto"/>
        <w:right w:val="none" w:sz="0" w:space="0" w:color="auto"/>
      </w:divBdr>
    </w:div>
    <w:div w:id="19075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SONIASHREE A/P GANES</dc:creator>
  <cp:keywords/>
  <dc:description/>
  <cp:lastModifiedBy>venushree ganes</cp:lastModifiedBy>
  <cp:revision>2</cp:revision>
  <dcterms:created xsi:type="dcterms:W3CDTF">2023-11-10T14:33:00Z</dcterms:created>
  <dcterms:modified xsi:type="dcterms:W3CDTF">2023-11-10T14:33:00Z</dcterms:modified>
</cp:coreProperties>
</file>