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8534" w14:textId="449A0030" w:rsidR="008C0E46" w:rsidRDefault="00606124" w:rsidP="00606124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606124">
        <w:rPr>
          <w:b/>
          <w:bCs/>
          <w:color w:val="EE0000"/>
          <w:sz w:val="32"/>
          <w:szCs w:val="32"/>
          <w:u w:val="single"/>
        </w:rPr>
        <w:t>Cloud Trail &amp; Cloud Watch</w:t>
      </w:r>
    </w:p>
    <w:p w14:paraId="33653456" w14:textId="77777777" w:rsidR="00606124" w:rsidRPr="00606124" w:rsidRDefault="00606124" w:rsidP="00606124">
      <w:pPr>
        <w:rPr>
          <w:b/>
          <w:bCs/>
          <w:color w:val="EE0000"/>
          <w:sz w:val="32"/>
          <w:szCs w:val="32"/>
        </w:rPr>
      </w:pPr>
      <w:r w:rsidRPr="00606124">
        <w:rPr>
          <w:b/>
          <w:bCs/>
          <w:color w:val="EE0000"/>
          <w:sz w:val="32"/>
          <w:szCs w:val="32"/>
        </w:rPr>
        <w:t>Task 1: Enable CloudTrail and Store Logs in S3 + CloudWatch</w:t>
      </w:r>
    </w:p>
    <w:p w14:paraId="4C958F3F" w14:textId="77777777" w:rsidR="00606124" w:rsidRPr="00606124" w:rsidRDefault="00606124" w:rsidP="00606124">
      <w:pPr>
        <w:rPr>
          <w:b/>
          <w:bCs/>
          <w:color w:val="000000" w:themeColor="text1"/>
        </w:rPr>
      </w:pPr>
      <w:r w:rsidRPr="00606124">
        <w:rPr>
          <w:b/>
          <w:bCs/>
          <w:color w:val="000000" w:themeColor="text1"/>
        </w:rPr>
        <w:t>Step 1: Create an S3 Bucket</w:t>
      </w:r>
    </w:p>
    <w:p w14:paraId="20A55315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Example bucket name:</w:t>
      </w:r>
    </w:p>
    <w:p w14:paraId="01711563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advanced-cloudtrail-logs-2026</w:t>
      </w:r>
    </w:p>
    <w:p w14:paraId="6A4E38C0" w14:textId="77777777" w:rsid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Keep all defaults.</w:t>
      </w:r>
    </w:p>
    <w:p w14:paraId="2C804C03" w14:textId="49848FD8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drawing>
          <wp:inline distT="0" distB="0" distL="0" distR="0" wp14:anchorId="7D8F3FD6" wp14:editId="77EE9C1F">
            <wp:extent cx="5731510" cy="2087880"/>
            <wp:effectExtent l="0" t="0" r="2540" b="7620"/>
            <wp:docPr id="52221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19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0A06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pict w14:anchorId="7D7B3FF6">
          <v:rect id="_x0000_i1049" style="width:0;height:1.5pt" o:hralign="center" o:hrstd="t" o:hr="t" fillcolor="#a0a0a0" stroked="f"/>
        </w:pict>
      </w:r>
    </w:p>
    <w:p w14:paraId="2861592E" w14:textId="77777777" w:rsidR="00606124" w:rsidRPr="00606124" w:rsidRDefault="00606124" w:rsidP="00606124">
      <w:pPr>
        <w:rPr>
          <w:b/>
          <w:bCs/>
          <w:color w:val="000000" w:themeColor="text1"/>
        </w:rPr>
      </w:pPr>
      <w:r w:rsidRPr="00606124">
        <w:rPr>
          <w:b/>
          <w:bCs/>
          <w:color w:val="000000" w:themeColor="text1"/>
        </w:rPr>
        <w:t>Step 2: Create CloudWatch Log Group</w:t>
      </w:r>
    </w:p>
    <w:p w14:paraId="39A6FAC0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Go to</w:t>
      </w:r>
    </w:p>
    <w:p w14:paraId="55EE64B3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CloudWatch</w:t>
      </w:r>
    </w:p>
    <w:p w14:paraId="359A15C6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→ Log Groups</w:t>
      </w:r>
    </w:p>
    <w:p w14:paraId="7342123C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→ Create Log Group</w:t>
      </w:r>
    </w:p>
    <w:p w14:paraId="48C288AC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Name</w:t>
      </w:r>
    </w:p>
    <w:p w14:paraId="6A021881" w14:textId="77777777" w:rsid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CloudTrail-Logs</w:t>
      </w:r>
    </w:p>
    <w:p w14:paraId="04D227C9" w14:textId="5FE0EC83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drawing>
          <wp:inline distT="0" distB="0" distL="0" distR="0" wp14:anchorId="52DE5151" wp14:editId="49DEB534">
            <wp:extent cx="5731510" cy="2377440"/>
            <wp:effectExtent l="0" t="0" r="2540" b="3810"/>
            <wp:docPr id="19718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0DE3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lastRenderedPageBreak/>
        <w:pict w14:anchorId="7C51C164">
          <v:rect id="_x0000_i1050" style="width:0;height:1.5pt" o:hralign="center" o:hrstd="t" o:hr="t" fillcolor="#a0a0a0" stroked="f"/>
        </w:pict>
      </w:r>
    </w:p>
    <w:p w14:paraId="71E8B56C" w14:textId="77777777" w:rsidR="00606124" w:rsidRPr="00606124" w:rsidRDefault="00606124" w:rsidP="00606124">
      <w:pPr>
        <w:rPr>
          <w:b/>
          <w:bCs/>
          <w:color w:val="000000" w:themeColor="text1"/>
        </w:rPr>
      </w:pPr>
      <w:r w:rsidRPr="00606124">
        <w:rPr>
          <w:b/>
          <w:bCs/>
          <w:color w:val="000000" w:themeColor="text1"/>
        </w:rPr>
        <w:t>Step 3: Create IAM Role</w:t>
      </w:r>
    </w:p>
    <w:p w14:paraId="0784E919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CloudTrail requires permission to write logs.</w:t>
      </w:r>
    </w:p>
    <w:p w14:paraId="10EF171D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Go to</w:t>
      </w:r>
    </w:p>
    <w:p w14:paraId="3F565B66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IAM</w:t>
      </w:r>
    </w:p>
    <w:p w14:paraId="6EFD23CE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→ Roles</w:t>
      </w:r>
    </w:p>
    <w:p w14:paraId="0053882E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→ Create Role</w:t>
      </w:r>
    </w:p>
    <w:p w14:paraId="1F9C0762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Trusted Entity</w:t>
      </w:r>
    </w:p>
    <w:p w14:paraId="3FD3F6B2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CloudTrail</w:t>
      </w:r>
    </w:p>
    <w:p w14:paraId="41ABE674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Attach Policy</w:t>
      </w:r>
    </w:p>
    <w:p w14:paraId="7AB4B72B" w14:textId="77777777" w:rsidR="00606124" w:rsidRPr="00606124" w:rsidRDefault="00606124" w:rsidP="00606124">
      <w:pPr>
        <w:rPr>
          <w:color w:val="000000" w:themeColor="text1"/>
        </w:rPr>
      </w:pPr>
      <w:proofErr w:type="spellStart"/>
      <w:r w:rsidRPr="00606124">
        <w:rPr>
          <w:color w:val="000000" w:themeColor="text1"/>
        </w:rPr>
        <w:t>CloudWatchLogsFullAccess</w:t>
      </w:r>
      <w:proofErr w:type="spellEnd"/>
    </w:p>
    <w:p w14:paraId="01E3F452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Role Name</w:t>
      </w:r>
    </w:p>
    <w:p w14:paraId="21209F78" w14:textId="77777777" w:rsidR="00606124" w:rsidRDefault="00606124" w:rsidP="00606124">
      <w:pPr>
        <w:rPr>
          <w:color w:val="000000" w:themeColor="text1"/>
        </w:rPr>
      </w:pPr>
      <w:proofErr w:type="spellStart"/>
      <w:r w:rsidRPr="00606124">
        <w:rPr>
          <w:color w:val="000000" w:themeColor="text1"/>
        </w:rPr>
        <w:t>CloudTrail_CloudWatch_Role</w:t>
      </w:r>
      <w:proofErr w:type="spellEnd"/>
    </w:p>
    <w:p w14:paraId="1BF97581" w14:textId="09948FD1" w:rsidR="00E07395" w:rsidRDefault="00E07395" w:rsidP="00606124">
      <w:pPr>
        <w:rPr>
          <w:color w:val="000000" w:themeColor="text1"/>
        </w:rPr>
      </w:pPr>
      <w:r w:rsidRPr="00E07395">
        <w:rPr>
          <w:color w:val="000000" w:themeColor="text1"/>
        </w:rPr>
        <w:drawing>
          <wp:inline distT="0" distB="0" distL="0" distR="0" wp14:anchorId="235DEBE4" wp14:editId="6012EAFC">
            <wp:extent cx="5731510" cy="3552825"/>
            <wp:effectExtent l="0" t="0" r="2540" b="9525"/>
            <wp:docPr id="73156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66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88B2" w14:textId="77777777" w:rsidR="00E07395" w:rsidRDefault="00E07395" w:rsidP="00606124">
      <w:pPr>
        <w:rPr>
          <w:color w:val="000000" w:themeColor="text1"/>
        </w:rPr>
      </w:pPr>
    </w:p>
    <w:p w14:paraId="42C86393" w14:textId="77777777" w:rsidR="00E07395" w:rsidRDefault="00E07395" w:rsidP="00606124">
      <w:pPr>
        <w:rPr>
          <w:color w:val="000000" w:themeColor="text1"/>
        </w:rPr>
      </w:pPr>
    </w:p>
    <w:p w14:paraId="630D2340" w14:textId="77777777" w:rsidR="00E07395" w:rsidRDefault="00E07395" w:rsidP="00606124">
      <w:pPr>
        <w:rPr>
          <w:color w:val="000000" w:themeColor="text1"/>
        </w:rPr>
      </w:pPr>
    </w:p>
    <w:p w14:paraId="4189EB26" w14:textId="77777777" w:rsidR="00E07395" w:rsidRPr="00606124" w:rsidRDefault="00E07395" w:rsidP="00606124">
      <w:pPr>
        <w:rPr>
          <w:color w:val="000000" w:themeColor="text1"/>
        </w:rPr>
      </w:pPr>
    </w:p>
    <w:p w14:paraId="7B92827A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pict w14:anchorId="67751170">
          <v:rect id="_x0000_i1051" style="width:0;height:1.5pt" o:hralign="center" o:hrstd="t" o:hr="t" fillcolor="#a0a0a0" stroked="f"/>
        </w:pict>
      </w:r>
    </w:p>
    <w:p w14:paraId="3EA488E4" w14:textId="77777777" w:rsidR="00606124" w:rsidRPr="00606124" w:rsidRDefault="00606124" w:rsidP="00606124">
      <w:pPr>
        <w:rPr>
          <w:b/>
          <w:bCs/>
          <w:color w:val="000000" w:themeColor="text1"/>
        </w:rPr>
      </w:pPr>
      <w:r w:rsidRPr="00606124">
        <w:rPr>
          <w:b/>
          <w:bCs/>
          <w:color w:val="000000" w:themeColor="text1"/>
        </w:rPr>
        <w:lastRenderedPageBreak/>
        <w:t>Step 4: Create CloudTrail</w:t>
      </w:r>
    </w:p>
    <w:p w14:paraId="4924755C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Go to</w:t>
      </w:r>
    </w:p>
    <w:p w14:paraId="16B71ECB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CloudTrail</w:t>
      </w:r>
    </w:p>
    <w:p w14:paraId="0A251975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→ Trails</w:t>
      </w:r>
    </w:p>
    <w:p w14:paraId="4C4E4A76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→ Create Trail</w:t>
      </w:r>
    </w:p>
    <w:p w14:paraId="728B6A1B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Trail Name</w:t>
      </w:r>
    </w:p>
    <w:p w14:paraId="69727475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Advanced-Trail</w:t>
      </w:r>
    </w:p>
    <w:p w14:paraId="66EAA702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Storage</w:t>
      </w:r>
    </w:p>
    <w:p w14:paraId="5315F741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Choose</w:t>
      </w:r>
    </w:p>
    <w:p w14:paraId="0CBB584D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advanced-cloudtrail-logs-2026</w:t>
      </w:r>
    </w:p>
    <w:p w14:paraId="0A3733BB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Enable</w:t>
      </w:r>
    </w:p>
    <w:p w14:paraId="02C8316E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rFonts w:ascii="Segoe UI Symbol" w:hAnsi="Segoe UI Symbol" w:cs="Segoe UI Symbol"/>
          <w:color w:val="000000" w:themeColor="text1"/>
        </w:rPr>
        <w:t>✔</w:t>
      </w:r>
      <w:r w:rsidRPr="00606124">
        <w:rPr>
          <w:color w:val="000000" w:themeColor="text1"/>
        </w:rPr>
        <w:t xml:space="preserve"> Management Events</w:t>
      </w:r>
    </w:p>
    <w:p w14:paraId="551CE7AE" w14:textId="77777777" w:rsidR="00606124" w:rsidRPr="00606124" w:rsidRDefault="00606124" w:rsidP="00606124">
      <w:pPr>
        <w:rPr>
          <w:color w:val="000000" w:themeColor="text1"/>
        </w:rPr>
      </w:pPr>
    </w:p>
    <w:p w14:paraId="50F0EA2F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rFonts w:ascii="Segoe UI Symbol" w:hAnsi="Segoe UI Symbol" w:cs="Segoe UI Symbol"/>
          <w:color w:val="000000" w:themeColor="text1"/>
        </w:rPr>
        <w:t>✔</w:t>
      </w:r>
      <w:r w:rsidRPr="00606124">
        <w:rPr>
          <w:color w:val="000000" w:themeColor="text1"/>
        </w:rPr>
        <w:t xml:space="preserve"> Read Events</w:t>
      </w:r>
    </w:p>
    <w:p w14:paraId="4554F41A" w14:textId="77777777" w:rsidR="00606124" w:rsidRPr="00606124" w:rsidRDefault="00606124" w:rsidP="00606124">
      <w:pPr>
        <w:rPr>
          <w:color w:val="000000" w:themeColor="text1"/>
        </w:rPr>
      </w:pPr>
    </w:p>
    <w:p w14:paraId="672559EB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rFonts w:ascii="Segoe UI Symbol" w:hAnsi="Segoe UI Symbol" w:cs="Segoe UI Symbol"/>
          <w:color w:val="000000" w:themeColor="text1"/>
        </w:rPr>
        <w:t>✔</w:t>
      </w:r>
      <w:r w:rsidRPr="00606124">
        <w:rPr>
          <w:color w:val="000000" w:themeColor="text1"/>
        </w:rPr>
        <w:t xml:space="preserve"> Write Events</w:t>
      </w:r>
    </w:p>
    <w:p w14:paraId="1EF7695C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CloudWatch Logs</w:t>
      </w:r>
    </w:p>
    <w:p w14:paraId="1491B1DC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Enable</w:t>
      </w:r>
    </w:p>
    <w:p w14:paraId="34610AAE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Select</w:t>
      </w:r>
    </w:p>
    <w:p w14:paraId="09E3932D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CloudTrail-Logs</w:t>
      </w:r>
    </w:p>
    <w:p w14:paraId="7A91D047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IAM Role</w:t>
      </w:r>
    </w:p>
    <w:p w14:paraId="46F03711" w14:textId="77777777" w:rsidR="00606124" w:rsidRPr="00606124" w:rsidRDefault="00606124" w:rsidP="00606124">
      <w:pPr>
        <w:rPr>
          <w:color w:val="000000" w:themeColor="text1"/>
        </w:rPr>
      </w:pPr>
      <w:proofErr w:type="spellStart"/>
      <w:r w:rsidRPr="00606124">
        <w:rPr>
          <w:color w:val="000000" w:themeColor="text1"/>
        </w:rPr>
        <w:t>CloudTrail_CloudWatch_Role</w:t>
      </w:r>
      <w:proofErr w:type="spellEnd"/>
    </w:p>
    <w:p w14:paraId="087D6A03" w14:textId="77777777" w:rsid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Finish.</w:t>
      </w:r>
    </w:p>
    <w:p w14:paraId="406E723A" w14:textId="102B3072" w:rsidR="00C01724" w:rsidRPr="00606124" w:rsidRDefault="00C01724" w:rsidP="00606124">
      <w:pPr>
        <w:rPr>
          <w:color w:val="000000" w:themeColor="text1"/>
        </w:rPr>
      </w:pPr>
      <w:r w:rsidRPr="00C01724">
        <w:rPr>
          <w:color w:val="000000" w:themeColor="text1"/>
        </w:rPr>
        <w:drawing>
          <wp:inline distT="0" distB="0" distL="0" distR="0" wp14:anchorId="63EE4ADF" wp14:editId="2E6C1107">
            <wp:extent cx="5731510" cy="2179320"/>
            <wp:effectExtent l="0" t="0" r="2540" b="0"/>
            <wp:docPr id="21013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35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989B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lastRenderedPageBreak/>
        <w:pict w14:anchorId="112AD620">
          <v:rect id="_x0000_i1052" style="width:0;height:1.5pt" o:hralign="center" o:hrstd="t" o:hr="t" fillcolor="#a0a0a0" stroked="f"/>
        </w:pict>
      </w:r>
    </w:p>
    <w:p w14:paraId="37E34FE5" w14:textId="77777777" w:rsidR="00606124" w:rsidRPr="00606124" w:rsidRDefault="00606124" w:rsidP="00606124">
      <w:pPr>
        <w:rPr>
          <w:b/>
          <w:bCs/>
          <w:color w:val="000000" w:themeColor="text1"/>
        </w:rPr>
      </w:pPr>
      <w:r w:rsidRPr="00606124">
        <w:rPr>
          <w:b/>
          <w:bCs/>
          <w:color w:val="000000" w:themeColor="text1"/>
        </w:rPr>
        <w:t>Result</w:t>
      </w:r>
    </w:p>
    <w:p w14:paraId="267CD903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Every AWS API call will now be stored in</w:t>
      </w:r>
    </w:p>
    <w:p w14:paraId="1E9E133F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S3 Bucket</w:t>
      </w:r>
    </w:p>
    <w:p w14:paraId="3155127B" w14:textId="77777777" w:rsidR="00606124" w:rsidRPr="00606124" w:rsidRDefault="00606124" w:rsidP="00606124">
      <w:pPr>
        <w:rPr>
          <w:color w:val="000000" w:themeColor="text1"/>
        </w:rPr>
      </w:pPr>
    </w:p>
    <w:p w14:paraId="27B2D42C" w14:textId="77777777" w:rsidR="00606124" w:rsidRPr="00606124" w:rsidRDefault="00606124" w:rsidP="00606124">
      <w:pPr>
        <w:rPr>
          <w:color w:val="000000" w:themeColor="text1"/>
        </w:rPr>
      </w:pPr>
      <w:r w:rsidRPr="00606124">
        <w:rPr>
          <w:color w:val="000000" w:themeColor="text1"/>
        </w:rPr>
        <w:t>CloudWatch Logs</w:t>
      </w:r>
    </w:p>
    <w:p w14:paraId="17A783A4" w14:textId="1C5CF876" w:rsidR="00606124" w:rsidRDefault="00C01724" w:rsidP="00606124">
      <w:pPr>
        <w:rPr>
          <w:color w:val="000000" w:themeColor="text1"/>
        </w:rPr>
      </w:pPr>
      <w:r w:rsidRPr="00C01724">
        <w:rPr>
          <w:color w:val="000000" w:themeColor="text1"/>
        </w:rPr>
        <w:drawing>
          <wp:inline distT="0" distB="0" distL="0" distR="0" wp14:anchorId="35B495EB" wp14:editId="20606FF0">
            <wp:extent cx="5731510" cy="4763135"/>
            <wp:effectExtent l="0" t="0" r="2540" b="0"/>
            <wp:docPr id="18633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8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C9B3" w14:textId="77777777" w:rsidR="00C01724" w:rsidRDefault="00C01724" w:rsidP="00606124">
      <w:pPr>
        <w:rPr>
          <w:color w:val="000000" w:themeColor="text1"/>
        </w:rPr>
      </w:pPr>
    </w:p>
    <w:p w14:paraId="13DF94B7" w14:textId="77777777" w:rsidR="00153B7E" w:rsidRPr="00153B7E" w:rsidRDefault="00153B7E" w:rsidP="00153B7E">
      <w:pPr>
        <w:rPr>
          <w:b/>
          <w:bCs/>
          <w:color w:val="EE0000"/>
          <w:sz w:val="32"/>
          <w:szCs w:val="32"/>
        </w:rPr>
      </w:pPr>
      <w:r w:rsidRPr="00153B7E">
        <w:rPr>
          <w:b/>
          <w:bCs/>
          <w:color w:val="EE0000"/>
          <w:sz w:val="32"/>
          <w:szCs w:val="32"/>
        </w:rPr>
        <w:t>Task 2: Enable SNS for CloudTrail to Send Alerts via Email</w:t>
      </w:r>
    </w:p>
    <w:p w14:paraId="0358E635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You already created the SNS topic:</w:t>
      </w:r>
    </w:p>
    <w:p w14:paraId="04843BCD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Alerts</w:t>
      </w:r>
    </w:p>
    <w:p w14:paraId="5FF6D1F5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Now we need to verify that it can actually send emails.</w:t>
      </w:r>
    </w:p>
    <w:p w14:paraId="1AE17D79" w14:textId="77777777" w:rsidR="00153B7E" w:rsidRPr="00153B7E" w:rsidRDefault="00153B7E" w:rsidP="00153B7E">
      <w:pPr>
        <w:rPr>
          <w:b/>
          <w:bCs/>
          <w:color w:val="000000" w:themeColor="text1"/>
        </w:rPr>
      </w:pPr>
      <w:r w:rsidRPr="00153B7E">
        <w:rPr>
          <w:b/>
          <w:bCs/>
          <w:color w:val="000000" w:themeColor="text1"/>
        </w:rPr>
        <w:t>Step 1: Check Email Subscription</w:t>
      </w:r>
    </w:p>
    <w:p w14:paraId="579739C9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Go to:</w:t>
      </w:r>
    </w:p>
    <w:p w14:paraId="5F90C203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b/>
          <w:bCs/>
          <w:color w:val="000000" w:themeColor="text1"/>
        </w:rPr>
        <w:t>SNS → Topics → Alerts → Subscriptions</w:t>
      </w:r>
    </w:p>
    <w:p w14:paraId="4F6FDFCE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lastRenderedPageBreak/>
        <w:t>Verify your email subscription.</w:t>
      </w:r>
    </w:p>
    <w:p w14:paraId="11E9BF33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The status should be:</w:t>
      </w:r>
    </w:p>
    <w:p w14:paraId="4F58C771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Confirmed</w:t>
      </w:r>
    </w:p>
    <w:p w14:paraId="1BE81192" w14:textId="77777777" w:rsidR="00153B7E" w:rsidRPr="00153B7E" w:rsidRDefault="00153B7E" w:rsidP="00153B7E">
      <w:pPr>
        <w:rPr>
          <w:b/>
          <w:bCs/>
          <w:color w:val="000000" w:themeColor="text1"/>
        </w:rPr>
      </w:pPr>
      <w:r w:rsidRPr="00153B7E">
        <w:rPr>
          <w:b/>
          <w:bCs/>
          <w:color w:val="000000" w:themeColor="text1"/>
        </w:rPr>
        <w:t>If it says Pending confirmation</w:t>
      </w:r>
    </w:p>
    <w:p w14:paraId="30F6C783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 xml:space="preserve">Open your email inbox and click the </w:t>
      </w:r>
      <w:r w:rsidRPr="00153B7E">
        <w:rPr>
          <w:b/>
          <w:bCs/>
          <w:color w:val="000000" w:themeColor="text1"/>
        </w:rPr>
        <w:t>Confirm subscription</w:t>
      </w:r>
      <w:r w:rsidRPr="00153B7E">
        <w:rPr>
          <w:color w:val="000000" w:themeColor="text1"/>
        </w:rPr>
        <w:t xml:space="preserve"> link from AWS.</w:t>
      </w:r>
    </w:p>
    <w:p w14:paraId="0650AC48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pict w14:anchorId="441D3698">
          <v:rect id="_x0000_i1069" style="width:0;height:1.5pt" o:hralign="center" o:hrstd="t" o:hr="t" fillcolor="#a0a0a0" stroked="f"/>
        </w:pict>
      </w:r>
    </w:p>
    <w:p w14:paraId="5FEE08C4" w14:textId="77777777" w:rsidR="00153B7E" w:rsidRPr="00153B7E" w:rsidRDefault="00153B7E" w:rsidP="00153B7E">
      <w:pPr>
        <w:rPr>
          <w:b/>
          <w:bCs/>
          <w:color w:val="000000" w:themeColor="text1"/>
        </w:rPr>
      </w:pPr>
      <w:r w:rsidRPr="00153B7E">
        <w:rPr>
          <w:b/>
          <w:bCs/>
          <w:color w:val="000000" w:themeColor="text1"/>
        </w:rPr>
        <w:t>Step 2: Test SNS</w:t>
      </w:r>
    </w:p>
    <w:p w14:paraId="49D33366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Go to:</w:t>
      </w:r>
    </w:p>
    <w:p w14:paraId="4667B4FC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b/>
          <w:bCs/>
          <w:color w:val="000000" w:themeColor="text1"/>
        </w:rPr>
        <w:t>SNS → Topics → Alerts</w:t>
      </w:r>
    </w:p>
    <w:p w14:paraId="1396F4BA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Click:</w:t>
      </w:r>
    </w:p>
    <w:p w14:paraId="21373A7F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Publish message</w:t>
      </w:r>
    </w:p>
    <w:p w14:paraId="5ECBD315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Enter:</w:t>
      </w:r>
    </w:p>
    <w:p w14:paraId="4C6DA844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b/>
          <w:bCs/>
          <w:color w:val="000000" w:themeColor="text1"/>
        </w:rPr>
        <w:t>Subject</w:t>
      </w:r>
    </w:p>
    <w:p w14:paraId="25DD182A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CloudTrail Test Alert</w:t>
      </w:r>
    </w:p>
    <w:p w14:paraId="2DF4C678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b/>
          <w:bCs/>
          <w:color w:val="000000" w:themeColor="text1"/>
        </w:rPr>
        <w:t>Message</w:t>
      </w:r>
    </w:p>
    <w:p w14:paraId="226EC0D0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This is a test notification from AWS SNS.</w:t>
      </w:r>
    </w:p>
    <w:p w14:paraId="0DE7AF87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Click:</w:t>
      </w:r>
    </w:p>
    <w:p w14:paraId="0C4577DB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Publish message</w:t>
      </w:r>
    </w:p>
    <w:p w14:paraId="6013CDAB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pict w14:anchorId="2FC42C2D">
          <v:rect id="_x0000_i1070" style="width:0;height:1.5pt" o:hralign="center" o:hrstd="t" o:hr="t" fillcolor="#a0a0a0" stroked="f"/>
        </w:pict>
      </w:r>
    </w:p>
    <w:p w14:paraId="72C61367" w14:textId="77777777" w:rsidR="00153B7E" w:rsidRPr="00153B7E" w:rsidRDefault="00153B7E" w:rsidP="00153B7E">
      <w:pPr>
        <w:rPr>
          <w:b/>
          <w:bCs/>
          <w:color w:val="000000" w:themeColor="text1"/>
        </w:rPr>
      </w:pPr>
      <w:r w:rsidRPr="00153B7E">
        <w:rPr>
          <w:b/>
          <w:bCs/>
          <w:color w:val="000000" w:themeColor="text1"/>
        </w:rPr>
        <w:t>Step 3: Verify Email</w:t>
      </w:r>
    </w:p>
    <w:p w14:paraId="33E3410B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You should receive an email similar to:</w:t>
      </w:r>
    </w:p>
    <w:p w14:paraId="304308C1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Subject:</w:t>
      </w:r>
    </w:p>
    <w:p w14:paraId="16B3B214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CloudTrail Test Alert</w:t>
      </w:r>
    </w:p>
    <w:p w14:paraId="06C35434" w14:textId="77777777" w:rsidR="00153B7E" w:rsidRPr="00153B7E" w:rsidRDefault="00153B7E" w:rsidP="00153B7E">
      <w:pPr>
        <w:rPr>
          <w:color w:val="000000" w:themeColor="text1"/>
        </w:rPr>
      </w:pPr>
    </w:p>
    <w:p w14:paraId="0E820571" w14:textId="77777777" w:rsid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This is a test notification from AWS SNS.</w:t>
      </w:r>
    </w:p>
    <w:p w14:paraId="5913F3F4" w14:textId="39C563B4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drawing>
          <wp:inline distT="0" distB="0" distL="0" distR="0" wp14:anchorId="648EB22D" wp14:editId="11FEC243">
            <wp:extent cx="4876800" cy="1363980"/>
            <wp:effectExtent l="0" t="0" r="0" b="7620"/>
            <wp:docPr id="31336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7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6" cy="13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00C0" w14:textId="4F2C57D5" w:rsidR="00C01724" w:rsidRDefault="00153B7E" w:rsidP="00606124">
      <w:pPr>
        <w:rPr>
          <w:color w:val="000000" w:themeColor="text1"/>
        </w:rPr>
      </w:pPr>
      <w:r w:rsidRPr="00153B7E">
        <w:rPr>
          <w:color w:val="000000" w:themeColor="text1"/>
        </w:rPr>
        <w:lastRenderedPageBreak/>
        <w:drawing>
          <wp:inline distT="0" distB="0" distL="0" distR="0" wp14:anchorId="7332702D" wp14:editId="5F84A263">
            <wp:extent cx="5731510" cy="2987040"/>
            <wp:effectExtent l="0" t="0" r="2540" b="3810"/>
            <wp:docPr id="19212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93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9F1D" w14:textId="77777777" w:rsidR="00153B7E" w:rsidRDefault="00153B7E" w:rsidP="00606124">
      <w:pPr>
        <w:rPr>
          <w:color w:val="000000" w:themeColor="text1"/>
        </w:rPr>
      </w:pPr>
    </w:p>
    <w:p w14:paraId="6B463684" w14:textId="77777777" w:rsidR="00153B7E" w:rsidRPr="00153B7E" w:rsidRDefault="00153B7E" w:rsidP="00153B7E">
      <w:pPr>
        <w:rPr>
          <w:b/>
          <w:bCs/>
          <w:color w:val="EE0000"/>
          <w:sz w:val="32"/>
          <w:szCs w:val="32"/>
        </w:rPr>
      </w:pPr>
      <w:r w:rsidRPr="00153B7E">
        <w:rPr>
          <w:b/>
          <w:bCs/>
          <w:color w:val="EE0000"/>
          <w:sz w:val="32"/>
          <w:szCs w:val="32"/>
        </w:rPr>
        <w:t>Task 3: Configure CloudWatch Monitoring for EC2</w:t>
      </w:r>
    </w:p>
    <w:p w14:paraId="7FA646AF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This task is about viewing EC2 metrics that AWS publishes automatically.</w:t>
      </w:r>
    </w:p>
    <w:p w14:paraId="28F29499" w14:textId="77777777" w:rsidR="00153B7E" w:rsidRPr="00153B7E" w:rsidRDefault="00153B7E" w:rsidP="00153B7E">
      <w:pPr>
        <w:rPr>
          <w:b/>
          <w:bCs/>
          <w:color w:val="000000" w:themeColor="text1"/>
        </w:rPr>
      </w:pPr>
      <w:r w:rsidRPr="00153B7E">
        <w:rPr>
          <w:b/>
          <w:bCs/>
          <w:color w:val="000000" w:themeColor="text1"/>
        </w:rPr>
        <w:t>Step 1: Open CloudWatch Metrics</w:t>
      </w:r>
    </w:p>
    <w:p w14:paraId="7D3B7025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Go to:</w:t>
      </w:r>
    </w:p>
    <w:p w14:paraId="6C4A2EFA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b/>
          <w:bCs/>
          <w:color w:val="000000" w:themeColor="text1"/>
        </w:rPr>
        <w:t>AWS Console → CloudWatch → Metrics → All metrics</w:t>
      </w:r>
    </w:p>
    <w:p w14:paraId="74F9309E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Select:</w:t>
      </w:r>
    </w:p>
    <w:p w14:paraId="16CB0AB9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b/>
          <w:bCs/>
          <w:color w:val="000000" w:themeColor="text1"/>
        </w:rPr>
        <w:t>EC2</w:t>
      </w:r>
    </w:p>
    <w:p w14:paraId="06670F49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Then select:</w:t>
      </w:r>
    </w:p>
    <w:p w14:paraId="3AC22036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b/>
          <w:bCs/>
          <w:color w:val="000000" w:themeColor="text1"/>
        </w:rPr>
        <w:t>Per-Instance Metrics</w:t>
      </w:r>
    </w:p>
    <w:p w14:paraId="445A9667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pict w14:anchorId="0EFA0D03">
          <v:rect id="_x0000_i1091" style="width:0;height:1.5pt" o:hralign="center" o:hrstd="t" o:hr="t" fillcolor="#a0a0a0" stroked="f"/>
        </w:pict>
      </w:r>
    </w:p>
    <w:p w14:paraId="6248BEA3" w14:textId="77777777" w:rsidR="00153B7E" w:rsidRPr="00153B7E" w:rsidRDefault="00153B7E" w:rsidP="00153B7E">
      <w:pPr>
        <w:rPr>
          <w:b/>
          <w:bCs/>
          <w:color w:val="000000" w:themeColor="text1"/>
        </w:rPr>
      </w:pPr>
      <w:r w:rsidRPr="00153B7E">
        <w:rPr>
          <w:b/>
          <w:bCs/>
          <w:color w:val="000000" w:themeColor="text1"/>
        </w:rPr>
        <w:t>Step 2: Find Your EC2 Instance</w:t>
      </w:r>
    </w:p>
    <w:p w14:paraId="1BC66F86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 xml:space="preserve">Choose the EC2 instance that is running your </w:t>
      </w:r>
      <w:r w:rsidRPr="00153B7E">
        <w:rPr>
          <w:b/>
          <w:bCs/>
          <w:color w:val="000000" w:themeColor="text1"/>
        </w:rPr>
        <w:t>Tomcat</w:t>
      </w:r>
      <w:r w:rsidRPr="00153B7E">
        <w:rPr>
          <w:color w:val="000000" w:themeColor="text1"/>
        </w:rPr>
        <w:t xml:space="preserve"> and </w:t>
      </w:r>
      <w:r w:rsidRPr="00153B7E">
        <w:rPr>
          <w:b/>
          <w:bCs/>
          <w:color w:val="000000" w:themeColor="text1"/>
        </w:rPr>
        <w:t>Nginx</w:t>
      </w:r>
      <w:r w:rsidRPr="00153B7E">
        <w:rPr>
          <w:color w:val="000000" w:themeColor="text1"/>
        </w:rPr>
        <w:t xml:space="preserve"> services.</w:t>
      </w:r>
    </w:p>
    <w:p w14:paraId="26B12845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You should see metrics such as:</w:t>
      </w:r>
    </w:p>
    <w:p w14:paraId="7562A891" w14:textId="77777777" w:rsidR="00153B7E" w:rsidRPr="00153B7E" w:rsidRDefault="00153B7E" w:rsidP="00153B7E">
      <w:pPr>
        <w:numPr>
          <w:ilvl w:val="0"/>
          <w:numId w:val="1"/>
        </w:numPr>
        <w:rPr>
          <w:color w:val="000000" w:themeColor="text1"/>
        </w:rPr>
      </w:pPr>
      <w:r w:rsidRPr="00153B7E">
        <w:rPr>
          <w:rFonts w:ascii="Segoe UI Emoji" w:hAnsi="Segoe UI Emoji" w:cs="Segoe UI Emoji"/>
          <w:color w:val="000000" w:themeColor="text1"/>
        </w:rPr>
        <w:t>✅</w:t>
      </w:r>
      <w:r w:rsidRPr="00153B7E">
        <w:rPr>
          <w:color w:val="000000" w:themeColor="text1"/>
        </w:rPr>
        <w:t xml:space="preserve"> </w:t>
      </w:r>
      <w:proofErr w:type="spellStart"/>
      <w:r w:rsidRPr="00153B7E">
        <w:rPr>
          <w:color w:val="000000" w:themeColor="text1"/>
        </w:rPr>
        <w:t>CPUUtilization</w:t>
      </w:r>
      <w:proofErr w:type="spellEnd"/>
      <w:r w:rsidRPr="00153B7E">
        <w:rPr>
          <w:color w:val="000000" w:themeColor="text1"/>
        </w:rPr>
        <w:t xml:space="preserve"> </w:t>
      </w:r>
    </w:p>
    <w:p w14:paraId="64E9CA25" w14:textId="77777777" w:rsidR="00153B7E" w:rsidRPr="00153B7E" w:rsidRDefault="00153B7E" w:rsidP="00153B7E">
      <w:pPr>
        <w:numPr>
          <w:ilvl w:val="0"/>
          <w:numId w:val="1"/>
        </w:numPr>
        <w:rPr>
          <w:color w:val="000000" w:themeColor="text1"/>
        </w:rPr>
      </w:pPr>
      <w:r w:rsidRPr="00153B7E">
        <w:rPr>
          <w:rFonts w:ascii="Segoe UI Emoji" w:hAnsi="Segoe UI Emoji" w:cs="Segoe UI Emoji"/>
          <w:color w:val="000000" w:themeColor="text1"/>
        </w:rPr>
        <w:t>✅</w:t>
      </w:r>
      <w:r w:rsidRPr="00153B7E">
        <w:rPr>
          <w:color w:val="000000" w:themeColor="text1"/>
        </w:rPr>
        <w:t xml:space="preserve"> </w:t>
      </w:r>
      <w:proofErr w:type="spellStart"/>
      <w:r w:rsidRPr="00153B7E">
        <w:rPr>
          <w:color w:val="000000" w:themeColor="text1"/>
        </w:rPr>
        <w:t>NetworkIn</w:t>
      </w:r>
      <w:proofErr w:type="spellEnd"/>
      <w:r w:rsidRPr="00153B7E">
        <w:rPr>
          <w:color w:val="000000" w:themeColor="text1"/>
        </w:rPr>
        <w:t xml:space="preserve"> </w:t>
      </w:r>
    </w:p>
    <w:p w14:paraId="77FCD6DD" w14:textId="77777777" w:rsidR="00153B7E" w:rsidRPr="00153B7E" w:rsidRDefault="00153B7E" w:rsidP="00153B7E">
      <w:pPr>
        <w:numPr>
          <w:ilvl w:val="0"/>
          <w:numId w:val="1"/>
        </w:numPr>
        <w:rPr>
          <w:color w:val="000000" w:themeColor="text1"/>
        </w:rPr>
      </w:pPr>
      <w:r w:rsidRPr="00153B7E">
        <w:rPr>
          <w:rFonts w:ascii="Segoe UI Emoji" w:hAnsi="Segoe UI Emoji" w:cs="Segoe UI Emoji"/>
          <w:color w:val="000000" w:themeColor="text1"/>
        </w:rPr>
        <w:t>✅</w:t>
      </w:r>
      <w:r w:rsidRPr="00153B7E">
        <w:rPr>
          <w:color w:val="000000" w:themeColor="text1"/>
        </w:rPr>
        <w:t xml:space="preserve"> </w:t>
      </w:r>
      <w:proofErr w:type="spellStart"/>
      <w:r w:rsidRPr="00153B7E">
        <w:rPr>
          <w:color w:val="000000" w:themeColor="text1"/>
        </w:rPr>
        <w:t>NetworkOut</w:t>
      </w:r>
      <w:proofErr w:type="spellEnd"/>
      <w:r w:rsidRPr="00153B7E">
        <w:rPr>
          <w:color w:val="000000" w:themeColor="text1"/>
        </w:rPr>
        <w:t xml:space="preserve"> </w:t>
      </w:r>
    </w:p>
    <w:p w14:paraId="39CBCBEE" w14:textId="77777777" w:rsidR="00153B7E" w:rsidRPr="00153B7E" w:rsidRDefault="00153B7E" w:rsidP="00153B7E">
      <w:pPr>
        <w:numPr>
          <w:ilvl w:val="0"/>
          <w:numId w:val="1"/>
        </w:numPr>
        <w:rPr>
          <w:color w:val="000000" w:themeColor="text1"/>
        </w:rPr>
      </w:pPr>
      <w:r w:rsidRPr="00153B7E">
        <w:rPr>
          <w:rFonts w:ascii="Segoe UI Emoji" w:hAnsi="Segoe UI Emoji" w:cs="Segoe UI Emoji"/>
          <w:color w:val="000000" w:themeColor="text1"/>
        </w:rPr>
        <w:t>✅</w:t>
      </w:r>
      <w:r w:rsidRPr="00153B7E">
        <w:rPr>
          <w:color w:val="000000" w:themeColor="text1"/>
        </w:rPr>
        <w:t xml:space="preserve"> </w:t>
      </w:r>
      <w:proofErr w:type="spellStart"/>
      <w:r w:rsidRPr="00153B7E">
        <w:rPr>
          <w:color w:val="000000" w:themeColor="text1"/>
        </w:rPr>
        <w:t>DiskReadBytes</w:t>
      </w:r>
      <w:proofErr w:type="spellEnd"/>
      <w:r w:rsidRPr="00153B7E">
        <w:rPr>
          <w:color w:val="000000" w:themeColor="text1"/>
        </w:rPr>
        <w:t xml:space="preserve"> </w:t>
      </w:r>
    </w:p>
    <w:p w14:paraId="5A5B35D0" w14:textId="77777777" w:rsidR="00153B7E" w:rsidRPr="00153B7E" w:rsidRDefault="00153B7E" w:rsidP="00153B7E">
      <w:pPr>
        <w:numPr>
          <w:ilvl w:val="0"/>
          <w:numId w:val="1"/>
        </w:numPr>
        <w:rPr>
          <w:color w:val="000000" w:themeColor="text1"/>
        </w:rPr>
      </w:pPr>
      <w:r w:rsidRPr="00153B7E">
        <w:rPr>
          <w:rFonts w:ascii="Segoe UI Emoji" w:hAnsi="Segoe UI Emoji" w:cs="Segoe UI Emoji"/>
          <w:color w:val="000000" w:themeColor="text1"/>
        </w:rPr>
        <w:t>✅</w:t>
      </w:r>
      <w:r w:rsidRPr="00153B7E">
        <w:rPr>
          <w:color w:val="000000" w:themeColor="text1"/>
        </w:rPr>
        <w:t xml:space="preserve"> </w:t>
      </w:r>
      <w:proofErr w:type="spellStart"/>
      <w:r w:rsidRPr="00153B7E">
        <w:rPr>
          <w:color w:val="000000" w:themeColor="text1"/>
        </w:rPr>
        <w:t>DiskWriteBytes</w:t>
      </w:r>
      <w:proofErr w:type="spellEnd"/>
      <w:r w:rsidRPr="00153B7E">
        <w:rPr>
          <w:color w:val="000000" w:themeColor="text1"/>
        </w:rPr>
        <w:t xml:space="preserve"> </w:t>
      </w:r>
    </w:p>
    <w:p w14:paraId="782C49EC" w14:textId="77777777" w:rsidR="00153B7E" w:rsidRPr="00153B7E" w:rsidRDefault="00153B7E" w:rsidP="00153B7E">
      <w:pPr>
        <w:numPr>
          <w:ilvl w:val="0"/>
          <w:numId w:val="1"/>
        </w:numPr>
        <w:rPr>
          <w:color w:val="000000" w:themeColor="text1"/>
        </w:rPr>
      </w:pPr>
      <w:r w:rsidRPr="00153B7E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153B7E">
        <w:rPr>
          <w:color w:val="000000" w:themeColor="text1"/>
        </w:rPr>
        <w:t xml:space="preserve"> </w:t>
      </w:r>
      <w:proofErr w:type="spellStart"/>
      <w:r w:rsidRPr="00153B7E">
        <w:rPr>
          <w:color w:val="000000" w:themeColor="text1"/>
        </w:rPr>
        <w:t>StatusCheckFailed</w:t>
      </w:r>
      <w:proofErr w:type="spellEnd"/>
      <w:r w:rsidRPr="00153B7E">
        <w:rPr>
          <w:color w:val="000000" w:themeColor="text1"/>
        </w:rPr>
        <w:t xml:space="preserve"> </w:t>
      </w:r>
    </w:p>
    <w:p w14:paraId="561CC903" w14:textId="77777777" w:rsidR="00153B7E" w:rsidRPr="00153B7E" w:rsidRDefault="00153B7E" w:rsidP="00153B7E">
      <w:pPr>
        <w:numPr>
          <w:ilvl w:val="0"/>
          <w:numId w:val="1"/>
        </w:numPr>
        <w:rPr>
          <w:color w:val="000000" w:themeColor="text1"/>
        </w:rPr>
      </w:pPr>
      <w:r w:rsidRPr="00153B7E">
        <w:rPr>
          <w:rFonts w:ascii="Segoe UI Emoji" w:hAnsi="Segoe UI Emoji" w:cs="Segoe UI Emoji"/>
          <w:color w:val="000000" w:themeColor="text1"/>
        </w:rPr>
        <w:t>✅</w:t>
      </w:r>
      <w:r w:rsidRPr="00153B7E">
        <w:rPr>
          <w:color w:val="000000" w:themeColor="text1"/>
        </w:rPr>
        <w:t xml:space="preserve"> </w:t>
      </w:r>
      <w:proofErr w:type="spellStart"/>
      <w:r w:rsidRPr="00153B7E">
        <w:rPr>
          <w:color w:val="000000" w:themeColor="text1"/>
        </w:rPr>
        <w:t>StatusCheckFailed_Instance</w:t>
      </w:r>
      <w:proofErr w:type="spellEnd"/>
      <w:r w:rsidRPr="00153B7E">
        <w:rPr>
          <w:color w:val="000000" w:themeColor="text1"/>
        </w:rPr>
        <w:t xml:space="preserve"> </w:t>
      </w:r>
    </w:p>
    <w:p w14:paraId="29584FAF" w14:textId="77777777" w:rsidR="00153B7E" w:rsidRPr="00153B7E" w:rsidRDefault="00153B7E" w:rsidP="00153B7E">
      <w:pPr>
        <w:numPr>
          <w:ilvl w:val="0"/>
          <w:numId w:val="1"/>
        </w:numPr>
        <w:rPr>
          <w:color w:val="000000" w:themeColor="text1"/>
        </w:rPr>
      </w:pPr>
      <w:r w:rsidRPr="00153B7E">
        <w:rPr>
          <w:rFonts w:ascii="Segoe UI Emoji" w:hAnsi="Segoe UI Emoji" w:cs="Segoe UI Emoji"/>
          <w:color w:val="000000" w:themeColor="text1"/>
        </w:rPr>
        <w:t>✅</w:t>
      </w:r>
      <w:r w:rsidRPr="00153B7E">
        <w:rPr>
          <w:color w:val="000000" w:themeColor="text1"/>
        </w:rPr>
        <w:t xml:space="preserve"> </w:t>
      </w:r>
      <w:proofErr w:type="spellStart"/>
      <w:r w:rsidRPr="00153B7E">
        <w:rPr>
          <w:color w:val="000000" w:themeColor="text1"/>
        </w:rPr>
        <w:t>StatusCheckFailed_System</w:t>
      </w:r>
      <w:proofErr w:type="spellEnd"/>
      <w:r w:rsidRPr="00153B7E">
        <w:rPr>
          <w:color w:val="000000" w:themeColor="text1"/>
        </w:rPr>
        <w:t xml:space="preserve"> </w:t>
      </w:r>
    </w:p>
    <w:p w14:paraId="3BF5AD03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These metrics are available by default from EC2.</w:t>
      </w:r>
    </w:p>
    <w:p w14:paraId="5AFB2E05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pict w14:anchorId="29D1DB99">
          <v:rect id="_x0000_i1092" style="width:0;height:1.5pt" o:hralign="center" o:hrstd="t" o:hr="t" fillcolor="#a0a0a0" stroked="f"/>
        </w:pict>
      </w:r>
    </w:p>
    <w:p w14:paraId="71215F2A" w14:textId="77777777" w:rsidR="00153B7E" w:rsidRPr="00153B7E" w:rsidRDefault="00153B7E" w:rsidP="00153B7E">
      <w:pPr>
        <w:rPr>
          <w:b/>
          <w:bCs/>
          <w:color w:val="000000" w:themeColor="text1"/>
        </w:rPr>
      </w:pPr>
      <w:r w:rsidRPr="00153B7E">
        <w:rPr>
          <w:b/>
          <w:bCs/>
          <w:color w:val="000000" w:themeColor="text1"/>
        </w:rPr>
        <w:t>Step 3: View the CPU Graph</w:t>
      </w:r>
    </w:p>
    <w:p w14:paraId="284CB6EF" w14:textId="77777777" w:rsidR="00153B7E" w:rsidRPr="00153B7E" w:rsidRDefault="00153B7E" w:rsidP="00153B7E">
      <w:pPr>
        <w:numPr>
          <w:ilvl w:val="0"/>
          <w:numId w:val="2"/>
        </w:numPr>
        <w:rPr>
          <w:color w:val="000000" w:themeColor="text1"/>
        </w:rPr>
      </w:pPr>
      <w:r w:rsidRPr="00153B7E">
        <w:rPr>
          <w:color w:val="000000" w:themeColor="text1"/>
        </w:rPr>
        <w:t xml:space="preserve">Tick the checkbox for </w:t>
      </w:r>
      <w:proofErr w:type="spellStart"/>
      <w:r w:rsidRPr="00153B7E">
        <w:rPr>
          <w:b/>
          <w:bCs/>
          <w:color w:val="000000" w:themeColor="text1"/>
        </w:rPr>
        <w:t>CPUUtilization</w:t>
      </w:r>
      <w:proofErr w:type="spellEnd"/>
      <w:r w:rsidRPr="00153B7E">
        <w:rPr>
          <w:color w:val="000000" w:themeColor="text1"/>
        </w:rPr>
        <w:t xml:space="preserve">. </w:t>
      </w:r>
    </w:p>
    <w:p w14:paraId="2212BF39" w14:textId="77777777" w:rsidR="00153B7E" w:rsidRPr="00153B7E" w:rsidRDefault="00153B7E" w:rsidP="00153B7E">
      <w:pPr>
        <w:numPr>
          <w:ilvl w:val="0"/>
          <w:numId w:val="2"/>
        </w:numPr>
        <w:rPr>
          <w:color w:val="000000" w:themeColor="text1"/>
        </w:rPr>
      </w:pPr>
      <w:r w:rsidRPr="00153B7E">
        <w:rPr>
          <w:color w:val="000000" w:themeColor="text1"/>
        </w:rPr>
        <w:t xml:space="preserve">A graph should appear. </w:t>
      </w:r>
    </w:p>
    <w:p w14:paraId="443EC3BA" w14:textId="77777777" w:rsidR="00153B7E" w:rsidRPr="00153B7E" w:rsidRDefault="00153B7E" w:rsidP="00153B7E">
      <w:pPr>
        <w:numPr>
          <w:ilvl w:val="0"/>
          <w:numId w:val="2"/>
        </w:numPr>
        <w:rPr>
          <w:color w:val="000000" w:themeColor="text1"/>
        </w:rPr>
      </w:pPr>
      <w:r w:rsidRPr="00153B7E">
        <w:rPr>
          <w:color w:val="000000" w:themeColor="text1"/>
        </w:rPr>
        <w:t xml:space="preserve">Change the time range (for example, </w:t>
      </w:r>
      <w:r w:rsidRPr="00153B7E">
        <w:rPr>
          <w:b/>
          <w:bCs/>
          <w:color w:val="000000" w:themeColor="text1"/>
        </w:rPr>
        <w:t>Last 1 hour</w:t>
      </w:r>
      <w:r w:rsidRPr="00153B7E">
        <w:rPr>
          <w:color w:val="000000" w:themeColor="text1"/>
        </w:rPr>
        <w:t xml:space="preserve">) if needed. </w:t>
      </w:r>
    </w:p>
    <w:p w14:paraId="36E77E21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rFonts w:ascii="Segoe UI Emoji" w:hAnsi="Segoe UI Emoji" w:cs="Segoe UI Emoji"/>
          <w:color w:val="000000" w:themeColor="text1"/>
        </w:rPr>
        <w:t>📸</w:t>
      </w:r>
      <w:r w:rsidRPr="00153B7E">
        <w:rPr>
          <w:color w:val="000000" w:themeColor="text1"/>
        </w:rPr>
        <w:t xml:space="preserve"> </w:t>
      </w:r>
      <w:r w:rsidRPr="00153B7E">
        <w:rPr>
          <w:b/>
          <w:bCs/>
          <w:color w:val="000000" w:themeColor="text1"/>
        </w:rPr>
        <w:t>Take a screenshot</w:t>
      </w:r>
      <w:r w:rsidRPr="00153B7E">
        <w:rPr>
          <w:color w:val="000000" w:themeColor="text1"/>
        </w:rPr>
        <w:t xml:space="preserve"> of the CPU utilization graph for your documentation.</w:t>
      </w:r>
    </w:p>
    <w:p w14:paraId="69DE7D5F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pict w14:anchorId="72E23633">
          <v:rect id="_x0000_i1093" style="width:0;height:1.5pt" o:hralign="center" o:hrstd="t" o:hr="t" fillcolor="#a0a0a0" stroked="f"/>
        </w:pict>
      </w:r>
    </w:p>
    <w:p w14:paraId="177C86FF" w14:textId="77777777" w:rsidR="00153B7E" w:rsidRPr="00153B7E" w:rsidRDefault="00153B7E" w:rsidP="00153B7E">
      <w:pPr>
        <w:rPr>
          <w:b/>
          <w:bCs/>
          <w:color w:val="000000" w:themeColor="text1"/>
        </w:rPr>
      </w:pPr>
      <w:r w:rsidRPr="00153B7E">
        <w:rPr>
          <w:b/>
          <w:bCs/>
          <w:color w:val="000000" w:themeColor="text1"/>
        </w:rPr>
        <w:t>Step 4: View Additional Metrics</w:t>
      </w:r>
    </w:p>
    <w:p w14:paraId="1F53A42E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>Similarly, view:</w:t>
      </w:r>
    </w:p>
    <w:p w14:paraId="66CE2D62" w14:textId="77777777" w:rsidR="00153B7E" w:rsidRPr="00153B7E" w:rsidRDefault="00153B7E" w:rsidP="00153B7E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153B7E">
        <w:rPr>
          <w:color w:val="000000" w:themeColor="text1"/>
        </w:rPr>
        <w:t>NetworkIn</w:t>
      </w:r>
      <w:proofErr w:type="spellEnd"/>
      <w:r w:rsidRPr="00153B7E">
        <w:rPr>
          <w:color w:val="000000" w:themeColor="text1"/>
        </w:rPr>
        <w:t xml:space="preserve"> </w:t>
      </w:r>
    </w:p>
    <w:p w14:paraId="0EAFFD0B" w14:textId="77777777" w:rsidR="00153B7E" w:rsidRPr="00153B7E" w:rsidRDefault="00153B7E" w:rsidP="00153B7E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153B7E">
        <w:rPr>
          <w:color w:val="000000" w:themeColor="text1"/>
        </w:rPr>
        <w:t>NetworkOut</w:t>
      </w:r>
      <w:proofErr w:type="spellEnd"/>
      <w:r w:rsidRPr="00153B7E">
        <w:rPr>
          <w:color w:val="000000" w:themeColor="text1"/>
        </w:rPr>
        <w:t xml:space="preserve"> </w:t>
      </w:r>
    </w:p>
    <w:p w14:paraId="108B4CD1" w14:textId="77777777" w:rsidR="00153B7E" w:rsidRPr="00153B7E" w:rsidRDefault="00153B7E" w:rsidP="00153B7E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153B7E">
        <w:rPr>
          <w:color w:val="000000" w:themeColor="text1"/>
        </w:rPr>
        <w:t>DiskReadBytes</w:t>
      </w:r>
      <w:proofErr w:type="spellEnd"/>
      <w:r w:rsidRPr="00153B7E">
        <w:rPr>
          <w:color w:val="000000" w:themeColor="text1"/>
        </w:rPr>
        <w:t xml:space="preserve"> </w:t>
      </w:r>
    </w:p>
    <w:p w14:paraId="4B0E9BC8" w14:textId="77777777" w:rsidR="00153B7E" w:rsidRPr="00153B7E" w:rsidRDefault="00153B7E" w:rsidP="00153B7E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153B7E">
        <w:rPr>
          <w:color w:val="000000" w:themeColor="text1"/>
        </w:rPr>
        <w:t>DiskWriteBytes</w:t>
      </w:r>
      <w:proofErr w:type="spellEnd"/>
      <w:r w:rsidRPr="00153B7E">
        <w:rPr>
          <w:color w:val="000000" w:themeColor="text1"/>
        </w:rPr>
        <w:t xml:space="preserve"> </w:t>
      </w:r>
    </w:p>
    <w:p w14:paraId="0A7B27CB" w14:textId="77777777" w:rsidR="00153B7E" w:rsidRPr="00153B7E" w:rsidRDefault="00153B7E" w:rsidP="00153B7E">
      <w:pPr>
        <w:rPr>
          <w:color w:val="000000" w:themeColor="text1"/>
        </w:rPr>
      </w:pPr>
      <w:r w:rsidRPr="00153B7E">
        <w:rPr>
          <w:color w:val="000000" w:themeColor="text1"/>
        </w:rPr>
        <w:t xml:space="preserve">These satisfy the requirement to </w:t>
      </w:r>
      <w:r w:rsidRPr="00153B7E">
        <w:rPr>
          <w:b/>
          <w:bCs/>
          <w:color w:val="000000" w:themeColor="text1"/>
        </w:rPr>
        <w:t>record CPU utilization and other EC2 metrics</w:t>
      </w:r>
      <w:r w:rsidRPr="00153B7E">
        <w:rPr>
          <w:color w:val="000000" w:themeColor="text1"/>
        </w:rPr>
        <w:t>.</w:t>
      </w:r>
    </w:p>
    <w:p w14:paraId="482E5E3B" w14:textId="77777777" w:rsidR="00EA2CDD" w:rsidRDefault="00EA2CDD" w:rsidP="00606124">
      <w:pPr>
        <w:rPr>
          <w:color w:val="000000" w:themeColor="text1"/>
        </w:rPr>
      </w:pPr>
    </w:p>
    <w:p w14:paraId="5D7212DA" w14:textId="77777777" w:rsid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drawing>
          <wp:inline distT="0" distB="0" distL="0" distR="0" wp14:anchorId="6FBB2742" wp14:editId="47DC5756">
            <wp:extent cx="5731510" cy="3177540"/>
            <wp:effectExtent l="0" t="0" r="2540" b="3810"/>
            <wp:docPr id="59103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38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A6A3" w14:textId="540937FC" w:rsidR="00EA2CDD" w:rsidRPr="00EA2CDD" w:rsidRDefault="00EA2CDD" w:rsidP="00EA2CDD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 xml:space="preserve">Task </w:t>
      </w:r>
      <w:proofErr w:type="gramStart"/>
      <w:r w:rsidRPr="00EA2CDD">
        <w:rPr>
          <w:b/>
          <w:bCs/>
          <w:color w:val="EE0000"/>
          <w:sz w:val="32"/>
          <w:szCs w:val="32"/>
        </w:rPr>
        <w:t>4.</w:t>
      </w:r>
      <w:r w:rsidRPr="00EA2CDD">
        <w:rPr>
          <w:b/>
          <w:bCs/>
          <w:color w:val="EE0000"/>
          <w:sz w:val="32"/>
          <w:szCs w:val="32"/>
        </w:rPr>
        <w:t>Create</w:t>
      </w:r>
      <w:proofErr w:type="gramEnd"/>
      <w:r w:rsidRPr="00EA2CDD">
        <w:rPr>
          <w:b/>
          <w:bCs/>
          <w:color w:val="EE0000"/>
          <w:sz w:val="32"/>
          <w:szCs w:val="32"/>
        </w:rPr>
        <w:t xml:space="preserve"> one alarm to send an alert to email if the CPU utilization is more than 70 percent.</w:t>
      </w:r>
    </w:p>
    <w:p w14:paraId="1219E0CE" w14:textId="77777777" w:rsidR="00EA2CDD" w:rsidRPr="00EA2CDD" w:rsidRDefault="00EA2CDD" w:rsidP="00EA2CDD">
      <w:pPr>
        <w:ind w:left="360"/>
        <w:rPr>
          <w:color w:val="000000" w:themeColor="text1"/>
        </w:rPr>
      </w:pPr>
    </w:p>
    <w:p w14:paraId="636C0BAC" w14:textId="77777777" w:rsidR="00EA2CDD" w:rsidRDefault="00EA2CDD" w:rsidP="00606124">
      <w:pPr>
        <w:rPr>
          <w:color w:val="000000" w:themeColor="text1"/>
        </w:rPr>
      </w:pPr>
    </w:p>
    <w:p w14:paraId="7FF2538B" w14:textId="77777777" w:rsidR="00EA2CDD" w:rsidRPr="00EA2CDD" w:rsidRDefault="00EA2CDD" w:rsidP="00EA2CDD">
      <w:pPr>
        <w:rPr>
          <w:b/>
          <w:bCs/>
          <w:color w:val="000000" w:themeColor="text1"/>
        </w:rPr>
      </w:pPr>
      <w:r w:rsidRPr="00EA2CDD">
        <w:rPr>
          <w:b/>
          <w:bCs/>
          <w:color w:val="000000" w:themeColor="text1"/>
        </w:rPr>
        <w:t>Step 1: Specify metric and conditions</w:t>
      </w:r>
    </w:p>
    <w:p w14:paraId="0E7BEBAB" w14:textId="77777777" w:rsidR="00EA2CDD" w:rsidRPr="00EA2CDD" w:rsidRDefault="00EA2CDD" w:rsidP="00EA2CDD">
      <w:pPr>
        <w:rPr>
          <w:b/>
          <w:bCs/>
          <w:color w:val="000000" w:themeColor="text1"/>
        </w:rPr>
      </w:pPr>
      <w:r w:rsidRPr="00EA2CDD">
        <w:rPr>
          <w:b/>
          <w:bCs/>
          <w:color w:val="000000" w:themeColor="text1"/>
        </w:rPr>
        <w:t>Data source</w:t>
      </w:r>
    </w:p>
    <w:p w14:paraId="430CAF73" w14:textId="77777777" w:rsidR="00EA2CDD" w:rsidRPr="00EA2CDD" w:rsidRDefault="00EA2CDD" w:rsidP="00EA2CDD">
      <w:pPr>
        <w:numPr>
          <w:ilvl w:val="0"/>
          <w:numId w:val="4"/>
        </w:numPr>
        <w:rPr>
          <w:color w:val="000000" w:themeColor="text1"/>
        </w:rPr>
      </w:pPr>
      <w:r w:rsidRPr="00EA2CDD">
        <w:rPr>
          <w:rFonts w:ascii="Segoe UI Emoji" w:hAnsi="Segoe UI Emoji" w:cs="Segoe UI Emoji"/>
          <w:color w:val="000000" w:themeColor="text1"/>
        </w:rPr>
        <w:t>✅</w:t>
      </w:r>
      <w:r w:rsidRPr="00EA2CDD">
        <w:rPr>
          <w:color w:val="000000" w:themeColor="text1"/>
        </w:rPr>
        <w:t xml:space="preserve"> </w:t>
      </w:r>
      <w:r w:rsidRPr="00EA2CDD">
        <w:rPr>
          <w:b/>
          <w:bCs/>
          <w:color w:val="000000" w:themeColor="text1"/>
        </w:rPr>
        <w:t>Metrics</w:t>
      </w:r>
      <w:r w:rsidRPr="00EA2CDD">
        <w:rPr>
          <w:color w:val="000000" w:themeColor="text1"/>
        </w:rPr>
        <w:t xml:space="preserve"> </w:t>
      </w:r>
    </w:p>
    <w:p w14:paraId="58B3AEAF" w14:textId="77777777" w:rsidR="00EA2CDD" w:rsidRPr="00EA2CDD" w:rsidRDefault="00EA2CDD" w:rsidP="00EA2CDD">
      <w:pPr>
        <w:rPr>
          <w:b/>
          <w:bCs/>
          <w:color w:val="000000" w:themeColor="text1"/>
        </w:rPr>
      </w:pPr>
      <w:r w:rsidRPr="00EA2CDD">
        <w:rPr>
          <w:b/>
          <w:bCs/>
          <w:color w:val="000000" w:themeColor="text1"/>
        </w:rPr>
        <w:t>Type</w:t>
      </w:r>
    </w:p>
    <w:p w14:paraId="00415C99" w14:textId="77777777" w:rsidR="00EA2CDD" w:rsidRPr="00EA2CDD" w:rsidRDefault="00EA2CDD" w:rsidP="00EA2CDD">
      <w:pPr>
        <w:numPr>
          <w:ilvl w:val="0"/>
          <w:numId w:val="5"/>
        </w:numPr>
        <w:rPr>
          <w:color w:val="000000" w:themeColor="text1"/>
        </w:rPr>
      </w:pPr>
      <w:r w:rsidRPr="00EA2CDD">
        <w:rPr>
          <w:rFonts w:ascii="Segoe UI Emoji" w:hAnsi="Segoe UI Emoji" w:cs="Segoe UI Emoji"/>
          <w:color w:val="000000" w:themeColor="text1"/>
        </w:rPr>
        <w:t>✅</w:t>
      </w:r>
      <w:r w:rsidRPr="00EA2CDD">
        <w:rPr>
          <w:color w:val="000000" w:themeColor="text1"/>
        </w:rPr>
        <w:t xml:space="preserve"> </w:t>
      </w:r>
      <w:r w:rsidRPr="00EA2CDD">
        <w:rPr>
          <w:b/>
          <w:bCs/>
          <w:color w:val="000000" w:themeColor="text1"/>
        </w:rPr>
        <w:t>Classic</w:t>
      </w:r>
      <w:r w:rsidRPr="00EA2CDD">
        <w:rPr>
          <w:color w:val="000000" w:themeColor="text1"/>
        </w:rPr>
        <w:t xml:space="preserve"> </w:t>
      </w:r>
    </w:p>
    <w:p w14:paraId="668A1812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Now click:</w:t>
      </w:r>
    </w:p>
    <w:p w14:paraId="5ACA571C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b/>
          <w:bCs/>
          <w:color w:val="000000" w:themeColor="text1"/>
        </w:rPr>
        <w:t>Select metric</w:t>
      </w:r>
    </w:p>
    <w:p w14:paraId="1F7CBCF8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pict w14:anchorId="2C804EEB">
          <v:rect id="_x0000_i1127" style="width:0;height:1.5pt" o:hralign="center" o:hrstd="t" o:hr="t" fillcolor="#a0a0a0" stroked="f"/>
        </w:pict>
      </w:r>
    </w:p>
    <w:p w14:paraId="0F6A29DF" w14:textId="77777777" w:rsidR="00EA2CDD" w:rsidRPr="00EA2CDD" w:rsidRDefault="00EA2CDD" w:rsidP="00EA2CDD">
      <w:pPr>
        <w:rPr>
          <w:b/>
          <w:bCs/>
          <w:color w:val="000000" w:themeColor="text1"/>
        </w:rPr>
      </w:pPr>
      <w:r w:rsidRPr="00EA2CDD">
        <w:rPr>
          <w:b/>
          <w:bCs/>
          <w:color w:val="000000" w:themeColor="text1"/>
        </w:rPr>
        <w:t>In the Select Metric window</w:t>
      </w:r>
    </w:p>
    <w:p w14:paraId="76D51731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Navigate to:</w:t>
      </w:r>
    </w:p>
    <w:p w14:paraId="67E7A211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EC2</w:t>
      </w:r>
    </w:p>
    <w:p w14:paraId="3C415C57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→ Per-Instance Metrics</w:t>
      </w:r>
    </w:p>
    <w:p w14:paraId="32803A3E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Find your instance:</w:t>
      </w:r>
    </w:p>
    <w:p w14:paraId="7C471EAF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App-Monitoring-Server</w:t>
      </w:r>
    </w:p>
    <w:p w14:paraId="4F710853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Select:</w:t>
      </w:r>
    </w:p>
    <w:p w14:paraId="3E592F98" w14:textId="77777777" w:rsidR="00EA2CDD" w:rsidRPr="00EA2CDD" w:rsidRDefault="00EA2CDD" w:rsidP="00EA2CDD">
      <w:pPr>
        <w:rPr>
          <w:color w:val="000000" w:themeColor="text1"/>
        </w:rPr>
      </w:pPr>
      <w:proofErr w:type="spellStart"/>
      <w:r w:rsidRPr="00EA2CDD">
        <w:rPr>
          <w:color w:val="000000" w:themeColor="text1"/>
        </w:rPr>
        <w:t>CPUUtilization</w:t>
      </w:r>
      <w:proofErr w:type="spellEnd"/>
    </w:p>
    <w:p w14:paraId="7E83B315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Click:</w:t>
      </w:r>
    </w:p>
    <w:p w14:paraId="1D7A16CE" w14:textId="77777777" w:rsid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Select metric</w:t>
      </w:r>
    </w:p>
    <w:p w14:paraId="550460C2" w14:textId="54085E4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drawing>
          <wp:inline distT="0" distB="0" distL="0" distR="0" wp14:anchorId="6015B8C3" wp14:editId="15711E35">
            <wp:extent cx="5731510" cy="2232660"/>
            <wp:effectExtent l="0" t="0" r="2540" b="0"/>
            <wp:docPr id="209324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44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9F25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lastRenderedPageBreak/>
        <w:pict w14:anchorId="516058F9">
          <v:rect id="_x0000_i1128" style="width:0;height:1.5pt" o:hralign="center" o:hrstd="t" o:hr="t" fillcolor="#a0a0a0" stroked="f"/>
        </w:pict>
      </w:r>
    </w:p>
    <w:p w14:paraId="24EB4521" w14:textId="77777777" w:rsidR="00EA2CDD" w:rsidRPr="00EA2CDD" w:rsidRDefault="00EA2CDD" w:rsidP="00EA2CDD">
      <w:pPr>
        <w:rPr>
          <w:b/>
          <w:bCs/>
          <w:color w:val="000000" w:themeColor="text1"/>
        </w:rPr>
      </w:pPr>
      <w:r w:rsidRPr="00EA2CDD">
        <w:rPr>
          <w:b/>
          <w:bCs/>
          <w:color w:val="000000" w:themeColor="text1"/>
        </w:rPr>
        <w:t>Configure the metric</w:t>
      </w:r>
    </w:p>
    <w:p w14:paraId="70C7D209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Set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218"/>
      </w:tblGrid>
      <w:tr w:rsidR="00EA2CDD" w:rsidRPr="00EA2CDD" w14:paraId="466EC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19550" w14:textId="77777777" w:rsidR="00EA2CDD" w:rsidRPr="00EA2CDD" w:rsidRDefault="00EA2CDD" w:rsidP="00EA2CDD">
            <w:pPr>
              <w:rPr>
                <w:b/>
                <w:bCs/>
                <w:color w:val="000000" w:themeColor="text1"/>
              </w:rPr>
            </w:pPr>
            <w:r w:rsidRPr="00EA2CDD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F59E339" w14:textId="77777777" w:rsidR="00EA2CDD" w:rsidRPr="00EA2CDD" w:rsidRDefault="00EA2CDD" w:rsidP="00EA2CDD">
            <w:pPr>
              <w:rPr>
                <w:b/>
                <w:bCs/>
                <w:color w:val="000000" w:themeColor="text1"/>
              </w:rPr>
            </w:pPr>
            <w:r w:rsidRPr="00EA2CDD">
              <w:rPr>
                <w:b/>
                <w:bCs/>
                <w:color w:val="000000" w:themeColor="text1"/>
              </w:rPr>
              <w:t>Value</w:t>
            </w:r>
          </w:p>
        </w:tc>
      </w:tr>
      <w:tr w:rsidR="00EA2CDD" w:rsidRPr="00EA2CDD" w14:paraId="0E7D7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926D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color w:val="000000" w:themeColor="text1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45BA1326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color w:val="000000" w:themeColor="text1"/>
              </w:rPr>
              <w:t>Average</w:t>
            </w:r>
          </w:p>
        </w:tc>
      </w:tr>
      <w:tr w:rsidR="00EA2CDD" w:rsidRPr="00EA2CDD" w14:paraId="256B5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F7AE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color w:val="000000" w:themeColor="text1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31ABC32D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color w:val="000000" w:themeColor="text1"/>
              </w:rPr>
              <w:t>5 minutes</w:t>
            </w:r>
          </w:p>
        </w:tc>
      </w:tr>
      <w:tr w:rsidR="00EA2CDD" w:rsidRPr="00EA2CDD" w14:paraId="60F29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B460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color w:val="000000" w:themeColor="text1"/>
              </w:rPr>
              <w:t>Threshold type</w:t>
            </w:r>
          </w:p>
        </w:tc>
        <w:tc>
          <w:tcPr>
            <w:tcW w:w="0" w:type="auto"/>
            <w:vAlign w:val="center"/>
            <w:hideMark/>
          </w:tcPr>
          <w:p w14:paraId="20B87F26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color w:val="000000" w:themeColor="text1"/>
              </w:rPr>
              <w:t>Static</w:t>
            </w:r>
          </w:p>
        </w:tc>
      </w:tr>
      <w:tr w:rsidR="00EA2CDD" w:rsidRPr="00EA2CDD" w14:paraId="20A03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888A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color w:val="000000" w:themeColor="text1"/>
              </w:rPr>
              <w:t xml:space="preserve">Whenever </w:t>
            </w:r>
            <w:proofErr w:type="spellStart"/>
            <w:r w:rsidRPr="00EA2CDD">
              <w:rPr>
                <w:color w:val="000000" w:themeColor="text1"/>
              </w:rPr>
              <w:t>CPUUtilization</w:t>
            </w:r>
            <w:proofErr w:type="spellEnd"/>
            <w:r w:rsidRPr="00EA2CDD">
              <w:rPr>
                <w:color w:val="000000" w:themeColor="text1"/>
              </w:rPr>
              <w:t xml:space="preserve"> is</w:t>
            </w:r>
          </w:p>
        </w:tc>
        <w:tc>
          <w:tcPr>
            <w:tcW w:w="0" w:type="auto"/>
            <w:vAlign w:val="center"/>
            <w:hideMark/>
          </w:tcPr>
          <w:p w14:paraId="7C9FFC55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color w:val="000000" w:themeColor="text1"/>
              </w:rPr>
              <w:t>Greater than</w:t>
            </w:r>
          </w:p>
        </w:tc>
      </w:tr>
      <w:tr w:rsidR="00EA2CDD" w:rsidRPr="00EA2CDD" w14:paraId="4005A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0C6A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color w:val="000000" w:themeColor="text1"/>
              </w:rPr>
              <w:t>Threshold value</w:t>
            </w:r>
          </w:p>
        </w:tc>
        <w:tc>
          <w:tcPr>
            <w:tcW w:w="0" w:type="auto"/>
            <w:vAlign w:val="center"/>
            <w:hideMark/>
          </w:tcPr>
          <w:p w14:paraId="4F3504CA" w14:textId="77777777" w:rsidR="00EA2CDD" w:rsidRPr="00EA2CDD" w:rsidRDefault="00EA2CDD" w:rsidP="00EA2CDD">
            <w:pPr>
              <w:rPr>
                <w:color w:val="000000" w:themeColor="text1"/>
              </w:rPr>
            </w:pPr>
            <w:r w:rsidRPr="00EA2CDD">
              <w:rPr>
                <w:b/>
                <w:bCs/>
                <w:color w:val="000000" w:themeColor="text1"/>
              </w:rPr>
              <w:t>70</w:t>
            </w:r>
          </w:p>
        </w:tc>
      </w:tr>
    </w:tbl>
    <w:p w14:paraId="331B6A4A" w14:textId="77777777" w:rsid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 xml:space="preserve">Click </w:t>
      </w:r>
      <w:r w:rsidRPr="00EA2CDD">
        <w:rPr>
          <w:b/>
          <w:bCs/>
          <w:color w:val="000000" w:themeColor="text1"/>
        </w:rPr>
        <w:t>Next</w:t>
      </w:r>
      <w:r w:rsidRPr="00EA2CDD">
        <w:rPr>
          <w:color w:val="000000" w:themeColor="text1"/>
        </w:rPr>
        <w:t>.</w:t>
      </w:r>
    </w:p>
    <w:p w14:paraId="4D0599F3" w14:textId="52A821E2" w:rsidR="0058157F" w:rsidRDefault="0058157F" w:rsidP="00EA2CDD">
      <w:pPr>
        <w:rPr>
          <w:color w:val="000000" w:themeColor="text1"/>
        </w:rPr>
      </w:pPr>
      <w:r w:rsidRPr="0058157F">
        <w:rPr>
          <w:color w:val="000000" w:themeColor="text1"/>
        </w:rPr>
        <w:drawing>
          <wp:inline distT="0" distB="0" distL="0" distR="0" wp14:anchorId="1728BE89" wp14:editId="12DBE825">
            <wp:extent cx="5731510" cy="5129530"/>
            <wp:effectExtent l="0" t="0" r="2540" b="0"/>
            <wp:docPr id="212037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70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DA55" w14:textId="77777777" w:rsidR="0058157F" w:rsidRPr="00EA2CDD" w:rsidRDefault="0058157F" w:rsidP="00EA2CDD">
      <w:pPr>
        <w:rPr>
          <w:color w:val="000000" w:themeColor="text1"/>
        </w:rPr>
      </w:pPr>
    </w:p>
    <w:p w14:paraId="3DC9786B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pict w14:anchorId="78422CDC">
          <v:rect id="_x0000_i1129" style="width:0;height:1.5pt" o:hralign="center" o:hrstd="t" o:hr="t" fillcolor="#a0a0a0" stroked="f"/>
        </w:pict>
      </w:r>
    </w:p>
    <w:p w14:paraId="751D6B0C" w14:textId="77777777" w:rsidR="00EA2CDD" w:rsidRPr="00EA2CDD" w:rsidRDefault="00EA2CDD" w:rsidP="00EA2CDD">
      <w:pPr>
        <w:rPr>
          <w:b/>
          <w:bCs/>
          <w:color w:val="000000" w:themeColor="text1"/>
        </w:rPr>
      </w:pPr>
      <w:r w:rsidRPr="00EA2CDD">
        <w:rPr>
          <w:b/>
          <w:bCs/>
          <w:color w:val="000000" w:themeColor="text1"/>
        </w:rPr>
        <w:lastRenderedPageBreak/>
        <w:t>Step 2: Configure actions</w:t>
      </w:r>
    </w:p>
    <w:p w14:paraId="04A0A4D2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Select:</w:t>
      </w:r>
    </w:p>
    <w:p w14:paraId="21DFD0B3" w14:textId="77777777" w:rsidR="00EA2CDD" w:rsidRPr="00EA2CDD" w:rsidRDefault="00EA2CDD" w:rsidP="00EA2CDD">
      <w:pPr>
        <w:numPr>
          <w:ilvl w:val="0"/>
          <w:numId w:val="6"/>
        </w:numPr>
        <w:rPr>
          <w:color w:val="000000" w:themeColor="text1"/>
        </w:rPr>
      </w:pPr>
      <w:r w:rsidRPr="00EA2CDD">
        <w:rPr>
          <w:rFonts w:ascii="Segoe UI Emoji" w:hAnsi="Segoe UI Emoji" w:cs="Segoe UI Emoji"/>
          <w:color w:val="000000" w:themeColor="text1"/>
        </w:rPr>
        <w:t>✅</w:t>
      </w:r>
      <w:r w:rsidRPr="00EA2CDD">
        <w:rPr>
          <w:color w:val="000000" w:themeColor="text1"/>
        </w:rPr>
        <w:t xml:space="preserve"> </w:t>
      </w:r>
      <w:r w:rsidRPr="00EA2CDD">
        <w:rPr>
          <w:b/>
          <w:bCs/>
          <w:color w:val="000000" w:themeColor="text1"/>
        </w:rPr>
        <w:t>In alarm</w:t>
      </w:r>
      <w:r w:rsidRPr="00EA2CDD">
        <w:rPr>
          <w:color w:val="000000" w:themeColor="text1"/>
        </w:rPr>
        <w:t xml:space="preserve"> </w:t>
      </w:r>
    </w:p>
    <w:p w14:paraId="225636A6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Then:</w:t>
      </w:r>
    </w:p>
    <w:p w14:paraId="607B4D0D" w14:textId="77777777" w:rsidR="00EA2CDD" w:rsidRPr="00EA2CDD" w:rsidRDefault="00EA2CDD" w:rsidP="00EA2CDD">
      <w:pPr>
        <w:numPr>
          <w:ilvl w:val="0"/>
          <w:numId w:val="7"/>
        </w:numPr>
        <w:rPr>
          <w:color w:val="000000" w:themeColor="text1"/>
        </w:rPr>
      </w:pPr>
      <w:r w:rsidRPr="00EA2CDD">
        <w:rPr>
          <w:rFonts w:ascii="Segoe UI Emoji" w:hAnsi="Segoe UI Emoji" w:cs="Segoe UI Emoji"/>
          <w:color w:val="000000" w:themeColor="text1"/>
        </w:rPr>
        <w:t>✅</w:t>
      </w:r>
      <w:r w:rsidRPr="00EA2CDD">
        <w:rPr>
          <w:color w:val="000000" w:themeColor="text1"/>
        </w:rPr>
        <w:t xml:space="preserve"> </w:t>
      </w:r>
      <w:r w:rsidRPr="00EA2CDD">
        <w:rPr>
          <w:b/>
          <w:bCs/>
          <w:color w:val="000000" w:themeColor="text1"/>
        </w:rPr>
        <w:t>Send a notification to an existing SNS topic</w:t>
      </w:r>
      <w:r w:rsidRPr="00EA2CDD">
        <w:rPr>
          <w:color w:val="000000" w:themeColor="text1"/>
        </w:rPr>
        <w:t xml:space="preserve"> </w:t>
      </w:r>
    </w:p>
    <w:p w14:paraId="7547E840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Choose:</w:t>
      </w:r>
    </w:p>
    <w:p w14:paraId="62A5DB1B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Alerts</w:t>
      </w:r>
    </w:p>
    <w:p w14:paraId="0FD37E64" w14:textId="77777777" w:rsid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 xml:space="preserve">Click </w:t>
      </w:r>
      <w:r w:rsidRPr="00EA2CDD">
        <w:rPr>
          <w:b/>
          <w:bCs/>
          <w:color w:val="000000" w:themeColor="text1"/>
        </w:rPr>
        <w:t>Next</w:t>
      </w:r>
      <w:r w:rsidRPr="00EA2CDD">
        <w:rPr>
          <w:color w:val="000000" w:themeColor="text1"/>
        </w:rPr>
        <w:t>.</w:t>
      </w:r>
    </w:p>
    <w:p w14:paraId="3A6F0334" w14:textId="007C9EF4" w:rsidR="0058157F" w:rsidRPr="00EA2CDD" w:rsidRDefault="0058157F" w:rsidP="00EA2CDD">
      <w:pPr>
        <w:rPr>
          <w:color w:val="000000" w:themeColor="text1"/>
        </w:rPr>
      </w:pPr>
      <w:r w:rsidRPr="0058157F">
        <w:rPr>
          <w:color w:val="000000" w:themeColor="text1"/>
        </w:rPr>
        <w:drawing>
          <wp:inline distT="0" distB="0" distL="0" distR="0" wp14:anchorId="47EAB428" wp14:editId="63106F6A">
            <wp:extent cx="5731510" cy="2139315"/>
            <wp:effectExtent l="0" t="0" r="2540" b="0"/>
            <wp:docPr id="8250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13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852A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pict w14:anchorId="1DBFDD0C">
          <v:rect id="_x0000_i1130" style="width:0;height:1.5pt" o:hralign="center" o:hrstd="t" o:hr="t" fillcolor="#a0a0a0" stroked="f"/>
        </w:pict>
      </w:r>
    </w:p>
    <w:p w14:paraId="259576FF" w14:textId="77777777" w:rsidR="00EA2CDD" w:rsidRPr="00EA2CDD" w:rsidRDefault="00EA2CDD" w:rsidP="00EA2CDD">
      <w:pPr>
        <w:rPr>
          <w:b/>
          <w:bCs/>
          <w:color w:val="000000" w:themeColor="text1"/>
        </w:rPr>
      </w:pPr>
      <w:r w:rsidRPr="00EA2CDD">
        <w:rPr>
          <w:b/>
          <w:bCs/>
          <w:color w:val="000000" w:themeColor="text1"/>
        </w:rPr>
        <w:t>Step 3: Add alarm details</w:t>
      </w:r>
    </w:p>
    <w:p w14:paraId="7202ED33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b/>
          <w:bCs/>
          <w:color w:val="000000" w:themeColor="text1"/>
        </w:rPr>
        <w:t>Alarm name</w:t>
      </w:r>
    </w:p>
    <w:p w14:paraId="7552B230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EC2-HighCPU-Alarm</w:t>
      </w:r>
    </w:p>
    <w:p w14:paraId="008AD49A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b/>
          <w:bCs/>
          <w:color w:val="000000" w:themeColor="text1"/>
        </w:rPr>
        <w:t>Description</w:t>
      </w:r>
    </w:p>
    <w:p w14:paraId="690AC07B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Alert when CPU utilization exceeds 70%</w:t>
      </w:r>
    </w:p>
    <w:p w14:paraId="5C8712CA" w14:textId="77777777" w:rsid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 xml:space="preserve">Click </w:t>
      </w:r>
      <w:r w:rsidRPr="00EA2CDD">
        <w:rPr>
          <w:b/>
          <w:bCs/>
          <w:color w:val="000000" w:themeColor="text1"/>
        </w:rPr>
        <w:t>Next</w:t>
      </w:r>
      <w:r w:rsidRPr="00EA2CDD">
        <w:rPr>
          <w:color w:val="000000" w:themeColor="text1"/>
        </w:rPr>
        <w:t>.</w:t>
      </w:r>
    </w:p>
    <w:p w14:paraId="738EB807" w14:textId="6C57107B" w:rsidR="0058157F" w:rsidRPr="00EA2CDD" w:rsidRDefault="0058157F" w:rsidP="00EA2CDD">
      <w:pPr>
        <w:rPr>
          <w:color w:val="000000" w:themeColor="text1"/>
        </w:rPr>
      </w:pPr>
      <w:r w:rsidRPr="0058157F">
        <w:rPr>
          <w:color w:val="000000" w:themeColor="text1"/>
        </w:rPr>
        <w:drawing>
          <wp:inline distT="0" distB="0" distL="0" distR="0" wp14:anchorId="63202483" wp14:editId="604B149D">
            <wp:extent cx="5731510" cy="2171700"/>
            <wp:effectExtent l="0" t="0" r="2540" b="0"/>
            <wp:docPr id="2456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A819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lastRenderedPageBreak/>
        <w:pict w14:anchorId="648FE934">
          <v:rect id="_x0000_i1131" style="width:0;height:1.5pt" o:hralign="center" o:hrstd="t" o:hr="t" fillcolor="#a0a0a0" stroked="f"/>
        </w:pict>
      </w:r>
    </w:p>
    <w:p w14:paraId="2C85A352" w14:textId="77777777" w:rsidR="00EA2CDD" w:rsidRPr="00EA2CDD" w:rsidRDefault="00EA2CDD" w:rsidP="00EA2CDD">
      <w:pPr>
        <w:rPr>
          <w:b/>
          <w:bCs/>
          <w:color w:val="000000" w:themeColor="text1"/>
        </w:rPr>
      </w:pPr>
      <w:r w:rsidRPr="00EA2CDD">
        <w:rPr>
          <w:b/>
          <w:bCs/>
          <w:color w:val="000000" w:themeColor="text1"/>
        </w:rPr>
        <w:t>Step 4: Preview and create</w:t>
      </w:r>
    </w:p>
    <w:p w14:paraId="1DD74B45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color w:val="000000" w:themeColor="text1"/>
        </w:rPr>
        <w:t>Review the configuration and click:</w:t>
      </w:r>
    </w:p>
    <w:p w14:paraId="676F5EAB" w14:textId="77777777" w:rsidR="00EA2CDD" w:rsidRPr="00EA2CDD" w:rsidRDefault="00EA2CDD" w:rsidP="00EA2CDD">
      <w:pPr>
        <w:rPr>
          <w:color w:val="000000" w:themeColor="text1"/>
        </w:rPr>
      </w:pPr>
      <w:r w:rsidRPr="00EA2CDD">
        <w:rPr>
          <w:b/>
          <w:bCs/>
          <w:color w:val="000000" w:themeColor="text1"/>
        </w:rPr>
        <w:t>Create alarm</w:t>
      </w:r>
    </w:p>
    <w:p w14:paraId="3DA11BA4" w14:textId="64A93D50" w:rsidR="00EA2CDD" w:rsidRDefault="0058157F" w:rsidP="00606124">
      <w:pPr>
        <w:rPr>
          <w:color w:val="000000" w:themeColor="text1"/>
        </w:rPr>
      </w:pPr>
      <w:r w:rsidRPr="0058157F">
        <w:rPr>
          <w:color w:val="000000" w:themeColor="text1"/>
        </w:rPr>
        <w:drawing>
          <wp:inline distT="0" distB="0" distL="0" distR="0" wp14:anchorId="4BA202AC" wp14:editId="670D2D65">
            <wp:extent cx="5731510" cy="4478020"/>
            <wp:effectExtent l="0" t="0" r="2540" b="0"/>
            <wp:docPr id="173795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59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7282" w14:textId="77777777" w:rsidR="0058157F" w:rsidRDefault="0058157F" w:rsidP="00606124">
      <w:pPr>
        <w:rPr>
          <w:color w:val="000000" w:themeColor="text1"/>
        </w:rPr>
      </w:pPr>
    </w:p>
    <w:p w14:paraId="561DDDEE" w14:textId="77777777" w:rsidR="0058157F" w:rsidRPr="00606124" w:rsidRDefault="0058157F" w:rsidP="00606124">
      <w:pPr>
        <w:rPr>
          <w:color w:val="000000" w:themeColor="text1"/>
        </w:rPr>
      </w:pPr>
    </w:p>
    <w:sectPr w:rsidR="0058157F" w:rsidRPr="00606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798"/>
    <w:multiLevelType w:val="multilevel"/>
    <w:tmpl w:val="634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7DD9"/>
    <w:multiLevelType w:val="multilevel"/>
    <w:tmpl w:val="80D8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85E3A"/>
    <w:multiLevelType w:val="multilevel"/>
    <w:tmpl w:val="570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005FA"/>
    <w:multiLevelType w:val="multilevel"/>
    <w:tmpl w:val="DD60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541E1"/>
    <w:multiLevelType w:val="multilevel"/>
    <w:tmpl w:val="1FA2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E634A"/>
    <w:multiLevelType w:val="multilevel"/>
    <w:tmpl w:val="B3F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A1C21"/>
    <w:multiLevelType w:val="multilevel"/>
    <w:tmpl w:val="B90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C2E5A"/>
    <w:multiLevelType w:val="multilevel"/>
    <w:tmpl w:val="EF8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492802">
    <w:abstractNumId w:val="1"/>
  </w:num>
  <w:num w:numId="2" w16cid:durableId="1001736675">
    <w:abstractNumId w:val="3"/>
  </w:num>
  <w:num w:numId="3" w16cid:durableId="445394939">
    <w:abstractNumId w:val="6"/>
  </w:num>
  <w:num w:numId="4" w16cid:durableId="712921374">
    <w:abstractNumId w:val="0"/>
  </w:num>
  <w:num w:numId="5" w16cid:durableId="1214736058">
    <w:abstractNumId w:val="5"/>
  </w:num>
  <w:num w:numId="6" w16cid:durableId="904221396">
    <w:abstractNumId w:val="2"/>
  </w:num>
  <w:num w:numId="7" w16cid:durableId="1275288465">
    <w:abstractNumId w:val="7"/>
  </w:num>
  <w:num w:numId="8" w16cid:durableId="2133473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62"/>
    <w:rsid w:val="00153B7E"/>
    <w:rsid w:val="00217448"/>
    <w:rsid w:val="003C3462"/>
    <w:rsid w:val="0058157F"/>
    <w:rsid w:val="00606124"/>
    <w:rsid w:val="0086685A"/>
    <w:rsid w:val="008C0E46"/>
    <w:rsid w:val="00C01724"/>
    <w:rsid w:val="00E07395"/>
    <w:rsid w:val="00EA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B2ED"/>
  <w15:chartTrackingRefBased/>
  <w15:docId w15:val="{05455881-39DF-454D-B4EA-9940CCB5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2</cp:revision>
  <dcterms:created xsi:type="dcterms:W3CDTF">2026-07-27T10:26:00Z</dcterms:created>
  <dcterms:modified xsi:type="dcterms:W3CDTF">2026-07-27T12:50:00Z</dcterms:modified>
</cp:coreProperties>
</file>