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DCA6" w14:textId="77777777" w:rsidR="00052236" w:rsidRPr="00632DBA" w:rsidRDefault="00000000" w:rsidP="00632DBA">
      <w:pPr>
        <w:jc w:val="center"/>
        <w:rPr>
          <w:b/>
          <w:bCs/>
          <w:sz w:val="50"/>
          <w:szCs w:val="50"/>
          <w:u w:val="single"/>
        </w:rPr>
      </w:pPr>
      <w:r w:rsidRPr="00632DBA">
        <w:rPr>
          <w:b/>
          <w:bCs/>
          <w:sz w:val="50"/>
          <w:szCs w:val="50"/>
          <w:u w:val="single"/>
        </w:rPr>
        <w:t>AWS KMS</w:t>
      </w:r>
    </w:p>
    <w:p w14:paraId="5B134AB9" w14:textId="77777777" w:rsidR="00052236" w:rsidRDefault="00000000">
      <w:pPr>
        <w:pStyle w:val="Title"/>
      </w:pPr>
      <w:r>
        <w:t>How to Use This Handbook</w:t>
      </w:r>
    </w:p>
    <w:p w14:paraId="0E2689A8" w14:textId="77777777" w:rsidR="00052236" w:rsidRDefault="00000000">
      <w:r>
        <w:t>Read Chapters 1–5 for core understanding, Chapters 6–12 for production knowledge, and Chapters 13–15 for hands-on practice, troubleshooting, and interviews. The “Demo words” callouts are short explanations you can speak during a presentation.</w:t>
      </w:r>
    </w:p>
    <w:p w14:paraId="777B9B77" w14:textId="77777777" w:rsidR="00052236" w:rsidRDefault="00000000">
      <w:pPr>
        <w:pStyle w:val="Heading1"/>
      </w:pPr>
      <w:r>
        <w:t>Learning Path</w:t>
      </w:r>
    </w:p>
    <w:tbl>
      <w:tblPr>
        <w:tblStyle w:val="TableGrid"/>
        <w:tblW w:w="0" w:type="auto"/>
        <w:jc w:val="center"/>
        <w:tblLayout w:type="fixed"/>
        <w:tblLook w:val="04A0" w:firstRow="1" w:lastRow="0" w:firstColumn="1" w:lastColumn="0" w:noHBand="0" w:noVBand="1"/>
      </w:tblPr>
      <w:tblGrid>
        <w:gridCol w:w="1440"/>
        <w:gridCol w:w="3168"/>
        <w:gridCol w:w="4752"/>
      </w:tblGrid>
      <w:tr w:rsidR="00052236" w14:paraId="14ED0063" w14:textId="77777777">
        <w:trPr>
          <w:tblHeader/>
          <w:jc w:val="center"/>
        </w:trPr>
        <w:tc>
          <w:tcPr>
            <w:tcW w:w="1440" w:type="dxa"/>
            <w:shd w:val="clear" w:color="auto" w:fill="E8EEF5"/>
            <w:tcMar>
              <w:top w:w="80" w:type="dxa"/>
              <w:left w:w="120" w:type="dxa"/>
              <w:bottom w:w="80" w:type="dxa"/>
              <w:right w:w="120" w:type="dxa"/>
            </w:tcMar>
            <w:vAlign w:val="center"/>
          </w:tcPr>
          <w:p w14:paraId="5C080F3A" w14:textId="77777777" w:rsidR="00052236" w:rsidRDefault="00000000">
            <w:r>
              <w:rPr>
                <w:b/>
                <w:color w:val="17365D"/>
              </w:rPr>
              <w:t>Stage</w:t>
            </w:r>
          </w:p>
        </w:tc>
        <w:tc>
          <w:tcPr>
            <w:tcW w:w="3168" w:type="dxa"/>
            <w:shd w:val="clear" w:color="auto" w:fill="E8EEF5"/>
            <w:tcMar>
              <w:top w:w="80" w:type="dxa"/>
              <w:left w:w="120" w:type="dxa"/>
              <w:bottom w:w="80" w:type="dxa"/>
              <w:right w:w="120" w:type="dxa"/>
            </w:tcMar>
            <w:vAlign w:val="center"/>
          </w:tcPr>
          <w:p w14:paraId="3C3D0C99" w14:textId="77777777" w:rsidR="00052236" w:rsidRDefault="00000000">
            <w:r>
              <w:rPr>
                <w:b/>
                <w:color w:val="17365D"/>
              </w:rPr>
              <w:t>Focus</w:t>
            </w:r>
          </w:p>
        </w:tc>
        <w:tc>
          <w:tcPr>
            <w:tcW w:w="4752" w:type="dxa"/>
            <w:shd w:val="clear" w:color="auto" w:fill="E8EEF5"/>
            <w:tcMar>
              <w:top w:w="80" w:type="dxa"/>
              <w:left w:w="120" w:type="dxa"/>
              <w:bottom w:w="80" w:type="dxa"/>
              <w:right w:w="120" w:type="dxa"/>
            </w:tcMar>
            <w:vAlign w:val="center"/>
          </w:tcPr>
          <w:p w14:paraId="0D190BF9" w14:textId="77777777" w:rsidR="00052236" w:rsidRDefault="00000000">
            <w:r>
              <w:rPr>
                <w:b/>
                <w:color w:val="17365D"/>
              </w:rPr>
              <w:t>Expected result</w:t>
            </w:r>
          </w:p>
        </w:tc>
      </w:tr>
      <w:tr w:rsidR="00052236" w14:paraId="6E05426C" w14:textId="77777777">
        <w:trPr>
          <w:jc w:val="center"/>
        </w:trPr>
        <w:tc>
          <w:tcPr>
            <w:tcW w:w="1440" w:type="dxa"/>
            <w:tcMar>
              <w:top w:w="80" w:type="dxa"/>
              <w:left w:w="120" w:type="dxa"/>
              <w:bottom w:w="80" w:type="dxa"/>
              <w:right w:w="120" w:type="dxa"/>
            </w:tcMar>
            <w:vAlign w:val="center"/>
          </w:tcPr>
          <w:p w14:paraId="6334A0E4" w14:textId="77777777" w:rsidR="00052236" w:rsidRDefault="00000000">
            <w:r>
              <w:t>1. Foundation</w:t>
            </w:r>
          </w:p>
        </w:tc>
        <w:tc>
          <w:tcPr>
            <w:tcW w:w="3168" w:type="dxa"/>
            <w:tcMar>
              <w:top w:w="80" w:type="dxa"/>
              <w:left w:w="120" w:type="dxa"/>
              <w:bottom w:w="80" w:type="dxa"/>
              <w:right w:w="120" w:type="dxa"/>
            </w:tcMar>
            <w:vAlign w:val="center"/>
          </w:tcPr>
          <w:p w14:paraId="750D3D3E" w14:textId="77777777" w:rsidR="00052236" w:rsidRDefault="00000000">
            <w:r>
              <w:t>KMS purpose, terminology, key hierarchy</w:t>
            </w:r>
          </w:p>
        </w:tc>
        <w:tc>
          <w:tcPr>
            <w:tcW w:w="4752" w:type="dxa"/>
            <w:tcMar>
              <w:top w:w="80" w:type="dxa"/>
              <w:left w:w="120" w:type="dxa"/>
              <w:bottom w:w="80" w:type="dxa"/>
              <w:right w:w="120" w:type="dxa"/>
            </w:tcMar>
            <w:vAlign w:val="center"/>
          </w:tcPr>
          <w:p w14:paraId="17F35B60" w14:textId="77777777" w:rsidR="00052236" w:rsidRDefault="00000000">
            <w:r>
              <w:t>Explain what KMS protects and what it does not.</w:t>
            </w:r>
          </w:p>
        </w:tc>
      </w:tr>
      <w:tr w:rsidR="00052236" w14:paraId="35224221" w14:textId="77777777">
        <w:trPr>
          <w:jc w:val="center"/>
        </w:trPr>
        <w:tc>
          <w:tcPr>
            <w:tcW w:w="1440" w:type="dxa"/>
            <w:tcMar>
              <w:top w:w="80" w:type="dxa"/>
              <w:left w:w="120" w:type="dxa"/>
              <w:bottom w:w="80" w:type="dxa"/>
              <w:right w:w="120" w:type="dxa"/>
            </w:tcMar>
            <w:vAlign w:val="center"/>
          </w:tcPr>
          <w:p w14:paraId="5AD20D30" w14:textId="77777777" w:rsidR="00052236" w:rsidRDefault="00000000">
            <w:r>
              <w:t>2. Cryptography</w:t>
            </w:r>
          </w:p>
        </w:tc>
        <w:tc>
          <w:tcPr>
            <w:tcW w:w="3168" w:type="dxa"/>
            <w:tcMar>
              <w:top w:w="80" w:type="dxa"/>
              <w:left w:w="120" w:type="dxa"/>
              <w:bottom w:w="80" w:type="dxa"/>
              <w:right w:w="120" w:type="dxa"/>
            </w:tcMar>
            <w:vAlign w:val="center"/>
          </w:tcPr>
          <w:p w14:paraId="4750D044" w14:textId="77777777" w:rsidR="00052236" w:rsidRDefault="00000000">
            <w:r>
              <w:t>Symmetric, asymmetric, HMAC, envelope encryption</w:t>
            </w:r>
          </w:p>
        </w:tc>
        <w:tc>
          <w:tcPr>
            <w:tcW w:w="4752" w:type="dxa"/>
            <w:tcMar>
              <w:top w:w="80" w:type="dxa"/>
              <w:left w:w="120" w:type="dxa"/>
              <w:bottom w:w="80" w:type="dxa"/>
              <w:right w:w="120" w:type="dxa"/>
            </w:tcMar>
            <w:vAlign w:val="center"/>
          </w:tcPr>
          <w:p w14:paraId="025294C7" w14:textId="77777777" w:rsidR="00052236" w:rsidRDefault="00000000">
            <w:r>
              <w:t>Choose the correct key type and operation.</w:t>
            </w:r>
          </w:p>
        </w:tc>
      </w:tr>
      <w:tr w:rsidR="00052236" w14:paraId="7A81B810" w14:textId="77777777">
        <w:trPr>
          <w:jc w:val="center"/>
        </w:trPr>
        <w:tc>
          <w:tcPr>
            <w:tcW w:w="1440" w:type="dxa"/>
            <w:tcMar>
              <w:top w:w="80" w:type="dxa"/>
              <w:left w:w="120" w:type="dxa"/>
              <w:bottom w:w="80" w:type="dxa"/>
              <w:right w:w="120" w:type="dxa"/>
            </w:tcMar>
            <w:vAlign w:val="center"/>
          </w:tcPr>
          <w:p w14:paraId="7E4FA96E" w14:textId="77777777" w:rsidR="00052236" w:rsidRDefault="00000000">
            <w:r>
              <w:t>3. Authorization</w:t>
            </w:r>
          </w:p>
        </w:tc>
        <w:tc>
          <w:tcPr>
            <w:tcW w:w="3168" w:type="dxa"/>
            <w:tcMar>
              <w:top w:w="80" w:type="dxa"/>
              <w:left w:w="120" w:type="dxa"/>
              <w:bottom w:w="80" w:type="dxa"/>
              <w:right w:w="120" w:type="dxa"/>
            </w:tcMar>
            <w:vAlign w:val="center"/>
          </w:tcPr>
          <w:p w14:paraId="5123CFB4" w14:textId="77777777" w:rsidR="00052236" w:rsidRDefault="00000000">
            <w:r>
              <w:t>Key policies, IAM policies, grants, conditions</w:t>
            </w:r>
          </w:p>
        </w:tc>
        <w:tc>
          <w:tcPr>
            <w:tcW w:w="4752" w:type="dxa"/>
            <w:tcMar>
              <w:top w:w="80" w:type="dxa"/>
              <w:left w:w="120" w:type="dxa"/>
              <w:bottom w:w="80" w:type="dxa"/>
              <w:right w:w="120" w:type="dxa"/>
            </w:tcMar>
            <w:vAlign w:val="center"/>
          </w:tcPr>
          <w:p w14:paraId="65E41836" w14:textId="77777777" w:rsidR="00052236" w:rsidRDefault="00000000">
            <w:r>
              <w:t>Build least-privilege access and diagnose denial.</w:t>
            </w:r>
          </w:p>
        </w:tc>
      </w:tr>
      <w:tr w:rsidR="00052236" w14:paraId="2B483110" w14:textId="77777777">
        <w:trPr>
          <w:jc w:val="center"/>
        </w:trPr>
        <w:tc>
          <w:tcPr>
            <w:tcW w:w="1440" w:type="dxa"/>
            <w:tcMar>
              <w:top w:w="80" w:type="dxa"/>
              <w:left w:w="120" w:type="dxa"/>
              <w:bottom w:w="80" w:type="dxa"/>
              <w:right w:w="120" w:type="dxa"/>
            </w:tcMar>
            <w:vAlign w:val="center"/>
          </w:tcPr>
          <w:p w14:paraId="5D7F45F5" w14:textId="77777777" w:rsidR="00052236" w:rsidRDefault="00000000">
            <w:r>
              <w:t>4. Operations</w:t>
            </w:r>
          </w:p>
        </w:tc>
        <w:tc>
          <w:tcPr>
            <w:tcW w:w="3168" w:type="dxa"/>
            <w:tcMar>
              <w:top w:w="80" w:type="dxa"/>
              <w:left w:w="120" w:type="dxa"/>
              <w:bottom w:w="80" w:type="dxa"/>
              <w:right w:w="120" w:type="dxa"/>
            </w:tcMar>
            <w:vAlign w:val="center"/>
          </w:tcPr>
          <w:p w14:paraId="76ABA37D" w14:textId="77777777" w:rsidR="00052236" w:rsidRDefault="00000000">
            <w:r>
              <w:t>Rotation, deletion, multi-Region, monitoring</w:t>
            </w:r>
          </w:p>
        </w:tc>
        <w:tc>
          <w:tcPr>
            <w:tcW w:w="4752" w:type="dxa"/>
            <w:tcMar>
              <w:top w:w="80" w:type="dxa"/>
              <w:left w:w="120" w:type="dxa"/>
              <w:bottom w:w="80" w:type="dxa"/>
              <w:right w:w="120" w:type="dxa"/>
            </w:tcMar>
            <w:vAlign w:val="center"/>
          </w:tcPr>
          <w:p w14:paraId="31ABEA4C" w14:textId="77777777" w:rsidR="00052236" w:rsidRDefault="00000000">
            <w:r>
              <w:t>Operate keys safely in production.</w:t>
            </w:r>
          </w:p>
        </w:tc>
      </w:tr>
      <w:tr w:rsidR="00052236" w14:paraId="7F15D9BC" w14:textId="77777777">
        <w:trPr>
          <w:jc w:val="center"/>
        </w:trPr>
        <w:tc>
          <w:tcPr>
            <w:tcW w:w="1440" w:type="dxa"/>
            <w:tcMar>
              <w:top w:w="80" w:type="dxa"/>
              <w:left w:w="120" w:type="dxa"/>
              <w:bottom w:w="80" w:type="dxa"/>
              <w:right w:w="120" w:type="dxa"/>
            </w:tcMar>
            <w:vAlign w:val="center"/>
          </w:tcPr>
          <w:p w14:paraId="0B8F0949" w14:textId="77777777" w:rsidR="00052236" w:rsidRDefault="00000000">
            <w:r>
              <w:t>5. Practice</w:t>
            </w:r>
          </w:p>
        </w:tc>
        <w:tc>
          <w:tcPr>
            <w:tcW w:w="3168" w:type="dxa"/>
            <w:tcMar>
              <w:top w:w="80" w:type="dxa"/>
              <w:left w:w="120" w:type="dxa"/>
              <w:bottom w:w="80" w:type="dxa"/>
              <w:right w:w="120" w:type="dxa"/>
            </w:tcMar>
            <w:vAlign w:val="center"/>
          </w:tcPr>
          <w:p w14:paraId="0963DA2A" w14:textId="77777777" w:rsidR="00052236" w:rsidRDefault="00000000">
            <w:r>
              <w:t>Console, CLI, S3, Secrets Manager labs</w:t>
            </w:r>
          </w:p>
        </w:tc>
        <w:tc>
          <w:tcPr>
            <w:tcW w:w="4752" w:type="dxa"/>
            <w:tcMar>
              <w:top w:w="80" w:type="dxa"/>
              <w:left w:w="120" w:type="dxa"/>
              <w:bottom w:w="80" w:type="dxa"/>
              <w:right w:w="120" w:type="dxa"/>
            </w:tcMar>
            <w:vAlign w:val="center"/>
          </w:tcPr>
          <w:p w14:paraId="56B529EA" w14:textId="77777777" w:rsidR="00052236" w:rsidRDefault="00000000">
            <w:r>
              <w:t>Give an end-to-end KMS demonstration.</w:t>
            </w:r>
          </w:p>
        </w:tc>
      </w:tr>
    </w:tbl>
    <w:p w14:paraId="044EF870" w14:textId="77777777" w:rsidR="00052236" w:rsidRDefault="00052236">
      <w:pPr>
        <w:spacing w:after="0"/>
      </w:pPr>
    </w:p>
    <w:p w14:paraId="649D8CF8" w14:textId="77777777" w:rsidR="00052236" w:rsidRDefault="00000000">
      <w:pPr>
        <w:pStyle w:val="Heading1"/>
      </w:pPr>
      <w:r>
        <w:t>Contents</w:t>
      </w:r>
    </w:p>
    <w:p w14:paraId="0B35ED59" w14:textId="77777777" w:rsidR="00052236" w:rsidRDefault="00000000">
      <w:pPr>
        <w:pStyle w:val="ListBullet"/>
      </w:pPr>
      <w:r>
        <w:t>1. What AWS KMS Is</w:t>
      </w:r>
    </w:p>
    <w:p w14:paraId="2EDF2E59" w14:textId="77777777" w:rsidR="00052236" w:rsidRDefault="00000000">
      <w:pPr>
        <w:pStyle w:val="ListBullet"/>
      </w:pPr>
      <w:r>
        <w:t>2. Why We Need KMS</w:t>
      </w:r>
    </w:p>
    <w:p w14:paraId="4301DCF4" w14:textId="77777777" w:rsidR="00052236" w:rsidRDefault="00000000">
      <w:pPr>
        <w:pStyle w:val="ListBullet"/>
      </w:pPr>
      <w:r>
        <w:t>3. Core Terminology and Key Ownership</w:t>
      </w:r>
    </w:p>
    <w:p w14:paraId="39866790" w14:textId="77777777" w:rsidR="00052236" w:rsidRDefault="00000000">
      <w:pPr>
        <w:pStyle w:val="ListBullet"/>
      </w:pPr>
      <w:r>
        <w:t>4. Cryptographic Key Types and Operations</w:t>
      </w:r>
    </w:p>
    <w:p w14:paraId="743FE0DE" w14:textId="77777777" w:rsidR="00052236" w:rsidRDefault="00000000">
      <w:pPr>
        <w:pStyle w:val="ListBullet"/>
      </w:pPr>
      <w:r>
        <w:lastRenderedPageBreak/>
        <w:t>5. Envelope Encryption Architecture</w:t>
      </w:r>
    </w:p>
    <w:p w14:paraId="51A29185" w14:textId="77777777" w:rsidR="00052236" w:rsidRDefault="00000000">
      <w:pPr>
        <w:pStyle w:val="ListBullet"/>
      </w:pPr>
      <w:r>
        <w:t>6. KMS Access Control</w:t>
      </w:r>
    </w:p>
    <w:p w14:paraId="64B5724E" w14:textId="77777777" w:rsidR="00052236" w:rsidRDefault="00000000">
      <w:pPr>
        <w:pStyle w:val="ListBullet"/>
      </w:pPr>
      <w:r>
        <w:t>7. Encryption Context, Aliases and Tags</w:t>
      </w:r>
    </w:p>
    <w:p w14:paraId="1FEF161F" w14:textId="77777777" w:rsidR="00052236" w:rsidRDefault="00000000">
      <w:pPr>
        <w:pStyle w:val="ListBullet"/>
      </w:pPr>
      <w:r>
        <w:t>8. Key Material, Key Stores and Multi-Region Keys</w:t>
      </w:r>
    </w:p>
    <w:p w14:paraId="32305970" w14:textId="77777777" w:rsidR="00052236" w:rsidRDefault="00000000">
      <w:pPr>
        <w:pStyle w:val="ListBullet"/>
      </w:pPr>
      <w:r>
        <w:t>9. Key Lifecycle and Rotation</w:t>
      </w:r>
    </w:p>
    <w:p w14:paraId="03E3DDAE" w14:textId="77777777" w:rsidR="00052236" w:rsidRDefault="00000000">
      <w:pPr>
        <w:pStyle w:val="ListBullet"/>
      </w:pPr>
      <w:r>
        <w:t>10. Integration with AWS Services</w:t>
      </w:r>
    </w:p>
    <w:p w14:paraId="57BC1455" w14:textId="77777777" w:rsidR="00052236" w:rsidRDefault="00000000">
      <w:pPr>
        <w:pStyle w:val="ListBullet"/>
      </w:pPr>
      <w:r>
        <w:t>11. Monitoring, Auditing and Compliance</w:t>
      </w:r>
    </w:p>
    <w:p w14:paraId="6564DC97" w14:textId="77777777" w:rsidR="00052236" w:rsidRDefault="00000000">
      <w:pPr>
        <w:pStyle w:val="ListBullet"/>
      </w:pPr>
      <w:r>
        <w:t>12. Security Design and Best Practices</w:t>
      </w:r>
    </w:p>
    <w:p w14:paraId="696F7348" w14:textId="77777777" w:rsidR="00052236" w:rsidRDefault="00000000">
      <w:pPr>
        <w:pStyle w:val="ListBullet"/>
      </w:pPr>
      <w:r>
        <w:t>13. Hands-On Labs</w:t>
      </w:r>
    </w:p>
    <w:p w14:paraId="73A6769B" w14:textId="77777777" w:rsidR="00052236" w:rsidRDefault="00000000">
      <w:pPr>
        <w:pStyle w:val="ListBullet"/>
      </w:pPr>
      <w:r>
        <w:t>14. Troubleshooting and Cost Control</w:t>
      </w:r>
    </w:p>
    <w:p w14:paraId="54211643" w14:textId="77777777" w:rsidR="00052236" w:rsidRDefault="00000000">
      <w:pPr>
        <w:pStyle w:val="ListBullet"/>
      </w:pPr>
      <w:r>
        <w:t>15. Interview and Demo Preparation</w:t>
      </w:r>
    </w:p>
    <w:p w14:paraId="145FEF38" w14:textId="77777777" w:rsidR="00052236" w:rsidRDefault="00000000">
      <w:pPr>
        <w:pStyle w:val="ListBullet"/>
      </w:pPr>
      <w:r>
        <w:t>Appendices: Policies, Commands, Glossary and Sources</w:t>
      </w:r>
    </w:p>
    <w:p w14:paraId="3F68F9E1" w14:textId="77777777" w:rsidR="00052236" w:rsidRDefault="00000000">
      <w:r>
        <w:br w:type="page"/>
      </w:r>
    </w:p>
    <w:p w14:paraId="394711F8" w14:textId="77777777" w:rsidR="00052236" w:rsidRDefault="00000000">
      <w:pPr>
        <w:pStyle w:val="Title"/>
      </w:pPr>
      <w:r>
        <w:lastRenderedPageBreak/>
        <w:t>1. What AWS KMS Is</w:t>
      </w:r>
    </w:p>
    <w:p w14:paraId="768919C7" w14:textId="77777777" w:rsidR="00052236" w:rsidRDefault="00000000">
      <w:r>
        <w:t>AWS Key Management Service (AWS KMS) is a managed service for creating and controlling cryptographic keys used to encrypt, decrypt, sign, verify, generate and verify HMACs, and derive shared secrets. KMS keys are protected by AWS-operated hardware security modules (HSMs). Key material does not leave AWS KMS unencrypted.</w:t>
      </w:r>
    </w:p>
    <w:tbl>
      <w:tblPr>
        <w:tblStyle w:val="TableGrid"/>
        <w:tblW w:w="0" w:type="auto"/>
        <w:jc w:val="center"/>
        <w:tblLayout w:type="fixed"/>
        <w:tblLook w:val="04A0" w:firstRow="1" w:lastRow="0" w:firstColumn="1" w:lastColumn="0" w:noHBand="0" w:noVBand="1"/>
      </w:tblPr>
      <w:tblGrid>
        <w:gridCol w:w="9360"/>
      </w:tblGrid>
      <w:tr w:rsidR="00052236" w14:paraId="42FF9B63" w14:textId="77777777">
        <w:trPr>
          <w:jc w:val="center"/>
        </w:trPr>
        <w:tc>
          <w:tcPr>
            <w:tcW w:w="9360" w:type="dxa"/>
            <w:shd w:val="clear" w:color="auto" w:fill="E2F0D9"/>
            <w:tcMar>
              <w:top w:w="120" w:type="dxa"/>
              <w:left w:w="180" w:type="dxa"/>
              <w:bottom w:w="120" w:type="dxa"/>
              <w:right w:w="180" w:type="dxa"/>
            </w:tcMar>
          </w:tcPr>
          <w:p w14:paraId="04AEDA76" w14:textId="77777777" w:rsidR="00052236" w:rsidRDefault="00000000">
            <w:pPr>
              <w:spacing w:after="0"/>
            </w:pPr>
            <w:r>
              <w:rPr>
                <w:b/>
                <w:color w:val="17365D"/>
              </w:rPr>
              <w:t xml:space="preserve">One-line interview answer: </w:t>
            </w:r>
            <w:r>
              <w:t>AWS KMS is a managed key-control service that centralizes cryptographic key protection, permissions, rotation, and audit logging for AWS services and applications.</w:t>
            </w:r>
          </w:p>
        </w:tc>
      </w:tr>
    </w:tbl>
    <w:p w14:paraId="62F8F97B" w14:textId="77777777" w:rsidR="00052236" w:rsidRDefault="00052236">
      <w:pPr>
        <w:spacing w:after="0"/>
      </w:pPr>
    </w:p>
    <w:p w14:paraId="0487DFB2" w14:textId="77777777" w:rsidR="00052236" w:rsidRDefault="00000000">
      <w:pPr>
        <w:pStyle w:val="Heading1"/>
      </w:pPr>
      <w:r>
        <w:t>KMS responsibility boundary</w:t>
      </w:r>
    </w:p>
    <w:tbl>
      <w:tblPr>
        <w:tblStyle w:val="TableGrid"/>
        <w:tblW w:w="0" w:type="auto"/>
        <w:jc w:val="center"/>
        <w:tblLayout w:type="fixed"/>
        <w:tblLook w:val="04A0" w:firstRow="1" w:lastRow="0" w:firstColumn="1" w:lastColumn="0" w:noHBand="0" w:noVBand="1"/>
      </w:tblPr>
      <w:tblGrid>
        <w:gridCol w:w="4680"/>
        <w:gridCol w:w="4680"/>
      </w:tblGrid>
      <w:tr w:rsidR="00052236" w14:paraId="56457BC1" w14:textId="77777777">
        <w:trPr>
          <w:tblHeader/>
          <w:jc w:val="center"/>
        </w:trPr>
        <w:tc>
          <w:tcPr>
            <w:tcW w:w="4680" w:type="dxa"/>
            <w:shd w:val="clear" w:color="auto" w:fill="E8EEF5"/>
            <w:tcMar>
              <w:top w:w="80" w:type="dxa"/>
              <w:left w:w="120" w:type="dxa"/>
              <w:bottom w:w="80" w:type="dxa"/>
              <w:right w:w="120" w:type="dxa"/>
            </w:tcMar>
            <w:vAlign w:val="center"/>
          </w:tcPr>
          <w:p w14:paraId="6B9D5460" w14:textId="77777777" w:rsidR="00052236" w:rsidRDefault="00000000">
            <w:r>
              <w:rPr>
                <w:b/>
                <w:color w:val="17365D"/>
              </w:rPr>
              <w:t>KMS provides</w:t>
            </w:r>
          </w:p>
        </w:tc>
        <w:tc>
          <w:tcPr>
            <w:tcW w:w="4680" w:type="dxa"/>
            <w:shd w:val="clear" w:color="auto" w:fill="E8EEF5"/>
            <w:tcMar>
              <w:top w:w="80" w:type="dxa"/>
              <w:left w:w="120" w:type="dxa"/>
              <w:bottom w:w="80" w:type="dxa"/>
              <w:right w:w="120" w:type="dxa"/>
            </w:tcMar>
            <w:vAlign w:val="center"/>
          </w:tcPr>
          <w:p w14:paraId="0DBAE73B" w14:textId="77777777" w:rsidR="00052236" w:rsidRDefault="00000000">
            <w:r>
              <w:rPr>
                <w:b/>
                <w:color w:val="17365D"/>
              </w:rPr>
              <w:t>You configure</w:t>
            </w:r>
          </w:p>
        </w:tc>
      </w:tr>
      <w:tr w:rsidR="00052236" w14:paraId="65F200F7" w14:textId="77777777">
        <w:trPr>
          <w:jc w:val="center"/>
        </w:trPr>
        <w:tc>
          <w:tcPr>
            <w:tcW w:w="4680" w:type="dxa"/>
            <w:tcMar>
              <w:top w:w="80" w:type="dxa"/>
              <w:left w:w="120" w:type="dxa"/>
              <w:bottom w:w="80" w:type="dxa"/>
              <w:right w:w="120" w:type="dxa"/>
            </w:tcMar>
            <w:vAlign w:val="center"/>
          </w:tcPr>
          <w:p w14:paraId="42A9733B" w14:textId="77777777" w:rsidR="00052236" w:rsidRDefault="00000000">
            <w:r>
              <w:t>Protected key material and cryptographic APIs</w:t>
            </w:r>
          </w:p>
        </w:tc>
        <w:tc>
          <w:tcPr>
            <w:tcW w:w="4680" w:type="dxa"/>
            <w:tcMar>
              <w:top w:w="80" w:type="dxa"/>
              <w:left w:w="120" w:type="dxa"/>
              <w:bottom w:w="80" w:type="dxa"/>
              <w:right w:w="120" w:type="dxa"/>
            </w:tcMar>
            <w:vAlign w:val="center"/>
          </w:tcPr>
          <w:p w14:paraId="79B66949" w14:textId="77777777" w:rsidR="00052236" w:rsidRDefault="00000000">
            <w:r>
              <w:t>Who can administer and use each key</w:t>
            </w:r>
          </w:p>
        </w:tc>
      </w:tr>
      <w:tr w:rsidR="00052236" w14:paraId="53553BD4" w14:textId="77777777">
        <w:trPr>
          <w:jc w:val="center"/>
        </w:trPr>
        <w:tc>
          <w:tcPr>
            <w:tcW w:w="4680" w:type="dxa"/>
            <w:tcMar>
              <w:top w:w="80" w:type="dxa"/>
              <w:left w:w="120" w:type="dxa"/>
              <w:bottom w:w="80" w:type="dxa"/>
              <w:right w:w="120" w:type="dxa"/>
            </w:tcMar>
            <w:vAlign w:val="center"/>
          </w:tcPr>
          <w:p w14:paraId="101BEFDB" w14:textId="77777777" w:rsidR="00052236" w:rsidRDefault="00000000">
            <w:r>
              <w:t>Integration with many AWS services</w:t>
            </w:r>
          </w:p>
        </w:tc>
        <w:tc>
          <w:tcPr>
            <w:tcW w:w="4680" w:type="dxa"/>
            <w:tcMar>
              <w:top w:w="80" w:type="dxa"/>
              <w:left w:w="120" w:type="dxa"/>
              <w:bottom w:w="80" w:type="dxa"/>
              <w:right w:w="120" w:type="dxa"/>
            </w:tcMar>
            <w:vAlign w:val="center"/>
          </w:tcPr>
          <w:p w14:paraId="1ACD5C28" w14:textId="77777777" w:rsidR="00052236" w:rsidRDefault="00000000">
            <w:r>
              <w:t>Key policy, IAM policy, grants and conditions</w:t>
            </w:r>
          </w:p>
        </w:tc>
      </w:tr>
      <w:tr w:rsidR="00052236" w14:paraId="6A931257" w14:textId="77777777">
        <w:trPr>
          <w:jc w:val="center"/>
        </w:trPr>
        <w:tc>
          <w:tcPr>
            <w:tcW w:w="4680" w:type="dxa"/>
            <w:tcMar>
              <w:top w:w="80" w:type="dxa"/>
              <w:left w:w="120" w:type="dxa"/>
              <w:bottom w:w="80" w:type="dxa"/>
              <w:right w:w="120" w:type="dxa"/>
            </w:tcMar>
            <w:vAlign w:val="center"/>
          </w:tcPr>
          <w:p w14:paraId="07E510EE" w14:textId="77777777" w:rsidR="00052236" w:rsidRDefault="00000000">
            <w:r>
              <w:t>CloudTrail records for API activity</w:t>
            </w:r>
          </w:p>
        </w:tc>
        <w:tc>
          <w:tcPr>
            <w:tcW w:w="4680" w:type="dxa"/>
            <w:tcMar>
              <w:top w:w="80" w:type="dxa"/>
              <w:left w:w="120" w:type="dxa"/>
              <w:bottom w:w="80" w:type="dxa"/>
              <w:right w:w="120" w:type="dxa"/>
            </w:tcMar>
            <w:vAlign w:val="center"/>
          </w:tcPr>
          <w:p w14:paraId="79C736ED" w14:textId="77777777" w:rsidR="00052236" w:rsidRDefault="00000000">
            <w:r>
              <w:t>Monitoring, alerting and incident response</w:t>
            </w:r>
          </w:p>
        </w:tc>
      </w:tr>
      <w:tr w:rsidR="00052236" w14:paraId="5D5E27B2" w14:textId="77777777">
        <w:trPr>
          <w:jc w:val="center"/>
        </w:trPr>
        <w:tc>
          <w:tcPr>
            <w:tcW w:w="4680" w:type="dxa"/>
            <w:tcMar>
              <w:top w:w="80" w:type="dxa"/>
              <w:left w:w="120" w:type="dxa"/>
              <w:bottom w:w="80" w:type="dxa"/>
              <w:right w:w="120" w:type="dxa"/>
            </w:tcMar>
            <w:vAlign w:val="center"/>
          </w:tcPr>
          <w:p w14:paraId="27337158" w14:textId="77777777" w:rsidR="00052236" w:rsidRDefault="00000000">
            <w:r>
              <w:t>Availability within the selected Region</w:t>
            </w:r>
          </w:p>
        </w:tc>
        <w:tc>
          <w:tcPr>
            <w:tcW w:w="4680" w:type="dxa"/>
            <w:tcMar>
              <w:top w:w="80" w:type="dxa"/>
              <w:left w:w="120" w:type="dxa"/>
              <w:bottom w:w="80" w:type="dxa"/>
              <w:right w:w="120" w:type="dxa"/>
            </w:tcMar>
            <w:vAlign w:val="center"/>
          </w:tcPr>
          <w:p w14:paraId="7B8FF95C" w14:textId="77777777" w:rsidR="00052236" w:rsidRDefault="00000000">
            <w:r>
              <w:t>Correct Region, application retry and DR strategy</w:t>
            </w:r>
          </w:p>
        </w:tc>
      </w:tr>
      <w:tr w:rsidR="00052236" w14:paraId="64E00092" w14:textId="77777777">
        <w:trPr>
          <w:jc w:val="center"/>
        </w:trPr>
        <w:tc>
          <w:tcPr>
            <w:tcW w:w="4680" w:type="dxa"/>
            <w:tcMar>
              <w:top w:w="80" w:type="dxa"/>
              <w:left w:w="120" w:type="dxa"/>
              <w:bottom w:w="80" w:type="dxa"/>
              <w:right w:w="120" w:type="dxa"/>
            </w:tcMar>
            <w:vAlign w:val="center"/>
          </w:tcPr>
          <w:p w14:paraId="0025B973" w14:textId="77777777" w:rsidR="00052236" w:rsidRDefault="00000000">
            <w:r>
              <w:t>Optional rotation capabilities</w:t>
            </w:r>
          </w:p>
        </w:tc>
        <w:tc>
          <w:tcPr>
            <w:tcW w:w="4680" w:type="dxa"/>
            <w:tcMar>
              <w:top w:w="80" w:type="dxa"/>
              <w:left w:w="120" w:type="dxa"/>
              <w:bottom w:w="80" w:type="dxa"/>
              <w:right w:w="120" w:type="dxa"/>
            </w:tcMar>
            <w:vAlign w:val="center"/>
          </w:tcPr>
          <w:p w14:paraId="424825D4" w14:textId="77777777" w:rsidR="00052236" w:rsidRDefault="00000000">
            <w:r>
              <w:t>Rotation schedule and safe lifecycle procedures</w:t>
            </w:r>
          </w:p>
        </w:tc>
      </w:tr>
    </w:tbl>
    <w:p w14:paraId="0082BF01" w14:textId="77777777" w:rsidR="00052236" w:rsidRDefault="00052236">
      <w:pPr>
        <w:spacing w:after="0"/>
      </w:pPr>
    </w:p>
    <w:p w14:paraId="32E6344C" w14:textId="77777777" w:rsidR="00052236" w:rsidRDefault="00000000">
      <w:pPr>
        <w:pStyle w:val="Heading1"/>
      </w:pPr>
      <w:r>
        <w:t>What KMS is not</w:t>
      </w:r>
    </w:p>
    <w:p w14:paraId="44712486" w14:textId="77777777" w:rsidR="00052236" w:rsidRDefault="00000000">
      <w:pPr>
        <w:pStyle w:val="ListBullet"/>
      </w:pPr>
      <w:r>
        <w:t>It is not a storage service for application secrets. Store secrets in AWS Secrets Manager or Systems Manager Parameter Store and encrypt them with KMS.</w:t>
      </w:r>
    </w:p>
    <w:p w14:paraId="4392F0A6" w14:textId="77777777" w:rsidR="00052236" w:rsidRDefault="00000000">
      <w:pPr>
        <w:pStyle w:val="ListBullet"/>
      </w:pPr>
      <w:r>
        <w:t>It is not normally used to encrypt large files directly. Use envelope encryption and encrypt bulk data with a data key.</w:t>
      </w:r>
    </w:p>
    <w:p w14:paraId="7726E8DE" w14:textId="77777777" w:rsidR="00052236" w:rsidRDefault="00000000">
      <w:pPr>
        <w:pStyle w:val="ListBullet"/>
      </w:pPr>
      <w:r>
        <w:t>It is not a TLS certificate authority. AWS Certificate Manager manages public/private certificates; KMS manages cryptographic keys and operations.</w:t>
      </w:r>
    </w:p>
    <w:p w14:paraId="2AC08150" w14:textId="77777777" w:rsidR="00052236" w:rsidRDefault="00000000">
      <w:pPr>
        <w:pStyle w:val="ListBullet"/>
      </w:pPr>
      <w:r>
        <w:lastRenderedPageBreak/>
        <w:t>It does not automatically make data secure if policies, logging, network controls, or application handling are weak.</w:t>
      </w:r>
    </w:p>
    <w:p w14:paraId="362DACDC" w14:textId="77777777" w:rsidR="00052236" w:rsidRDefault="00000000">
      <w:pPr>
        <w:pStyle w:val="Title"/>
      </w:pPr>
      <w:r>
        <w:t>2. Why We Need KMS</w:t>
      </w:r>
    </w:p>
    <w:p w14:paraId="114D42C0" w14:textId="77777777" w:rsidR="00052236" w:rsidRDefault="00000000">
      <w:r>
        <w:t>Without centralized key management, teams may hard-code keys, copy them between servers, lose track of ownership, forget rotation, or lack audit evidence. KMS provides a controlled trust boundary and reduces the operational burden of protecting key material.</w:t>
      </w:r>
    </w:p>
    <w:tbl>
      <w:tblPr>
        <w:tblStyle w:val="TableGrid"/>
        <w:tblW w:w="0" w:type="auto"/>
        <w:jc w:val="center"/>
        <w:tblLayout w:type="fixed"/>
        <w:tblLook w:val="04A0" w:firstRow="1" w:lastRow="0" w:firstColumn="1" w:lastColumn="0" w:noHBand="0" w:noVBand="1"/>
      </w:tblPr>
      <w:tblGrid>
        <w:gridCol w:w="1944"/>
        <w:gridCol w:w="3240"/>
        <w:gridCol w:w="4176"/>
      </w:tblGrid>
      <w:tr w:rsidR="00052236" w14:paraId="6E3E94BA" w14:textId="77777777">
        <w:trPr>
          <w:tblHeader/>
          <w:jc w:val="center"/>
        </w:trPr>
        <w:tc>
          <w:tcPr>
            <w:tcW w:w="1944" w:type="dxa"/>
            <w:shd w:val="clear" w:color="auto" w:fill="E8EEF5"/>
            <w:tcMar>
              <w:top w:w="80" w:type="dxa"/>
              <w:left w:w="120" w:type="dxa"/>
              <w:bottom w:w="80" w:type="dxa"/>
              <w:right w:w="120" w:type="dxa"/>
            </w:tcMar>
            <w:vAlign w:val="center"/>
          </w:tcPr>
          <w:p w14:paraId="5C067685" w14:textId="77777777" w:rsidR="00052236" w:rsidRDefault="00000000">
            <w:r>
              <w:rPr>
                <w:b/>
                <w:color w:val="17365D"/>
              </w:rPr>
              <w:t>Problem</w:t>
            </w:r>
          </w:p>
        </w:tc>
        <w:tc>
          <w:tcPr>
            <w:tcW w:w="3240" w:type="dxa"/>
            <w:shd w:val="clear" w:color="auto" w:fill="E8EEF5"/>
            <w:tcMar>
              <w:top w:w="80" w:type="dxa"/>
              <w:left w:w="120" w:type="dxa"/>
              <w:bottom w:w="80" w:type="dxa"/>
              <w:right w:w="120" w:type="dxa"/>
            </w:tcMar>
            <w:vAlign w:val="center"/>
          </w:tcPr>
          <w:p w14:paraId="7EFDC40C" w14:textId="77777777" w:rsidR="00052236" w:rsidRDefault="00000000">
            <w:r>
              <w:rPr>
                <w:b/>
                <w:color w:val="17365D"/>
              </w:rPr>
              <w:t>KMS capability</w:t>
            </w:r>
          </w:p>
        </w:tc>
        <w:tc>
          <w:tcPr>
            <w:tcW w:w="4176" w:type="dxa"/>
            <w:shd w:val="clear" w:color="auto" w:fill="E8EEF5"/>
            <w:tcMar>
              <w:top w:w="80" w:type="dxa"/>
              <w:left w:w="120" w:type="dxa"/>
              <w:bottom w:w="80" w:type="dxa"/>
              <w:right w:w="120" w:type="dxa"/>
            </w:tcMar>
            <w:vAlign w:val="center"/>
          </w:tcPr>
          <w:p w14:paraId="68570A9A" w14:textId="77777777" w:rsidR="00052236" w:rsidRDefault="00000000">
            <w:r>
              <w:rPr>
                <w:b/>
                <w:color w:val="17365D"/>
              </w:rPr>
              <w:t>Example</w:t>
            </w:r>
          </w:p>
        </w:tc>
      </w:tr>
      <w:tr w:rsidR="00052236" w14:paraId="385BF705" w14:textId="77777777">
        <w:trPr>
          <w:jc w:val="center"/>
        </w:trPr>
        <w:tc>
          <w:tcPr>
            <w:tcW w:w="1944" w:type="dxa"/>
            <w:tcMar>
              <w:top w:w="80" w:type="dxa"/>
              <w:left w:w="120" w:type="dxa"/>
              <w:bottom w:w="80" w:type="dxa"/>
              <w:right w:w="120" w:type="dxa"/>
            </w:tcMar>
            <w:vAlign w:val="center"/>
          </w:tcPr>
          <w:p w14:paraId="71DC9B27" w14:textId="77777777" w:rsidR="00052236" w:rsidRDefault="00000000">
            <w:r>
              <w:t>Hard-coded encryption keys</w:t>
            </w:r>
          </w:p>
        </w:tc>
        <w:tc>
          <w:tcPr>
            <w:tcW w:w="3240" w:type="dxa"/>
            <w:tcMar>
              <w:top w:w="80" w:type="dxa"/>
              <w:left w:w="120" w:type="dxa"/>
              <w:bottom w:w="80" w:type="dxa"/>
              <w:right w:w="120" w:type="dxa"/>
            </w:tcMar>
            <w:vAlign w:val="center"/>
          </w:tcPr>
          <w:p w14:paraId="3739237A" w14:textId="77777777" w:rsidR="00052236" w:rsidRDefault="00000000">
            <w:r>
              <w:t>Central key custody and API-based use</w:t>
            </w:r>
          </w:p>
        </w:tc>
        <w:tc>
          <w:tcPr>
            <w:tcW w:w="4176" w:type="dxa"/>
            <w:tcMar>
              <w:top w:w="80" w:type="dxa"/>
              <w:left w:w="120" w:type="dxa"/>
              <w:bottom w:w="80" w:type="dxa"/>
              <w:right w:w="120" w:type="dxa"/>
            </w:tcMar>
            <w:vAlign w:val="center"/>
          </w:tcPr>
          <w:p w14:paraId="2612BFFC" w14:textId="77777777" w:rsidR="00052236" w:rsidRDefault="00000000">
            <w:r>
              <w:t>Application role calls Decrypt; no key in source code.</w:t>
            </w:r>
          </w:p>
        </w:tc>
      </w:tr>
      <w:tr w:rsidR="00052236" w14:paraId="70EF4B65" w14:textId="77777777">
        <w:trPr>
          <w:jc w:val="center"/>
        </w:trPr>
        <w:tc>
          <w:tcPr>
            <w:tcW w:w="1944" w:type="dxa"/>
            <w:tcMar>
              <w:top w:w="80" w:type="dxa"/>
              <w:left w:w="120" w:type="dxa"/>
              <w:bottom w:w="80" w:type="dxa"/>
              <w:right w:w="120" w:type="dxa"/>
            </w:tcMar>
            <w:vAlign w:val="center"/>
          </w:tcPr>
          <w:p w14:paraId="3B2057CE" w14:textId="77777777" w:rsidR="00052236" w:rsidRDefault="00000000">
            <w:r>
              <w:t>Broad access</w:t>
            </w:r>
          </w:p>
        </w:tc>
        <w:tc>
          <w:tcPr>
            <w:tcW w:w="3240" w:type="dxa"/>
            <w:tcMar>
              <w:top w:w="80" w:type="dxa"/>
              <w:left w:w="120" w:type="dxa"/>
              <w:bottom w:w="80" w:type="dxa"/>
              <w:right w:w="120" w:type="dxa"/>
            </w:tcMar>
            <w:vAlign w:val="center"/>
          </w:tcPr>
          <w:p w14:paraId="62D53D45" w14:textId="77777777" w:rsidR="00052236" w:rsidRDefault="00000000">
            <w:r>
              <w:t>Key policy, IAM, grants and conditions</w:t>
            </w:r>
          </w:p>
        </w:tc>
        <w:tc>
          <w:tcPr>
            <w:tcW w:w="4176" w:type="dxa"/>
            <w:tcMar>
              <w:top w:w="80" w:type="dxa"/>
              <w:left w:w="120" w:type="dxa"/>
              <w:bottom w:w="80" w:type="dxa"/>
              <w:right w:w="120" w:type="dxa"/>
            </w:tcMar>
            <w:vAlign w:val="center"/>
          </w:tcPr>
          <w:p w14:paraId="299C6C31" w14:textId="77777777" w:rsidR="00052236" w:rsidRDefault="00000000">
            <w:r>
              <w:t>Only the payment role can decrypt payment records.</w:t>
            </w:r>
          </w:p>
        </w:tc>
      </w:tr>
      <w:tr w:rsidR="00052236" w14:paraId="288FBFDA" w14:textId="77777777">
        <w:trPr>
          <w:jc w:val="center"/>
        </w:trPr>
        <w:tc>
          <w:tcPr>
            <w:tcW w:w="1944" w:type="dxa"/>
            <w:tcMar>
              <w:top w:w="80" w:type="dxa"/>
              <w:left w:w="120" w:type="dxa"/>
              <w:bottom w:w="80" w:type="dxa"/>
              <w:right w:w="120" w:type="dxa"/>
            </w:tcMar>
            <w:vAlign w:val="center"/>
          </w:tcPr>
          <w:p w14:paraId="272C595B" w14:textId="77777777" w:rsidR="00052236" w:rsidRDefault="00000000">
            <w:r>
              <w:t>No audit trail</w:t>
            </w:r>
          </w:p>
        </w:tc>
        <w:tc>
          <w:tcPr>
            <w:tcW w:w="3240" w:type="dxa"/>
            <w:tcMar>
              <w:top w:w="80" w:type="dxa"/>
              <w:left w:w="120" w:type="dxa"/>
              <w:bottom w:w="80" w:type="dxa"/>
              <w:right w:w="120" w:type="dxa"/>
            </w:tcMar>
            <w:vAlign w:val="center"/>
          </w:tcPr>
          <w:p w14:paraId="6B6CAEAE" w14:textId="77777777" w:rsidR="00052236" w:rsidRDefault="00000000">
            <w:r>
              <w:t>CloudTrail records management and cryptographic events</w:t>
            </w:r>
          </w:p>
        </w:tc>
        <w:tc>
          <w:tcPr>
            <w:tcW w:w="4176" w:type="dxa"/>
            <w:tcMar>
              <w:top w:w="80" w:type="dxa"/>
              <w:left w:w="120" w:type="dxa"/>
              <w:bottom w:w="80" w:type="dxa"/>
              <w:right w:w="120" w:type="dxa"/>
            </w:tcMar>
            <w:vAlign w:val="center"/>
          </w:tcPr>
          <w:p w14:paraId="43763303" w14:textId="77777777" w:rsidR="00052236" w:rsidRDefault="00000000">
            <w:r>
              <w:t>Investigate who decrypted data and when.</w:t>
            </w:r>
          </w:p>
        </w:tc>
      </w:tr>
      <w:tr w:rsidR="00052236" w14:paraId="70639F1C" w14:textId="77777777">
        <w:trPr>
          <w:jc w:val="center"/>
        </w:trPr>
        <w:tc>
          <w:tcPr>
            <w:tcW w:w="1944" w:type="dxa"/>
            <w:tcMar>
              <w:top w:w="80" w:type="dxa"/>
              <w:left w:w="120" w:type="dxa"/>
              <w:bottom w:w="80" w:type="dxa"/>
              <w:right w:w="120" w:type="dxa"/>
            </w:tcMar>
            <w:vAlign w:val="center"/>
          </w:tcPr>
          <w:p w14:paraId="2DBFC5CB" w14:textId="77777777" w:rsidR="00052236" w:rsidRDefault="00000000">
            <w:r>
              <w:t>Key rotation risk</w:t>
            </w:r>
          </w:p>
        </w:tc>
        <w:tc>
          <w:tcPr>
            <w:tcW w:w="3240" w:type="dxa"/>
            <w:tcMar>
              <w:top w:w="80" w:type="dxa"/>
              <w:left w:w="120" w:type="dxa"/>
              <w:bottom w:w="80" w:type="dxa"/>
              <w:right w:w="120" w:type="dxa"/>
            </w:tcMar>
            <w:vAlign w:val="center"/>
          </w:tcPr>
          <w:p w14:paraId="3113CE0B" w14:textId="77777777" w:rsidR="00052236" w:rsidRDefault="00000000">
            <w:r>
              <w:t>Automatic/on-demand rotation and retained old material</w:t>
            </w:r>
          </w:p>
        </w:tc>
        <w:tc>
          <w:tcPr>
            <w:tcW w:w="4176" w:type="dxa"/>
            <w:tcMar>
              <w:top w:w="80" w:type="dxa"/>
              <w:left w:w="120" w:type="dxa"/>
              <w:bottom w:w="80" w:type="dxa"/>
              <w:right w:w="120" w:type="dxa"/>
            </w:tcMar>
            <w:vAlign w:val="center"/>
          </w:tcPr>
          <w:p w14:paraId="5FD458E8" w14:textId="77777777" w:rsidR="00052236" w:rsidRDefault="00000000">
            <w:r>
              <w:t>New data uses current material; old ciphertext remains decryptable.</w:t>
            </w:r>
          </w:p>
        </w:tc>
      </w:tr>
      <w:tr w:rsidR="00052236" w14:paraId="265A1F12" w14:textId="77777777">
        <w:trPr>
          <w:jc w:val="center"/>
        </w:trPr>
        <w:tc>
          <w:tcPr>
            <w:tcW w:w="1944" w:type="dxa"/>
            <w:tcMar>
              <w:top w:w="80" w:type="dxa"/>
              <w:left w:w="120" w:type="dxa"/>
              <w:bottom w:w="80" w:type="dxa"/>
              <w:right w:w="120" w:type="dxa"/>
            </w:tcMar>
            <w:vAlign w:val="center"/>
          </w:tcPr>
          <w:p w14:paraId="38DBE56A" w14:textId="77777777" w:rsidR="00052236" w:rsidRDefault="00000000">
            <w:r>
              <w:t>Cross-service encryption</w:t>
            </w:r>
          </w:p>
        </w:tc>
        <w:tc>
          <w:tcPr>
            <w:tcW w:w="3240" w:type="dxa"/>
            <w:tcMar>
              <w:top w:w="80" w:type="dxa"/>
              <w:left w:w="120" w:type="dxa"/>
              <w:bottom w:w="80" w:type="dxa"/>
              <w:right w:w="120" w:type="dxa"/>
            </w:tcMar>
            <w:vAlign w:val="center"/>
          </w:tcPr>
          <w:p w14:paraId="66FCF13E" w14:textId="77777777" w:rsidR="00052236" w:rsidRDefault="00000000">
            <w:r>
              <w:t>Native AWS service integrations</w:t>
            </w:r>
          </w:p>
        </w:tc>
        <w:tc>
          <w:tcPr>
            <w:tcW w:w="4176" w:type="dxa"/>
            <w:tcMar>
              <w:top w:w="80" w:type="dxa"/>
              <w:left w:w="120" w:type="dxa"/>
              <w:bottom w:w="80" w:type="dxa"/>
              <w:right w:w="120" w:type="dxa"/>
            </w:tcMar>
            <w:vAlign w:val="center"/>
          </w:tcPr>
          <w:p w14:paraId="10BFBA48" w14:textId="77777777" w:rsidR="00052236" w:rsidRDefault="00000000">
            <w:r>
              <w:t>S3, EBS, RDS, CloudWatch Logs and Secrets Manager use a KMS key.</w:t>
            </w:r>
          </w:p>
        </w:tc>
      </w:tr>
    </w:tbl>
    <w:p w14:paraId="6A66B0E1" w14:textId="77777777" w:rsidR="00052236" w:rsidRDefault="00052236">
      <w:pPr>
        <w:spacing w:after="0"/>
      </w:pPr>
    </w:p>
    <w:p w14:paraId="009CA28D" w14:textId="77777777" w:rsidR="00052236" w:rsidRDefault="00000000">
      <w:pPr>
        <w:pStyle w:val="Title"/>
      </w:pPr>
      <w:r>
        <w:t>3. Core Terminology and Key Ownership</w:t>
      </w:r>
    </w:p>
    <w:tbl>
      <w:tblPr>
        <w:tblStyle w:val="TableGrid"/>
        <w:tblW w:w="0" w:type="auto"/>
        <w:jc w:val="center"/>
        <w:tblLayout w:type="fixed"/>
        <w:tblLook w:val="04A0" w:firstRow="1" w:lastRow="0" w:firstColumn="1" w:lastColumn="0" w:noHBand="0" w:noVBand="1"/>
      </w:tblPr>
      <w:tblGrid>
        <w:gridCol w:w="2088"/>
        <w:gridCol w:w="7272"/>
      </w:tblGrid>
      <w:tr w:rsidR="00052236" w14:paraId="069D4837" w14:textId="77777777">
        <w:trPr>
          <w:tblHeader/>
          <w:jc w:val="center"/>
        </w:trPr>
        <w:tc>
          <w:tcPr>
            <w:tcW w:w="2088" w:type="dxa"/>
            <w:shd w:val="clear" w:color="auto" w:fill="E8EEF5"/>
            <w:tcMar>
              <w:top w:w="80" w:type="dxa"/>
              <w:left w:w="120" w:type="dxa"/>
              <w:bottom w:w="80" w:type="dxa"/>
              <w:right w:w="120" w:type="dxa"/>
            </w:tcMar>
            <w:vAlign w:val="center"/>
          </w:tcPr>
          <w:p w14:paraId="1414A389" w14:textId="77777777" w:rsidR="00052236" w:rsidRDefault="00000000">
            <w:r>
              <w:rPr>
                <w:b/>
                <w:color w:val="17365D"/>
              </w:rPr>
              <w:t>Term</w:t>
            </w:r>
          </w:p>
        </w:tc>
        <w:tc>
          <w:tcPr>
            <w:tcW w:w="7272" w:type="dxa"/>
            <w:shd w:val="clear" w:color="auto" w:fill="E8EEF5"/>
            <w:tcMar>
              <w:top w:w="80" w:type="dxa"/>
              <w:left w:w="120" w:type="dxa"/>
              <w:bottom w:w="80" w:type="dxa"/>
              <w:right w:w="120" w:type="dxa"/>
            </w:tcMar>
            <w:vAlign w:val="center"/>
          </w:tcPr>
          <w:p w14:paraId="76D28DF8" w14:textId="77777777" w:rsidR="00052236" w:rsidRDefault="00000000">
            <w:r>
              <w:rPr>
                <w:b/>
                <w:color w:val="17365D"/>
              </w:rPr>
              <w:t>Meaning</w:t>
            </w:r>
          </w:p>
        </w:tc>
      </w:tr>
      <w:tr w:rsidR="00052236" w14:paraId="23577FBB" w14:textId="77777777">
        <w:trPr>
          <w:jc w:val="center"/>
        </w:trPr>
        <w:tc>
          <w:tcPr>
            <w:tcW w:w="2088" w:type="dxa"/>
            <w:tcMar>
              <w:top w:w="80" w:type="dxa"/>
              <w:left w:w="120" w:type="dxa"/>
              <w:bottom w:w="80" w:type="dxa"/>
              <w:right w:w="120" w:type="dxa"/>
            </w:tcMar>
            <w:vAlign w:val="center"/>
          </w:tcPr>
          <w:p w14:paraId="5AE80B12" w14:textId="77777777" w:rsidR="00052236" w:rsidRDefault="00000000">
            <w:r>
              <w:t>KMS key</w:t>
            </w:r>
          </w:p>
        </w:tc>
        <w:tc>
          <w:tcPr>
            <w:tcW w:w="7272" w:type="dxa"/>
            <w:tcMar>
              <w:top w:w="80" w:type="dxa"/>
              <w:left w:w="120" w:type="dxa"/>
              <w:bottom w:w="80" w:type="dxa"/>
              <w:right w:w="120" w:type="dxa"/>
            </w:tcMar>
            <w:vAlign w:val="center"/>
          </w:tcPr>
          <w:p w14:paraId="12FD8802" w14:textId="77777777" w:rsidR="00052236" w:rsidRDefault="00000000">
            <w:r>
              <w:t>Logical key resource containing metadata and a reference to protected key material.</w:t>
            </w:r>
          </w:p>
        </w:tc>
      </w:tr>
      <w:tr w:rsidR="00052236" w14:paraId="2EC1445C" w14:textId="77777777">
        <w:trPr>
          <w:jc w:val="center"/>
        </w:trPr>
        <w:tc>
          <w:tcPr>
            <w:tcW w:w="2088" w:type="dxa"/>
            <w:tcMar>
              <w:top w:w="80" w:type="dxa"/>
              <w:left w:w="120" w:type="dxa"/>
              <w:bottom w:w="80" w:type="dxa"/>
              <w:right w:w="120" w:type="dxa"/>
            </w:tcMar>
            <w:vAlign w:val="center"/>
          </w:tcPr>
          <w:p w14:paraId="6ECBFBF4" w14:textId="77777777" w:rsidR="00052236" w:rsidRDefault="00000000">
            <w:r>
              <w:t>Key material</w:t>
            </w:r>
          </w:p>
        </w:tc>
        <w:tc>
          <w:tcPr>
            <w:tcW w:w="7272" w:type="dxa"/>
            <w:tcMar>
              <w:top w:w="80" w:type="dxa"/>
              <w:left w:w="120" w:type="dxa"/>
              <w:bottom w:w="80" w:type="dxa"/>
              <w:right w:w="120" w:type="dxa"/>
            </w:tcMar>
            <w:vAlign w:val="center"/>
          </w:tcPr>
          <w:p w14:paraId="228DA35F" w14:textId="77777777" w:rsidR="00052236" w:rsidRDefault="00000000">
            <w:r>
              <w:t xml:space="preserve">Cryptographic secret used by algorithms. For AWS-generated material, it </w:t>
            </w:r>
            <w:r>
              <w:lastRenderedPageBreak/>
              <w:t>remains protected inside KMS.</w:t>
            </w:r>
          </w:p>
        </w:tc>
      </w:tr>
      <w:tr w:rsidR="00052236" w14:paraId="31CA7607" w14:textId="77777777">
        <w:trPr>
          <w:jc w:val="center"/>
        </w:trPr>
        <w:tc>
          <w:tcPr>
            <w:tcW w:w="2088" w:type="dxa"/>
            <w:tcMar>
              <w:top w:w="80" w:type="dxa"/>
              <w:left w:w="120" w:type="dxa"/>
              <w:bottom w:w="80" w:type="dxa"/>
              <w:right w:w="120" w:type="dxa"/>
            </w:tcMar>
            <w:vAlign w:val="center"/>
          </w:tcPr>
          <w:p w14:paraId="476856E3" w14:textId="77777777" w:rsidR="00052236" w:rsidRDefault="00000000">
            <w:r>
              <w:lastRenderedPageBreak/>
              <w:t>Key ID / ARN</w:t>
            </w:r>
          </w:p>
        </w:tc>
        <w:tc>
          <w:tcPr>
            <w:tcW w:w="7272" w:type="dxa"/>
            <w:tcMar>
              <w:top w:w="80" w:type="dxa"/>
              <w:left w:w="120" w:type="dxa"/>
              <w:bottom w:w="80" w:type="dxa"/>
              <w:right w:w="120" w:type="dxa"/>
            </w:tcMar>
            <w:vAlign w:val="center"/>
          </w:tcPr>
          <w:p w14:paraId="08DA17A9" w14:textId="77777777" w:rsidR="00052236" w:rsidRDefault="00000000">
            <w:r>
              <w:t>Unique identifiers. Use the full ARN for cross-account policies and explicit resource references.</w:t>
            </w:r>
          </w:p>
        </w:tc>
      </w:tr>
      <w:tr w:rsidR="00052236" w14:paraId="0194A381" w14:textId="77777777">
        <w:trPr>
          <w:jc w:val="center"/>
        </w:trPr>
        <w:tc>
          <w:tcPr>
            <w:tcW w:w="2088" w:type="dxa"/>
            <w:tcMar>
              <w:top w:w="80" w:type="dxa"/>
              <w:left w:w="120" w:type="dxa"/>
              <w:bottom w:w="80" w:type="dxa"/>
              <w:right w:w="120" w:type="dxa"/>
            </w:tcMar>
            <w:vAlign w:val="center"/>
          </w:tcPr>
          <w:p w14:paraId="3F1EB6E5" w14:textId="77777777" w:rsidR="00052236" w:rsidRDefault="00000000">
            <w:r>
              <w:t>Alias</w:t>
            </w:r>
          </w:p>
        </w:tc>
        <w:tc>
          <w:tcPr>
            <w:tcW w:w="7272" w:type="dxa"/>
            <w:tcMar>
              <w:top w:w="80" w:type="dxa"/>
              <w:left w:w="120" w:type="dxa"/>
              <w:bottom w:w="80" w:type="dxa"/>
              <w:right w:w="120" w:type="dxa"/>
            </w:tcMar>
            <w:vAlign w:val="center"/>
          </w:tcPr>
          <w:p w14:paraId="185B4C8E" w14:textId="77777777" w:rsidR="00052236" w:rsidRDefault="00000000">
            <w:r>
              <w:t>Friendly name such as alias/prod-orders. An alias points to one KMS key in a Region.</w:t>
            </w:r>
          </w:p>
        </w:tc>
      </w:tr>
      <w:tr w:rsidR="00052236" w14:paraId="59C4BC09" w14:textId="77777777">
        <w:trPr>
          <w:jc w:val="center"/>
        </w:trPr>
        <w:tc>
          <w:tcPr>
            <w:tcW w:w="2088" w:type="dxa"/>
            <w:tcMar>
              <w:top w:w="80" w:type="dxa"/>
              <w:left w:w="120" w:type="dxa"/>
              <w:bottom w:w="80" w:type="dxa"/>
              <w:right w:w="120" w:type="dxa"/>
            </w:tcMar>
            <w:vAlign w:val="center"/>
          </w:tcPr>
          <w:p w14:paraId="3E513D04" w14:textId="77777777" w:rsidR="00052236" w:rsidRDefault="00000000">
            <w:r>
              <w:t>Data key</w:t>
            </w:r>
          </w:p>
        </w:tc>
        <w:tc>
          <w:tcPr>
            <w:tcW w:w="7272" w:type="dxa"/>
            <w:tcMar>
              <w:top w:w="80" w:type="dxa"/>
              <w:left w:w="120" w:type="dxa"/>
              <w:bottom w:w="80" w:type="dxa"/>
              <w:right w:w="120" w:type="dxa"/>
            </w:tcMar>
            <w:vAlign w:val="center"/>
          </w:tcPr>
          <w:p w14:paraId="4D9EA249" w14:textId="77777777" w:rsidR="00052236" w:rsidRDefault="00000000">
            <w:r>
              <w:t>Symmetric key generated for encrypting application data outside KMS.</w:t>
            </w:r>
          </w:p>
        </w:tc>
      </w:tr>
      <w:tr w:rsidR="00052236" w14:paraId="1173518D" w14:textId="77777777">
        <w:trPr>
          <w:jc w:val="center"/>
        </w:trPr>
        <w:tc>
          <w:tcPr>
            <w:tcW w:w="2088" w:type="dxa"/>
            <w:tcMar>
              <w:top w:w="80" w:type="dxa"/>
              <w:left w:w="120" w:type="dxa"/>
              <w:bottom w:w="80" w:type="dxa"/>
              <w:right w:w="120" w:type="dxa"/>
            </w:tcMar>
            <w:vAlign w:val="center"/>
          </w:tcPr>
          <w:p w14:paraId="6B6E8639" w14:textId="77777777" w:rsidR="00052236" w:rsidRDefault="00000000">
            <w:r>
              <w:t>Ciphertext blob</w:t>
            </w:r>
          </w:p>
        </w:tc>
        <w:tc>
          <w:tcPr>
            <w:tcW w:w="7272" w:type="dxa"/>
            <w:tcMar>
              <w:top w:w="80" w:type="dxa"/>
              <w:left w:w="120" w:type="dxa"/>
              <w:bottom w:w="80" w:type="dxa"/>
              <w:right w:w="120" w:type="dxa"/>
            </w:tcMar>
            <w:vAlign w:val="center"/>
          </w:tcPr>
          <w:p w14:paraId="0A203A90" w14:textId="77777777" w:rsidR="00052236" w:rsidRDefault="00000000">
            <w:r>
              <w:t>Encrypted output containing information KMS uses to identify the key for supported symmetric operations.</w:t>
            </w:r>
          </w:p>
        </w:tc>
      </w:tr>
      <w:tr w:rsidR="00052236" w14:paraId="5A47563D" w14:textId="77777777">
        <w:trPr>
          <w:jc w:val="center"/>
        </w:trPr>
        <w:tc>
          <w:tcPr>
            <w:tcW w:w="2088" w:type="dxa"/>
            <w:tcMar>
              <w:top w:w="80" w:type="dxa"/>
              <w:left w:w="120" w:type="dxa"/>
              <w:bottom w:w="80" w:type="dxa"/>
              <w:right w:w="120" w:type="dxa"/>
            </w:tcMar>
            <w:vAlign w:val="center"/>
          </w:tcPr>
          <w:p w14:paraId="100C3A49" w14:textId="77777777" w:rsidR="00052236" w:rsidRDefault="00000000">
            <w:r>
              <w:t>Key policy</w:t>
            </w:r>
          </w:p>
        </w:tc>
        <w:tc>
          <w:tcPr>
            <w:tcW w:w="7272" w:type="dxa"/>
            <w:tcMar>
              <w:top w:w="80" w:type="dxa"/>
              <w:left w:w="120" w:type="dxa"/>
              <w:bottom w:w="80" w:type="dxa"/>
              <w:right w:w="120" w:type="dxa"/>
            </w:tcMar>
            <w:vAlign w:val="center"/>
          </w:tcPr>
          <w:p w14:paraId="4024AE81" w14:textId="77777777" w:rsidR="00052236" w:rsidRDefault="00000000">
            <w:r>
              <w:t>Resource policy attached to the KMS key; primary authorization mechanism.</w:t>
            </w:r>
          </w:p>
        </w:tc>
      </w:tr>
      <w:tr w:rsidR="00052236" w14:paraId="54125BFB" w14:textId="77777777">
        <w:trPr>
          <w:jc w:val="center"/>
        </w:trPr>
        <w:tc>
          <w:tcPr>
            <w:tcW w:w="2088" w:type="dxa"/>
            <w:tcMar>
              <w:top w:w="80" w:type="dxa"/>
              <w:left w:w="120" w:type="dxa"/>
              <w:bottom w:w="80" w:type="dxa"/>
              <w:right w:w="120" w:type="dxa"/>
            </w:tcMar>
            <w:vAlign w:val="center"/>
          </w:tcPr>
          <w:p w14:paraId="7DC45805" w14:textId="77777777" w:rsidR="00052236" w:rsidRDefault="00000000">
            <w:r>
              <w:t>Grant</w:t>
            </w:r>
          </w:p>
        </w:tc>
        <w:tc>
          <w:tcPr>
            <w:tcW w:w="7272" w:type="dxa"/>
            <w:tcMar>
              <w:top w:w="80" w:type="dxa"/>
              <w:left w:w="120" w:type="dxa"/>
              <w:bottom w:w="80" w:type="dxa"/>
              <w:right w:w="120" w:type="dxa"/>
            </w:tcMar>
            <w:vAlign w:val="center"/>
          </w:tcPr>
          <w:p w14:paraId="7071AD4D" w14:textId="77777777" w:rsidR="00052236" w:rsidRDefault="00000000">
            <w:r>
              <w:t>Delegated, often temporary permission to use a KMS key, heavily used by AWS services.</w:t>
            </w:r>
          </w:p>
        </w:tc>
      </w:tr>
      <w:tr w:rsidR="00052236" w14:paraId="63C3A9E7" w14:textId="77777777">
        <w:trPr>
          <w:jc w:val="center"/>
        </w:trPr>
        <w:tc>
          <w:tcPr>
            <w:tcW w:w="2088" w:type="dxa"/>
            <w:tcMar>
              <w:top w:w="80" w:type="dxa"/>
              <w:left w:w="120" w:type="dxa"/>
              <w:bottom w:w="80" w:type="dxa"/>
              <w:right w:w="120" w:type="dxa"/>
            </w:tcMar>
            <w:vAlign w:val="center"/>
          </w:tcPr>
          <w:p w14:paraId="5F5F9382" w14:textId="77777777" w:rsidR="00052236" w:rsidRDefault="00000000">
            <w:r>
              <w:t>Encryption context</w:t>
            </w:r>
          </w:p>
        </w:tc>
        <w:tc>
          <w:tcPr>
            <w:tcW w:w="7272" w:type="dxa"/>
            <w:tcMar>
              <w:top w:w="80" w:type="dxa"/>
              <w:left w:w="120" w:type="dxa"/>
              <w:bottom w:w="80" w:type="dxa"/>
              <w:right w:w="120" w:type="dxa"/>
            </w:tcMar>
            <w:vAlign w:val="center"/>
          </w:tcPr>
          <w:p w14:paraId="70AACE92" w14:textId="77777777" w:rsidR="00052236" w:rsidRDefault="00000000">
            <w:r>
              <w:t>Non-secret key-value pairs cryptographically bound to an encryption operation and useful for authorization/audit.</w:t>
            </w:r>
          </w:p>
        </w:tc>
      </w:tr>
      <w:tr w:rsidR="00052236" w14:paraId="4378E59C" w14:textId="77777777">
        <w:trPr>
          <w:jc w:val="center"/>
        </w:trPr>
        <w:tc>
          <w:tcPr>
            <w:tcW w:w="2088" w:type="dxa"/>
            <w:tcMar>
              <w:top w:w="80" w:type="dxa"/>
              <w:left w:w="120" w:type="dxa"/>
              <w:bottom w:w="80" w:type="dxa"/>
              <w:right w:w="120" w:type="dxa"/>
            </w:tcMar>
            <w:vAlign w:val="center"/>
          </w:tcPr>
          <w:p w14:paraId="6459EE4A" w14:textId="77777777" w:rsidR="00052236" w:rsidRDefault="00000000">
            <w:r>
              <w:t>Key origin</w:t>
            </w:r>
          </w:p>
        </w:tc>
        <w:tc>
          <w:tcPr>
            <w:tcW w:w="7272" w:type="dxa"/>
            <w:tcMar>
              <w:top w:w="80" w:type="dxa"/>
              <w:left w:w="120" w:type="dxa"/>
              <w:bottom w:w="80" w:type="dxa"/>
              <w:right w:w="120" w:type="dxa"/>
            </w:tcMar>
            <w:vAlign w:val="center"/>
          </w:tcPr>
          <w:p w14:paraId="691771E2" w14:textId="77777777" w:rsidR="00052236" w:rsidRDefault="00000000">
            <w:r>
              <w:t>Source of key material: AWS_KMS, EXTERNAL, AWS_CLOUDHSM, or EXTERNAL_KEY_STORE.</w:t>
            </w:r>
          </w:p>
        </w:tc>
      </w:tr>
    </w:tbl>
    <w:p w14:paraId="100D6AD7" w14:textId="77777777" w:rsidR="00052236" w:rsidRDefault="00052236">
      <w:pPr>
        <w:spacing w:after="0"/>
      </w:pPr>
    </w:p>
    <w:p w14:paraId="6DC8736C" w14:textId="77777777" w:rsidR="00052236" w:rsidRDefault="00000000">
      <w:pPr>
        <w:pStyle w:val="Heading1"/>
      </w:pPr>
      <w:r>
        <w:t>Key ownership choices</w:t>
      </w:r>
    </w:p>
    <w:tbl>
      <w:tblPr>
        <w:tblStyle w:val="TableGrid"/>
        <w:tblW w:w="0" w:type="auto"/>
        <w:jc w:val="center"/>
        <w:tblLayout w:type="fixed"/>
        <w:tblLook w:val="04A0" w:firstRow="1" w:lastRow="0" w:firstColumn="1" w:lastColumn="0" w:noHBand="0" w:noVBand="1"/>
      </w:tblPr>
      <w:tblGrid>
        <w:gridCol w:w="1872"/>
        <w:gridCol w:w="2088"/>
        <w:gridCol w:w="2664"/>
        <w:gridCol w:w="2736"/>
      </w:tblGrid>
      <w:tr w:rsidR="00052236" w14:paraId="0FD136A7" w14:textId="77777777">
        <w:trPr>
          <w:tblHeader/>
          <w:jc w:val="center"/>
        </w:trPr>
        <w:tc>
          <w:tcPr>
            <w:tcW w:w="1872" w:type="dxa"/>
            <w:shd w:val="clear" w:color="auto" w:fill="E8EEF5"/>
            <w:tcMar>
              <w:top w:w="80" w:type="dxa"/>
              <w:left w:w="120" w:type="dxa"/>
              <w:bottom w:w="80" w:type="dxa"/>
              <w:right w:w="120" w:type="dxa"/>
            </w:tcMar>
            <w:vAlign w:val="center"/>
          </w:tcPr>
          <w:p w14:paraId="3E00F4B7" w14:textId="77777777" w:rsidR="00052236" w:rsidRDefault="00000000">
            <w:r>
              <w:rPr>
                <w:b/>
                <w:color w:val="17365D"/>
              </w:rPr>
              <w:t>Type</w:t>
            </w:r>
          </w:p>
        </w:tc>
        <w:tc>
          <w:tcPr>
            <w:tcW w:w="2088" w:type="dxa"/>
            <w:shd w:val="clear" w:color="auto" w:fill="E8EEF5"/>
            <w:tcMar>
              <w:top w:w="80" w:type="dxa"/>
              <w:left w:w="120" w:type="dxa"/>
              <w:bottom w:w="80" w:type="dxa"/>
              <w:right w:w="120" w:type="dxa"/>
            </w:tcMar>
            <w:vAlign w:val="center"/>
          </w:tcPr>
          <w:p w14:paraId="45B8DB55" w14:textId="77777777" w:rsidR="00052236" w:rsidRDefault="00000000">
            <w:r>
              <w:rPr>
                <w:b/>
                <w:color w:val="17365D"/>
              </w:rPr>
              <w:t>Who manages it?</w:t>
            </w:r>
          </w:p>
        </w:tc>
        <w:tc>
          <w:tcPr>
            <w:tcW w:w="2664" w:type="dxa"/>
            <w:shd w:val="clear" w:color="auto" w:fill="E8EEF5"/>
            <w:tcMar>
              <w:top w:w="80" w:type="dxa"/>
              <w:left w:w="120" w:type="dxa"/>
              <w:bottom w:w="80" w:type="dxa"/>
              <w:right w:w="120" w:type="dxa"/>
            </w:tcMar>
            <w:vAlign w:val="center"/>
          </w:tcPr>
          <w:p w14:paraId="5FC33753" w14:textId="77777777" w:rsidR="00052236" w:rsidRDefault="00000000">
            <w:r>
              <w:rPr>
                <w:b/>
                <w:color w:val="17365D"/>
              </w:rPr>
              <w:t>Control / visibility</w:t>
            </w:r>
          </w:p>
        </w:tc>
        <w:tc>
          <w:tcPr>
            <w:tcW w:w="2736" w:type="dxa"/>
            <w:shd w:val="clear" w:color="auto" w:fill="E8EEF5"/>
            <w:tcMar>
              <w:top w:w="80" w:type="dxa"/>
              <w:left w:w="120" w:type="dxa"/>
              <w:bottom w:w="80" w:type="dxa"/>
              <w:right w:w="120" w:type="dxa"/>
            </w:tcMar>
            <w:vAlign w:val="center"/>
          </w:tcPr>
          <w:p w14:paraId="5F2E571F" w14:textId="77777777" w:rsidR="00052236" w:rsidRDefault="00000000">
            <w:r>
              <w:rPr>
                <w:b/>
                <w:color w:val="17365D"/>
              </w:rPr>
              <w:t>Typical choice</w:t>
            </w:r>
          </w:p>
        </w:tc>
      </w:tr>
      <w:tr w:rsidR="00052236" w14:paraId="28F9CA6E" w14:textId="77777777">
        <w:trPr>
          <w:jc w:val="center"/>
        </w:trPr>
        <w:tc>
          <w:tcPr>
            <w:tcW w:w="1872" w:type="dxa"/>
            <w:tcMar>
              <w:top w:w="80" w:type="dxa"/>
              <w:left w:w="120" w:type="dxa"/>
              <w:bottom w:w="80" w:type="dxa"/>
              <w:right w:w="120" w:type="dxa"/>
            </w:tcMar>
            <w:vAlign w:val="center"/>
          </w:tcPr>
          <w:p w14:paraId="682A57D8" w14:textId="77777777" w:rsidR="00052236" w:rsidRDefault="00000000">
            <w:r>
              <w:t>AWS owned key</w:t>
            </w:r>
          </w:p>
        </w:tc>
        <w:tc>
          <w:tcPr>
            <w:tcW w:w="2088" w:type="dxa"/>
            <w:tcMar>
              <w:top w:w="80" w:type="dxa"/>
              <w:left w:w="120" w:type="dxa"/>
              <w:bottom w:w="80" w:type="dxa"/>
              <w:right w:w="120" w:type="dxa"/>
            </w:tcMar>
            <w:vAlign w:val="center"/>
          </w:tcPr>
          <w:p w14:paraId="3B78D5A2" w14:textId="77777777" w:rsidR="00052236" w:rsidRDefault="00000000">
            <w:r>
              <w:t>AWS service</w:t>
            </w:r>
          </w:p>
        </w:tc>
        <w:tc>
          <w:tcPr>
            <w:tcW w:w="2664" w:type="dxa"/>
            <w:tcMar>
              <w:top w:w="80" w:type="dxa"/>
              <w:left w:w="120" w:type="dxa"/>
              <w:bottom w:w="80" w:type="dxa"/>
              <w:right w:w="120" w:type="dxa"/>
            </w:tcMar>
            <w:vAlign w:val="center"/>
          </w:tcPr>
          <w:p w14:paraId="25A86B5D" w14:textId="77777777" w:rsidR="00052236" w:rsidRDefault="00000000">
            <w:r>
              <w:t>Lowest customer control; not visible as a customer key</w:t>
            </w:r>
          </w:p>
        </w:tc>
        <w:tc>
          <w:tcPr>
            <w:tcW w:w="2736" w:type="dxa"/>
            <w:tcMar>
              <w:top w:w="80" w:type="dxa"/>
              <w:left w:w="120" w:type="dxa"/>
              <w:bottom w:w="80" w:type="dxa"/>
              <w:right w:w="120" w:type="dxa"/>
            </w:tcMar>
            <w:vAlign w:val="center"/>
          </w:tcPr>
          <w:p w14:paraId="492B9B83" w14:textId="77777777" w:rsidR="00052236" w:rsidRDefault="00000000">
            <w:r>
              <w:t>Default service encryption when detailed control is unnecessary.</w:t>
            </w:r>
          </w:p>
        </w:tc>
      </w:tr>
      <w:tr w:rsidR="00052236" w14:paraId="420924D7" w14:textId="77777777">
        <w:trPr>
          <w:jc w:val="center"/>
        </w:trPr>
        <w:tc>
          <w:tcPr>
            <w:tcW w:w="1872" w:type="dxa"/>
            <w:tcMar>
              <w:top w:w="80" w:type="dxa"/>
              <w:left w:w="120" w:type="dxa"/>
              <w:bottom w:w="80" w:type="dxa"/>
              <w:right w:w="120" w:type="dxa"/>
            </w:tcMar>
            <w:vAlign w:val="center"/>
          </w:tcPr>
          <w:p w14:paraId="11D7AFA3" w14:textId="77777777" w:rsidR="00052236" w:rsidRDefault="00000000">
            <w:r>
              <w:t>AWS managed key</w:t>
            </w:r>
          </w:p>
        </w:tc>
        <w:tc>
          <w:tcPr>
            <w:tcW w:w="2088" w:type="dxa"/>
            <w:tcMar>
              <w:top w:w="80" w:type="dxa"/>
              <w:left w:w="120" w:type="dxa"/>
              <w:bottom w:w="80" w:type="dxa"/>
              <w:right w:w="120" w:type="dxa"/>
            </w:tcMar>
            <w:vAlign w:val="center"/>
          </w:tcPr>
          <w:p w14:paraId="1A79B33E" w14:textId="77777777" w:rsidR="00052236" w:rsidRDefault="00000000">
            <w:r>
              <w:t>AWS service in your account</w:t>
            </w:r>
          </w:p>
        </w:tc>
        <w:tc>
          <w:tcPr>
            <w:tcW w:w="2664" w:type="dxa"/>
            <w:tcMar>
              <w:top w:w="80" w:type="dxa"/>
              <w:left w:w="120" w:type="dxa"/>
              <w:bottom w:w="80" w:type="dxa"/>
              <w:right w:w="120" w:type="dxa"/>
            </w:tcMar>
            <w:vAlign w:val="center"/>
          </w:tcPr>
          <w:p w14:paraId="49DE1FC0" w14:textId="77777777" w:rsidR="00052236" w:rsidRDefault="00000000">
            <w:r>
              <w:t>Visible; policy/rotation controlled by service</w:t>
            </w:r>
          </w:p>
        </w:tc>
        <w:tc>
          <w:tcPr>
            <w:tcW w:w="2736" w:type="dxa"/>
            <w:tcMar>
              <w:top w:w="80" w:type="dxa"/>
              <w:left w:w="120" w:type="dxa"/>
              <w:bottom w:w="80" w:type="dxa"/>
              <w:right w:w="120" w:type="dxa"/>
            </w:tcMar>
            <w:vAlign w:val="center"/>
          </w:tcPr>
          <w:p w14:paraId="6974D480" w14:textId="77777777" w:rsidR="00052236" w:rsidRDefault="00000000">
            <w:r>
              <w:t>Convenient service encryption, commonly alias/aws/service.</w:t>
            </w:r>
          </w:p>
        </w:tc>
      </w:tr>
      <w:tr w:rsidR="00052236" w14:paraId="198DBBF5" w14:textId="77777777">
        <w:trPr>
          <w:jc w:val="center"/>
        </w:trPr>
        <w:tc>
          <w:tcPr>
            <w:tcW w:w="1872" w:type="dxa"/>
            <w:tcMar>
              <w:top w:w="80" w:type="dxa"/>
              <w:left w:w="120" w:type="dxa"/>
              <w:bottom w:w="80" w:type="dxa"/>
              <w:right w:w="120" w:type="dxa"/>
            </w:tcMar>
            <w:vAlign w:val="center"/>
          </w:tcPr>
          <w:p w14:paraId="73D72CFC" w14:textId="77777777" w:rsidR="00052236" w:rsidRDefault="00000000">
            <w:r>
              <w:lastRenderedPageBreak/>
              <w:t>Customer managed key</w:t>
            </w:r>
          </w:p>
        </w:tc>
        <w:tc>
          <w:tcPr>
            <w:tcW w:w="2088" w:type="dxa"/>
            <w:tcMar>
              <w:top w:w="80" w:type="dxa"/>
              <w:left w:w="120" w:type="dxa"/>
              <w:bottom w:w="80" w:type="dxa"/>
              <w:right w:w="120" w:type="dxa"/>
            </w:tcMar>
            <w:vAlign w:val="center"/>
          </w:tcPr>
          <w:p w14:paraId="20E5BA6E" w14:textId="77777777" w:rsidR="00052236" w:rsidRDefault="00000000">
            <w:r>
              <w:t>Customer</w:t>
            </w:r>
          </w:p>
        </w:tc>
        <w:tc>
          <w:tcPr>
            <w:tcW w:w="2664" w:type="dxa"/>
            <w:tcMar>
              <w:top w:w="80" w:type="dxa"/>
              <w:left w:w="120" w:type="dxa"/>
              <w:bottom w:w="80" w:type="dxa"/>
              <w:right w:w="120" w:type="dxa"/>
            </w:tcMar>
            <w:vAlign w:val="center"/>
          </w:tcPr>
          <w:p w14:paraId="282DE39B" w14:textId="77777777" w:rsidR="00052236" w:rsidRDefault="00000000">
            <w:r>
              <w:t>Full policy, alias, lifecycle, grants and audit control</w:t>
            </w:r>
          </w:p>
        </w:tc>
        <w:tc>
          <w:tcPr>
            <w:tcW w:w="2736" w:type="dxa"/>
            <w:tcMar>
              <w:top w:w="80" w:type="dxa"/>
              <w:left w:w="120" w:type="dxa"/>
              <w:bottom w:w="80" w:type="dxa"/>
              <w:right w:w="120" w:type="dxa"/>
            </w:tcMar>
            <w:vAlign w:val="center"/>
          </w:tcPr>
          <w:p w14:paraId="03817C64" w14:textId="77777777" w:rsidR="00052236" w:rsidRDefault="00000000">
            <w:r>
              <w:t>Compliance, separation of duties, cross-account use, custom controls.</w:t>
            </w:r>
          </w:p>
        </w:tc>
      </w:tr>
    </w:tbl>
    <w:p w14:paraId="6D705F3F" w14:textId="77777777" w:rsidR="00052236" w:rsidRDefault="00052236">
      <w:pPr>
        <w:spacing w:after="0"/>
      </w:pPr>
    </w:p>
    <w:tbl>
      <w:tblPr>
        <w:tblStyle w:val="TableGrid"/>
        <w:tblW w:w="0" w:type="auto"/>
        <w:jc w:val="center"/>
        <w:tblLayout w:type="fixed"/>
        <w:tblLook w:val="04A0" w:firstRow="1" w:lastRow="0" w:firstColumn="1" w:lastColumn="0" w:noHBand="0" w:noVBand="1"/>
      </w:tblPr>
      <w:tblGrid>
        <w:gridCol w:w="9360"/>
      </w:tblGrid>
      <w:tr w:rsidR="00052236" w14:paraId="0A0D771C" w14:textId="77777777">
        <w:trPr>
          <w:jc w:val="center"/>
        </w:trPr>
        <w:tc>
          <w:tcPr>
            <w:tcW w:w="9360" w:type="dxa"/>
            <w:shd w:val="clear" w:color="auto" w:fill="FFF2CC"/>
            <w:tcMar>
              <w:top w:w="120" w:type="dxa"/>
              <w:left w:w="180" w:type="dxa"/>
              <w:bottom w:w="120" w:type="dxa"/>
              <w:right w:w="180" w:type="dxa"/>
            </w:tcMar>
          </w:tcPr>
          <w:p w14:paraId="0B02EB67" w14:textId="77777777" w:rsidR="00052236" w:rsidRDefault="00000000">
            <w:pPr>
              <w:spacing w:after="0"/>
            </w:pPr>
            <w:r>
              <w:rPr>
                <w:b/>
                <w:color w:val="17365D"/>
              </w:rPr>
              <w:t xml:space="preserve">Decision rule: </w:t>
            </w:r>
            <w:r>
              <w:t>Use a customer managed key when you need explicit authorization, cross-account access, controlled lifecycle, detailed audit separation, or compliance evidence. Otherwise, an AWS owned or AWS managed key may reduce cost and operational work.</w:t>
            </w:r>
          </w:p>
        </w:tc>
      </w:tr>
    </w:tbl>
    <w:p w14:paraId="419F127D" w14:textId="77777777" w:rsidR="00052236" w:rsidRDefault="00052236">
      <w:pPr>
        <w:spacing w:after="0"/>
      </w:pPr>
    </w:p>
    <w:p w14:paraId="0E950A6C" w14:textId="77777777" w:rsidR="00052236" w:rsidRDefault="00000000">
      <w:r>
        <w:br w:type="page"/>
      </w:r>
    </w:p>
    <w:p w14:paraId="06BD8FE1" w14:textId="77777777" w:rsidR="00052236" w:rsidRDefault="00000000">
      <w:pPr>
        <w:pStyle w:val="Title"/>
      </w:pPr>
      <w:r>
        <w:lastRenderedPageBreak/>
        <w:t>4. Cryptographic Key Types and Operations</w:t>
      </w:r>
    </w:p>
    <w:p w14:paraId="31455885" w14:textId="77777777" w:rsidR="00052236" w:rsidRDefault="00000000">
      <w:pPr>
        <w:pStyle w:val="Heading1"/>
      </w:pPr>
      <w:r>
        <w:t>4.1 Symmetric encryption keys</w:t>
      </w:r>
    </w:p>
    <w:p w14:paraId="4C61BF7B" w14:textId="77777777" w:rsidR="00052236" w:rsidRDefault="00000000">
      <w:r>
        <w:t>The common KMS key type uses one secret key for encryption and decryption. In KMS, the secret key is not downloadable. Symmetric KMS keys integrate with most AWS services and support envelope encryption.</w:t>
      </w:r>
    </w:p>
    <w:p w14:paraId="5CFBB15E" w14:textId="77777777" w:rsidR="00052236" w:rsidRDefault="00000000">
      <w:pPr>
        <w:pStyle w:val="ListBullet"/>
      </w:pPr>
      <w:r>
        <w:t>Main APIs: Encrypt, Decrypt, ReEncrypt, GenerateDataKey and GenerateDataKeyWithoutPlaintext.</w:t>
      </w:r>
    </w:p>
    <w:p w14:paraId="3ED03B44" w14:textId="77777777" w:rsidR="00052236" w:rsidRDefault="00000000">
      <w:pPr>
        <w:pStyle w:val="ListBullet"/>
      </w:pPr>
      <w:r>
        <w:t>Best for: S3, EBS, RDS, Secrets Manager, logs, backups, database fields and general application encryption.</w:t>
      </w:r>
    </w:p>
    <w:p w14:paraId="557E6A8E" w14:textId="77777777" w:rsidR="00052236" w:rsidRDefault="00000000">
      <w:pPr>
        <w:pStyle w:val="ListBullet"/>
      </w:pPr>
      <w:r>
        <w:t>Direct Encrypt/Decrypt is intended for small payloads; for files and large data, use a generated data key.</w:t>
      </w:r>
    </w:p>
    <w:p w14:paraId="6DCAB508" w14:textId="77777777" w:rsidR="00052236" w:rsidRDefault="00000000">
      <w:pPr>
        <w:pStyle w:val="Heading1"/>
      </w:pPr>
      <w:r>
        <w:t>4.2 Asymmetric KMS keys</w:t>
      </w:r>
    </w:p>
    <w:p w14:paraId="148FDFE2" w14:textId="77777777" w:rsidR="00052236" w:rsidRDefault="00000000">
      <w:r>
        <w:t>An asymmetric key has a mathematically related public/private pair. The public key can be downloaded; the private key remains protected in KMS. Key usage is fixed when created: ENCRYPT_DECRYPT, SIGN_VERIFY, or KEY_AGREEMENT where supported.</w:t>
      </w:r>
    </w:p>
    <w:tbl>
      <w:tblPr>
        <w:tblStyle w:val="TableGrid"/>
        <w:tblW w:w="0" w:type="auto"/>
        <w:jc w:val="center"/>
        <w:tblLayout w:type="fixed"/>
        <w:tblLook w:val="04A0" w:firstRow="1" w:lastRow="0" w:firstColumn="1" w:lastColumn="0" w:noHBand="0" w:noVBand="1"/>
      </w:tblPr>
      <w:tblGrid>
        <w:gridCol w:w="1944"/>
        <w:gridCol w:w="3024"/>
        <w:gridCol w:w="4392"/>
      </w:tblGrid>
      <w:tr w:rsidR="00052236" w14:paraId="0C3B0822" w14:textId="77777777">
        <w:trPr>
          <w:tblHeader/>
          <w:jc w:val="center"/>
        </w:trPr>
        <w:tc>
          <w:tcPr>
            <w:tcW w:w="1944" w:type="dxa"/>
            <w:shd w:val="clear" w:color="auto" w:fill="E8EEF5"/>
            <w:tcMar>
              <w:top w:w="80" w:type="dxa"/>
              <w:left w:w="120" w:type="dxa"/>
              <w:bottom w:w="80" w:type="dxa"/>
              <w:right w:w="120" w:type="dxa"/>
            </w:tcMar>
            <w:vAlign w:val="center"/>
          </w:tcPr>
          <w:p w14:paraId="6E8C8AD6" w14:textId="77777777" w:rsidR="00052236" w:rsidRDefault="00000000">
            <w:r>
              <w:rPr>
                <w:b/>
                <w:color w:val="17365D"/>
              </w:rPr>
              <w:t>Use</w:t>
            </w:r>
          </w:p>
        </w:tc>
        <w:tc>
          <w:tcPr>
            <w:tcW w:w="3024" w:type="dxa"/>
            <w:shd w:val="clear" w:color="auto" w:fill="E8EEF5"/>
            <w:tcMar>
              <w:top w:w="80" w:type="dxa"/>
              <w:left w:w="120" w:type="dxa"/>
              <w:bottom w:w="80" w:type="dxa"/>
              <w:right w:w="120" w:type="dxa"/>
            </w:tcMar>
            <w:vAlign w:val="center"/>
          </w:tcPr>
          <w:p w14:paraId="20B71441" w14:textId="77777777" w:rsidR="00052236" w:rsidRDefault="00000000">
            <w:r>
              <w:rPr>
                <w:b/>
                <w:color w:val="17365D"/>
              </w:rPr>
              <w:t>Examples</w:t>
            </w:r>
          </w:p>
        </w:tc>
        <w:tc>
          <w:tcPr>
            <w:tcW w:w="4392" w:type="dxa"/>
            <w:shd w:val="clear" w:color="auto" w:fill="E8EEF5"/>
            <w:tcMar>
              <w:top w:w="80" w:type="dxa"/>
              <w:left w:w="120" w:type="dxa"/>
              <w:bottom w:w="80" w:type="dxa"/>
              <w:right w:w="120" w:type="dxa"/>
            </w:tcMar>
            <w:vAlign w:val="center"/>
          </w:tcPr>
          <w:p w14:paraId="2A90B34B" w14:textId="77777777" w:rsidR="00052236" w:rsidRDefault="00000000">
            <w:r>
              <w:rPr>
                <w:b/>
                <w:color w:val="17365D"/>
              </w:rPr>
              <w:t>Important point</w:t>
            </w:r>
          </w:p>
        </w:tc>
      </w:tr>
      <w:tr w:rsidR="00052236" w14:paraId="2D5C398B" w14:textId="77777777">
        <w:trPr>
          <w:jc w:val="center"/>
        </w:trPr>
        <w:tc>
          <w:tcPr>
            <w:tcW w:w="1944" w:type="dxa"/>
            <w:tcMar>
              <w:top w:w="80" w:type="dxa"/>
              <w:left w:w="120" w:type="dxa"/>
              <w:bottom w:w="80" w:type="dxa"/>
              <w:right w:w="120" w:type="dxa"/>
            </w:tcMar>
            <w:vAlign w:val="center"/>
          </w:tcPr>
          <w:p w14:paraId="4FB3C98E" w14:textId="77777777" w:rsidR="00052236" w:rsidRDefault="00000000">
            <w:r>
              <w:t>Encrypt/decrypt</w:t>
            </w:r>
          </w:p>
        </w:tc>
        <w:tc>
          <w:tcPr>
            <w:tcW w:w="3024" w:type="dxa"/>
            <w:tcMar>
              <w:top w:w="80" w:type="dxa"/>
              <w:left w:w="120" w:type="dxa"/>
              <w:bottom w:w="80" w:type="dxa"/>
              <w:right w:w="120" w:type="dxa"/>
            </w:tcMar>
            <w:vAlign w:val="center"/>
          </w:tcPr>
          <w:p w14:paraId="3F48382F" w14:textId="77777777" w:rsidR="00052236" w:rsidRDefault="00000000">
            <w:r>
              <w:t>RSA OAEP</w:t>
            </w:r>
          </w:p>
        </w:tc>
        <w:tc>
          <w:tcPr>
            <w:tcW w:w="4392" w:type="dxa"/>
            <w:tcMar>
              <w:top w:w="80" w:type="dxa"/>
              <w:left w:w="120" w:type="dxa"/>
              <w:bottom w:w="80" w:type="dxa"/>
              <w:right w:w="120" w:type="dxa"/>
            </w:tcMar>
            <w:vAlign w:val="center"/>
          </w:tcPr>
          <w:p w14:paraId="50A0369E" w14:textId="77777777" w:rsidR="00052236" w:rsidRDefault="00000000">
            <w:r>
              <w:t>Encrypt with public key; decrypt with private key in KMS.</w:t>
            </w:r>
          </w:p>
        </w:tc>
      </w:tr>
      <w:tr w:rsidR="00052236" w14:paraId="3DEE3D7F" w14:textId="77777777">
        <w:trPr>
          <w:jc w:val="center"/>
        </w:trPr>
        <w:tc>
          <w:tcPr>
            <w:tcW w:w="1944" w:type="dxa"/>
            <w:tcMar>
              <w:top w:w="80" w:type="dxa"/>
              <w:left w:w="120" w:type="dxa"/>
              <w:bottom w:w="80" w:type="dxa"/>
              <w:right w:w="120" w:type="dxa"/>
            </w:tcMar>
            <w:vAlign w:val="center"/>
          </w:tcPr>
          <w:p w14:paraId="461863C9" w14:textId="77777777" w:rsidR="00052236" w:rsidRDefault="00000000">
            <w:r>
              <w:t>Sign/verify</w:t>
            </w:r>
          </w:p>
        </w:tc>
        <w:tc>
          <w:tcPr>
            <w:tcW w:w="3024" w:type="dxa"/>
            <w:tcMar>
              <w:top w:w="80" w:type="dxa"/>
              <w:left w:w="120" w:type="dxa"/>
              <w:bottom w:w="80" w:type="dxa"/>
              <w:right w:w="120" w:type="dxa"/>
            </w:tcMar>
            <w:vAlign w:val="center"/>
          </w:tcPr>
          <w:p w14:paraId="30B8EB24" w14:textId="77777777" w:rsidR="00052236" w:rsidRDefault="00000000">
            <w:r>
              <w:t>RSA, ECC, ML-DSA where supported</w:t>
            </w:r>
          </w:p>
        </w:tc>
        <w:tc>
          <w:tcPr>
            <w:tcW w:w="4392" w:type="dxa"/>
            <w:tcMar>
              <w:top w:w="80" w:type="dxa"/>
              <w:left w:w="120" w:type="dxa"/>
              <w:bottom w:w="80" w:type="dxa"/>
              <w:right w:w="120" w:type="dxa"/>
            </w:tcMar>
            <w:vAlign w:val="center"/>
          </w:tcPr>
          <w:p w14:paraId="412184BE" w14:textId="77777777" w:rsidR="00052236" w:rsidRDefault="00000000">
            <w:r>
              <w:t>KMS creates signature with private key; verification can occur in or outside KMS.</w:t>
            </w:r>
          </w:p>
        </w:tc>
      </w:tr>
      <w:tr w:rsidR="00052236" w14:paraId="53F5EB00" w14:textId="77777777">
        <w:trPr>
          <w:jc w:val="center"/>
        </w:trPr>
        <w:tc>
          <w:tcPr>
            <w:tcW w:w="1944" w:type="dxa"/>
            <w:tcMar>
              <w:top w:w="80" w:type="dxa"/>
              <w:left w:w="120" w:type="dxa"/>
              <w:bottom w:w="80" w:type="dxa"/>
              <w:right w:w="120" w:type="dxa"/>
            </w:tcMar>
            <w:vAlign w:val="center"/>
          </w:tcPr>
          <w:p w14:paraId="77BA0E1F" w14:textId="77777777" w:rsidR="00052236" w:rsidRDefault="00000000">
            <w:r>
              <w:t>Key agreement</w:t>
            </w:r>
          </w:p>
        </w:tc>
        <w:tc>
          <w:tcPr>
            <w:tcW w:w="3024" w:type="dxa"/>
            <w:tcMar>
              <w:top w:w="80" w:type="dxa"/>
              <w:left w:w="120" w:type="dxa"/>
              <w:bottom w:w="80" w:type="dxa"/>
              <w:right w:w="120" w:type="dxa"/>
            </w:tcMar>
            <w:vAlign w:val="center"/>
          </w:tcPr>
          <w:p w14:paraId="37BCA510" w14:textId="77777777" w:rsidR="00052236" w:rsidRDefault="00000000">
            <w:r>
              <w:t>Supported ECC keys</w:t>
            </w:r>
          </w:p>
        </w:tc>
        <w:tc>
          <w:tcPr>
            <w:tcW w:w="4392" w:type="dxa"/>
            <w:tcMar>
              <w:top w:w="80" w:type="dxa"/>
              <w:left w:w="120" w:type="dxa"/>
              <w:bottom w:w="80" w:type="dxa"/>
              <w:right w:w="120" w:type="dxa"/>
            </w:tcMar>
            <w:vAlign w:val="center"/>
          </w:tcPr>
          <w:p w14:paraId="5B151C92" w14:textId="77777777" w:rsidR="00052236" w:rsidRDefault="00000000">
            <w:r>
              <w:t>Derive a shared secret; application must use an approved key derivation design.</w:t>
            </w:r>
          </w:p>
        </w:tc>
      </w:tr>
    </w:tbl>
    <w:p w14:paraId="1C45304D" w14:textId="77777777" w:rsidR="00052236" w:rsidRDefault="00052236">
      <w:pPr>
        <w:spacing w:after="0"/>
      </w:pPr>
    </w:p>
    <w:p w14:paraId="255AB086" w14:textId="77777777" w:rsidR="00052236" w:rsidRDefault="00000000">
      <w:pPr>
        <w:pStyle w:val="Heading1"/>
      </w:pPr>
      <w:r>
        <w:lastRenderedPageBreak/>
        <w:t>4.3 HMAC keys</w:t>
      </w:r>
    </w:p>
    <w:p w14:paraId="2332C126" w14:textId="77777777" w:rsidR="00052236" w:rsidRDefault="00000000">
      <w:r>
        <w:t>HMAC keys generate and verify message authentication codes. HMAC proves integrity and possession of a shared secret; it does not encrypt data and does not provide non-repudiation like a digital signature.</w:t>
      </w:r>
    </w:p>
    <w:p w14:paraId="6D2898AE" w14:textId="77777777" w:rsidR="00052236" w:rsidRDefault="00000000">
      <w:pPr>
        <w:pStyle w:val="Heading1"/>
      </w:pPr>
      <w:r>
        <w:t>4.4 Operations selection</w:t>
      </w:r>
    </w:p>
    <w:tbl>
      <w:tblPr>
        <w:tblStyle w:val="TableGrid"/>
        <w:tblW w:w="0" w:type="auto"/>
        <w:jc w:val="center"/>
        <w:tblLayout w:type="fixed"/>
        <w:tblLook w:val="04A0" w:firstRow="1" w:lastRow="0" w:firstColumn="1" w:lastColumn="0" w:noHBand="0" w:noVBand="1"/>
      </w:tblPr>
      <w:tblGrid>
        <w:gridCol w:w="3816"/>
        <w:gridCol w:w="5544"/>
      </w:tblGrid>
      <w:tr w:rsidR="00052236" w14:paraId="393C9381" w14:textId="77777777">
        <w:trPr>
          <w:tblHeader/>
          <w:jc w:val="center"/>
        </w:trPr>
        <w:tc>
          <w:tcPr>
            <w:tcW w:w="3816" w:type="dxa"/>
            <w:shd w:val="clear" w:color="auto" w:fill="E8EEF5"/>
            <w:tcMar>
              <w:top w:w="80" w:type="dxa"/>
              <w:left w:w="120" w:type="dxa"/>
              <w:bottom w:w="80" w:type="dxa"/>
              <w:right w:w="120" w:type="dxa"/>
            </w:tcMar>
            <w:vAlign w:val="center"/>
          </w:tcPr>
          <w:p w14:paraId="49764F29" w14:textId="77777777" w:rsidR="00052236" w:rsidRDefault="00000000">
            <w:r>
              <w:rPr>
                <w:b/>
                <w:color w:val="17365D"/>
              </w:rPr>
              <w:t>Requirement</w:t>
            </w:r>
          </w:p>
        </w:tc>
        <w:tc>
          <w:tcPr>
            <w:tcW w:w="5544" w:type="dxa"/>
            <w:shd w:val="clear" w:color="auto" w:fill="E8EEF5"/>
            <w:tcMar>
              <w:top w:w="80" w:type="dxa"/>
              <w:left w:w="120" w:type="dxa"/>
              <w:bottom w:w="80" w:type="dxa"/>
              <w:right w:w="120" w:type="dxa"/>
            </w:tcMar>
            <w:vAlign w:val="center"/>
          </w:tcPr>
          <w:p w14:paraId="5AC7ACC9" w14:textId="77777777" w:rsidR="00052236" w:rsidRDefault="00000000">
            <w:r>
              <w:rPr>
                <w:b/>
                <w:color w:val="17365D"/>
              </w:rPr>
              <w:t>Choose</w:t>
            </w:r>
          </w:p>
        </w:tc>
      </w:tr>
      <w:tr w:rsidR="00052236" w14:paraId="15E786D5" w14:textId="77777777">
        <w:trPr>
          <w:jc w:val="center"/>
        </w:trPr>
        <w:tc>
          <w:tcPr>
            <w:tcW w:w="3816" w:type="dxa"/>
            <w:tcMar>
              <w:top w:w="80" w:type="dxa"/>
              <w:left w:w="120" w:type="dxa"/>
              <w:bottom w:w="80" w:type="dxa"/>
              <w:right w:w="120" w:type="dxa"/>
            </w:tcMar>
            <w:vAlign w:val="center"/>
          </w:tcPr>
          <w:p w14:paraId="63F398B3" w14:textId="77777777" w:rsidR="00052236" w:rsidRDefault="00000000">
            <w:r>
              <w:t>Encrypt normal AWS resources</w:t>
            </w:r>
          </w:p>
        </w:tc>
        <w:tc>
          <w:tcPr>
            <w:tcW w:w="5544" w:type="dxa"/>
            <w:tcMar>
              <w:top w:w="80" w:type="dxa"/>
              <w:left w:w="120" w:type="dxa"/>
              <w:bottom w:w="80" w:type="dxa"/>
              <w:right w:w="120" w:type="dxa"/>
            </w:tcMar>
            <w:vAlign w:val="center"/>
          </w:tcPr>
          <w:p w14:paraId="1335E6E4" w14:textId="77777777" w:rsidR="00052236" w:rsidRDefault="00000000">
            <w:r>
              <w:t>Symmetric customer managed key or service-managed encryption</w:t>
            </w:r>
          </w:p>
        </w:tc>
      </w:tr>
      <w:tr w:rsidR="00052236" w14:paraId="0C2030FB" w14:textId="77777777">
        <w:trPr>
          <w:jc w:val="center"/>
        </w:trPr>
        <w:tc>
          <w:tcPr>
            <w:tcW w:w="3816" w:type="dxa"/>
            <w:tcMar>
              <w:top w:w="80" w:type="dxa"/>
              <w:left w:w="120" w:type="dxa"/>
              <w:bottom w:w="80" w:type="dxa"/>
              <w:right w:w="120" w:type="dxa"/>
            </w:tcMar>
            <w:vAlign w:val="center"/>
          </w:tcPr>
          <w:p w14:paraId="6E2C5039" w14:textId="77777777" w:rsidR="00052236" w:rsidRDefault="00000000">
            <w:r>
              <w:t>Encrypt large application payloads</w:t>
            </w:r>
          </w:p>
        </w:tc>
        <w:tc>
          <w:tcPr>
            <w:tcW w:w="5544" w:type="dxa"/>
            <w:tcMar>
              <w:top w:w="80" w:type="dxa"/>
              <w:left w:w="120" w:type="dxa"/>
              <w:bottom w:w="80" w:type="dxa"/>
              <w:right w:w="120" w:type="dxa"/>
            </w:tcMar>
            <w:vAlign w:val="center"/>
          </w:tcPr>
          <w:p w14:paraId="350E9969" w14:textId="77777777" w:rsidR="00052236" w:rsidRDefault="00000000">
            <w:r>
              <w:t>Envelope encryption with a symmetric data key</w:t>
            </w:r>
          </w:p>
        </w:tc>
      </w:tr>
      <w:tr w:rsidR="00052236" w14:paraId="79F002BD" w14:textId="77777777">
        <w:trPr>
          <w:jc w:val="center"/>
        </w:trPr>
        <w:tc>
          <w:tcPr>
            <w:tcW w:w="3816" w:type="dxa"/>
            <w:tcMar>
              <w:top w:w="80" w:type="dxa"/>
              <w:left w:w="120" w:type="dxa"/>
              <w:bottom w:w="80" w:type="dxa"/>
              <w:right w:w="120" w:type="dxa"/>
            </w:tcMar>
            <w:vAlign w:val="center"/>
          </w:tcPr>
          <w:p w14:paraId="4A03CCDF" w14:textId="77777777" w:rsidR="00052236" w:rsidRDefault="00000000">
            <w:r>
              <w:t>Allow outsiders to encrypt without KMS credentials</w:t>
            </w:r>
          </w:p>
        </w:tc>
        <w:tc>
          <w:tcPr>
            <w:tcW w:w="5544" w:type="dxa"/>
            <w:tcMar>
              <w:top w:w="80" w:type="dxa"/>
              <w:left w:w="120" w:type="dxa"/>
              <w:bottom w:w="80" w:type="dxa"/>
              <w:right w:w="120" w:type="dxa"/>
            </w:tcMar>
            <w:vAlign w:val="center"/>
          </w:tcPr>
          <w:p w14:paraId="0ED76FFD" w14:textId="77777777" w:rsidR="00052236" w:rsidRDefault="00000000">
            <w:r>
              <w:t>Asymmetric public key encryption</w:t>
            </w:r>
          </w:p>
        </w:tc>
      </w:tr>
      <w:tr w:rsidR="00052236" w14:paraId="194EE716" w14:textId="77777777">
        <w:trPr>
          <w:jc w:val="center"/>
        </w:trPr>
        <w:tc>
          <w:tcPr>
            <w:tcW w:w="3816" w:type="dxa"/>
            <w:tcMar>
              <w:top w:w="80" w:type="dxa"/>
              <w:left w:w="120" w:type="dxa"/>
              <w:bottom w:w="80" w:type="dxa"/>
              <w:right w:w="120" w:type="dxa"/>
            </w:tcMar>
            <w:vAlign w:val="center"/>
          </w:tcPr>
          <w:p w14:paraId="07A617F5" w14:textId="77777777" w:rsidR="00052236" w:rsidRDefault="00000000">
            <w:r>
              <w:t>Prove software/package authenticity</w:t>
            </w:r>
          </w:p>
        </w:tc>
        <w:tc>
          <w:tcPr>
            <w:tcW w:w="5544" w:type="dxa"/>
            <w:tcMar>
              <w:top w:w="80" w:type="dxa"/>
              <w:left w:w="120" w:type="dxa"/>
              <w:bottom w:w="80" w:type="dxa"/>
              <w:right w:w="120" w:type="dxa"/>
            </w:tcMar>
            <w:vAlign w:val="center"/>
          </w:tcPr>
          <w:p w14:paraId="09F1B8E5" w14:textId="77777777" w:rsidR="00052236" w:rsidRDefault="00000000">
            <w:r>
              <w:t>Asymmetric signing key</w:t>
            </w:r>
          </w:p>
        </w:tc>
      </w:tr>
      <w:tr w:rsidR="00052236" w14:paraId="207DAF21" w14:textId="77777777">
        <w:trPr>
          <w:jc w:val="center"/>
        </w:trPr>
        <w:tc>
          <w:tcPr>
            <w:tcW w:w="3816" w:type="dxa"/>
            <w:tcMar>
              <w:top w:w="80" w:type="dxa"/>
              <w:left w:w="120" w:type="dxa"/>
              <w:bottom w:w="80" w:type="dxa"/>
              <w:right w:w="120" w:type="dxa"/>
            </w:tcMar>
            <w:vAlign w:val="center"/>
          </w:tcPr>
          <w:p w14:paraId="0303EBD2" w14:textId="77777777" w:rsidR="00052236" w:rsidRDefault="00000000">
            <w:r>
              <w:t>Authenticate message integrity with a shared secret</w:t>
            </w:r>
          </w:p>
        </w:tc>
        <w:tc>
          <w:tcPr>
            <w:tcW w:w="5544" w:type="dxa"/>
            <w:tcMar>
              <w:top w:w="80" w:type="dxa"/>
              <w:left w:w="120" w:type="dxa"/>
              <w:bottom w:w="80" w:type="dxa"/>
              <w:right w:w="120" w:type="dxa"/>
            </w:tcMar>
            <w:vAlign w:val="center"/>
          </w:tcPr>
          <w:p w14:paraId="487A8CF0" w14:textId="77777777" w:rsidR="00052236" w:rsidRDefault="00000000">
            <w:r>
              <w:t>HMAC key</w:t>
            </w:r>
          </w:p>
        </w:tc>
      </w:tr>
    </w:tbl>
    <w:p w14:paraId="10B44A9A" w14:textId="77777777" w:rsidR="00052236" w:rsidRDefault="00052236">
      <w:pPr>
        <w:spacing w:after="0"/>
      </w:pPr>
    </w:p>
    <w:p w14:paraId="6F9E9F9A" w14:textId="77777777" w:rsidR="00052236" w:rsidRDefault="00000000">
      <w:pPr>
        <w:pStyle w:val="Title"/>
      </w:pPr>
      <w:r>
        <w:t>5. Envelope Encryption Architecture</w:t>
      </w:r>
    </w:p>
    <w:p w14:paraId="335DD6D9" w14:textId="77777777" w:rsidR="00052236" w:rsidRDefault="00000000">
      <w:r>
        <w:t>Envelope encryption encrypts data with a data key, then encrypts that data key with a KMS key. This is the standard pattern because local symmetric encryption is fast and supports large data, while KMS protects only the small data key.</w:t>
      </w:r>
    </w:p>
    <w:p w14:paraId="32081F12" w14:textId="77777777" w:rsidR="00052236" w:rsidRDefault="00000000">
      <w:pPr>
        <w:pStyle w:val="Heading1"/>
      </w:pPr>
      <w:r>
        <w:t>Encryption flow</w:t>
      </w:r>
    </w:p>
    <w:p w14:paraId="7C9CC004" w14:textId="77777777" w:rsidR="00052236" w:rsidRDefault="00000000">
      <w:pPr>
        <w:ind w:left="259" w:hanging="259"/>
      </w:pPr>
      <w:r>
        <w:rPr>
          <w:b/>
          <w:color w:val="17365D"/>
        </w:rPr>
        <w:t xml:space="preserve">Step 1 — </w:t>
      </w:r>
      <w:r>
        <w:t>Application calls GenerateDataKey using a KMS key.</w:t>
      </w:r>
    </w:p>
    <w:p w14:paraId="247F486D" w14:textId="77777777" w:rsidR="00052236" w:rsidRDefault="00000000">
      <w:pPr>
        <w:ind w:left="259" w:hanging="259"/>
      </w:pPr>
      <w:r>
        <w:rPr>
          <w:b/>
          <w:color w:val="17365D"/>
        </w:rPr>
        <w:t xml:space="preserve">Step 2 — </w:t>
      </w:r>
      <w:r>
        <w:t>KMS returns two versions: a plaintext data key and an encrypted data key.</w:t>
      </w:r>
    </w:p>
    <w:p w14:paraId="420A3186" w14:textId="77777777" w:rsidR="00052236" w:rsidRDefault="00000000">
      <w:pPr>
        <w:ind w:left="259" w:hanging="259"/>
      </w:pPr>
      <w:r>
        <w:rPr>
          <w:b/>
          <w:color w:val="17365D"/>
        </w:rPr>
        <w:t xml:space="preserve">Step 3 — </w:t>
      </w:r>
      <w:r>
        <w:t>Application encrypts the file or record locally with the plaintext data key, normally using an authenticated encryption mode such as AES-GCM.</w:t>
      </w:r>
    </w:p>
    <w:p w14:paraId="1C1AB6CD" w14:textId="77777777" w:rsidR="00052236" w:rsidRDefault="00000000">
      <w:pPr>
        <w:ind w:left="259" w:hanging="259"/>
      </w:pPr>
      <w:r>
        <w:rPr>
          <w:b/>
          <w:color w:val="17365D"/>
        </w:rPr>
        <w:t xml:space="preserve">Step 4 — </w:t>
      </w:r>
      <w:r>
        <w:t>Application immediately removes the plaintext data key from memory.</w:t>
      </w:r>
    </w:p>
    <w:p w14:paraId="47E39723" w14:textId="77777777" w:rsidR="00052236" w:rsidRDefault="00000000">
      <w:pPr>
        <w:ind w:left="259" w:hanging="259"/>
      </w:pPr>
      <w:r>
        <w:rPr>
          <w:b/>
          <w:color w:val="17365D"/>
        </w:rPr>
        <w:lastRenderedPageBreak/>
        <w:t xml:space="preserve">Step 5 — </w:t>
      </w:r>
      <w:r>
        <w:t>Application stores the encrypted data and encrypted data key together. The KMS key itself is never stored with the data.</w:t>
      </w:r>
    </w:p>
    <w:p w14:paraId="0129EA31" w14:textId="77777777" w:rsidR="00052236" w:rsidRDefault="00000000">
      <w:pPr>
        <w:pStyle w:val="Heading1"/>
      </w:pPr>
      <w:r>
        <w:t>Decryption flow</w:t>
      </w:r>
    </w:p>
    <w:p w14:paraId="400A106D" w14:textId="77777777" w:rsidR="00052236" w:rsidRDefault="00000000">
      <w:pPr>
        <w:ind w:left="259" w:hanging="259"/>
      </w:pPr>
      <w:r>
        <w:rPr>
          <w:b/>
          <w:color w:val="17365D"/>
        </w:rPr>
        <w:t xml:space="preserve">Step 1 — </w:t>
      </w:r>
      <w:r>
        <w:t>Application reads the encrypted data key.</w:t>
      </w:r>
    </w:p>
    <w:p w14:paraId="5D24E908" w14:textId="77777777" w:rsidR="00052236" w:rsidRDefault="00000000">
      <w:pPr>
        <w:ind w:left="259" w:hanging="259"/>
      </w:pPr>
      <w:r>
        <w:rPr>
          <w:b/>
          <w:color w:val="17365D"/>
        </w:rPr>
        <w:t xml:space="preserve">Step 2 — </w:t>
      </w:r>
      <w:r>
        <w:t>Application calls KMS Decrypt with the correct permissions and encryption context.</w:t>
      </w:r>
    </w:p>
    <w:p w14:paraId="6C0CCF7D" w14:textId="77777777" w:rsidR="00052236" w:rsidRDefault="00000000">
      <w:pPr>
        <w:ind w:left="259" w:hanging="259"/>
      </w:pPr>
      <w:r>
        <w:rPr>
          <w:b/>
          <w:color w:val="17365D"/>
        </w:rPr>
        <w:t xml:space="preserve">Step 3 — </w:t>
      </w:r>
      <w:r>
        <w:t>KMS returns the plaintext data key over a protected connection.</w:t>
      </w:r>
    </w:p>
    <w:p w14:paraId="4280EAB7" w14:textId="77777777" w:rsidR="00052236" w:rsidRDefault="00000000">
      <w:pPr>
        <w:ind w:left="259" w:hanging="259"/>
      </w:pPr>
      <w:r>
        <w:rPr>
          <w:b/>
          <w:color w:val="17365D"/>
        </w:rPr>
        <w:t xml:space="preserve">Step 4 — </w:t>
      </w:r>
      <w:r>
        <w:t>Application decrypts data locally and then clears the plaintext data key from memory.</w:t>
      </w:r>
    </w:p>
    <w:tbl>
      <w:tblPr>
        <w:tblStyle w:val="TableGrid"/>
        <w:tblW w:w="0" w:type="auto"/>
        <w:jc w:val="center"/>
        <w:tblLayout w:type="fixed"/>
        <w:tblLook w:val="04A0" w:firstRow="1" w:lastRow="0" w:firstColumn="1" w:lastColumn="0" w:noHBand="0" w:noVBand="1"/>
      </w:tblPr>
      <w:tblGrid>
        <w:gridCol w:w="9360"/>
      </w:tblGrid>
      <w:tr w:rsidR="00052236" w14:paraId="6F122CB2" w14:textId="77777777">
        <w:trPr>
          <w:jc w:val="center"/>
        </w:trPr>
        <w:tc>
          <w:tcPr>
            <w:tcW w:w="9360" w:type="dxa"/>
            <w:shd w:val="clear" w:color="auto" w:fill="E2F0D9"/>
            <w:tcMar>
              <w:top w:w="120" w:type="dxa"/>
              <w:left w:w="180" w:type="dxa"/>
              <w:bottom w:w="120" w:type="dxa"/>
              <w:right w:w="180" w:type="dxa"/>
            </w:tcMar>
          </w:tcPr>
          <w:p w14:paraId="66B95581" w14:textId="77777777" w:rsidR="00052236" w:rsidRDefault="00000000">
            <w:pPr>
              <w:spacing w:after="0"/>
            </w:pPr>
            <w:r>
              <w:rPr>
                <w:b/>
                <w:color w:val="17365D"/>
              </w:rPr>
              <w:t xml:space="preserve">Demo words: </w:t>
            </w:r>
            <w:r>
              <w:t>KMS does not need to process my entire file. It protects a small data key; the application uses that data key for fast local encryption. This is called envelope encryption.</w:t>
            </w:r>
          </w:p>
        </w:tc>
      </w:tr>
    </w:tbl>
    <w:p w14:paraId="2749AC04" w14:textId="77777777" w:rsidR="00052236" w:rsidRDefault="00052236">
      <w:pPr>
        <w:spacing w:after="0"/>
      </w:pPr>
    </w:p>
    <w:tbl>
      <w:tblPr>
        <w:tblStyle w:val="TableGrid"/>
        <w:tblW w:w="0" w:type="auto"/>
        <w:jc w:val="center"/>
        <w:tblLayout w:type="fixed"/>
        <w:tblLook w:val="04A0" w:firstRow="1" w:lastRow="0" w:firstColumn="1" w:lastColumn="0" w:noHBand="0" w:noVBand="1"/>
      </w:tblPr>
      <w:tblGrid>
        <w:gridCol w:w="2376"/>
        <w:gridCol w:w="1584"/>
        <w:gridCol w:w="5400"/>
      </w:tblGrid>
      <w:tr w:rsidR="00052236" w14:paraId="4AD823B7" w14:textId="77777777">
        <w:trPr>
          <w:tblHeader/>
          <w:jc w:val="center"/>
        </w:trPr>
        <w:tc>
          <w:tcPr>
            <w:tcW w:w="2376" w:type="dxa"/>
            <w:shd w:val="clear" w:color="auto" w:fill="E8EEF5"/>
            <w:tcMar>
              <w:top w:w="80" w:type="dxa"/>
              <w:left w:w="120" w:type="dxa"/>
              <w:bottom w:w="80" w:type="dxa"/>
              <w:right w:w="120" w:type="dxa"/>
            </w:tcMar>
            <w:vAlign w:val="center"/>
          </w:tcPr>
          <w:p w14:paraId="5058D8F6" w14:textId="77777777" w:rsidR="00052236" w:rsidRDefault="00000000">
            <w:r>
              <w:rPr>
                <w:b/>
                <w:color w:val="17365D"/>
              </w:rPr>
              <w:t>Stored object</w:t>
            </w:r>
          </w:p>
        </w:tc>
        <w:tc>
          <w:tcPr>
            <w:tcW w:w="1584" w:type="dxa"/>
            <w:shd w:val="clear" w:color="auto" w:fill="E8EEF5"/>
            <w:tcMar>
              <w:top w:w="80" w:type="dxa"/>
              <w:left w:w="120" w:type="dxa"/>
              <w:bottom w:w="80" w:type="dxa"/>
              <w:right w:w="120" w:type="dxa"/>
            </w:tcMar>
            <w:vAlign w:val="center"/>
          </w:tcPr>
          <w:p w14:paraId="7B884874" w14:textId="77777777" w:rsidR="00052236" w:rsidRDefault="00000000">
            <w:r>
              <w:rPr>
                <w:b/>
                <w:color w:val="17365D"/>
              </w:rPr>
              <w:t>Secret?</w:t>
            </w:r>
          </w:p>
        </w:tc>
        <w:tc>
          <w:tcPr>
            <w:tcW w:w="5400" w:type="dxa"/>
            <w:shd w:val="clear" w:color="auto" w:fill="E8EEF5"/>
            <w:tcMar>
              <w:top w:w="80" w:type="dxa"/>
              <w:left w:w="120" w:type="dxa"/>
              <w:bottom w:w="80" w:type="dxa"/>
              <w:right w:w="120" w:type="dxa"/>
            </w:tcMar>
            <w:vAlign w:val="center"/>
          </w:tcPr>
          <w:p w14:paraId="36508A58" w14:textId="77777777" w:rsidR="00052236" w:rsidRDefault="00000000">
            <w:r>
              <w:rPr>
                <w:b/>
                <w:color w:val="17365D"/>
              </w:rPr>
              <w:t>Where stored</w:t>
            </w:r>
          </w:p>
        </w:tc>
      </w:tr>
      <w:tr w:rsidR="00052236" w14:paraId="31F57FD8" w14:textId="77777777">
        <w:trPr>
          <w:jc w:val="center"/>
        </w:trPr>
        <w:tc>
          <w:tcPr>
            <w:tcW w:w="2376" w:type="dxa"/>
            <w:tcMar>
              <w:top w:w="80" w:type="dxa"/>
              <w:left w:w="120" w:type="dxa"/>
              <w:bottom w:w="80" w:type="dxa"/>
              <w:right w:w="120" w:type="dxa"/>
            </w:tcMar>
            <w:vAlign w:val="center"/>
          </w:tcPr>
          <w:p w14:paraId="60DF03D6" w14:textId="77777777" w:rsidR="00052236" w:rsidRDefault="00000000">
            <w:r>
              <w:t>Encrypted business data</w:t>
            </w:r>
          </w:p>
        </w:tc>
        <w:tc>
          <w:tcPr>
            <w:tcW w:w="1584" w:type="dxa"/>
            <w:tcMar>
              <w:top w:w="80" w:type="dxa"/>
              <w:left w:w="120" w:type="dxa"/>
              <w:bottom w:w="80" w:type="dxa"/>
              <w:right w:w="120" w:type="dxa"/>
            </w:tcMar>
            <w:vAlign w:val="center"/>
          </w:tcPr>
          <w:p w14:paraId="66A31935" w14:textId="77777777" w:rsidR="00052236" w:rsidRDefault="00000000">
            <w:r>
              <w:t>No, but sensitive</w:t>
            </w:r>
          </w:p>
        </w:tc>
        <w:tc>
          <w:tcPr>
            <w:tcW w:w="5400" w:type="dxa"/>
            <w:tcMar>
              <w:top w:w="80" w:type="dxa"/>
              <w:left w:w="120" w:type="dxa"/>
              <w:bottom w:w="80" w:type="dxa"/>
              <w:right w:w="120" w:type="dxa"/>
            </w:tcMar>
            <w:vAlign w:val="center"/>
          </w:tcPr>
          <w:p w14:paraId="1A0AF8BF" w14:textId="77777777" w:rsidR="00052236" w:rsidRDefault="00000000">
            <w:r>
              <w:t>S3/database/disk</w:t>
            </w:r>
          </w:p>
        </w:tc>
      </w:tr>
      <w:tr w:rsidR="00052236" w14:paraId="69BB0771" w14:textId="77777777">
        <w:trPr>
          <w:jc w:val="center"/>
        </w:trPr>
        <w:tc>
          <w:tcPr>
            <w:tcW w:w="2376" w:type="dxa"/>
            <w:tcMar>
              <w:top w:w="80" w:type="dxa"/>
              <w:left w:w="120" w:type="dxa"/>
              <w:bottom w:w="80" w:type="dxa"/>
              <w:right w:w="120" w:type="dxa"/>
            </w:tcMar>
            <w:vAlign w:val="center"/>
          </w:tcPr>
          <w:p w14:paraId="32364DBF" w14:textId="77777777" w:rsidR="00052236" w:rsidRDefault="00000000">
            <w:r>
              <w:t>Encrypted data key</w:t>
            </w:r>
          </w:p>
        </w:tc>
        <w:tc>
          <w:tcPr>
            <w:tcW w:w="1584" w:type="dxa"/>
            <w:tcMar>
              <w:top w:w="80" w:type="dxa"/>
              <w:left w:w="120" w:type="dxa"/>
              <w:bottom w:w="80" w:type="dxa"/>
              <w:right w:w="120" w:type="dxa"/>
            </w:tcMar>
            <w:vAlign w:val="center"/>
          </w:tcPr>
          <w:p w14:paraId="68516EC7" w14:textId="77777777" w:rsidR="00052236" w:rsidRDefault="00000000">
            <w:r>
              <w:t>No</w:t>
            </w:r>
          </w:p>
        </w:tc>
        <w:tc>
          <w:tcPr>
            <w:tcW w:w="5400" w:type="dxa"/>
            <w:tcMar>
              <w:top w:w="80" w:type="dxa"/>
              <w:left w:w="120" w:type="dxa"/>
              <w:bottom w:w="80" w:type="dxa"/>
              <w:right w:w="120" w:type="dxa"/>
            </w:tcMar>
            <w:vAlign w:val="center"/>
          </w:tcPr>
          <w:p w14:paraId="1713B2B2" w14:textId="77777777" w:rsidR="00052236" w:rsidRDefault="00000000">
            <w:r>
              <w:t>Beside the ciphertext</w:t>
            </w:r>
          </w:p>
        </w:tc>
      </w:tr>
      <w:tr w:rsidR="00052236" w14:paraId="7AFDC8CD" w14:textId="77777777">
        <w:trPr>
          <w:jc w:val="center"/>
        </w:trPr>
        <w:tc>
          <w:tcPr>
            <w:tcW w:w="2376" w:type="dxa"/>
            <w:tcMar>
              <w:top w:w="80" w:type="dxa"/>
              <w:left w:w="120" w:type="dxa"/>
              <w:bottom w:w="80" w:type="dxa"/>
              <w:right w:w="120" w:type="dxa"/>
            </w:tcMar>
            <w:vAlign w:val="center"/>
          </w:tcPr>
          <w:p w14:paraId="47195D68" w14:textId="77777777" w:rsidR="00052236" w:rsidRDefault="00000000">
            <w:r>
              <w:t>Plaintext data key</w:t>
            </w:r>
          </w:p>
        </w:tc>
        <w:tc>
          <w:tcPr>
            <w:tcW w:w="1584" w:type="dxa"/>
            <w:tcMar>
              <w:top w:w="80" w:type="dxa"/>
              <w:left w:w="120" w:type="dxa"/>
              <w:bottom w:w="80" w:type="dxa"/>
              <w:right w:w="120" w:type="dxa"/>
            </w:tcMar>
            <w:vAlign w:val="center"/>
          </w:tcPr>
          <w:p w14:paraId="33213314" w14:textId="77777777" w:rsidR="00052236" w:rsidRDefault="00000000">
            <w:r>
              <w:t>Yes</w:t>
            </w:r>
          </w:p>
        </w:tc>
        <w:tc>
          <w:tcPr>
            <w:tcW w:w="5400" w:type="dxa"/>
            <w:tcMar>
              <w:top w:w="80" w:type="dxa"/>
              <w:left w:w="120" w:type="dxa"/>
              <w:bottom w:w="80" w:type="dxa"/>
              <w:right w:w="120" w:type="dxa"/>
            </w:tcMar>
            <w:vAlign w:val="center"/>
          </w:tcPr>
          <w:p w14:paraId="1BB14702" w14:textId="77777777" w:rsidR="00052236" w:rsidRDefault="00000000">
            <w:r>
              <w:t>Memory only, for the shortest possible time</w:t>
            </w:r>
          </w:p>
        </w:tc>
      </w:tr>
      <w:tr w:rsidR="00052236" w14:paraId="0F3DE800" w14:textId="77777777">
        <w:trPr>
          <w:jc w:val="center"/>
        </w:trPr>
        <w:tc>
          <w:tcPr>
            <w:tcW w:w="2376" w:type="dxa"/>
            <w:tcMar>
              <w:top w:w="80" w:type="dxa"/>
              <w:left w:w="120" w:type="dxa"/>
              <w:bottom w:w="80" w:type="dxa"/>
              <w:right w:w="120" w:type="dxa"/>
            </w:tcMar>
            <w:vAlign w:val="center"/>
          </w:tcPr>
          <w:p w14:paraId="750D5FB3" w14:textId="77777777" w:rsidR="00052236" w:rsidRDefault="00000000">
            <w:r>
              <w:t>KMS key material</w:t>
            </w:r>
          </w:p>
        </w:tc>
        <w:tc>
          <w:tcPr>
            <w:tcW w:w="1584" w:type="dxa"/>
            <w:tcMar>
              <w:top w:w="80" w:type="dxa"/>
              <w:left w:w="120" w:type="dxa"/>
              <w:bottom w:w="80" w:type="dxa"/>
              <w:right w:w="120" w:type="dxa"/>
            </w:tcMar>
            <w:vAlign w:val="center"/>
          </w:tcPr>
          <w:p w14:paraId="1D1D405A" w14:textId="77777777" w:rsidR="00052236" w:rsidRDefault="00000000">
            <w:r>
              <w:t>Yes</w:t>
            </w:r>
          </w:p>
        </w:tc>
        <w:tc>
          <w:tcPr>
            <w:tcW w:w="5400" w:type="dxa"/>
            <w:tcMar>
              <w:top w:w="80" w:type="dxa"/>
              <w:left w:w="120" w:type="dxa"/>
              <w:bottom w:w="80" w:type="dxa"/>
              <w:right w:w="120" w:type="dxa"/>
            </w:tcMar>
            <w:vAlign w:val="center"/>
          </w:tcPr>
          <w:p w14:paraId="063A8CF3" w14:textId="77777777" w:rsidR="00052236" w:rsidRDefault="00000000">
            <w:r>
              <w:t>Protected within KMS/HSM boundary</w:t>
            </w:r>
          </w:p>
        </w:tc>
      </w:tr>
    </w:tbl>
    <w:p w14:paraId="54F9F16F" w14:textId="77777777" w:rsidR="00052236" w:rsidRDefault="00052236">
      <w:pPr>
        <w:spacing w:after="0"/>
      </w:pPr>
    </w:p>
    <w:p w14:paraId="13B01A53" w14:textId="77777777" w:rsidR="00052236" w:rsidRDefault="00000000">
      <w:r>
        <w:br w:type="page"/>
      </w:r>
    </w:p>
    <w:p w14:paraId="65EEA450" w14:textId="77777777" w:rsidR="00052236" w:rsidRDefault="00000000">
      <w:pPr>
        <w:pStyle w:val="Title"/>
      </w:pPr>
      <w:r>
        <w:lastRenderedPageBreak/>
        <w:t>6. KMS Access Control</w:t>
      </w:r>
    </w:p>
    <w:p w14:paraId="0F2279D1" w14:textId="77777777" w:rsidR="00052236" w:rsidRDefault="00000000">
      <w:r>
        <w:t>KMS authorization can involve the key policy, IAM policies, grants, service control policies (SCPs), permission boundaries, session policies, VPC endpoint policies, and explicit denies. The effective result is the intersection of these controls.</w:t>
      </w:r>
    </w:p>
    <w:p w14:paraId="38A7F7DB" w14:textId="77777777" w:rsidR="00052236" w:rsidRDefault="00000000">
      <w:pPr>
        <w:pStyle w:val="Heading1"/>
      </w:pPr>
      <w:r>
        <w:t>6.1 Key policies</w:t>
      </w:r>
    </w:p>
    <w:p w14:paraId="1EDC577D" w14:textId="77777777" w:rsidR="00052236" w:rsidRDefault="00000000">
      <w:r>
        <w:t>Every KMS key has exactly one key policy. It is the primary resource policy. An IAM Allow alone does not authorize use unless the key policy enables IAM permissions for the account or explicitly grants the principal access.</w:t>
      </w:r>
    </w:p>
    <w:tbl>
      <w:tblPr>
        <w:tblStyle w:val="TableGrid"/>
        <w:tblW w:w="0" w:type="auto"/>
        <w:jc w:val="center"/>
        <w:tblLayout w:type="fixed"/>
        <w:tblLook w:val="04A0" w:firstRow="1" w:lastRow="0" w:firstColumn="1" w:lastColumn="0" w:noHBand="0" w:noVBand="1"/>
      </w:tblPr>
      <w:tblGrid>
        <w:gridCol w:w="9360"/>
      </w:tblGrid>
      <w:tr w:rsidR="00052236" w14:paraId="73D7F0B7" w14:textId="77777777">
        <w:trPr>
          <w:jc w:val="center"/>
        </w:trPr>
        <w:tc>
          <w:tcPr>
            <w:tcW w:w="9360" w:type="dxa"/>
            <w:shd w:val="clear" w:color="auto" w:fill="FCE4D6"/>
            <w:tcMar>
              <w:top w:w="120" w:type="dxa"/>
              <w:left w:w="180" w:type="dxa"/>
              <w:bottom w:w="120" w:type="dxa"/>
              <w:right w:w="180" w:type="dxa"/>
            </w:tcMar>
          </w:tcPr>
          <w:p w14:paraId="06152277" w14:textId="77777777" w:rsidR="00052236" w:rsidRDefault="00000000">
            <w:pPr>
              <w:spacing w:after="0"/>
            </w:pPr>
            <w:r>
              <w:rPr>
                <w:b/>
                <w:color w:val="17365D"/>
              </w:rPr>
              <w:t xml:space="preserve">Critical rule: </w:t>
            </w:r>
            <w:r>
              <w:t>An explicit Deny overrides an Allow. Keep administration permissions separate from cryptographic-use permissions.</w:t>
            </w:r>
          </w:p>
        </w:tc>
      </w:tr>
    </w:tbl>
    <w:p w14:paraId="3E3A933E" w14:textId="77777777" w:rsidR="00052236" w:rsidRDefault="00052236">
      <w:pPr>
        <w:spacing w:after="0"/>
      </w:pPr>
    </w:p>
    <w:p w14:paraId="682F879D" w14:textId="77777777" w:rsidR="00052236" w:rsidRDefault="00000000">
      <w:pPr>
        <w:pStyle w:val="Heading1"/>
      </w:pPr>
      <w:r>
        <w:t>6.2 IAM policies</w:t>
      </w:r>
    </w:p>
    <w:p w14:paraId="027286ED" w14:textId="77777777" w:rsidR="00052236" w:rsidRDefault="00000000">
      <w:r>
        <w:t>IAM policies are identity policies attached to users, groups, or roles. Prefer workload roles over users and long-term access keys. Scope Resource to a specific key ARN and use condition keys where possible.</w:t>
      </w:r>
    </w:p>
    <w:p w14:paraId="7EAEF35B" w14:textId="77777777" w:rsidR="00052236" w:rsidRDefault="00000000">
      <w:pPr>
        <w:pStyle w:val="Heading1"/>
      </w:pPr>
      <w:r>
        <w:t>6.3 Grants</w:t>
      </w:r>
    </w:p>
    <w:p w14:paraId="18BAF249" w14:textId="77777777" w:rsidR="00052236" w:rsidRDefault="00000000">
      <w:r>
        <w:t>A grant delegates a limited set of operations on a key to a grantee principal. AWS services commonly create grants to use a key on behalf of a resource. Grants can include constraints such as an encryption-context match and can be retired or revoked.</w:t>
      </w:r>
    </w:p>
    <w:p w14:paraId="56ED8740" w14:textId="77777777" w:rsidR="00052236" w:rsidRDefault="00000000">
      <w:pPr>
        <w:pStyle w:val="Heading1"/>
      </w:pPr>
      <w:r>
        <w:t>6.4 Key administrators versus key users</w:t>
      </w:r>
    </w:p>
    <w:tbl>
      <w:tblPr>
        <w:tblStyle w:val="TableGrid"/>
        <w:tblW w:w="0" w:type="auto"/>
        <w:jc w:val="center"/>
        <w:tblLayout w:type="fixed"/>
        <w:tblLook w:val="04A0" w:firstRow="1" w:lastRow="0" w:firstColumn="1" w:lastColumn="0" w:noHBand="0" w:noVBand="1"/>
      </w:tblPr>
      <w:tblGrid>
        <w:gridCol w:w="1800"/>
        <w:gridCol w:w="3888"/>
        <w:gridCol w:w="3671"/>
      </w:tblGrid>
      <w:tr w:rsidR="00052236" w14:paraId="7F3DFD8A" w14:textId="77777777">
        <w:trPr>
          <w:tblHeader/>
          <w:jc w:val="center"/>
        </w:trPr>
        <w:tc>
          <w:tcPr>
            <w:tcW w:w="1800" w:type="dxa"/>
            <w:shd w:val="clear" w:color="auto" w:fill="E8EEF5"/>
            <w:tcMar>
              <w:top w:w="80" w:type="dxa"/>
              <w:left w:w="120" w:type="dxa"/>
              <w:bottom w:w="80" w:type="dxa"/>
              <w:right w:w="120" w:type="dxa"/>
            </w:tcMar>
            <w:vAlign w:val="center"/>
          </w:tcPr>
          <w:p w14:paraId="716A8CF2" w14:textId="77777777" w:rsidR="00052236" w:rsidRDefault="00000000">
            <w:r>
              <w:rPr>
                <w:b/>
                <w:color w:val="17365D"/>
              </w:rPr>
              <w:t>Role</w:t>
            </w:r>
          </w:p>
        </w:tc>
        <w:tc>
          <w:tcPr>
            <w:tcW w:w="3888" w:type="dxa"/>
            <w:shd w:val="clear" w:color="auto" w:fill="E8EEF5"/>
            <w:tcMar>
              <w:top w:w="80" w:type="dxa"/>
              <w:left w:w="120" w:type="dxa"/>
              <w:bottom w:w="80" w:type="dxa"/>
              <w:right w:w="120" w:type="dxa"/>
            </w:tcMar>
            <w:vAlign w:val="center"/>
          </w:tcPr>
          <w:p w14:paraId="1FAE12EE" w14:textId="77777777" w:rsidR="00052236" w:rsidRDefault="00000000">
            <w:r>
              <w:rPr>
                <w:b/>
                <w:color w:val="17365D"/>
              </w:rPr>
              <w:t>Allowed</w:t>
            </w:r>
          </w:p>
        </w:tc>
        <w:tc>
          <w:tcPr>
            <w:tcW w:w="3671" w:type="dxa"/>
            <w:shd w:val="clear" w:color="auto" w:fill="E8EEF5"/>
            <w:tcMar>
              <w:top w:w="80" w:type="dxa"/>
              <w:left w:w="120" w:type="dxa"/>
              <w:bottom w:w="80" w:type="dxa"/>
              <w:right w:w="120" w:type="dxa"/>
            </w:tcMar>
            <w:vAlign w:val="center"/>
          </w:tcPr>
          <w:p w14:paraId="74190767" w14:textId="77777777" w:rsidR="00052236" w:rsidRDefault="00000000">
            <w:r>
              <w:rPr>
                <w:b/>
                <w:color w:val="17365D"/>
              </w:rPr>
              <w:t>Should usually not be allowed</w:t>
            </w:r>
          </w:p>
        </w:tc>
      </w:tr>
      <w:tr w:rsidR="00052236" w14:paraId="7483BD31" w14:textId="77777777">
        <w:trPr>
          <w:jc w:val="center"/>
        </w:trPr>
        <w:tc>
          <w:tcPr>
            <w:tcW w:w="1800" w:type="dxa"/>
            <w:tcMar>
              <w:top w:w="80" w:type="dxa"/>
              <w:left w:w="120" w:type="dxa"/>
              <w:bottom w:w="80" w:type="dxa"/>
              <w:right w:w="120" w:type="dxa"/>
            </w:tcMar>
            <w:vAlign w:val="center"/>
          </w:tcPr>
          <w:p w14:paraId="0834928B" w14:textId="77777777" w:rsidR="00052236" w:rsidRDefault="00000000">
            <w:r>
              <w:t>Key administrator</w:t>
            </w:r>
          </w:p>
        </w:tc>
        <w:tc>
          <w:tcPr>
            <w:tcW w:w="3888" w:type="dxa"/>
            <w:tcMar>
              <w:top w:w="80" w:type="dxa"/>
              <w:left w:w="120" w:type="dxa"/>
              <w:bottom w:w="80" w:type="dxa"/>
              <w:right w:w="120" w:type="dxa"/>
            </w:tcMar>
            <w:vAlign w:val="center"/>
          </w:tcPr>
          <w:p w14:paraId="63E69844" w14:textId="77777777" w:rsidR="00052236" w:rsidRDefault="00000000">
            <w:r>
              <w:t>Update policy, enable/disable, manage aliases, rotation and deletion scheduling</w:t>
            </w:r>
          </w:p>
        </w:tc>
        <w:tc>
          <w:tcPr>
            <w:tcW w:w="3671" w:type="dxa"/>
            <w:tcMar>
              <w:top w:w="80" w:type="dxa"/>
              <w:left w:w="120" w:type="dxa"/>
              <w:bottom w:w="80" w:type="dxa"/>
              <w:right w:w="120" w:type="dxa"/>
            </w:tcMar>
            <w:vAlign w:val="center"/>
          </w:tcPr>
          <w:p w14:paraId="206C4445" w14:textId="77777777" w:rsidR="00052236" w:rsidRDefault="00000000">
            <w:r>
              <w:t>Decrypt application data by default</w:t>
            </w:r>
          </w:p>
        </w:tc>
      </w:tr>
      <w:tr w:rsidR="00052236" w14:paraId="69208668" w14:textId="77777777">
        <w:trPr>
          <w:jc w:val="center"/>
        </w:trPr>
        <w:tc>
          <w:tcPr>
            <w:tcW w:w="1800" w:type="dxa"/>
            <w:tcMar>
              <w:top w:w="80" w:type="dxa"/>
              <w:left w:w="120" w:type="dxa"/>
              <w:bottom w:w="80" w:type="dxa"/>
              <w:right w:w="120" w:type="dxa"/>
            </w:tcMar>
            <w:vAlign w:val="center"/>
          </w:tcPr>
          <w:p w14:paraId="7CFDEE7E" w14:textId="77777777" w:rsidR="00052236" w:rsidRDefault="00000000">
            <w:r>
              <w:t>Key user</w:t>
            </w:r>
          </w:p>
        </w:tc>
        <w:tc>
          <w:tcPr>
            <w:tcW w:w="3888" w:type="dxa"/>
            <w:tcMar>
              <w:top w:w="80" w:type="dxa"/>
              <w:left w:w="120" w:type="dxa"/>
              <w:bottom w:w="80" w:type="dxa"/>
              <w:right w:w="120" w:type="dxa"/>
            </w:tcMar>
            <w:vAlign w:val="center"/>
          </w:tcPr>
          <w:p w14:paraId="34B354FB" w14:textId="77777777" w:rsidR="00052236" w:rsidRDefault="00000000">
            <w:r>
              <w:t>Encrypt/decrypt or sign/verify for a defined workload</w:t>
            </w:r>
          </w:p>
        </w:tc>
        <w:tc>
          <w:tcPr>
            <w:tcW w:w="3671" w:type="dxa"/>
            <w:tcMar>
              <w:top w:w="80" w:type="dxa"/>
              <w:left w:w="120" w:type="dxa"/>
              <w:bottom w:w="80" w:type="dxa"/>
              <w:right w:w="120" w:type="dxa"/>
            </w:tcMar>
            <w:vAlign w:val="center"/>
          </w:tcPr>
          <w:p w14:paraId="5ECFE8BD" w14:textId="77777777" w:rsidR="00052236" w:rsidRDefault="00000000">
            <w:r>
              <w:t>Change policy, disable key, schedule deletion</w:t>
            </w:r>
          </w:p>
        </w:tc>
      </w:tr>
      <w:tr w:rsidR="00052236" w14:paraId="02DBFC64" w14:textId="77777777">
        <w:trPr>
          <w:jc w:val="center"/>
        </w:trPr>
        <w:tc>
          <w:tcPr>
            <w:tcW w:w="1800" w:type="dxa"/>
            <w:tcMar>
              <w:top w:w="80" w:type="dxa"/>
              <w:left w:w="120" w:type="dxa"/>
              <w:bottom w:w="80" w:type="dxa"/>
              <w:right w:w="120" w:type="dxa"/>
            </w:tcMar>
            <w:vAlign w:val="center"/>
          </w:tcPr>
          <w:p w14:paraId="1FD12544" w14:textId="77777777" w:rsidR="00052236" w:rsidRDefault="00000000">
            <w:r>
              <w:lastRenderedPageBreak/>
              <w:t>Auditor</w:t>
            </w:r>
          </w:p>
        </w:tc>
        <w:tc>
          <w:tcPr>
            <w:tcW w:w="3888" w:type="dxa"/>
            <w:tcMar>
              <w:top w:w="80" w:type="dxa"/>
              <w:left w:w="120" w:type="dxa"/>
              <w:bottom w:w="80" w:type="dxa"/>
              <w:right w:w="120" w:type="dxa"/>
            </w:tcMar>
            <w:vAlign w:val="center"/>
          </w:tcPr>
          <w:p w14:paraId="358F613E" w14:textId="77777777" w:rsidR="00052236" w:rsidRDefault="00000000">
            <w:r>
              <w:t>Describe key, view policy and CloudTrail evidence</w:t>
            </w:r>
          </w:p>
        </w:tc>
        <w:tc>
          <w:tcPr>
            <w:tcW w:w="3671" w:type="dxa"/>
            <w:tcMar>
              <w:top w:w="80" w:type="dxa"/>
              <w:left w:w="120" w:type="dxa"/>
              <w:bottom w:w="80" w:type="dxa"/>
              <w:right w:w="120" w:type="dxa"/>
            </w:tcMar>
            <w:vAlign w:val="center"/>
          </w:tcPr>
          <w:p w14:paraId="5892628F" w14:textId="77777777" w:rsidR="00052236" w:rsidRDefault="00000000">
            <w:r>
              <w:t>Administer or use cryptographic operations</w:t>
            </w:r>
          </w:p>
        </w:tc>
      </w:tr>
    </w:tbl>
    <w:p w14:paraId="4C6E4625" w14:textId="77777777" w:rsidR="00052236" w:rsidRDefault="00052236">
      <w:pPr>
        <w:spacing w:after="0"/>
      </w:pPr>
    </w:p>
    <w:p w14:paraId="3D85CDAA" w14:textId="77777777" w:rsidR="00052236" w:rsidRDefault="00000000">
      <w:pPr>
        <w:pStyle w:val="Heading1"/>
      </w:pPr>
      <w:r>
        <w:t>6.5 Cross-account access</w:t>
      </w:r>
    </w:p>
    <w:p w14:paraId="512FC388" w14:textId="77777777" w:rsidR="00052236" w:rsidRDefault="00000000">
      <w:r>
        <w:t>Cross-account use normally requires two permissions: the key policy in Account A must allow the external principal/account, and an IAM policy in Account B must allow the operation on the key ARN. Use the full key ARN, not only an alias.</w:t>
      </w:r>
    </w:p>
    <w:p w14:paraId="306D0AE7" w14:textId="77777777" w:rsidR="00052236" w:rsidRDefault="00000000">
      <w:pPr>
        <w:pStyle w:val="Heading1"/>
      </w:pPr>
      <w:r>
        <w:t>Example least-privilege IAM policy</w:t>
      </w:r>
    </w:p>
    <w:p w14:paraId="6248193B" w14:textId="77777777" w:rsidR="00052236" w:rsidRDefault="00000000">
      <w:pPr>
        <w:pStyle w:val="CodeBlock"/>
      </w:pPr>
      <w:r>
        <w:t>{</w:t>
      </w:r>
    </w:p>
    <w:p w14:paraId="02FCDA0F" w14:textId="77777777" w:rsidR="00052236" w:rsidRDefault="00000000">
      <w:pPr>
        <w:pStyle w:val="CodeBlock"/>
      </w:pPr>
      <w:r>
        <w:t xml:space="preserve">  "Version": "2012-10-17",</w:t>
      </w:r>
    </w:p>
    <w:p w14:paraId="39461AF6" w14:textId="77777777" w:rsidR="00052236" w:rsidRDefault="00000000">
      <w:pPr>
        <w:pStyle w:val="CodeBlock"/>
      </w:pPr>
      <w:r>
        <w:t xml:space="preserve">  "Statement": [{</w:t>
      </w:r>
    </w:p>
    <w:p w14:paraId="51851AF9" w14:textId="77777777" w:rsidR="00052236" w:rsidRDefault="00000000">
      <w:pPr>
        <w:pStyle w:val="CodeBlock"/>
      </w:pPr>
      <w:r>
        <w:t xml:space="preserve">    "Sid": "UseOrdersKey",</w:t>
      </w:r>
    </w:p>
    <w:p w14:paraId="7A68977F" w14:textId="77777777" w:rsidR="00052236" w:rsidRDefault="00000000">
      <w:pPr>
        <w:pStyle w:val="CodeBlock"/>
      </w:pPr>
      <w:r>
        <w:t xml:space="preserve">    "Effect": "Allow",</w:t>
      </w:r>
    </w:p>
    <w:p w14:paraId="1988E990" w14:textId="77777777" w:rsidR="00052236" w:rsidRDefault="00000000">
      <w:pPr>
        <w:pStyle w:val="CodeBlock"/>
      </w:pPr>
      <w:r>
        <w:t xml:space="preserve">    "Action": ["kms:Encrypt", "kms:Decrypt", "kms:GenerateDataKey"],</w:t>
      </w:r>
    </w:p>
    <w:p w14:paraId="3474E7B2" w14:textId="77777777" w:rsidR="00052236" w:rsidRDefault="00000000">
      <w:pPr>
        <w:pStyle w:val="CodeBlock"/>
      </w:pPr>
      <w:r>
        <w:t xml:space="preserve">    "Resource": "arn:aws:kms:ap-south-1:111122223333:key/KEY-ID",</w:t>
      </w:r>
    </w:p>
    <w:p w14:paraId="03E95BDA" w14:textId="77777777" w:rsidR="00052236" w:rsidRDefault="00000000">
      <w:pPr>
        <w:pStyle w:val="CodeBlock"/>
      </w:pPr>
      <w:r>
        <w:t xml:space="preserve">    "Condition": {</w:t>
      </w:r>
    </w:p>
    <w:p w14:paraId="2A7578E9" w14:textId="77777777" w:rsidR="00052236" w:rsidRDefault="00000000">
      <w:pPr>
        <w:pStyle w:val="CodeBlock"/>
      </w:pPr>
      <w:r>
        <w:t xml:space="preserve">      "StringEquals": {"kms:EncryptionContext:App": "orders"}</w:t>
      </w:r>
    </w:p>
    <w:p w14:paraId="77AC5DC1" w14:textId="77777777" w:rsidR="00052236" w:rsidRDefault="00000000">
      <w:pPr>
        <w:pStyle w:val="CodeBlock"/>
      </w:pPr>
      <w:r>
        <w:t xml:space="preserve">    }</w:t>
      </w:r>
    </w:p>
    <w:p w14:paraId="2A95B086" w14:textId="77777777" w:rsidR="00052236" w:rsidRDefault="00000000">
      <w:pPr>
        <w:pStyle w:val="CodeBlock"/>
      </w:pPr>
      <w:r>
        <w:t xml:space="preserve">  }]</w:t>
      </w:r>
    </w:p>
    <w:p w14:paraId="4BA1BE73" w14:textId="77777777" w:rsidR="00052236" w:rsidRDefault="00000000">
      <w:pPr>
        <w:pStyle w:val="CodeBlock"/>
      </w:pPr>
      <w:r>
        <w:t>}</w:t>
      </w:r>
    </w:p>
    <w:p w14:paraId="17141D58" w14:textId="77777777" w:rsidR="00052236" w:rsidRDefault="00000000">
      <w:pPr>
        <w:pStyle w:val="Title"/>
      </w:pPr>
      <w:r>
        <w:t>7. Encryption Context, Aliases and Tags</w:t>
      </w:r>
    </w:p>
    <w:p w14:paraId="79B66B18" w14:textId="77777777" w:rsidR="00052236" w:rsidRDefault="00000000">
      <w:pPr>
        <w:pStyle w:val="Heading1"/>
      </w:pPr>
      <w:r>
        <w:t>7.1 Encryption context</w:t>
      </w:r>
    </w:p>
    <w:p w14:paraId="66376569" w14:textId="77777777" w:rsidR="00052236" w:rsidRDefault="00000000">
      <w:r>
        <w:t>Encryption context is additional authenticated data: non-secret key-value pairs supplied during encryption and required exactly during decryption. It can prevent ciphertext from being used outside its intended context and can appear in CloudTrail, so never put passwords, personal data, or secrets in it.</w:t>
      </w:r>
    </w:p>
    <w:p w14:paraId="763A6A59" w14:textId="77777777" w:rsidR="00052236" w:rsidRDefault="00000000">
      <w:pPr>
        <w:pStyle w:val="CodeBlock"/>
      </w:pPr>
      <w:r>
        <w:t>aws kms encrypt --key-id alias/prod-orders --plaintext fileb://data.txt \</w:t>
      </w:r>
    </w:p>
    <w:p w14:paraId="3A0EC62D" w14:textId="77777777" w:rsidR="00052236" w:rsidRDefault="00000000">
      <w:pPr>
        <w:pStyle w:val="CodeBlock"/>
      </w:pPr>
      <w:r>
        <w:t>+  --encryption-context App=orders,Environment=prod --output text \</w:t>
      </w:r>
    </w:p>
    <w:p w14:paraId="63D59146" w14:textId="77777777" w:rsidR="00052236" w:rsidRDefault="00000000">
      <w:pPr>
        <w:pStyle w:val="CodeBlock"/>
      </w:pPr>
      <w:r>
        <w:t>+  --query CiphertextBlob | base64 --decode &gt; data.encrypted</w:t>
      </w:r>
    </w:p>
    <w:tbl>
      <w:tblPr>
        <w:tblStyle w:val="TableGrid"/>
        <w:tblW w:w="0" w:type="auto"/>
        <w:jc w:val="center"/>
        <w:tblLayout w:type="fixed"/>
        <w:tblLook w:val="04A0" w:firstRow="1" w:lastRow="0" w:firstColumn="1" w:lastColumn="0" w:noHBand="0" w:noVBand="1"/>
      </w:tblPr>
      <w:tblGrid>
        <w:gridCol w:w="9360"/>
      </w:tblGrid>
      <w:tr w:rsidR="00052236" w14:paraId="2B119062" w14:textId="77777777">
        <w:trPr>
          <w:jc w:val="center"/>
        </w:trPr>
        <w:tc>
          <w:tcPr>
            <w:tcW w:w="9360" w:type="dxa"/>
            <w:shd w:val="clear" w:color="auto" w:fill="E2F0D9"/>
            <w:tcMar>
              <w:top w:w="120" w:type="dxa"/>
              <w:left w:w="180" w:type="dxa"/>
              <w:bottom w:w="120" w:type="dxa"/>
              <w:right w:w="180" w:type="dxa"/>
            </w:tcMar>
          </w:tcPr>
          <w:p w14:paraId="13331DF9" w14:textId="77777777" w:rsidR="00052236" w:rsidRDefault="00000000">
            <w:pPr>
              <w:spacing w:after="0"/>
            </w:pPr>
            <w:r>
              <w:rPr>
                <w:b/>
                <w:color w:val="17365D"/>
              </w:rPr>
              <w:t xml:space="preserve">Use case: </w:t>
            </w:r>
            <w:r>
              <w:t>Bind ciphertext to App=orders and TenantId=123. A policy can permit decryption only when those context values match.</w:t>
            </w:r>
          </w:p>
        </w:tc>
      </w:tr>
    </w:tbl>
    <w:p w14:paraId="5BDCB88C" w14:textId="77777777" w:rsidR="00052236" w:rsidRDefault="00052236">
      <w:pPr>
        <w:spacing w:after="0"/>
      </w:pPr>
    </w:p>
    <w:p w14:paraId="3DA0AE7F" w14:textId="77777777" w:rsidR="00052236" w:rsidRDefault="00000000">
      <w:pPr>
        <w:pStyle w:val="Heading1"/>
      </w:pPr>
      <w:r>
        <w:t>7.2 Aliases</w:t>
      </w:r>
    </w:p>
    <w:p w14:paraId="58531D98" w14:textId="77777777" w:rsidR="00052236" w:rsidRDefault="00000000">
      <w:pPr>
        <w:pStyle w:val="ListBullet"/>
      </w:pPr>
      <w:r>
        <w:t>Aliases are readable names such as alias/prod-orders and are Region/account scoped.</w:t>
      </w:r>
    </w:p>
    <w:p w14:paraId="07A339CC" w14:textId="77777777" w:rsidR="00052236" w:rsidRDefault="00000000">
      <w:pPr>
        <w:pStyle w:val="ListBullet"/>
      </w:pPr>
      <w:r>
        <w:t>An alias can be repointed to a different compatible KMS key, enabling controlled application cutover.</w:t>
      </w:r>
    </w:p>
    <w:p w14:paraId="1BECF7F7" w14:textId="77777777" w:rsidR="00052236" w:rsidRDefault="00000000">
      <w:pPr>
        <w:pStyle w:val="ListBullet"/>
      </w:pPr>
      <w:r>
        <w:t>Aliases are not secret and do not replace the key ARN for every cross-account or policy use case.</w:t>
      </w:r>
    </w:p>
    <w:p w14:paraId="6CF182B0" w14:textId="77777777" w:rsidR="00052236" w:rsidRDefault="00000000">
      <w:pPr>
        <w:pStyle w:val="Heading1"/>
      </w:pPr>
      <w:r>
        <w:t>7.3 Tags</w:t>
      </w:r>
    </w:p>
    <w:p w14:paraId="082F907A" w14:textId="77777777" w:rsidR="00052236" w:rsidRDefault="00000000">
      <w:r>
        <w:t>Use tags for ownership, environment, application, data classification and cost allocation. Tag-based access control is powerful but governance is essential because changing a tag can change authorization.</w:t>
      </w:r>
    </w:p>
    <w:p w14:paraId="23C65996" w14:textId="77777777" w:rsidR="00052236" w:rsidRDefault="00000000">
      <w:pPr>
        <w:pStyle w:val="Title"/>
      </w:pPr>
      <w:r>
        <w:t>8. Key Material, Key Stores and Multi-Region Keys</w:t>
      </w:r>
    </w:p>
    <w:tbl>
      <w:tblPr>
        <w:tblStyle w:val="TableGrid"/>
        <w:tblW w:w="0" w:type="auto"/>
        <w:jc w:val="center"/>
        <w:tblLayout w:type="fixed"/>
        <w:tblLook w:val="04A0" w:firstRow="1" w:lastRow="0" w:firstColumn="1" w:lastColumn="0" w:noHBand="0" w:noVBand="1"/>
      </w:tblPr>
      <w:tblGrid>
        <w:gridCol w:w="2088"/>
        <w:gridCol w:w="3311"/>
        <w:gridCol w:w="3960"/>
      </w:tblGrid>
      <w:tr w:rsidR="00052236" w14:paraId="60D21023" w14:textId="77777777">
        <w:trPr>
          <w:tblHeader/>
          <w:jc w:val="center"/>
        </w:trPr>
        <w:tc>
          <w:tcPr>
            <w:tcW w:w="2088" w:type="dxa"/>
            <w:shd w:val="clear" w:color="auto" w:fill="E8EEF5"/>
            <w:tcMar>
              <w:top w:w="80" w:type="dxa"/>
              <w:left w:w="120" w:type="dxa"/>
              <w:bottom w:w="80" w:type="dxa"/>
              <w:right w:w="120" w:type="dxa"/>
            </w:tcMar>
            <w:vAlign w:val="center"/>
          </w:tcPr>
          <w:p w14:paraId="0B678AFD" w14:textId="77777777" w:rsidR="00052236" w:rsidRDefault="00000000">
            <w:r>
              <w:rPr>
                <w:b/>
                <w:color w:val="17365D"/>
              </w:rPr>
              <w:t>Option</w:t>
            </w:r>
          </w:p>
        </w:tc>
        <w:tc>
          <w:tcPr>
            <w:tcW w:w="3311" w:type="dxa"/>
            <w:shd w:val="clear" w:color="auto" w:fill="E8EEF5"/>
            <w:tcMar>
              <w:top w:w="80" w:type="dxa"/>
              <w:left w:w="120" w:type="dxa"/>
              <w:bottom w:w="80" w:type="dxa"/>
              <w:right w:w="120" w:type="dxa"/>
            </w:tcMar>
            <w:vAlign w:val="center"/>
          </w:tcPr>
          <w:p w14:paraId="1E4BC7EE" w14:textId="77777777" w:rsidR="00052236" w:rsidRDefault="00000000">
            <w:r>
              <w:rPr>
                <w:b/>
                <w:color w:val="17365D"/>
              </w:rPr>
              <w:t>Key material location/origin</w:t>
            </w:r>
          </w:p>
        </w:tc>
        <w:tc>
          <w:tcPr>
            <w:tcW w:w="3960" w:type="dxa"/>
            <w:shd w:val="clear" w:color="auto" w:fill="E8EEF5"/>
            <w:tcMar>
              <w:top w:w="80" w:type="dxa"/>
              <w:left w:w="120" w:type="dxa"/>
              <w:bottom w:w="80" w:type="dxa"/>
              <w:right w:w="120" w:type="dxa"/>
            </w:tcMar>
            <w:vAlign w:val="center"/>
          </w:tcPr>
          <w:p w14:paraId="5C41BBE4" w14:textId="77777777" w:rsidR="00052236" w:rsidRDefault="00000000">
            <w:r>
              <w:rPr>
                <w:b/>
                <w:color w:val="17365D"/>
              </w:rPr>
              <w:t>Use when</w:t>
            </w:r>
          </w:p>
        </w:tc>
      </w:tr>
      <w:tr w:rsidR="00052236" w14:paraId="4E689A64" w14:textId="77777777">
        <w:trPr>
          <w:jc w:val="center"/>
        </w:trPr>
        <w:tc>
          <w:tcPr>
            <w:tcW w:w="2088" w:type="dxa"/>
            <w:tcMar>
              <w:top w:w="80" w:type="dxa"/>
              <w:left w:w="120" w:type="dxa"/>
              <w:bottom w:w="80" w:type="dxa"/>
              <w:right w:w="120" w:type="dxa"/>
            </w:tcMar>
            <w:vAlign w:val="center"/>
          </w:tcPr>
          <w:p w14:paraId="75C207A5" w14:textId="77777777" w:rsidR="00052236" w:rsidRDefault="00000000">
            <w:r>
              <w:t>Standard KMS key</w:t>
            </w:r>
          </w:p>
        </w:tc>
        <w:tc>
          <w:tcPr>
            <w:tcW w:w="3311" w:type="dxa"/>
            <w:tcMar>
              <w:top w:w="80" w:type="dxa"/>
              <w:left w:w="120" w:type="dxa"/>
              <w:bottom w:w="80" w:type="dxa"/>
              <w:right w:w="120" w:type="dxa"/>
            </w:tcMar>
            <w:vAlign w:val="center"/>
          </w:tcPr>
          <w:p w14:paraId="2FAC4B97" w14:textId="77777777" w:rsidR="00052236" w:rsidRDefault="00000000">
            <w:r>
              <w:t>AWS-generated and protected by KMS HSMs</w:t>
            </w:r>
          </w:p>
        </w:tc>
        <w:tc>
          <w:tcPr>
            <w:tcW w:w="3960" w:type="dxa"/>
            <w:tcMar>
              <w:top w:w="80" w:type="dxa"/>
              <w:left w:w="120" w:type="dxa"/>
              <w:bottom w:w="80" w:type="dxa"/>
              <w:right w:w="120" w:type="dxa"/>
            </w:tcMar>
            <w:vAlign w:val="center"/>
          </w:tcPr>
          <w:p w14:paraId="7FDCA310" w14:textId="77777777" w:rsidR="00052236" w:rsidRDefault="00000000">
            <w:r>
              <w:t>Default for most workloads.</w:t>
            </w:r>
          </w:p>
        </w:tc>
      </w:tr>
      <w:tr w:rsidR="00052236" w14:paraId="556BA90C" w14:textId="77777777">
        <w:trPr>
          <w:jc w:val="center"/>
        </w:trPr>
        <w:tc>
          <w:tcPr>
            <w:tcW w:w="2088" w:type="dxa"/>
            <w:tcMar>
              <w:top w:w="80" w:type="dxa"/>
              <w:left w:w="120" w:type="dxa"/>
              <w:bottom w:w="80" w:type="dxa"/>
              <w:right w:w="120" w:type="dxa"/>
            </w:tcMar>
            <w:vAlign w:val="center"/>
          </w:tcPr>
          <w:p w14:paraId="1DF7D8A7" w14:textId="77777777" w:rsidR="00052236" w:rsidRDefault="00000000">
            <w:r>
              <w:t>Imported key material</w:t>
            </w:r>
          </w:p>
        </w:tc>
        <w:tc>
          <w:tcPr>
            <w:tcW w:w="3311" w:type="dxa"/>
            <w:tcMar>
              <w:top w:w="80" w:type="dxa"/>
              <w:left w:w="120" w:type="dxa"/>
              <w:bottom w:w="80" w:type="dxa"/>
              <w:right w:w="120" w:type="dxa"/>
            </w:tcMar>
            <w:vAlign w:val="center"/>
          </w:tcPr>
          <w:p w14:paraId="483F4ED7" w14:textId="77777777" w:rsidR="00052236" w:rsidRDefault="00000000">
            <w:r>
              <w:t>Generated outside AWS and imported securely</w:t>
            </w:r>
          </w:p>
        </w:tc>
        <w:tc>
          <w:tcPr>
            <w:tcW w:w="3960" w:type="dxa"/>
            <w:tcMar>
              <w:top w:w="80" w:type="dxa"/>
              <w:left w:w="120" w:type="dxa"/>
              <w:bottom w:w="80" w:type="dxa"/>
              <w:right w:w="120" w:type="dxa"/>
            </w:tcMar>
            <w:vAlign w:val="center"/>
          </w:tcPr>
          <w:p w14:paraId="3FC07595" w14:textId="77777777" w:rsidR="00052236" w:rsidRDefault="00000000">
            <w:r>
              <w:t>You require externally generated material or controlled expiration/deletion.</w:t>
            </w:r>
          </w:p>
        </w:tc>
      </w:tr>
      <w:tr w:rsidR="00052236" w14:paraId="40017904" w14:textId="77777777">
        <w:trPr>
          <w:jc w:val="center"/>
        </w:trPr>
        <w:tc>
          <w:tcPr>
            <w:tcW w:w="2088" w:type="dxa"/>
            <w:tcMar>
              <w:top w:w="80" w:type="dxa"/>
              <w:left w:w="120" w:type="dxa"/>
              <w:bottom w:w="80" w:type="dxa"/>
              <w:right w:w="120" w:type="dxa"/>
            </w:tcMar>
            <w:vAlign w:val="center"/>
          </w:tcPr>
          <w:p w14:paraId="1E411BFC" w14:textId="77777777" w:rsidR="00052236" w:rsidRDefault="00000000">
            <w:r>
              <w:t>CloudHSM custom key store</w:t>
            </w:r>
          </w:p>
        </w:tc>
        <w:tc>
          <w:tcPr>
            <w:tcW w:w="3311" w:type="dxa"/>
            <w:tcMar>
              <w:top w:w="80" w:type="dxa"/>
              <w:left w:w="120" w:type="dxa"/>
              <w:bottom w:w="80" w:type="dxa"/>
              <w:right w:w="120" w:type="dxa"/>
            </w:tcMar>
            <w:vAlign w:val="center"/>
          </w:tcPr>
          <w:p w14:paraId="42DB583B" w14:textId="77777777" w:rsidR="00052236" w:rsidRDefault="00000000">
            <w:r>
              <w:t>Backed by an AWS CloudHSM cluster you control</w:t>
            </w:r>
          </w:p>
        </w:tc>
        <w:tc>
          <w:tcPr>
            <w:tcW w:w="3960" w:type="dxa"/>
            <w:tcMar>
              <w:top w:w="80" w:type="dxa"/>
              <w:left w:w="120" w:type="dxa"/>
              <w:bottom w:w="80" w:type="dxa"/>
              <w:right w:w="120" w:type="dxa"/>
            </w:tcMar>
            <w:vAlign w:val="center"/>
          </w:tcPr>
          <w:p w14:paraId="73D4A66C" w14:textId="77777777" w:rsidR="00052236" w:rsidRDefault="00000000">
            <w:r>
              <w:t>Specific compliance/control requirement justifies added availability, cost and operations.</w:t>
            </w:r>
          </w:p>
        </w:tc>
      </w:tr>
      <w:tr w:rsidR="00052236" w14:paraId="59F2245D" w14:textId="77777777">
        <w:trPr>
          <w:jc w:val="center"/>
        </w:trPr>
        <w:tc>
          <w:tcPr>
            <w:tcW w:w="2088" w:type="dxa"/>
            <w:tcMar>
              <w:top w:w="80" w:type="dxa"/>
              <w:left w:w="120" w:type="dxa"/>
              <w:bottom w:w="80" w:type="dxa"/>
              <w:right w:w="120" w:type="dxa"/>
            </w:tcMar>
            <w:vAlign w:val="center"/>
          </w:tcPr>
          <w:p w14:paraId="138C6AFE" w14:textId="77777777" w:rsidR="00052236" w:rsidRDefault="00000000">
            <w:r>
              <w:t>External key store (XKS)</w:t>
            </w:r>
          </w:p>
        </w:tc>
        <w:tc>
          <w:tcPr>
            <w:tcW w:w="3311" w:type="dxa"/>
            <w:tcMar>
              <w:top w:w="80" w:type="dxa"/>
              <w:left w:w="120" w:type="dxa"/>
              <w:bottom w:w="80" w:type="dxa"/>
              <w:right w:w="120" w:type="dxa"/>
            </w:tcMar>
            <w:vAlign w:val="center"/>
          </w:tcPr>
          <w:p w14:paraId="0CF15244" w14:textId="77777777" w:rsidR="00052236" w:rsidRDefault="00000000">
            <w:r>
              <w:t>Cryptographic keys remain in an external key manager</w:t>
            </w:r>
          </w:p>
        </w:tc>
        <w:tc>
          <w:tcPr>
            <w:tcW w:w="3960" w:type="dxa"/>
            <w:tcMar>
              <w:top w:w="80" w:type="dxa"/>
              <w:left w:w="120" w:type="dxa"/>
              <w:bottom w:w="80" w:type="dxa"/>
              <w:right w:w="120" w:type="dxa"/>
            </w:tcMar>
            <w:vAlign w:val="center"/>
          </w:tcPr>
          <w:p w14:paraId="20EDB2D4" w14:textId="77777777" w:rsidR="00052236" w:rsidRDefault="00000000">
            <w:r>
              <w:t>Regulatory need for keys outside AWS and you accept external dependency risks.</w:t>
            </w:r>
          </w:p>
        </w:tc>
      </w:tr>
      <w:tr w:rsidR="00052236" w14:paraId="7F5831C9" w14:textId="77777777">
        <w:trPr>
          <w:jc w:val="center"/>
        </w:trPr>
        <w:tc>
          <w:tcPr>
            <w:tcW w:w="2088" w:type="dxa"/>
            <w:tcMar>
              <w:top w:w="80" w:type="dxa"/>
              <w:left w:w="120" w:type="dxa"/>
              <w:bottom w:w="80" w:type="dxa"/>
              <w:right w:w="120" w:type="dxa"/>
            </w:tcMar>
            <w:vAlign w:val="center"/>
          </w:tcPr>
          <w:p w14:paraId="3969EA36" w14:textId="77777777" w:rsidR="00052236" w:rsidRDefault="00000000">
            <w:r>
              <w:t>Multi-Region key</w:t>
            </w:r>
          </w:p>
        </w:tc>
        <w:tc>
          <w:tcPr>
            <w:tcW w:w="3311" w:type="dxa"/>
            <w:tcMar>
              <w:top w:w="80" w:type="dxa"/>
              <w:left w:w="120" w:type="dxa"/>
              <w:bottom w:w="80" w:type="dxa"/>
              <w:right w:w="120" w:type="dxa"/>
            </w:tcMar>
            <w:vAlign w:val="center"/>
          </w:tcPr>
          <w:p w14:paraId="2F4AFF12" w14:textId="77777777" w:rsidR="00052236" w:rsidRDefault="00000000">
            <w:r>
              <w:t xml:space="preserve">Related keys share key ID/material across selected </w:t>
            </w:r>
            <w:r>
              <w:lastRenderedPageBreak/>
              <w:t>Regions</w:t>
            </w:r>
          </w:p>
        </w:tc>
        <w:tc>
          <w:tcPr>
            <w:tcW w:w="3960" w:type="dxa"/>
            <w:tcMar>
              <w:top w:w="80" w:type="dxa"/>
              <w:left w:w="120" w:type="dxa"/>
              <w:bottom w:w="80" w:type="dxa"/>
              <w:right w:w="120" w:type="dxa"/>
            </w:tcMar>
            <w:vAlign w:val="center"/>
          </w:tcPr>
          <w:p w14:paraId="6B282D21" w14:textId="77777777" w:rsidR="00052236" w:rsidRDefault="00000000">
            <w:r>
              <w:lastRenderedPageBreak/>
              <w:t>Client-side multi-Region encryption, active-active or DR without re-</w:t>
            </w:r>
            <w:r>
              <w:lastRenderedPageBreak/>
              <w:t>encryption.</w:t>
            </w:r>
          </w:p>
        </w:tc>
      </w:tr>
    </w:tbl>
    <w:p w14:paraId="757AF450" w14:textId="77777777" w:rsidR="00052236" w:rsidRDefault="00052236">
      <w:pPr>
        <w:spacing w:after="0"/>
      </w:pPr>
    </w:p>
    <w:tbl>
      <w:tblPr>
        <w:tblStyle w:val="TableGrid"/>
        <w:tblW w:w="0" w:type="auto"/>
        <w:jc w:val="center"/>
        <w:tblLayout w:type="fixed"/>
        <w:tblLook w:val="04A0" w:firstRow="1" w:lastRow="0" w:firstColumn="1" w:lastColumn="0" w:noHBand="0" w:noVBand="1"/>
      </w:tblPr>
      <w:tblGrid>
        <w:gridCol w:w="9360"/>
      </w:tblGrid>
      <w:tr w:rsidR="00052236" w14:paraId="34FCA6C4" w14:textId="77777777">
        <w:trPr>
          <w:jc w:val="center"/>
        </w:trPr>
        <w:tc>
          <w:tcPr>
            <w:tcW w:w="9360" w:type="dxa"/>
            <w:shd w:val="clear" w:color="auto" w:fill="FFF2CC"/>
            <w:tcMar>
              <w:top w:w="120" w:type="dxa"/>
              <w:left w:w="180" w:type="dxa"/>
              <w:bottom w:w="120" w:type="dxa"/>
              <w:right w:w="180" w:type="dxa"/>
            </w:tcMar>
          </w:tcPr>
          <w:p w14:paraId="08FB8A7E" w14:textId="77777777" w:rsidR="00052236" w:rsidRDefault="00000000">
            <w:pPr>
              <w:spacing w:after="0"/>
            </w:pPr>
            <w:r>
              <w:rPr>
                <w:b/>
                <w:color w:val="17365D"/>
              </w:rPr>
              <w:t xml:space="preserve">Architecture guidance: </w:t>
            </w:r>
            <w:r>
              <w:t>A custom or external key store is not automatically “more secure.” It changes control, responsibility, cost, latency and availability. Use it only for a defined requirement.</w:t>
            </w:r>
          </w:p>
        </w:tc>
      </w:tr>
    </w:tbl>
    <w:p w14:paraId="5B96805F" w14:textId="77777777" w:rsidR="00052236" w:rsidRDefault="00052236">
      <w:pPr>
        <w:spacing w:after="0"/>
      </w:pPr>
    </w:p>
    <w:p w14:paraId="37C7AE2E" w14:textId="77777777" w:rsidR="00052236" w:rsidRDefault="00000000">
      <w:pPr>
        <w:pStyle w:val="Heading1"/>
      </w:pPr>
      <w:r>
        <w:t>Multi-Region behavior</w:t>
      </w:r>
    </w:p>
    <w:p w14:paraId="0271E33F" w14:textId="77777777" w:rsidR="00052236" w:rsidRDefault="00000000">
      <w:pPr>
        <w:pStyle w:val="ListBullet"/>
      </w:pPr>
      <w:r>
        <w:t>One primary key can have replicas in other Regions within the same partition; related keys are interoperable.</w:t>
      </w:r>
    </w:p>
    <w:p w14:paraId="662794C4" w14:textId="77777777" w:rsidR="00052236" w:rsidRDefault="00000000">
      <w:pPr>
        <w:pStyle w:val="ListBullet"/>
      </w:pPr>
      <w:r>
        <w:t>Each replica is a fully functional Regional resource with its own policy, alias, grants, enabled state and charges.</w:t>
      </w:r>
    </w:p>
    <w:p w14:paraId="17831BD8" w14:textId="77777777" w:rsidR="00052236" w:rsidRDefault="00000000">
      <w:pPr>
        <w:pStyle w:val="ListBullet"/>
      </w:pPr>
      <w:r>
        <w:t>Use standard single-Region keys unless the application has a genuine multi-Region cryptographic requirement.</w:t>
      </w:r>
    </w:p>
    <w:p w14:paraId="1BCFE285" w14:textId="77777777" w:rsidR="00052236" w:rsidRDefault="00000000">
      <w:r>
        <w:br w:type="page"/>
      </w:r>
    </w:p>
    <w:p w14:paraId="1131D2E0" w14:textId="77777777" w:rsidR="00052236" w:rsidRDefault="00000000">
      <w:pPr>
        <w:pStyle w:val="Title"/>
      </w:pPr>
      <w:r>
        <w:lastRenderedPageBreak/>
        <w:t>9. Key Lifecycle and Rotation</w:t>
      </w:r>
    </w:p>
    <w:tbl>
      <w:tblPr>
        <w:tblStyle w:val="TableGrid"/>
        <w:tblW w:w="0" w:type="auto"/>
        <w:jc w:val="center"/>
        <w:tblLayout w:type="fixed"/>
        <w:tblLook w:val="04A0" w:firstRow="1" w:lastRow="0" w:firstColumn="1" w:lastColumn="0" w:noHBand="0" w:noVBand="1"/>
      </w:tblPr>
      <w:tblGrid>
        <w:gridCol w:w="2088"/>
        <w:gridCol w:w="7272"/>
      </w:tblGrid>
      <w:tr w:rsidR="00052236" w14:paraId="4AFDFD04" w14:textId="77777777">
        <w:trPr>
          <w:tblHeader/>
          <w:jc w:val="center"/>
        </w:trPr>
        <w:tc>
          <w:tcPr>
            <w:tcW w:w="2088" w:type="dxa"/>
            <w:shd w:val="clear" w:color="auto" w:fill="E8EEF5"/>
            <w:tcMar>
              <w:top w:w="80" w:type="dxa"/>
              <w:left w:w="120" w:type="dxa"/>
              <w:bottom w:w="80" w:type="dxa"/>
              <w:right w:w="120" w:type="dxa"/>
            </w:tcMar>
            <w:vAlign w:val="center"/>
          </w:tcPr>
          <w:p w14:paraId="3F738496" w14:textId="77777777" w:rsidR="00052236" w:rsidRDefault="00000000">
            <w:r>
              <w:rPr>
                <w:b/>
                <w:color w:val="17365D"/>
              </w:rPr>
              <w:t>State/action</w:t>
            </w:r>
          </w:p>
        </w:tc>
        <w:tc>
          <w:tcPr>
            <w:tcW w:w="7272" w:type="dxa"/>
            <w:shd w:val="clear" w:color="auto" w:fill="E8EEF5"/>
            <w:tcMar>
              <w:top w:w="80" w:type="dxa"/>
              <w:left w:w="120" w:type="dxa"/>
              <w:bottom w:w="80" w:type="dxa"/>
              <w:right w:w="120" w:type="dxa"/>
            </w:tcMar>
            <w:vAlign w:val="center"/>
          </w:tcPr>
          <w:p w14:paraId="4DB24496" w14:textId="77777777" w:rsidR="00052236" w:rsidRDefault="00000000">
            <w:r>
              <w:rPr>
                <w:b/>
                <w:color w:val="17365D"/>
              </w:rPr>
              <w:t>Meaning / risk</w:t>
            </w:r>
          </w:p>
        </w:tc>
      </w:tr>
      <w:tr w:rsidR="00052236" w14:paraId="2BB17EA5" w14:textId="77777777">
        <w:trPr>
          <w:jc w:val="center"/>
        </w:trPr>
        <w:tc>
          <w:tcPr>
            <w:tcW w:w="2088" w:type="dxa"/>
            <w:tcMar>
              <w:top w:w="80" w:type="dxa"/>
              <w:left w:w="120" w:type="dxa"/>
              <w:bottom w:w="80" w:type="dxa"/>
              <w:right w:w="120" w:type="dxa"/>
            </w:tcMar>
            <w:vAlign w:val="center"/>
          </w:tcPr>
          <w:p w14:paraId="0CE06A15" w14:textId="77777777" w:rsidR="00052236" w:rsidRDefault="00000000">
            <w:r>
              <w:t>Enabled</w:t>
            </w:r>
          </w:p>
        </w:tc>
        <w:tc>
          <w:tcPr>
            <w:tcW w:w="7272" w:type="dxa"/>
            <w:tcMar>
              <w:top w:w="80" w:type="dxa"/>
              <w:left w:w="120" w:type="dxa"/>
              <w:bottom w:w="80" w:type="dxa"/>
              <w:right w:w="120" w:type="dxa"/>
            </w:tcMar>
            <w:vAlign w:val="center"/>
          </w:tcPr>
          <w:p w14:paraId="18526320" w14:textId="77777777" w:rsidR="00052236" w:rsidRDefault="00000000">
            <w:r>
              <w:t>Key can be used when authorization succeeds.</w:t>
            </w:r>
          </w:p>
        </w:tc>
      </w:tr>
      <w:tr w:rsidR="00052236" w14:paraId="5C529139" w14:textId="77777777">
        <w:trPr>
          <w:jc w:val="center"/>
        </w:trPr>
        <w:tc>
          <w:tcPr>
            <w:tcW w:w="2088" w:type="dxa"/>
            <w:tcMar>
              <w:top w:w="80" w:type="dxa"/>
              <w:left w:w="120" w:type="dxa"/>
              <w:bottom w:w="80" w:type="dxa"/>
              <w:right w:w="120" w:type="dxa"/>
            </w:tcMar>
            <w:vAlign w:val="center"/>
          </w:tcPr>
          <w:p w14:paraId="53544660" w14:textId="77777777" w:rsidR="00052236" w:rsidRDefault="00000000">
            <w:r>
              <w:t>Disabled</w:t>
            </w:r>
          </w:p>
        </w:tc>
        <w:tc>
          <w:tcPr>
            <w:tcW w:w="7272" w:type="dxa"/>
            <w:tcMar>
              <w:top w:w="80" w:type="dxa"/>
              <w:left w:w="120" w:type="dxa"/>
              <w:bottom w:w="80" w:type="dxa"/>
              <w:right w:w="120" w:type="dxa"/>
            </w:tcMar>
            <w:vAlign w:val="center"/>
          </w:tcPr>
          <w:p w14:paraId="631CA0D2" w14:textId="77777777" w:rsidR="00052236" w:rsidRDefault="00000000">
            <w:r>
              <w:t>Cryptographic operations fail; reversible, useful before deletion.</w:t>
            </w:r>
          </w:p>
        </w:tc>
      </w:tr>
      <w:tr w:rsidR="00052236" w14:paraId="02DC4266" w14:textId="77777777">
        <w:trPr>
          <w:jc w:val="center"/>
        </w:trPr>
        <w:tc>
          <w:tcPr>
            <w:tcW w:w="2088" w:type="dxa"/>
            <w:tcMar>
              <w:top w:w="80" w:type="dxa"/>
              <w:left w:w="120" w:type="dxa"/>
              <w:bottom w:w="80" w:type="dxa"/>
              <w:right w:w="120" w:type="dxa"/>
            </w:tcMar>
            <w:vAlign w:val="center"/>
          </w:tcPr>
          <w:p w14:paraId="669A17FD" w14:textId="77777777" w:rsidR="00052236" w:rsidRDefault="00000000">
            <w:r>
              <w:t>Pending deletion</w:t>
            </w:r>
          </w:p>
        </w:tc>
        <w:tc>
          <w:tcPr>
            <w:tcW w:w="7272" w:type="dxa"/>
            <w:tcMar>
              <w:top w:w="80" w:type="dxa"/>
              <w:left w:w="120" w:type="dxa"/>
              <w:bottom w:w="80" w:type="dxa"/>
              <w:right w:w="120" w:type="dxa"/>
            </w:tcMar>
            <w:vAlign w:val="center"/>
          </w:tcPr>
          <w:p w14:paraId="40972E69" w14:textId="77777777" w:rsidR="00052236" w:rsidRDefault="00000000">
            <w:r>
              <w:t>Deletion scheduled with a waiting period; dependent data may become permanently unrecoverable.</w:t>
            </w:r>
          </w:p>
        </w:tc>
      </w:tr>
      <w:tr w:rsidR="00052236" w14:paraId="4A639492" w14:textId="77777777">
        <w:trPr>
          <w:jc w:val="center"/>
        </w:trPr>
        <w:tc>
          <w:tcPr>
            <w:tcW w:w="2088" w:type="dxa"/>
            <w:tcMar>
              <w:top w:w="80" w:type="dxa"/>
              <w:left w:w="120" w:type="dxa"/>
              <w:bottom w:w="80" w:type="dxa"/>
              <w:right w:w="120" w:type="dxa"/>
            </w:tcMar>
            <w:vAlign w:val="center"/>
          </w:tcPr>
          <w:p w14:paraId="56EBE4C5" w14:textId="77777777" w:rsidR="00052236" w:rsidRDefault="00000000">
            <w:r>
              <w:t>Deleted</w:t>
            </w:r>
          </w:p>
        </w:tc>
        <w:tc>
          <w:tcPr>
            <w:tcW w:w="7272" w:type="dxa"/>
            <w:tcMar>
              <w:top w:w="80" w:type="dxa"/>
              <w:left w:w="120" w:type="dxa"/>
              <w:bottom w:w="80" w:type="dxa"/>
              <w:right w:w="120" w:type="dxa"/>
            </w:tcMar>
            <w:vAlign w:val="center"/>
          </w:tcPr>
          <w:p w14:paraId="32B44FBB" w14:textId="77777777" w:rsidR="00052236" w:rsidRDefault="00000000">
            <w:r>
              <w:t>Key material is destroyed; ciphertext dependent on it cannot be recovered.</w:t>
            </w:r>
          </w:p>
        </w:tc>
      </w:tr>
      <w:tr w:rsidR="00052236" w14:paraId="25234E56" w14:textId="77777777">
        <w:trPr>
          <w:jc w:val="center"/>
        </w:trPr>
        <w:tc>
          <w:tcPr>
            <w:tcW w:w="2088" w:type="dxa"/>
            <w:tcMar>
              <w:top w:w="80" w:type="dxa"/>
              <w:left w:w="120" w:type="dxa"/>
              <w:bottom w:w="80" w:type="dxa"/>
              <w:right w:w="120" w:type="dxa"/>
            </w:tcMar>
            <w:vAlign w:val="center"/>
          </w:tcPr>
          <w:p w14:paraId="6947847F" w14:textId="77777777" w:rsidR="00052236" w:rsidRDefault="00000000">
            <w:r>
              <w:t>Rotation</w:t>
            </w:r>
          </w:p>
        </w:tc>
        <w:tc>
          <w:tcPr>
            <w:tcW w:w="7272" w:type="dxa"/>
            <w:tcMar>
              <w:top w:w="80" w:type="dxa"/>
              <w:left w:w="120" w:type="dxa"/>
              <w:bottom w:w="80" w:type="dxa"/>
              <w:right w:w="120" w:type="dxa"/>
            </w:tcMar>
            <w:vAlign w:val="center"/>
          </w:tcPr>
          <w:p w14:paraId="77B2E5B5" w14:textId="77777777" w:rsidR="00052236" w:rsidRDefault="00000000">
            <w:r>
              <w:t>New key material becomes current while prior material remains available to decrypt older ciphertext.</w:t>
            </w:r>
          </w:p>
        </w:tc>
      </w:tr>
    </w:tbl>
    <w:p w14:paraId="5680FD33" w14:textId="77777777" w:rsidR="00052236" w:rsidRDefault="00052236">
      <w:pPr>
        <w:spacing w:after="0"/>
      </w:pPr>
    </w:p>
    <w:p w14:paraId="2D7E8411" w14:textId="77777777" w:rsidR="00052236" w:rsidRDefault="00000000">
      <w:pPr>
        <w:pStyle w:val="Heading1"/>
      </w:pPr>
      <w:r>
        <w:t>Rotation concepts</w:t>
      </w:r>
    </w:p>
    <w:p w14:paraId="699D4149" w14:textId="77777777" w:rsidR="00052236" w:rsidRDefault="00000000">
      <w:pPr>
        <w:pStyle w:val="ListBullet"/>
      </w:pPr>
      <w:r>
        <w:t>Automatic rotation changes backing key material without changing the key ID, ARN, alias or application configuration.</w:t>
      </w:r>
    </w:p>
    <w:p w14:paraId="50DE87CD" w14:textId="77777777" w:rsidR="00052236" w:rsidRDefault="00000000">
      <w:pPr>
        <w:pStyle w:val="ListBullet"/>
      </w:pPr>
      <w:r>
        <w:t>Old ciphertext does not need immediate re-encryption; KMS keeps earlier material for decryption.</w:t>
      </w:r>
    </w:p>
    <w:p w14:paraId="040CAE19" w14:textId="77777777" w:rsidR="00052236" w:rsidRDefault="00000000">
      <w:pPr>
        <w:pStyle w:val="ListBullet"/>
      </w:pPr>
      <w:r>
        <w:t>Manual rotation usually means creating a new key and changing an alias or application reference. Plan migration and rollback.</w:t>
      </w:r>
    </w:p>
    <w:p w14:paraId="757FBAC3" w14:textId="77777777" w:rsidR="00052236" w:rsidRDefault="00000000">
      <w:pPr>
        <w:pStyle w:val="ListBullet"/>
      </w:pPr>
      <w:r>
        <w:t>Rotation support differs by key type and origin. Confirm support before designing the lifecycle.</w:t>
      </w:r>
    </w:p>
    <w:p w14:paraId="402CC832" w14:textId="77777777" w:rsidR="00052236" w:rsidRDefault="00000000">
      <w:pPr>
        <w:pStyle w:val="Heading1"/>
      </w:pPr>
      <w:r>
        <w:t>Safe deletion checklist</w:t>
      </w:r>
    </w:p>
    <w:p w14:paraId="1108FBA9" w14:textId="77777777" w:rsidR="00052236" w:rsidRDefault="00000000">
      <w:pPr>
        <w:ind w:left="259" w:hanging="259"/>
      </w:pPr>
      <w:r>
        <w:rPr>
          <w:b/>
          <w:color w:val="17365D"/>
        </w:rPr>
        <w:t xml:space="preserve">Step 1 — </w:t>
      </w:r>
      <w:r>
        <w:t>Identify key policy owners, aliases, grants and tags.</w:t>
      </w:r>
    </w:p>
    <w:p w14:paraId="20AB3F8A" w14:textId="77777777" w:rsidR="00052236" w:rsidRDefault="00000000">
      <w:pPr>
        <w:ind w:left="259" w:hanging="259"/>
      </w:pPr>
      <w:r>
        <w:rPr>
          <w:b/>
          <w:color w:val="17365D"/>
        </w:rPr>
        <w:t xml:space="preserve">Step 2 — </w:t>
      </w:r>
      <w:r>
        <w:t>Review CloudTrail and last-usage information, while remembering some dependent resources call KMS infrequently.</w:t>
      </w:r>
    </w:p>
    <w:p w14:paraId="64B14D00" w14:textId="77777777" w:rsidR="00052236" w:rsidRDefault="00000000">
      <w:pPr>
        <w:ind w:left="259" w:hanging="259"/>
      </w:pPr>
      <w:r>
        <w:rPr>
          <w:b/>
          <w:color w:val="17365D"/>
        </w:rPr>
        <w:t xml:space="preserve">Step 3 — </w:t>
      </w:r>
      <w:r>
        <w:t>Inventory S3 objects, EBS snapshots/volumes, RDS snapshots, Secrets Manager secrets, logs, backups and other dependencies.</w:t>
      </w:r>
    </w:p>
    <w:p w14:paraId="00E3D7DD" w14:textId="77777777" w:rsidR="00052236" w:rsidRDefault="00000000">
      <w:pPr>
        <w:ind w:left="259" w:hanging="259"/>
      </w:pPr>
      <w:r>
        <w:rPr>
          <w:b/>
          <w:color w:val="17365D"/>
        </w:rPr>
        <w:t xml:space="preserve">Step 4 — </w:t>
      </w:r>
      <w:r>
        <w:t>Disable the key first and observe failures during an approved window.</w:t>
      </w:r>
    </w:p>
    <w:p w14:paraId="3FDCEB1D" w14:textId="77777777" w:rsidR="00052236" w:rsidRDefault="00000000">
      <w:pPr>
        <w:ind w:left="259" w:hanging="259"/>
      </w:pPr>
      <w:r>
        <w:rPr>
          <w:b/>
          <w:color w:val="17365D"/>
        </w:rPr>
        <w:lastRenderedPageBreak/>
        <w:t xml:space="preserve">Step 5 — </w:t>
      </w:r>
      <w:r>
        <w:t>Schedule deletion only after evidence and stakeholder approval; retain a recovery/runbook record.</w:t>
      </w:r>
    </w:p>
    <w:tbl>
      <w:tblPr>
        <w:tblStyle w:val="TableGrid"/>
        <w:tblW w:w="0" w:type="auto"/>
        <w:jc w:val="center"/>
        <w:tblLayout w:type="fixed"/>
        <w:tblLook w:val="04A0" w:firstRow="1" w:lastRow="0" w:firstColumn="1" w:lastColumn="0" w:noHBand="0" w:noVBand="1"/>
      </w:tblPr>
      <w:tblGrid>
        <w:gridCol w:w="9360"/>
      </w:tblGrid>
      <w:tr w:rsidR="00052236" w14:paraId="0F865ADA" w14:textId="77777777">
        <w:trPr>
          <w:jc w:val="center"/>
        </w:trPr>
        <w:tc>
          <w:tcPr>
            <w:tcW w:w="9360" w:type="dxa"/>
            <w:shd w:val="clear" w:color="auto" w:fill="FCE4D6"/>
            <w:tcMar>
              <w:top w:w="120" w:type="dxa"/>
              <w:left w:w="180" w:type="dxa"/>
              <w:bottom w:w="120" w:type="dxa"/>
              <w:right w:w="180" w:type="dxa"/>
            </w:tcMar>
          </w:tcPr>
          <w:p w14:paraId="1934895C" w14:textId="77777777" w:rsidR="00052236" w:rsidRDefault="00000000">
            <w:pPr>
              <w:spacing w:after="0"/>
            </w:pPr>
            <w:r>
              <w:rPr>
                <w:b/>
                <w:color w:val="17365D"/>
              </w:rPr>
              <w:t xml:space="preserve">Production warning: </w:t>
            </w:r>
            <w:r>
              <w:t>Deleting a KMS key can be equivalent to deleting all data encrypted only under that key. Deleting an encrypted S3 object is obvious; deleting its KMS key can make the object equally unusable.</w:t>
            </w:r>
          </w:p>
        </w:tc>
      </w:tr>
    </w:tbl>
    <w:p w14:paraId="30581B2A" w14:textId="77777777" w:rsidR="00052236" w:rsidRDefault="00052236">
      <w:pPr>
        <w:spacing w:after="0"/>
      </w:pPr>
    </w:p>
    <w:p w14:paraId="3F16D60D" w14:textId="77777777" w:rsidR="00052236" w:rsidRDefault="00000000">
      <w:pPr>
        <w:pStyle w:val="Title"/>
      </w:pPr>
      <w:r>
        <w:t>10. Integration with AWS Services</w:t>
      </w:r>
    </w:p>
    <w:tbl>
      <w:tblPr>
        <w:tblStyle w:val="TableGrid"/>
        <w:tblW w:w="0" w:type="auto"/>
        <w:jc w:val="center"/>
        <w:tblLayout w:type="fixed"/>
        <w:tblLook w:val="04A0" w:firstRow="1" w:lastRow="0" w:firstColumn="1" w:lastColumn="0" w:noHBand="0" w:noVBand="1"/>
      </w:tblPr>
      <w:tblGrid>
        <w:gridCol w:w="1800"/>
        <w:gridCol w:w="3960"/>
        <w:gridCol w:w="3600"/>
      </w:tblGrid>
      <w:tr w:rsidR="00052236" w14:paraId="63F64B24" w14:textId="77777777">
        <w:trPr>
          <w:tblHeader/>
          <w:jc w:val="center"/>
        </w:trPr>
        <w:tc>
          <w:tcPr>
            <w:tcW w:w="1800" w:type="dxa"/>
            <w:shd w:val="clear" w:color="auto" w:fill="E8EEF5"/>
            <w:tcMar>
              <w:top w:w="80" w:type="dxa"/>
              <w:left w:w="120" w:type="dxa"/>
              <w:bottom w:w="80" w:type="dxa"/>
              <w:right w:w="120" w:type="dxa"/>
            </w:tcMar>
            <w:vAlign w:val="center"/>
          </w:tcPr>
          <w:p w14:paraId="6A1E889C" w14:textId="77777777" w:rsidR="00052236" w:rsidRDefault="00000000">
            <w:r>
              <w:rPr>
                <w:b/>
                <w:color w:val="17365D"/>
              </w:rPr>
              <w:t>Service</w:t>
            </w:r>
          </w:p>
        </w:tc>
        <w:tc>
          <w:tcPr>
            <w:tcW w:w="3960" w:type="dxa"/>
            <w:shd w:val="clear" w:color="auto" w:fill="E8EEF5"/>
            <w:tcMar>
              <w:top w:w="80" w:type="dxa"/>
              <w:left w:w="120" w:type="dxa"/>
              <w:bottom w:w="80" w:type="dxa"/>
              <w:right w:w="120" w:type="dxa"/>
            </w:tcMar>
            <w:vAlign w:val="center"/>
          </w:tcPr>
          <w:p w14:paraId="306BCB59" w14:textId="77777777" w:rsidR="00052236" w:rsidRDefault="00000000">
            <w:r>
              <w:rPr>
                <w:b/>
                <w:color w:val="17365D"/>
              </w:rPr>
              <w:t>How KMS is used</w:t>
            </w:r>
          </w:p>
        </w:tc>
        <w:tc>
          <w:tcPr>
            <w:tcW w:w="3600" w:type="dxa"/>
            <w:shd w:val="clear" w:color="auto" w:fill="E8EEF5"/>
            <w:tcMar>
              <w:top w:w="80" w:type="dxa"/>
              <w:left w:w="120" w:type="dxa"/>
              <w:bottom w:w="80" w:type="dxa"/>
              <w:right w:w="120" w:type="dxa"/>
            </w:tcMar>
            <w:vAlign w:val="center"/>
          </w:tcPr>
          <w:p w14:paraId="3264E6C8" w14:textId="77777777" w:rsidR="00052236" w:rsidRDefault="00000000">
            <w:r>
              <w:rPr>
                <w:b/>
                <w:color w:val="17365D"/>
              </w:rPr>
              <w:t>Typical permission concern</w:t>
            </w:r>
          </w:p>
        </w:tc>
      </w:tr>
      <w:tr w:rsidR="00052236" w14:paraId="339C6B4B" w14:textId="77777777">
        <w:trPr>
          <w:jc w:val="center"/>
        </w:trPr>
        <w:tc>
          <w:tcPr>
            <w:tcW w:w="1800" w:type="dxa"/>
            <w:tcMar>
              <w:top w:w="80" w:type="dxa"/>
              <w:left w:w="120" w:type="dxa"/>
              <w:bottom w:w="80" w:type="dxa"/>
              <w:right w:w="120" w:type="dxa"/>
            </w:tcMar>
            <w:vAlign w:val="center"/>
          </w:tcPr>
          <w:p w14:paraId="7AAD7EAA" w14:textId="77777777" w:rsidR="00052236" w:rsidRDefault="00000000">
            <w:r>
              <w:t>Amazon S3</w:t>
            </w:r>
          </w:p>
        </w:tc>
        <w:tc>
          <w:tcPr>
            <w:tcW w:w="3960" w:type="dxa"/>
            <w:tcMar>
              <w:top w:w="80" w:type="dxa"/>
              <w:left w:w="120" w:type="dxa"/>
              <w:bottom w:w="80" w:type="dxa"/>
              <w:right w:w="120" w:type="dxa"/>
            </w:tcMar>
            <w:vAlign w:val="center"/>
          </w:tcPr>
          <w:p w14:paraId="6CE130BF" w14:textId="77777777" w:rsidR="00052236" w:rsidRDefault="00000000">
            <w:r>
              <w:t>SSE-KMS encrypts object data keys; bucket keys may reduce KMS request volume</w:t>
            </w:r>
          </w:p>
        </w:tc>
        <w:tc>
          <w:tcPr>
            <w:tcW w:w="3600" w:type="dxa"/>
            <w:tcMar>
              <w:top w:w="80" w:type="dxa"/>
              <w:left w:w="120" w:type="dxa"/>
              <w:bottom w:w="80" w:type="dxa"/>
              <w:right w:w="120" w:type="dxa"/>
            </w:tcMar>
            <w:vAlign w:val="center"/>
          </w:tcPr>
          <w:p w14:paraId="16180C4C" w14:textId="77777777" w:rsidR="00052236" w:rsidRDefault="00000000">
            <w:r>
              <w:t>Caller needs S3 permissions and appropriate KMS permissions; bucket/key policies must align.</w:t>
            </w:r>
          </w:p>
        </w:tc>
      </w:tr>
      <w:tr w:rsidR="00052236" w14:paraId="01C49F4A" w14:textId="77777777">
        <w:trPr>
          <w:jc w:val="center"/>
        </w:trPr>
        <w:tc>
          <w:tcPr>
            <w:tcW w:w="1800" w:type="dxa"/>
            <w:tcMar>
              <w:top w:w="80" w:type="dxa"/>
              <w:left w:w="120" w:type="dxa"/>
              <w:bottom w:w="80" w:type="dxa"/>
              <w:right w:w="120" w:type="dxa"/>
            </w:tcMar>
            <w:vAlign w:val="center"/>
          </w:tcPr>
          <w:p w14:paraId="12CCF21E" w14:textId="77777777" w:rsidR="00052236" w:rsidRDefault="00000000">
            <w:r>
              <w:t>Amazon EBS / EC2</w:t>
            </w:r>
          </w:p>
        </w:tc>
        <w:tc>
          <w:tcPr>
            <w:tcW w:w="3960" w:type="dxa"/>
            <w:tcMar>
              <w:top w:w="80" w:type="dxa"/>
              <w:left w:w="120" w:type="dxa"/>
              <w:bottom w:w="80" w:type="dxa"/>
              <w:right w:w="120" w:type="dxa"/>
            </w:tcMar>
            <w:vAlign w:val="center"/>
          </w:tcPr>
          <w:p w14:paraId="5B712284" w14:textId="77777777" w:rsidR="00052236" w:rsidRDefault="00000000">
            <w:r>
              <w:t>Encrypts volume and snapshot data keys</w:t>
            </w:r>
          </w:p>
        </w:tc>
        <w:tc>
          <w:tcPr>
            <w:tcW w:w="3600" w:type="dxa"/>
            <w:tcMar>
              <w:top w:w="80" w:type="dxa"/>
              <w:left w:w="120" w:type="dxa"/>
              <w:bottom w:w="80" w:type="dxa"/>
              <w:right w:w="120" w:type="dxa"/>
            </w:tcMar>
            <w:vAlign w:val="center"/>
          </w:tcPr>
          <w:p w14:paraId="1E4615F2" w14:textId="77777777" w:rsidR="00052236" w:rsidRDefault="00000000">
            <w:r>
              <w:t>EC2/Auto Scaling role and grants; key available in correct Region/account.</w:t>
            </w:r>
          </w:p>
        </w:tc>
      </w:tr>
      <w:tr w:rsidR="00052236" w14:paraId="2EE4D296" w14:textId="77777777">
        <w:trPr>
          <w:jc w:val="center"/>
        </w:trPr>
        <w:tc>
          <w:tcPr>
            <w:tcW w:w="1800" w:type="dxa"/>
            <w:tcMar>
              <w:top w:w="80" w:type="dxa"/>
              <w:left w:w="120" w:type="dxa"/>
              <w:bottom w:w="80" w:type="dxa"/>
              <w:right w:w="120" w:type="dxa"/>
            </w:tcMar>
            <w:vAlign w:val="center"/>
          </w:tcPr>
          <w:p w14:paraId="6F1F7A19" w14:textId="77777777" w:rsidR="00052236" w:rsidRDefault="00000000">
            <w:r>
              <w:t>Amazon RDS</w:t>
            </w:r>
          </w:p>
        </w:tc>
        <w:tc>
          <w:tcPr>
            <w:tcW w:w="3960" w:type="dxa"/>
            <w:tcMar>
              <w:top w:w="80" w:type="dxa"/>
              <w:left w:w="120" w:type="dxa"/>
              <w:bottom w:w="80" w:type="dxa"/>
              <w:right w:w="120" w:type="dxa"/>
            </w:tcMar>
            <w:vAlign w:val="center"/>
          </w:tcPr>
          <w:p w14:paraId="259C1556" w14:textId="77777777" w:rsidR="00052236" w:rsidRDefault="00000000">
            <w:r>
              <w:t>Encrypts database storage, logs, backups and snapshots</w:t>
            </w:r>
          </w:p>
        </w:tc>
        <w:tc>
          <w:tcPr>
            <w:tcW w:w="3600" w:type="dxa"/>
            <w:tcMar>
              <w:top w:w="80" w:type="dxa"/>
              <w:left w:w="120" w:type="dxa"/>
              <w:bottom w:w="80" w:type="dxa"/>
              <w:right w:w="120" w:type="dxa"/>
            </w:tcMar>
            <w:vAlign w:val="center"/>
          </w:tcPr>
          <w:p w14:paraId="6FEB3F35" w14:textId="77777777" w:rsidR="00052236" w:rsidRDefault="00000000">
            <w:r>
              <w:t>Key selection is generally fixed for the encrypted resource; snapshot sharing has policy requirements.</w:t>
            </w:r>
          </w:p>
        </w:tc>
      </w:tr>
      <w:tr w:rsidR="00052236" w14:paraId="1CA46D67" w14:textId="77777777">
        <w:trPr>
          <w:jc w:val="center"/>
        </w:trPr>
        <w:tc>
          <w:tcPr>
            <w:tcW w:w="1800" w:type="dxa"/>
            <w:tcMar>
              <w:top w:w="80" w:type="dxa"/>
              <w:left w:w="120" w:type="dxa"/>
              <w:bottom w:w="80" w:type="dxa"/>
              <w:right w:w="120" w:type="dxa"/>
            </w:tcMar>
            <w:vAlign w:val="center"/>
          </w:tcPr>
          <w:p w14:paraId="1B6F8190" w14:textId="77777777" w:rsidR="00052236" w:rsidRDefault="00000000">
            <w:r>
              <w:t>Secrets Manager</w:t>
            </w:r>
          </w:p>
        </w:tc>
        <w:tc>
          <w:tcPr>
            <w:tcW w:w="3960" w:type="dxa"/>
            <w:tcMar>
              <w:top w:w="80" w:type="dxa"/>
              <w:left w:w="120" w:type="dxa"/>
              <w:bottom w:w="80" w:type="dxa"/>
              <w:right w:w="120" w:type="dxa"/>
            </w:tcMar>
            <w:vAlign w:val="center"/>
          </w:tcPr>
          <w:p w14:paraId="1FCA2637" w14:textId="77777777" w:rsidR="00052236" w:rsidRDefault="00000000">
            <w:r>
              <w:t>Encrypts secret value using a KMS key</w:t>
            </w:r>
          </w:p>
        </w:tc>
        <w:tc>
          <w:tcPr>
            <w:tcW w:w="3600" w:type="dxa"/>
            <w:tcMar>
              <w:top w:w="80" w:type="dxa"/>
              <w:left w:w="120" w:type="dxa"/>
              <w:bottom w:w="80" w:type="dxa"/>
              <w:right w:w="120" w:type="dxa"/>
            </w:tcMar>
            <w:vAlign w:val="center"/>
          </w:tcPr>
          <w:p w14:paraId="2928C899" w14:textId="77777777" w:rsidR="00052236" w:rsidRDefault="00000000">
            <w:r>
              <w:t>GetSecretValue plus kms:Decrypt when using a customer managed key.</w:t>
            </w:r>
          </w:p>
        </w:tc>
      </w:tr>
      <w:tr w:rsidR="00052236" w14:paraId="3BF6C2A6" w14:textId="77777777">
        <w:trPr>
          <w:jc w:val="center"/>
        </w:trPr>
        <w:tc>
          <w:tcPr>
            <w:tcW w:w="1800" w:type="dxa"/>
            <w:tcMar>
              <w:top w:w="80" w:type="dxa"/>
              <w:left w:w="120" w:type="dxa"/>
              <w:bottom w:w="80" w:type="dxa"/>
              <w:right w:w="120" w:type="dxa"/>
            </w:tcMar>
            <w:vAlign w:val="center"/>
          </w:tcPr>
          <w:p w14:paraId="6B05B765" w14:textId="77777777" w:rsidR="00052236" w:rsidRDefault="00000000">
            <w:r>
              <w:t>CloudWatch Logs</w:t>
            </w:r>
          </w:p>
        </w:tc>
        <w:tc>
          <w:tcPr>
            <w:tcW w:w="3960" w:type="dxa"/>
            <w:tcMar>
              <w:top w:w="80" w:type="dxa"/>
              <w:left w:w="120" w:type="dxa"/>
              <w:bottom w:w="80" w:type="dxa"/>
              <w:right w:w="120" w:type="dxa"/>
            </w:tcMar>
            <w:vAlign w:val="center"/>
          </w:tcPr>
          <w:p w14:paraId="5559999F" w14:textId="77777777" w:rsidR="00052236" w:rsidRDefault="00000000">
            <w:r>
              <w:t>Encrypts log-group data</w:t>
            </w:r>
          </w:p>
        </w:tc>
        <w:tc>
          <w:tcPr>
            <w:tcW w:w="3600" w:type="dxa"/>
            <w:tcMar>
              <w:top w:w="80" w:type="dxa"/>
              <w:left w:w="120" w:type="dxa"/>
              <w:bottom w:w="80" w:type="dxa"/>
              <w:right w:w="120" w:type="dxa"/>
            </w:tcMar>
            <w:vAlign w:val="center"/>
          </w:tcPr>
          <w:p w14:paraId="69675362" w14:textId="77777777" w:rsidR="00052236" w:rsidRDefault="00000000">
            <w:r>
              <w:t>Key policy must permit the Regional Logs service with appropriate conditions.</w:t>
            </w:r>
          </w:p>
        </w:tc>
      </w:tr>
      <w:tr w:rsidR="00052236" w14:paraId="7F04409D" w14:textId="77777777">
        <w:trPr>
          <w:jc w:val="center"/>
        </w:trPr>
        <w:tc>
          <w:tcPr>
            <w:tcW w:w="1800" w:type="dxa"/>
            <w:tcMar>
              <w:top w:w="80" w:type="dxa"/>
              <w:left w:w="120" w:type="dxa"/>
              <w:bottom w:w="80" w:type="dxa"/>
              <w:right w:w="120" w:type="dxa"/>
            </w:tcMar>
            <w:vAlign w:val="center"/>
          </w:tcPr>
          <w:p w14:paraId="0496314D" w14:textId="77777777" w:rsidR="00052236" w:rsidRDefault="00000000">
            <w:r>
              <w:t>Lambda</w:t>
            </w:r>
          </w:p>
        </w:tc>
        <w:tc>
          <w:tcPr>
            <w:tcW w:w="3960" w:type="dxa"/>
            <w:tcMar>
              <w:top w:w="80" w:type="dxa"/>
              <w:left w:w="120" w:type="dxa"/>
              <w:bottom w:w="80" w:type="dxa"/>
              <w:right w:w="120" w:type="dxa"/>
            </w:tcMar>
            <w:vAlign w:val="center"/>
          </w:tcPr>
          <w:p w14:paraId="10EE0608" w14:textId="77777777" w:rsidR="00052236" w:rsidRDefault="00000000">
            <w:r>
              <w:t>Protects environment variables and other service data</w:t>
            </w:r>
          </w:p>
        </w:tc>
        <w:tc>
          <w:tcPr>
            <w:tcW w:w="3600" w:type="dxa"/>
            <w:tcMar>
              <w:top w:w="80" w:type="dxa"/>
              <w:left w:w="120" w:type="dxa"/>
              <w:bottom w:w="80" w:type="dxa"/>
              <w:right w:w="120" w:type="dxa"/>
            </w:tcMar>
            <w:vAlign w:val="center"/>
          </w:tcPr>
          <w:p w14:paraId="166A1715" w14:textId="77777777" w:rsidR="00052236" w:rsidRDefault="00000000">
            <w:r>
              <w:t>Execution/deployment principals require the right separation of permissions.</w:t>
            </w:r>
          </w:p>
        </w:tc>
      </w:tr>
      <w:tr w:rsidR="00052236" w14:paraId="5DCC9E41" w14:textId="77777777">
        <w:trPr>
          <w:jc w:val="center"/>
        </w:trPr>
        <w:tc>
          <w:tcPr>
            <w:tcW w:w="1800" w:type="dxa"/>
            <w:tcMar>
              <w:top w:w="80" w:type="dxa"/>
              <w:left w:w="120" w:type="dxa"/>
              <w:bottom w:w="80" w:type="dxa"/>
              <w:right w:w="120" w:type="dxa"/>
            </w:tcMar>
            <w:vAlign w:val="center"/>
          </w:tcPr>
          <w:p w14:paraId="612FCBE2" w14:textId="77777777" w:rsidR="00052236" w:rsidRDefault="00000000">
            <w:r>
              <w:t>SNS / SQS</w:t>
            </w:r>
          </w:p>
        </w:tc>
        <w:tc>
          <w:tcPr>
            <w:tcW w:w="3960" w:type="dxa"/>
            <w:tcMar>
              <w:top w:w="80" w:type="dxa"/>
              <w:left w:w="120" w:type="dxa"/>
              <w:bottom w:w="80" w:type="dxa"/>
              <w:right w:w="120" w:type="dxa"/>
            </w:tcMar>
            <w:vAlign w:val="center"/>
          </w:tcPr>
          <w:p w14:paraId="01AD78E5" w14:textId="77777777" w:rsidR="00052236" w:rsidRDefault="00000000">
            <w:r>
              <w:t>Server-side encryption of messages</w:t>
            </w:r>
          </w:p>
        </w:tc>
        <w:tc>
          <w:tcPr>
            <w:tcW w:w="3600" w:type="dxa"/>
            <w:tcMar>
              <w:top w:w="80" w:type="dxa"/>
              <w:left w:w="120" w:type="dxa"/>
              <w:bottom w:w="80" w:type="dxa"/>
              <w:right w:w="120" w:type="dxa"/>
            </w:tcMar>
            <w:vAlign w:val="center"/>
          </w:tcPr>
          <w:p w14:paraId="770389DB" w14:textId="77777777" w:rsidR="00052236" w:rsidRDefault="00000000">
            <w:r>
              <w:t>Publishers/consumers and service principals need correct KMS usage path.</w:t>
            </w:r>
          </w:p>
        </w:tc>
      </w:tr>
      <w:tr w:rsidR="00052236" w14:paraId="123C280D" w14:textId="77777777">
        <w:trPr>
          <w:jc w:val="center"/>
        </w:trPr>
        <w:tc>
          <w:tcPr>
            <w:tcW w:w="1800" w:type="dxa"/>
            <w:tcMar>
              <w:top w:w="80" w:type="dxa"/>
              <w:left w:w="120" w:type="dxa"/>
              <w:bottom w:w="80" w:type="dxa"/>
              <w:right w:w="120" w:type="dxa"/>
            </w:tcMar>
            <w:vAlign w:val="center"/>
          </w:tcPr>
          <w:p w14:paraId="0DE01296" w14:textId="77777777" w:rsidR="00052236" w:rsidRDefault="00000000">
            <w:r>
              <w:lastRenderedPageBreak/>
              <w:t>CodeArtifact / CodePipeline and others</w:t>
            </w:r>
          </w:p>
        </w:tc>
        <w:tc>
          <w:tcPr>
            <w:tcW w:w="3960" w:type="dxa"/>
            <w:tcMar>
              <w:top w:w="80" w:type="dxa"/>
              <w:left w:w="120" w:type="dxa"/>
              <w:bottom w:w="80" w:type="dxa"/>
              <w:right w:w="120" w:type="dxa"/>
            </w:tcMar>
            <w:vAlign w:val="center"/>
          </w:tcPr>
          <w:p w14:paraId="6835B857" w14:textId="77777777" w:rsidR="00052236" w:rsidRDefault="00000000">
            <w:r>
              <w:t>Protects service artifacts/data</w:t>
            </w:r>
          </w:p>
        </w:tc>
        <w:tc>
          <w:tcPr>
            <w:tcW w:w="3600" w:type="dxa"/>
            <w:tcMar>
              <w:top w:w="80" w:type="dxa"/>
              <w:left w:w="120" w:type="dxa"/>
              <w:bottom w:w="80" w:type="dxa"/>
              <w:right w:w="120" w:type="dxa"/>
            </w:tcMar>
            <w:vAlign w:val="center"/>
          </w:tcPr>
          <w:p w14:paraId="6FEDD61E" w14:textId="77777777" w:rsidR="00052236" w:rsidRDefault="00000000">
            <w:r>
              <w:t>Check service documentation, grants and encryption context.</w:t>
            </w:r>
          </w:p>
        </w:tc>
      </w:tr>
    </w:tbl>
    <w:p w14:paraId="28D9249C" w14:textId="77777777" w:rsidR="00052236" w:rsidRDefault="00052236">
      <w:pPr>
        <w:spacing w:after="0"/>
      </w:pPr>
    </w:p>
    <w:p w14:paraId="2D5E3CC1" w14:textId="77777777" w:rsidR="00052236" w:rsidRDefault="00000000">
      <w:pPr>
        <w:pStyle w:val="Heading1"/>
      </w:pPr>
      <w:r>
        <w:t>S3 SSE-S3 versus SSE-KMS</w:t>
      </w:r>
    </w:p>
    <w:tbl>
      <w:tblPr>
        <w:tblStyle w:val="TableGrid"/>
        <w:tblW w:w="0" w:type="auto"/>
        <w:jc w:val="center"/>
        <w:tblLayout w:type="fixed"/>
        <w:tblLook w:val="04A0" w:firstRow="1" w:lastRow="0" w:firstColumn="1" w:lastColumn="0" w:noHBand="0" w:noVBand="1"/>
      </w:tblPr>
      <w:tblGrid>
        <w:gridCol w:w="2160"/>
        <w:gridCol w:w="3168"/>
        <w:gridCol w:w="4031"/>
      </w:tblGrid>
      <w:tr w:rsidR="00052236" w14:paraId="52E1BA32" w14:textId="77777777">
        <w:trPr>
          <w:tblHeader/>
          <w:jc w:val="center"/>
        </w:trPr>
        <w:tc>
          <w:tcPr>
            <w:tcW w:w="2160" w:type="dxa"/>
            <w:shd w:val="clear" w:color="auto" w:fill="E8EEF5"/>
            <w:tcMar>
              <w:top w:w="80" w:type="dxa"/>
              <w:left w:w="120" w:type="dxa"/>
              <w:bottom w:w="80" w:type="dxa"/>
              <w:right w:w="120" w:type="dxa"/>
            </w:tcMar>
            <w:vAlign w:val="center"/>
          </w:tcPr>
          <w:p w14:paraId="134D87EA" w14:textId="77777777" w:rsidR="00052236" w:rsidRDefault="00000000">
            <w:r>
              <w:rPr>
                <w:b/>
                <w:color w:val="17365D"/>
              </w:rPr>
              <w:t>Feature</w:t>
            </w:r>
          </w:p>
        </w:tc>
        <w:tc>
          <w:tcPr>
            <w:tcW w:w="3168" w:type="dxa"/>
            <w:shd w:val="clear" w:color="auto" w:fill="E8EEF5"/>
            <w:tcMar>
              <w:top w:w="80" w:type="dxa"/>
              <w:left w:w="120" w:type="dxa"/>
              <w:bottom w:w="80" w:type="dxa"/>
              <w:right w:w="120" w:type="dxa"/>
            </w:tcMar>
            <w:vAlign w:val="center"/>
          </w:tcPr>
          <w:p w14:paraId="2063E0A5" w14:textId="77777777" w:rsidR="00052236" w:rsidRDefault="00000000">
            <w:r>
              <w:rPr>
                <w:b/>
                <w:color w:val="17365D"/>
              </w:rPr>
              <w:t>SSE-S3</w:t>
            </w:r>
          </w:p>
        </w:tc>
        <w:tc>
          <w:tcPr>
            <w:tcW w:w="4031" w:type="dxa"/>
            <w:shd w:val="clear" w:color="auto" w:fill="E8EEF5"/>
            <w:tcMar>
              <w:top w:w="80" w:type="dxa"/>
              <w:left w:w="120" w:type="dxa"/>
              <w:bottom w:w="80" w:type="dxa"/>
              <w:right w:w="120" w:type="dxa"/>
            </w:tcMar>
            <w:vAlign w:val="center"/>
          </w:tcPr>
          <w:p w14:paraId="32ADDC1B" w14:textId="77777777" w:rsidR="00052236" w:rsidRDefault="00000000">
            <w:r>
              <w:rPr>
                <w:b/>
                <w:color w:val="17365D"/>
              </w:rPr>
              <w:t>SSE-KMS</w:t>
            </w:r>
          </w:p>
        </w:tc>
      </w:tr>
      <w:tr w:rsidR="00052236" w14:paraId="2322EECD" w14:textId="77777777">
        <w:trPr>
          <w:jc w:val="center"/>
        </w:trPr>
        <w:tc>
          <w:tcPr>
            <w:tcW w:w="2160" w:type="dxa"/>
            <w:tcMar>
              <w:top w:w="80" w:type="dxa"/>
              <w:left w:w="120" w:type="dxa"/>
              <w:bottom w:w="80" w:type="dxa"/>
              <w:right w:w="120" w:type="dxa"/>
            </w:tcMar>
            <w:vAlign w:val="center"/>
          </w:tcPr>
          <w:p w14:paraId="38B0E775" w14:textId="77777777" w:rsidR="00052236" w:rsidRDefault="00000000">
            <w:r>
              <w:t>Key management</w:t>
            </w:r>
          </w:p>
        </w:tc>
        <w:tc>
          <w:tcPr>
            <w:tcW w:w="3168" w:type="dxa"/>
            <w:tcMar>
              <w:top w:w="80" w:type="dxa"/>
              <w:left w:w="120" w:type="dxa"/>
              <w:bottom w:w="80" w:type="dxa"/>
              <w:right w:w="120" w:type="dxa"/>
            </w:tcMar>
            <w:vAlign w:val="center"/>
          </w:tcPr>
          <w:p w14:paraId="75AC3E6E" w14:textId="77777777" w:rsidR="00052236" w:rsidRDefault="00000000">
            <w:r>
              <w:t>S3 managed</w:t>
            </w:r>
          </w:p>
        </w:tc>
        <w:tc>
          <w:tcPr>
            <w:tcW w:w="4031" w:type="dxa"/>
            <w:tcMar>
              <w:top w:w="80" w:type="dxa"/>
              <w:left w:w="120" w:type="dxa"/>
              <w:bottom w:w="80" w:type="dxa"/>
              <w:right w:w="120" w:type="dxa"/>
            </w:tcMar>
            <w:vAlign w:val="center"/>
          </w:tcPr>
          <w:p w14:paraId="6BE3F460" w14:textId="77777777" w:rsidR="00052236" w:rsidRDefault="00000000">
            <w:r>
              <w:t>KMS with AWS managed or customer managed key</w:t>
            </w:r>
          </w:p>
        </w:tc>
      </w:tr>
      <w:tr w:rsidR="00052236" w14:paraId="5401DEAC" w14:textId="77777777">
        <w:trPr>
          <w:jc w:val="center"/>
        </w:trPr>
        <w:tc>
          <w:tcPr>
            <w:tcW w:w="2160" w:type="dxa"/>
            <w:tcMar>
              <w:top w:w="80" w:type="dxa"/>
              <w:left w:w="120" w:type="dxa"/>
              <w:bottom w:w="80" w:type="dxa"/>
              <w:right w:w="120" w:type="dxa"/>
            </w:tcMar>
            <w:vAlign w:val="center"/>
          </w:tcPr>
          <w:p w14:paraId="0E3005EB" w14:textId="77777777" w:rsidR="00052236" w:rsidRDefault="00000000">
            <w:r>
              <w:t>Custom key policy</w:t>
            </w:r>
          </w:p>
        </w:tc>
        <w:tc>
          <w:tcPr>
            <w:tcW w:w="3168" w:type="dxa"/>
            <w:tcMar>
              <w:top w:w="80" w:type="dxa"/>
              <w:left w:w="120" w:type="dxa"/>
              <w:bottom w:w="80" w:type="dxa"/>
              <w:right w:w="120" w:type="dxa"/>
            </w:tcMar>
            <w:vAlign w:val="center"/>
          </w:tcPr>
          <w:p w14:paraId="635FBADF" w14:textId="77777777" w:rsidR="00052236" w:rsidRDefault="00000000">
            <w:r>
              <w:t>No</w:t>
            </w:r>
          </w:p>
        </w:tc>
        <w:tc>
          <w:tcPr>
            <w:tcW w:w="4031" w:type="dxa"/>
            <w:tcMar>
              <w:top w:w="80" w:type="dxa"/>
              <w:left w:w="120" w:type="dxa"/>
              <w:bottom w:w="80" w:type="dxa"/>
              <w:right w:w="120" w:type="dxa"/>
            </w:tcMar>
            <w:vAlign w:val="center"/>
          </w:tcPr>
          <w:p w14:paraId="6A90E72F" w14:textId="77777777" w:rsidR="00052236" w:rsidRDefault="00000000">
            <w:r>
              <w:t>Yes with customer managed key</w:t>
            </w:r>
          </w:p>
        </w:tc>
      </w:tr>
      <w:tr w:rsidR="00052236" w14:paraId="6C7BEE6D" w14:textId="77777777">
        <w:trPr>
          <w:jc w:val="center"/>
        </w:trPr>
        <w:tc>
          <w:tcPr>
            <w:tcW w:w="2160" w:type="dxa"/>
            <w:tcMar>
              <w:top w:w="80" w:type="dxa"/>
              <w:left w:w="120" w:type="dxa"/>
              <w:bottom w:w="80" w:type="dxa"/>
              <w:right w:w="120" w:type="dxa"/>
            </w:tcMar>
            <w:vAlign w:val="center"/>
          </w:tcPr>
          <w:p w14:paraId="66C85C33" w14:textId="77777777" w:rsidR="00052236" w:rsidRDefault="00000000">
            <w:r>
              <w:t>KMS audit events</w:t>
            </w:r>
          </w:p>
        </w:tc>
        <w:tc>
          <w:tcPr>
            <w:tcW w:w="3168" w:type="dxa"/>
            <w:tcMar>
              <w:top w:w="80" w:type="dxa"/>
              <w:left w:w="120" w:type="dxa"/>
              <w:bottom w:w="80" w:type="dxa"/>
              <w:right w:w="120" w:type="dxa"/>
            </w:tcMar>
            <w:vAlign w:val="center"/>
          </w:tcPr>
          <w:p w14:paraId="2F860A10" w14:textId="77777777" w:rsidR="00052236" w:rsidRDefault="00000000">
            <w:r>
              <w:t>No KMS key-use event</w:t>
            </w:r>
          </w:p>
        </w:tc>
        <w:tc>
          <w:tcPr>
            <w:tcW w:w="4031" w:type="dxa"/>
            <w:tcMar>
              <w:top w:w="80" w:type="dxa"/>
              <w:left w:w="120" w:type="dxa"/>
              <w:bottom w:w="80" w:type="dxa"/>
              <w:right w:w="120" w:type="dxa"/>
            </w:tcMar>
            <w:vAlign w:val="center"/>
          </w:tcPr>
          <w:p w14:paraId="443CD31E" w14:textId="77777777" w:rsidR="00052236" w:rsidRDefault="00000000">
            <w:r>
              <w:t>KMS activity visible in CloudTrail</w:t>
            </w:r>
          </w:p>
        </w:tc>
      </w:tr>
      <w:tr w:rsidR="00052236" w14:paraId="16B936A7" w14:textId="77777777">
        <w:trPr>
          <w:jc w:val="center"/>
        </w:trPr>
        <w:tc>
          <w:tcPr>
            <w:tcW w:w="2160" w:type="dxa"/>
            <w:tcMar>
              <w:top w:w="80" w:type="dxa"/>
              <w:left w:w="120" w:type="dxa"/>
              <w:bottom w:w="80" w:type="dxa"/>
              <w:right w:w="120" w:type="dxa"/>
            </w:tcMar>
            <w:vAlign w:val="center"/>
          </w:tcPr>
          <w:p w14:paraId="6976C534" w14:textId="77777777" w:rsidR="00052236" w:rsidRDefault="00000000">
            <w:r>
              <w:t>Cost/quotas</w:t>
            </w:r>
          </w:p>
        </w:tc>
        <w:tc>
          <w:tcPr>
            <w:tcW w:w="3168" w:type="dxa"/>
            <w:tcMar>
              <w:top w:w="80" w:type="dxa"/>
              <w:left w:w="120" w:type="dxa"/>
              <w:bottom w:w="80" w:type="dxa"/>
              <w:right w:w="120" w:type="dxa"/>
            </w:tcMar>
            <w:vAlign w:val="center"/>
          </w:tcPr>
          <w:p w14:paraId="0C78549B" w14:textId="77777777" w:rsidR="00052236" w:rsidRDefault="00000000">
            <w:r>
              <w:t>No KMS request cost</w:t>
            </w:r>
          </w:p>
        </w:tc>
        <w:tc>
          <w:tcPr>
            <w:tcW w:w="4031" w:type="dxa"/>
            <w:tcMar>
              <w:top w:w="80" w:type="dxa"/>
              <w:left w:w="120" w:type="dxa"/>
              <w:bottom w:w="80" w:type="dxa"/>
              <w:right w:w="120" w:type="dxa"/>
            </w:tcMar>
            <w:vAlign w:val="center"/>
          </w:tcPr>
          <w:p w14:paraId="7F526352" w14:textId="77777777" w:rsidR="00052236" w:rsidRDefault="00000000">
            <w:r>
              <w:t>KMS key/request charges and quotas may apply</w:t>
            </w:r>
          </w:p>
        </w:tc>
      </w:tr>
      <w:tr w:rsidR="00052236" w14:paraId="1610C76D" w14:textId="77777777">
        <w:trPr>
          <w:jc w:val="center"/>
        </w:trPr>
        <w:tc>
          <w:tcPr>
            <w:tcW w:w="2160" w:type="dxa"/>
            <w:tcMar>
              <w:top w:w="80" w:type="dxa"/>
              <w:left w:w="120" w:type="dxa"/>
              <w:bottom w:w="80" w:type="dxa"/>
              <w:right w:w="120" w:type="dxa"/>
            </w:tcMar>
            <w:vAlign w:val="center"/>
          </w:tcPr>
          <w:p w14:paraId="5A7273DE" w14:textId="77777777" w:rsidR="00052236" w:rsidRDefault="00000000">
            <w:r>
              <w:t>Best for</w:t>
            </w:r>
          </w:p>
        </w:tc>
        <w:tc>
          <w:tcPr>
            <w:tcW w:w="3168" w:type="dxa"/>
            <w:tcMar>
              <w:top w:w="80" w:type="dxa"/>
              <w:left w:w="120" w:type="dxa"/>
              <w:bottom w:w="80" w:type="dxa"/>
              <w:right w:w="120" w:type="dxa"/>
            </w:tcMar>
            <w:vAlign w:val="center"/>
          </w:tcPr>
          <w:p w14:paraId="73D3E543" w14:textId="77777777" w:rsidR="00052236" w:rsidRDefault="00000000">
            <w:r>
              <w:t>Simple default encryption</w:t>
            </w:r>
          </w:p>
        </w:tc>
        <w:tc>
          <w:tcPr>
            <w:tcW w:w="4031" w:type="dxa"/>
            <w:tcMar>
              <w:top w:w="80" w:type="dxa"/>
              <w:left w:w="120" w:type="dxa"/>
              <w:bottom w:w="80" w:type="dxa"/>
              <w:right w:w="120" w:type="dxa"/>
            </w:tcMar>
            <w:vAlign w:val="center"/>
          </w:tcPr>
          <w:p w14:paraId="230F1E79" w14:textId="77777777" w:rsidR="00052236" w:rsidRDefault="00000000">
            <w:r>
              <w:t>Stronger control, separation and audit requirements</w:t>
            </w:r>
          </w:p>
        </w:tc>
      </w:tr>
    </w:tbl>
    <w:p w14:paraId="1CBF4E4E" w14:textId="77777777" w:rsidR="00052236" w:rsidRDefault="00052236">
      <w:pPr>
        <w:spacing w:after="0"/>
      </w:pPr>
    </w:p>
    <w:p w14:paraId="722BD888" w14:textId="77777777" w:rsidR="00052236" w:rsidRDefault="00000000">
      <w:pPr>
        <w:pStyle w:val="Title"/>
      </w:pPr>
      <w:r>
        <w:t>11. Monitoring, Auditing and Compliance</w:t>
      </w:r>
    </w:p>
    <w:p w14:paraId="171EBD37" w14:textId="77777777" w:rsidR="00052236" w:rsidRDefault="00000000">
      <w:r>
        <w:t>CloudTrail records KMS management and cryptographic API activity. Use it to reconstruct key creation, policy changes, disabling, deletion scheduling and key use. Cross-account KMS calls can be recorded in both accounts.</w:t>
      </w:r>
    </w:p>
    <w:p w14:paraId="114D985D" w14:textId="77777777" w:rsidR="00052236" w:rsidRDefault="00000000">
      <w:pPr>
        <w:pStyle w:val="Heading1"/>
      </w:pPr>
      <w:r>
        <w:t>High-value events to monitor</w:t>
      </w:r>
    </w:p>
    <w:tbl>
      <w:tblPr>
        <w:tblStyle w:val="TableGrid"/>
        <w:tblW w:w="0" w:type="auto"/>
        <w:jc w:val="center"/>
        <w:tblLayout w:type="fixed"/>
        <w:tblLook w:val="04A0" w:firstRow="1" w:lastRow="0" w:firstColumn="1" w:lastColumn="0" w:noHBand="0" w:noVBand="1"/>
      </w:tblPr>
      <w:tblGrid>
        <w:gridCol w:w="1728"/>
        <w:gridCol w:w="3744"/>
        <w:gridCol w:w="3888"/>
      </w:tblGrid>
      <w:tr w:rsidR="00052236" w14:paraId="415CECE3" w14:textId="77777777">
        <w:trPr>
          <w:tblHeader/>
          <w:jc w:val="center"/>
        </w:trPr>
        <w:tc>
          <w:tcPr>
            <w:tcW w:w="1728" w:type="dxa"/>
            <w:shd w:val="clear" w:color="auto" w:fill="E8EEF5"/>
            <w:tcMar>
              <w:top w:w="80" w:type="dxa"/>
              <w:left w:w="120" w:type="dxa"/>
              <w:bottom w:w="80" w:type="dxa"/>
              <w:right w:w="120" w:type="dxa"/>
            </w:tcMar>
            <w:vAlign w:val="center"/>
          </w:tcPr>
          <w:p w14:paraId="68DACFCB" w14:textId="77777777" w:rsidR="00052236" w:rsidRDefault="00000000">
            <w:r>
              <w:rPr>
                <w:b/>
                <w:color w:val="17365D"/>
              </w:rPr>
              <w:t>Category</w:t>
            </w:r>
          </w:p>
        </w:tc>
        <w:tc>
          <w:tcPr>
            <w:tcW w:w="3744" w:type="dxa"/>
            <w:shd w:val="clear" w:color="auto" w:fill="E8EEF5"/>
            <w:tcMar>
              <w:top w:w="80" w:type="dxa"/>
              <w:left w:w="120" w:type="dxa"/>
              <w:bottom w:w="80" w:type="dxa"/>
              <w:right w:w="120" w:type="dxa"/>
            </w:tcMar>
            <w:vAlign w:val="center"/>
          </w:tcPr>
          <w:p w14:paraId="2D629ECD" w14:textId="77777777" w:rsidR="00052236" w:rsidRDefault="00000000">
            <w:r>
              <w:rPr>
                <w:b/>
                <w:color w:val="17365D"/>
              </w:rPr>
              <w:t>Events/examples</w:t>
            </w:r>
          </w:p>
        </w:tc>
        <w:tc>
          <w:tcPr>
            <w:tcW w:w="3888" w:type="dxa"/>
            <w:shd w:val="clear" w:color="auto" w:fill="E8EEF5"/>
            <w:tcMar>
              <w:top w:w="80" w:type="dxa"/>
              <w:left w:w="120" w:type="dxa"/>
              <w:bottom w:w="80" w:type="dxa"/>
              <w:right w:w="120" w:type="dxa"/>
            </w:tcMar>
            <w:vAlign w:val="center"/>
          </w:tcPr>
          <w:p w14:paraId="3B72E235" w14:textId="77777777" w:rsidR="00052236" w:rsidRDefault="00000000">
            <w:r>
              <w:rPr>
                <w:b/>
                <w:color w:val="17365D"/>
              </w:rPr>
              <w:t>Alert reason</w:t>
            </w:r>
          </w:p>
        </w:tc>
      </w:tr>
      <w:tr w:rsidR="00052236" w14:paraId="7DAF7DAA" w14:textId="77777777">
        <w:trPr>
          <w:jc w:val="center"/>
        </w:trPr>
        <w:tc>
          <w:tcPr>
            <w:tcW w:w="1728" w:type="dxa"/>
            <w:tcMar>
              <w:top w:w="80" w:type="dxa"/>
              <w:left w:w="120" w:type="dxa"/>
              <w:bottom w:w="80" w:type="dxa"/>
              <w:right w:w="120" w:type="dxa"/>
            </w:tcMar>
            <w:vAlign w:val="center"/>
          </w:tcPr>
          <w:p w14:paraId="24F88DF1" w14:textId="77777777" w:rsidR="00052236" w:rsidRDefault="00000000">
            <w:r>
              <w:lastRenderedPageBreak/>
              <w:t>Lifecycle</w:t>
            </w:r>
          </w:p>
        </w:tc>
        <w:tc>
          <w:tcPr>
            <w:tcW w:w="3744" w:type="dxa"/>
            <w:tcMar>
              <w:top w:w="80" w:type="dxa"/>
              <w:left w:w="120" w:type="dxa"/>
              <w:bottom w:w="80" w:type="dxa"/>
              <w:right w:w="120" w:type="dxa"/>
            </w:tcMar>
            <w:vAlign w:val="center"/>
          </w:tcPr>
          <w:p w14:paraId="6E6A2958" w14:textId="77777777" w:rsidR="00052236" w:rsidRDefault="00000000">
            <w:r>
              <w:t>CreateKey, DisableKey, ScheduleKeyDeletion, CancelKeyDeletion</w:t>
            </w:r>
          </w:p>
        </w:tc>
        <w:tc>
          <w:tcPr>
            <w:tcW w:w="3888" w:type="dxa"/>
            <w:tcMar>
              <w:top w:w="80" w:type="dxa"/>
              <w:left w:w="120" w:type="dxa"/>
              <w:bottom w:w="80" w:type="dxa"/>
              <w:right w:w="120" w:type="dxa"/>
            </w:tcMar>
            <w:vAlign w:val="center"/>
          </w:tcPr>
          <w:p w14:paraId="79C10A27" w14:textId="77777777" w:rsidR="00052236" w:rsidRDefault="00000000">
            <w:r>
              <w:t>Availability or destructive change</w:t>
            </w:r>
          </w:p>
        </w:tc>
      </w:tr>
      <w:tr w:rsidR="00052236" w14:paraId="4F6B2D96" w14:textId="77777777">
        <w:trPr>
          <w:jc w:val="center"/>
        </w:trPr>
        <w:tc>
          <w:tcPr>
            <w:tcW w:w="1728" w:type="dxa"/>
            <w:tcMar>
              <w:top w:w="80" w:type="dxa"/>
              <w:left w:w="120" w:type="dxa"/>
              <w:bottom w:w="80" w:type="dxa"/>
              <w:right w:w="120" w:type="dxa"/>
            </w:tcMar>
            <w:vAlign w:val="center"/>
          </w:tcPr>
          <w:p w14:paraId="5074DA91" w14:textId="77777777" w:rsidR="00052236" w:rsidRDefault="00000000">
            <w:r>
              <w:t>Policy</w:t>
            </w:r>
          </w:p>
        </w:tc>
        <w:tc>
          <w:tcPr>
            <w:tcW w:w="3744" w:type="dxa"/>
            <w:tcMar>
              <w:top w:w="80" w:type="dxa"/>
              <w:left w:w="120" w:type="dxa"/>
              <w:bottom w:w="80" w:type="dxa"/>
              <w:right w:w="120" w:type="dxa"/>
            </w:tcMar>
            <w:vAlign w:val="center"/>
          </w:tcPr>
          <w:p w14:paraId="2DF1D79A" w14:textId="77777777" w:rsidR="00052236" w:rsidRDefault="00000000">
            <w:r>
              <w:t>PutKeyPolicy</w:t>
            </w:r>
          </w:p>
        </w:tc>
        <w:tc>
          <w:tcPr>
            <w:tcW w:w="3888" w:type="dxa"/>
            <w:tcMar>
              <w:top w:w="80" w:type="dxa"/>
              <w:left w:w="120" w:type="dxa"/>
              <w:bottom w:w="80" w:type="dxa"/>
              <w:right w:w="120" w:type="dxa"/>
            </w:tcMar>
            <w:vAlign w:val="center"/>
          </w:tcPr>
          <w:p w14:paraId="31E8EA24" w14:textId="77777777" w:rsidR="00052236" w:rsidRDefault="00000000">
            <w:r>
              <w:t>Privilege escalation or lockout risk</w:t>
            </w:r>
          </w:p>
        </w:tc>
      </w:tr>
      <w:tr w:rsidR="00052236" w14:paraId="0AC9CE5B" w14:textId="77777777">
        <w:trPr>
          <w:jc w:val="center"/>
        </w:trPr>
        <w:tc>
          <w:tcPr>
            <w:tcW w:w="1728" w:type="dxa"/>
            <w:tcMar>
              <w:top w:w="80" w:type="dxa"/>
              <w:left w:w="120" w:type="dxa"/>
              <w:bottom w:w="80" w:type="dxa"/>
              <w:right w:w="120" w:type="dxa"/>
            </w:tcMar>
            <w:vAlign w:val="center"/>
          </w:tcPr>
          <w:p w14:paraId="5DC0AA68" w14:textId="77777777" w:rsidR="00052236" w:rsidRDefault="00000000">
            <w:r>
              <w:t>Grants</w:t>
            </w:r>
          </w:p>
        </w:tc>
        <w:tc>
          <w:tcPr>
            <w:tcW w:w="3744" w:type="dxa"/>
            <w:tcMar>
              <w:top w:w="80" w:type="dxa"/>
              <w:left w:w="120" w:type="dxa"/>
              <w:bottom w:w="80" w:type="dxa"/>
              <w:right w:w="120" w:type="dxa"/>
            </w:tcMar>
            <w:vAlign w:val="center"/>
          </w:tcPr>
          <w:p w14:paraId="43564C98" w14:textId="77777777" w:rsidR="00052236" w:rsidRDefault="00000000">
            <w:r>
              <w:t>CreateGrant, RetireGrant, RevokeGrant</w:t>
            </w:r>
          </w:p>
        </w:tc>
        <w:tc>
          <w:tcPr>
            <w:tcW w:w="3888" w:type="dxa"/>
            <w:tcMar>
              <w:top w:w="80" w:type="dxa"/>
              <w:left w:w="120" w:type="dxa"/>
              <w:bottom w:w="80" w:type="dxa"/>
              <w:right w:w="120" w:type="dxa"/>
            </w:tcMar>
            <w:vAlign w:val="center"/>
          </w:tcPr>
          <w:p w14:paraId="60C543E0" w14:textId="77777777" w:rsidR="00052236" w:rsidRDefault="00000000">
            <w:r>
              <w:t>Delegated access changed</w:t>
            </w:r>
          </w:p>
        </w:tc>
      </w:tr>
      <w:tr w:rsidR="00052236" w14:paraId="585B283F" w14:textId="77777777">
        <w:trPr>
          <w:jc w:val="center"/>
        </w:trPr>
        <w:tc>
          <w:tcPr>
            <w:tcW w:w="1728" w:type="dxa"/>
            <w:tcMar>
              <w:top w:w="80" w:type="dxa"/>
              <w:left w:w="120" w:type="dxa"/>
              <w:bottom w:w="80" w:type="dxa"/>
              <w:right w:w="120" w:type="dxa"/>
            </w:tcMar>
            <w:vAlign w:val="center"/>
          </w:tcPr>
          <w:p w14:paraId="7AFE34B3" w14:textId="77777777" w:rsidR="00052236" w:rsidRDefault="00000000">
            <w:r>
              <w:t>Material</w:t>
            </w:r>
          </w:p>
        </w:tc>
        <w:tc>
          <w:tcPr>
            <w:tcW w:w="3744" w:type="dxa"/>
            <w:tcMar>
              <w:top w:w="80" w:type="dxa"/>
              <w:left w:w="120" w:type="dxa"/>
              <w:bottom w:w="80" w:type="dxa"/>
              <w:right w:w="120" w:type="dxa"/>
            </w:tcMar>
            <w:vAlign w:val="center"/>
          </w:tcPr>
          <w:p w14:paraId="0538A759" w14:textId="77777777" w:rsidR="00052236" w:rsidRDefault="00000000">
            <w:r>
              <w:t>ImportKeyMaterial, DeleteImportedKeyMaterial, rotation events</w:t>
            </w:r>
          </w:p>
        </w:tc>
        <w:tc>
          <w:tcPr>
            <w:tcW w:w="3888" w:type="dxa"/>
            <w:tcMar>
              <w:top w:w="80" w:type="dxa"/>
              <w:left w:w="120" w:type="dxa"/>
              <w:bottom w:w="80" w:type="dxa"/>
              <w:right w:w="120" w:type="dxa"/>
            </w:tcMar>
            <w:vAlign w:val="center"/>
          </w:tcPr>
          <w:p w14:paraId="6978BF98" w14:textId="77777777" w:rsidR="00052236" w:rsidRDefault="00000000">
            <w:r>
              <w:t>Cryptographic continuity changed</w:t>
            </w:r>
          </w:p>
        </w:tc>
      </w:tr>
      <w:tr w:rsidR="00052236" w14:paraId="541AFF2B" w14:textId="77777777">
        <w:trPr>
          <w:jc w:val="center"/>
        </w:trPr>
        <w:tc>
          <w:tcPr>
            <w:tcW w:w="1728" w:type="dxa"/>
            <w:tcMar>
              <w:top w:w="80" w:type="dxa"/>
              <w:left w:w="120" w:type="dxa"/>
              <w:bottom w:w="80" w:type="dxa"/>
              <w:right w:w="120" w:type="dxa"/>
            </w:tcMar>
            <w:vAlign w:val="center"/>
          </w:tcPr>
          <w:p w14:paraId="3C23E6A8" w14:textId="77777777" w:rsidR="00052236" w:rsidRDefault="00000000">
            <w:r>
              <w:t>Usage</w:t>
            </w:r>
          </w:p>
        </w:tc>
        <w:tc>
          <w:tcPr>
            <w:tcW w:w="3744" w:type="dxa"/>
            <w:tcMar>
              <w:top w:w="80" w:type="dxa"/>
              <w:left w:w="120" w:type="dxa"/>
              <w:bottom w:w="80" w:type="dxa"/>
              <w:right w:w="120" w:type="dxa"/>
            </w:tcMar>
            <w:vAlign w:val="center"/>
          </w:tcPr>
          <w:p w14:paraId="485498D7" w14:textId="77777777" w:rsidR="00052236" w:rsidRDefault="00000000">
            <w:r>
              <w:t>Decrypt, GenerateDataKey, Sign</w:t>
            </w:r>
          </w:p>
        </w:tc>
        <w:tc>
          <w:tcPr>
            <w:tcW w:w="3888" w:type="dxa"/>
            <w:tcMar>
              <w:top w:w="80" w:type="dxa"/>
              <w:left w:w="120" w:type="dxa"/>
              <w:bottom w:w="80" w:type="dxa"/>
              <w:right w:w="120" w:type="dxa"/>
            </w:tcMar>
            <w:vAlign w:val="center"/>
          </w:tcPr>
          <w:p w14:paraId="707859D4" w14:textId="77777777" w:rsidR="00052236" w:rsidRDefault="00000000">
            <w:r>
              <w:t>Unusual principal, Region, volume or context</w:t>
            </w:r>
          </w:p>
        </w:tc>
      </w:tr>
    </w:tbl>
    <w:p w14:paraId="2ABBF6DB" w14:textId="77777777" w:rsidR="00052236" w:rsidRDefault="00052236">
      <w:pPr>
        <w:spacing w:after="0"/>
      </w:pPr>
    </w:p>
    <w:p w14:paraId="07F9E80F" w14:textId="77777777" w:rsidR="00052236" w:rsidRDefault="00000000">
      <w:pPr>
        <w:pStyle w:val="ListBullet"/>
      </w:pPr>
      <w:r>
        <w:t>Send CloudTrail to a protected central logging account and restrict log deletion.</w:t>
      </w:r>
    </w:p>
    <w:p w14:paraId="19483947" w14:textId="77777777" w:rsidR="00052236" w:rsidRDefault="00000000">
      <w:pPr>
        <w:pStyle w:val="ListBullet"/>
      </w:pPr>
      <w:r>
        <w:t>Create EventBridge/CloudWatch alerts for deletion scheduling, disabling, policy modification and anomalous use.</w:t>
      </w:r>
    </w:p>
    <w:p w14:paraId="02CA2A9E" w14:textId="77777777" w:rsidR="00052236" w:rsidRDefault="00000000">
      <w:pPr>
        <w:pStyle w:val="ListBullet"/>
      </w:pPr>
      <w:r>
        <w:t>Do not put sensitive data in aliases, tags, descriptions, or encryption context because these can appear in logs and metadata.</w:t>
      </w:r>
    </w:p>
    <w:p w14:paraId="20D1B05D" w14:textId="77777777" w:rsidR="00052236" w:rsidRDefault="00000000">
      <w:pPr>
        <w:pStyle w:val="Title"/>
      </w:pPr>
      <w:r>
        <w:t>12. Security Design and Best Practices</w:t>
      </w:r>
    </w:p>
    <w:p w14:paraId="2767A5C6" w14:textId="77777777" w:rsidR="00052236" w:rsidRDefault="00000000">
      <w:pPr>
        <w:pStyle w:val="ListBullet"/>
      </w:pPr>
      <w:r>
        <w:t>Use separate customer managed keys by security boundary, not automatically one key per object or one key for the entire company.</w:t>
      </w:r>
    </w:p>
    <w:p w14:paraId="4E4F5A12" w14:textId="77777777" w:rsidR="00052236" w:rsidRDefault="00000000">
      <w:pPr>
        <w:pStyle w:val="ListBullet"/>
      </w:pPr>
      <w:r>
        <w:t>Separate key administrators from key users. Administrators should not automatically decrypt business data.</w:t>
      </w:r>
    </w:p>
    <w:p w14:paraId="553F46C5" w14:textId="77777777" w:rsidR="00052236" w:rsidRDefault="00000000">
      <w:pPr>
        <w:pStyle w:val="ListBullet"/>
      </w:pPr>
      <w:r>
        <w:t>Use IAM roles and temporary credentials; avoid long-term user keys and never hard-code credentials or plaintext encryption keys.</w:t>
      </w:r>
    </w:p>
    <w:p w14:paraId="778AD26C" w14:textId="77777777" w:rsidR="00052236" w:rsidRDefault="00000000">
      <w:pPr>
        <w:pStyle w:val="ListBullet"/>
      </w:pPr>
      <w:r>
        <w:t>Scope cryptographic permissions to specific key ARNs, operations, services, accounts, Regions and encryption context.</w:t>
      </w:r>
    </w:p>
    <w:p w14:paraId="23B777CA" w14:textId="77777777" w:rsidR="00052236" w:rsidRDefault="00000000">
      <w:pPr>
        <w:pStyle w:val="ListBullet"/>
      </w:pPr>
      <w:r>
        <w:lastRenderedPageBreak/>
        <w:t>Prefer envelope encryption for application data. Use authenticated encryption and securely erase plaintext data keys from memory.</w:t>
      </w:r>
    </w:p>
    <w:p w14:paraId="507B5247" w14:textId="77777777" w:rsidR="00052236" w:rsidRDefault="00000000">
      <w:pPr>
        <w:pStyle w:val="ListBullet"/>
      </w:pPr>
      <w:r>
        <w:t>Enable rotation where supported and required, but understand that rotation does not repair excessive permissions or exposed plaintext.</w:t>
      </w:r>
    </w:p>
    <w:p w14:paraId="26105C17" w14:textId="77777777" w:rsidR="00052236" w:rsidRDefault="00000000">
      <w:pPr>
        <w:pStyle w:val="ListBullet"/>
      </w:pPr>
      <w:r>
        <w:t>Protect KMS configuration through infrastructure as code, peer review, policy validation and change controls.</w:t>
      </w:r>
    </w:p>
    <w:p w14:paraId="5CA9A037" w14:textId="77777777" w:rsidR="00052236" w:rsidRDefault="00000000">
      <w:pPr>
        <w:pStyle w:val="ListBullet"/>
      </w:pPr>
      <w:r>
        <w:t>Monitor CloudTrail, deletion, disabling, policy changes, grants and unusual Decrypt/GenerateDataKey activity.</w:t>
      </w:r>
    </w:p>
    <w:p w14:paraId="72745138" w14:textId="77777777" w:rsidR="00052236" w:rsidRDefault="00000000">
      <w:pPr>
        <w:pStyle w:val="ListBullet"/>
      </w:pPr>
      <w:r>
        <w:t>Design for KMS quotas and transient errors using supported SDK retries with exponential backoff and jitter.</w:t>
      </w:r>
    </w:p>
    <w:p w14:paraId="735CB91E" w14:textId="77777777" w:rsidR="00052236" w:rsidRDefault="00000000">
      <w:pPr>
        <w:pStyle w:val="ListBullet"/>
      </w:pPr>
      <w:r>
        <w:t>Avoid deletion until dependencies are inventoried and a disable/observation phase is complete.</w:t>
      </w:r>
    </w:p>
    <w:p w14:paraId="4736A3C4" w14:textId="77777777" w:rsidR="00052236" w:rsidRDefault="00000000">
      <w:pPr>
        <w:pStyle w:val="ListBullet"/>
      </w:pPr>
      <w:r>
        <w:t>Use VPC endpoints when private connectivity is required; remember the endpoint policy is an additional authorization layer.</w:t>
      </w:r>
    </w:p>
    <w:p w14:paraId="16357763" w14:textId="77777777" w:rsidR="00052236" w:rsidRDefault="00000000">
      <w:pPr>
        <w:pStyle w:val="ListBullet"/>
      </w:pPr>
      <w:r>
        <w:t>Document owners, data classification, recovery needs, rotation strategy and break-glass procedures for every production key.</w:t>
      </w:r>
    </w:p>
    <w:p w14:paraId="1C31DAFF" w14:textId="77777777" w:rsidR="00052236" w:rsidRDefault="00000000">
      <w:pPr>
        <w:pStyle w:val="Heading1"/>
      </w:pPr>
      <w:r>
        <w:t>Example production key model</w:t>
      </w:r>
    </w:p>
    <w:tbl>
      <w:tblPr>
        <w:tblStyle w:val="TableGrid"/>
        <w:tblW w:w="0" w:type="auto"/>
        <w:jc w:val="center"/>
        <w:tblLayout w:type="fixed"/>
        <w:tblLook w:val="04A0" w:firstRow="1" w:lastRow="0" w:firstColumn="1" w:lastColumn="0" w:noHBand="0" w:noVBand="1"/>
      </w:tblPr>
      <w:tblGrid>
        <w:gridCol w:w="2232"/>
        <w:gridCol w:w="2520"/>
        <w:gridCol w:w="2520"/>
        <w:gridCol w:w="2088"/>
      </w:tblGrid>
      <w:tr w:rsidR="00052236" w14:paraId="59BC7875" w14:textId="77777777">
        <w:trPr>
          <w:tblHeader/>
          <w:jc w:val="center"/>
        </w:trPr>
        <w:tc>
          <w:tcPr>
            <w:tcW w:w="2232" w:type="dxa"/>
            <w:shd w:val="clear" w:color="auto" w:fill="E8EEF5"/>
            <w:tcMar>
              <w:top w:w="80" w:type="dxa"/>
              <w:left w:w="120" w:type="dxa"/>
              <w:bottom w:w="80" w:type="dxa"/>
              <w:right w:w="120" w:type="dxa"/>
            </w:tcMar>
            <w:vAlign w:val="center"/>
          </w:tcPr>
          <w:p w14:paraId="3FAB2DCC" w14:textId="77777777" w:rsidR="00052236" w:rsidRDefault="00000000">
            <w:r>
              <w:rPr>
                <w:b/>
                <w:color w:val="17365D"/>
              </w:rPr>
              <w:t>Key</w:t>
            </w:r>
          </w:p>
        </w:tc>
        <w:tc>
          <w:tcPr>
            <w:tcW w:w="2520" w:type="dxa"/>
            <w:shd w:val="clear" w:color="auto" w:fill="E8EEF5"/>
            <w:tcMar>
              <w:top w:w="80" w:type="dxa"/>
              <w:left w:w="120" w:type="dxa"/>
              <w:bottom w:w="80" w:type="dxa"/>
              <w:right w:w="120" w:type="dxa"/>
            </w:tcMar>
            <w:vAlign w:val="center"/>
          </w:tcPr>
          <w:p w14:paraId="2508B7B0" w14:textId="77777777" w:rsidR="00052236" w:rsidRDefault="00000000">
            <w:r>
              <w:rPr>
                <w:b/>
                <w:color w:val="17365D"/>
              </w:rPr>
              <w:t>Users</w:t>
            </w:r>
          </w:p>
        </w:tc>
        <w:tc>
          <w:tcPr>
            <w:tcW w:w="2520" w:type="dxa"/>
            <w:shd w:val="clear" w:color="auto" w:fill="E8EEF5"/>
            <w:tcMar>
              <w:top w:w="80" w:type="dxa"/>
              <w:left w:w="120" w:type="dxa"/>
              <w:bottom w:w="80" w:type="dxa"/>
              <w:right w:w="120" w:type="dxa"/>
            </w:tcMar>
            <w:vAlign w:val="center"/>
          </w:tcPr>
          <w:p w14:paraId="5A7BA6D7" w14:textId="77777777" w:rsidR="00052236" w:rsidRDefault="00000000">
            <w:r>
              <w:rPr>
                <w:b/>
                <w:color w:val="17365D"/>
              </w:rPr>
              <w:t>Administrators</w:t>
            </w:r>
          </w:p>
        </w:tc>
        <w:tc>
          <w:tcPr>
            <w:tcW w:w="2088" w:type="dxa"/>
            <w:shd w:val="clear" w:color="auto" w:fill="E8EEF5"/>
            <w:tcMar>
              <w:top w:w="80" w:type="dxa"/>
              <w:left w:w="120" w:type="dxa"/>
              <w:bottom w:w="80" w:type="dxa"/>
              <w:right w:w="120" w:type="dxa"/>
            </w:tcMar>
            <w:vAlign w:val="center"/>
          </w:tcPr>
          <w:p w14:paraId="54BC6005" w14:textId="77777777" w:rsidR="00052236" w:rsidRDefault="00000000">
            <w:r>
              <w:rPr>
                <w:b/>
                <w:color w:val="17365D"/>
              </w:rPr>
              <w:t>Boundary</w:t>
            </w:r>
          </w:p>
        </w:tc>
      </w:tr>
      <w:tr w:rsidR="00052236" w14:paraId="2BFBC709" w14:textId="77777777">
        <w:trPr>
          <w:jc w:val="center"/>
        </w:trPr>
        <w:tc>
          <w:tcPr>
            <w:tcW w:w="2232" w:type="dxa"/>
            <w:tcMar>
              <w:top w:w="80" w:type="dxa"/>
              <w:left w:w="120" w:type="dxa"/>
              <w:bottom w:w="80" w:type="dxa"/>
              <w:right w:w="120" w:type="dxa"/>
            </w:tcMar>
            <w:vAlign w:val="center"/>
          </w:tcPr>
          <w:p w14:paraId="2E65F5C6" w14:textId="77777777" w:rsidR="00052236" w:rsidRDefault="00000000">
            <w:r>
              <w:t>alias/prod-orders-data</w:t>
            </w:r>
          </w:p>
        </w:tc>
        <w:tc>
          <w:tcPr>
            <w:tcW w:w="2520" w:type="dxa"/>
            <w:tcMar>
              <w:top w:w="80" w:type="dxa"/>
              <w:left w:w="120" w:type="dxa"/>
              <w:bottom w:w="80" w:type="dxa"/>
              <w:right w:w="120" w:type="dxa"/>
            </w:tcMar>
            <w:vAlign w:val="center"/>
          </w:tcPr>
          <w:p w14:paraId="18927B88" w14:textId="77777777" w:rsidR="00052236" w:rsidRDefault="00000000">
            <w:r>
              <w:t>Orders application role</w:t>
            </w:r>
          </w:p>
        </w:tc>
        <w:tc>
          <w:tcPr>
            <w:tcW w:w="2520" w:type="dxa"/>
            <w:tcMar>
              <w:top w:w="80" w:type="dxa"/>
              <w:left w:w="120" w:type="dxa"/>
              <w:bottom w:w="80" w:type="dxa"/>
              <w:right w:w="120" w:type="dxa"/>
            </w:tcMar>
            <w:vAlign w:val="center"/>
          </w:tcPr>
          <w:p w14:paraId="4699D8A3" w14:textId="77777777" w:rsidR="00052236" w:rsidRDefault="00000000">
            <w:r>
              <w:t>Security KMS admin role</w:t>
            </w:r>
          </w:p>
        </w:tc>
        <w:tc>
          <w:tcPr>
            <w:tcW w:w="2088" w:type="dxa"/>
            <w:tcMar>
              <w:top w:w="80" w:type="dxa"/>
              <w:left w:w="120" w:type="dxa"/>
              <w:bottom w:w="80" w:type="dxa"/>
              <w:right w:w="120" w:type="dxa"/>
            </w:tcMar>
            <w:vAlign w:val="center"/>
          </w:tcPr>
          <w:p w14:paraId="1718C2F4" w14:textId="77777777" w:rsidR="00052236" w:rsidRDefault="00000000">
            <w:r>
              <w:t>Orders records only</w:t>
            </w:r>
          </w:p>
        </w:tc>
      </w:tr>
      <w:tr w:rsidR="00052236" w14:paraId="72F8F884" w14:textId="77777777">
        <w:trPr>
          <w:jc w:val="center"/>
        </w:trPr>
        <w:tc>
          <w:tcPr>
            <w:tcW w:w="2232" w:type="dxa"/>
            <w:tcMar>
              <w:top w:w="80" w:type="dxa"/>
              <w:left w:w="120" w:type="dxa"/>
              <w:bottom w:w="80" w:type="dxa"/>
              <w:right w:w="120" w:type="dxa"/>
            </w:tcMar>
            <w:vAlign w:val="center"/>
          </w:tcPr>
          <w:p w14:paraId="750F672D" w14:textId="77777777" w:rsidR="00052236" w:rsidRDefault="00000000">
            <w:r>
              <w:t>alias/prod-logs</w:t>
            </w:r>
          </w:p>
        </w:tc>
        <w:tc>
          <w:tcPr>
            <w:tcW w:w="2520" w:type="dxa"/>
            <w:tcMar>
              <w:top w:w="80" w:type="dxa"/>
              <w:left w:w="120" w:type="dxa"/>
              <w:bottom w:w="80" w:type="dxa"/>
              <w:right w:w="120" w:type="dxa"/>
            </w:tcMar>
            <w:vAlign w:val="center"/>
          </w:tcPr>
          <w:p w14:paraId="6AF6316A" w14:textId="77777777" w:rsidR="00052236" w:rsidRDefault="00000000">
            <w:r>
              <w:t>Logging service roles</w:t>
            </w:r>
          </w:p>
        </w:tc>
        <w:tc>
          <w:tcPr>
            <w:tcW w:w="2520" w:type="dxa"/>
            <w:tcMar>
              <w:top w:w="80" w:type="dxa"/>
              <w:left w:w="120" w:type="dxa"/>
              <w:bottom w:w="80" w:type="dxa"/>
              <w:right w:w="120" w:type="dxa"/>
            </w:tcMar>
            <w:vAlign w:val="center"/>
          </w:tcPr>
          <w:p w14:paraId="01D2AA52" w14:textId="77777777" w:rsidR="00052236" w:rsidRDefault="00000000">
            <w:r>
              <w:t>Platform security role</w:t>
            </w:r>
          </w:p>
        </w:tc>
        <w:tc>
          <w:tcPr>
            <w:tcW w:w="2088" w:type="dxa"/>
            <w:tcMar>
              <w:top w:w="80" w:type="dxa"/>
              <w:left w:w="120" w:type="dxa"/>
              <w:bottom w:w="80" w:type="dxa"/>
              <w:right w:w="120" w:type="dxa"/>
            </w:tcMar>
            <w:vAlign w:val="center"/>
          </w:tcPr>
          <w:p w14:paraId="09DCB42E" w14:textId="77777777" w:rsidR="00052236" w:rsidRDefault="00000000">
            <w:r>
              <w:t>Central security logs</w:t>
            </w:r>
          </w:p>
        </w:tc>
      </w:tr>
      <w:tr w:rsidR="00052236" w14:paraId="0B880CB8" w14:textId="77777777">
        <w:trPr>
          <w:jc w:val="center"/>
        </w:trPr>
        <w:tc>
          <w:tcPr>
            <w:tcW w:w="2232" w:type="dxa"/>
            <w:tcMar>
              <w:top w:w="80" w:type="dxa"/>
              <w:left w:w="120" w:type="dxa"/>
              <w:bottom w:w="80" w:type="dxa"/>
              <w:right w:w="120" w:type="dxa"/>
            </w:tcMar>
            <w:vAlign w:val="center"/>
          </w:tcPr>
          <w:p w14:paraId="5462CC70" w14:textId="77777777" w:rsidR="00052236" w:rsidRDefault="00000000">
            <w:r>
              <w:t>alias/nonprod-shared</w:t>
            </w:r>
          </w:p>
        </w:tc>
        <w:tc>
          <w:tcPr>
            <w:tcW w:w="2520" w:type="dxa"/>
            <w:tcMar>
              <w:top w:w="80" w:type="dxa"/>
              <w:left w:w="120" w:type="dxa"/>
              <w:bottom w:w="80" w:type="dxa"/>
              <w:right w:w="120" w:type="dxa"/>
            </w:tcMar>
            <w:vAlign w:val="center"/>
          </w:tcPr>
          <w:p w14:paraId="6D49D65A" w14:textId="77777777" w:rsidR="00052236" w:rsidRDefault="00000000">
            <w:r>
              <w:t>Nonproduction workload roles</w:t>
            </w:r>
          </w:p>
        </w:tc>
        <w:tc>
          <w:tcPr>
            <w:tcW w:w="2520" w:type="dxa"/>
            <w:tcMar>
              <w:top w:w="80" w:type="dxa"/>
              <w:left w:w="120" w:type="dxa"/>
              <w:bottom w:w="80" w:type="dxa"/>
              <w:right w:w="120" w:type="dxa"/>
            </w:tcMar>
            <w:vAlign w:val="center"/>
          </w:tcPr>
          <w:p w14:paraId="44B12997" w14:textId="77777777" w:rsidR="00052236" w:rsidRDefault="00000000">
            <w:r>
              <w:t>DevOps platform role</w:t>
            </w:r>
          </w:p>
        </w:tc>
        <w:tc>
          <w:tcPr>
            <w:tcW w:w="2088" w:type="dxa"/>
            <w:tcMar>
              <w:top w:w="80" w:type="dxa"/>
              <w:left w:w="120" w:type="dxa"/>
              <w:bottom w:w="80" w:type="dxa"/>
              <w:right w:w="120" w:type="dxa"/>
            </w:tcMar>
            <w:vAlign w:val="center"/>
          </w:tcPr>
          <w:p w14:paraId="5B955919" w14:textId="77777777" w:rsidR="00052236" w:rsidRDefault="00000000">
            <w:r>
              <w:t>No production data</w:t>
            </w:r>
          </w:p>
        </w:tc>
      </w:tr>
    </w:tbl>
    <w:p w14:paraId="7D5CB340" w14:textId="77777777" w:rsidR="00052236" w:rsidRDefault="00052236">
      <w:pPr>
        <w:spacing w:after="0"/>
      </w:pPr>
    </w:p>
    <w:p w14:paraId="6855983B" w14:textId="77777777" w:rsidR="00052236" w:rsidRDefault="00000000">
      <w:r>
        <w:br w:type="page"/>
      </w:r>
    </w:p>
    <w:p w14:paraId="36BE048C" w14:textId="77777777" w:rsidR="00052236" w:rsidRDefault="00000000">
      <w:pPr>
        <w:pStyle w:val="Title"/>
      </w:pPr>
      <w:r>
        <w:lastRenderedPageBreak/>
        <w:t>13. Hands-On Labs</w:t>
      </w:r>
    </w:p>
    <w:p w14:paraId="32C14507" w14:textId="77777777" w:rsidR="00052236" w:rsidRDefault="00000000">
      <w:pPr>
        <w:pStyle w:val="Heading1"/>
      </w:pPr>
      <w:r>
        <w:t>Lab 1 — Create and test a symmetric key in the console</w:t>
      </w:r>
    </w:p>
    <w:p w14:paraId="3B81F309" w14:textId="77777777" w:rsidR="00052236" w:rsidRDefault="00000000">
      <w:r>
        <w:t>Goal: create a customer managed symmetric key, separate administrators/users, encrypt a small value, and verify CloudTrail.</w:t>
      </w:r>
    </w:p>
    <w:p w14:paraId="035583C7" w14:textId="77777777" w:rsidR="00052236" w:rsidRDefault="00000000">
      <w:pPr>
        <w:ind w:left="259" w:hanging="259"/>
      </w:pPr>
      <w:r>
        <w:rPr>
          <w:b/>
          <w:color w:val="17365D"/>
        </w:rPr>
        <w:t xml:space="preserve">Step 1 — </w:t>
      </w:r>
      <w:r>
        <w:t>Open AWS KMS → Customer managed keys → Create key.</w:t>
      </w:r>
    </w:p>
    <w:p w14:paraId="02AD252A" w14:textId="77777777" w:rsidR="00052236" w:rsidRDefault="00000000">
      <w:pPr>
        <w:ind w:left="259" w:hanging="259"/>
      </w:pPr>
      <w:r>
        <w:rPr>
          <w:b/>
          <w:color w:val="17365D"/>
        </w:rPr>
        <w:t xml:space="preserve">Step 2 — </w:t>
      </w:r>
      <w:r>
        <w:t>Choose Symmetric and Encrypt and decrypt. Use single-Region for this basic lab.</w:t>
      </w:r>
    </w:p>
    <w:p w14:paraId="477774C1" w14:textId="77777777" w:rsidR="00052236" w:rsidRDefault="00000000">
      <w:pPr>
        <w:ind w:left="259" w:hanging="259"/>
      </w:pPr>
      <w:r>
        <w:rPr>
          <w:b/>
          <w:color w:val="17365D"/>
        </w:rPr>
        <w:t xml:space="preserve">Step 3 — </w:t>
      </w:r>
      <w:r>
        <w:t>Add alias lab-kms-key and a clear description. Do not include secrets.</w:t>
      </w:r>
    </w:p>
    <w:p w14:paraId="4CC6E84E" w14:textId="77777777" w:rsidR="00052236" w:rsidRDefault="00000000">
      <w:pPr>
        <w:ind w:left="259" w:hanging="259"/>
      </w:pPr>
      <w:r>
        <w:rPr>
          <w:b/>
          <w:color w:val="17365D"/>
        </w:rPr>
        <w:t xml:space="preserve">Step 4 — </w:t>
      </w:r>
      <w:r>
        <w:t>Select a key administrator and a separate key user role/user where possible.</w:t>
      </w:r>
    </w:p>
    <w:p w14:paraId="05CAE12A" w14:textId="77777777" w:rsidR="00052236" w:rsidRDefault="00000000">
      <w:pPr>
        <w:ind w:left="259" w:hanging="259"/>
      </w:pPr>
      <w:r>
        <w:rPr>
          <w:b/>
          <w:color w:val="17365D"/>
        </w:rPr>
        <w:t xml:space="preserve">Step 5 — </w:t>
      </w:r>
      <w:r>
        <w:t>Review the generated key policy carefully and create the key.</w:t>
      </w:r>
    </w:p>
    <w:p w14:paraId="532CC027" w14:textId="77777777" w:rsidR="00052236" w:rsidRDefault="00000000">
      <w:pPr>
        <w:ind w:left="259" w:hanging="259"/>
      </w:pPr>
      <w:r>
        <w:rPr>
          <w:b/>
          <w:color w:val="17365D"/>
        </w:rPr>
        <w:t xml:space="preserve">Step 6 — </w:t>
      </w:r>
      <w:r>
        <w:t>Use the CLI lab below to encrypt/decrypt a small test file.</w:t>
      </w:r>
    </w:p>
    <w:p w14:paraId="76D48556" w14:textId="77777777" w:rsidR="00052236" w:rsidRDefault="00000000">
      <w:pPr>
        <w:ind w:left="259" w:hanging="259"/>
      </w:pPr>
      <w:r>
        <w:rPr>
          <w:b/>
          <w:color w:val="17365D"/>
        </w:rPr>
        <w:t xml:space="preserve">Step 7 — </w:t>
      </w:r>
      <w:r>
        <w:t>Open CloudTrail Event history and filter Event source = kms.amazonaws.com. Locate Encrypt and Decrypt.</w:t>
      </w:r>
    </w:p>
    <w:p w14:paraId="520C2708" w14:textId="77777777" w:rsidR="00052236" w:rsidRDefault="00000000">
      <w:pPr>
        <w:ind w:left="259" w:hanging="259"/>
      </w:pPr>
      <w:r>
        <w:rPr>
          <w:b/>
          <w:color w:val="17365D"/>
        </w:rPr>
        <w:t xml:space="preserve">Step 8 — </w:t>
      </w:r>
      <w:r>
        <w:t>After the lab, remove test files and schedule key deletion only if the key has no dependencies. Remember the waiting period and cost.</w:t>
      </w:r>
    </w:p>
    <w:tbl>
      <w:tblPr>
        <w:tblStyle w:val="TableGrid"/>
        <w:tblW w:w="0" w:type="auto"/>
        <w:jc w:val="center"/>
        <w:tblLayout w:type="fixed"/>
        <w:tblLook w:val="04A0" w:firstRow="1" w:lastRow="0" w:firstColumn="1" w:lastColumn="0" w:noHBand="0" w:noVBand="1"/>
      </w:tblPr>
      <w:tblGrid>
        <w:gridCol w:w="9360"/>
      </w:tblGrid>
      <w:tr w:rsidR="00052236" w14:paraId="03F3D9F5" w14:textId="77777777">
        <w:trPr>
          <w:jc w:val="center"/>
        </w:trPr>
        <w:tc>
          <w:tcPr>
            <w:tcW w:w="9360" w:type="dxa"/>
            <w:shd w:val="clear" w:color="auto" w:fill="E2F0D9"/>
            <w:tcMar>
              <w:top w:w="120" w:type="dxa"/>
              <w:left w:w="180" w:type="dxa"/>
              <w:bottom w:w="120" w:type="dxa"/>
              <w:right w:w="180" w:type="dxa"/>
            </w:tcMar>
          </w:tcPr>
          <w:p w14:paraId="3742423C" w14:textId="77777777" w:rsidR="00052236" w:rsidRDefault="00000000">
            <w:pPr>
              <w:spacing w:after="0"/>
            </w:pPr>
            <w:r>
              <w:rPr>
                <w:b/>
                <w:color w:val="17365D"/>
              </w:rPr>
              <w:t xml:space="preserve">Demo explanation: </w:t>
            </w:r>
            <w:r>
              <w:t>I created a customer managed symmetric key because I need control over policy, lifecycle and audit access. In production I would assign roles, not personal users.</w:t>
            </w:r>
          </w:p>
        </w:tc>
      </w:tr>
    </w:tbl>
    <w:p w14:paraId="3CFD3D88" w14:textId="77777777" w:rsidR="00052236" w:rsidRDefault="00052236">
      <w:pPr>
        <w:spacing w:after="0"/>
      </w:pPr>
    </w:p>
    <w:p w14:paraId="5A2E66B7" w14:textId="77777777" w:rsidR="00052236" w:rsidRDefault="00000000">
      <w:pPr>
        <w:pStyle w:val="Heading1"/>
      </w:pPr>
      <w:r>
        <w:t>Lab 2 — CLI encrypt and decrypt</w:t>
      </w:r>
    </w:p>
    <w:p w14:paraId="4127724B" w14:textId="77777777" w:rsidR="00052236" w:rsidRDefault="00000000">
      <w:pPr>
        <w:pStyle w:val="CodeBlock"/>
      </w:pPr>
      <w:r>
        <w:t>aws sts get-caller-identity</w:t>
      </w:r>
    </w:p>
    <w:p w14:paraId="21586BBC" w14:textId="77777777" w:rsidR="00052236" w:rsidRDefault="00000000">
      <w:pPr>
        <w:pStyle w:val="CodeBlock"/>
      </w:pPr>
      <w:r>
        <w:t>aws configure get region</w:t>
      </w:r>
    </w:p>
    <w:p w14:paraId="5829BF85" w14:textId="77777777" w:rsidR="00052236" w:rsidRDefault="00000000">
      <w:pPr>
        <w:pStyle w:val="CodeBlock"/>
      </w:pPr>
      <w:r>
        <w:t xml:space="preserve"> </w:t>
      </w:r>
    </w:p>
    <w:p w14:paraId="54A5424F" w14:textId="77777777" w:rsidR="00052236" w:rsidRDefault="00000000">
      <w:pPr>
        <w:pStyle w:val="CodeBlock"/>
      </w:pPr>
      <w:r>
        <w:t>printf "KMS lab secret" &gt; plaintext.txt</w:t>
      </w:r>
    </w:p>
    <w:p w14:paraId="62EDA73D" w14:textId="77777777" w:rsidR="00052236" w:rsidRDefault="00000000">
      <w:pPr>
        <w:pStyle w:val="CodeBlock"/>
      </w:pPr>
      <w:r>
        <w:t xml:space="preserve"> </w:t>
      </w:r>
    </w:p>
    <w:p w14:paraId="5235C77F" w14:textId="77777777" w:rsidR="00052236" w:rsidRDefault="00000000">
      <w:pPr>
        <w:pStyle w:val="CodeBlock"/>
      </w:pPr>
      <w:r>
        <w:t>aws kms encrypt \</w:t>
      </w:r>
    </w:p>
    <w:p w14:paraId="74332209" w14:textId="77777777" w:rsidR="00052236" w:rsidRDefault="00000000">
      <w:pPr>
        <w:pStyle w:val="CodeBlock"/>
      </w:pPr>
      <w:r>
        <w:t xml:space="preserve">  --key-id alias/lab-kms-key \</w:t>
      </w:r>
    </w:p>
    <w:p w14:paraId="68AD975F" w14:textId="77777777" w:rsidR="00052236" w:rsidRDefault="00000000">
      <w:pPr>
        <w:pStyle w:val="CodeBlock"/>
      </w:pPr>
      <w:r>
        <w:t xml:space="preserve">  --plaintext fileb://plaintext.txt \</w:t>
      </w:r>
    </w:p>
    <w:p w14:paraId="66950B20" w14:textId="77777777" w:rsidR="00052236" w:rsidRDefault="00000000">
      <w:pPr>
        <w:pStyle w:val="CodeBlock"/>
      </w:pPr>
      <w:r>
        <w:t xml:space="preserve">  --encryption-context Purpose=training \</w:t>
      </w:r>
    </w:p>
    <w:p w14:paraId="7ED8AEE0" w14:textId="77777777" w:rsidR="00052236" w:rsidRDefault="00000000">
      <w:pPr>
        <w:pStyle w:val="CodeBlock"/>
      </w:pPr>
      <w:r>
        <w:t xml:space="preserve">  --query CiphertextBlob \</w:t>
      </w:r>
    </w:p>
    <w:p w14:paraId="59B9C8ED" w14:textId="77777777" w:rsidR="00052236" w:rsidRDefault="00000000">
      <w:pPr>
        <w:pStyle w:val="CodeBlock"/>
      </w:pPr>
      <w:r>
        <w:t xml:space="preserve">  --output text | base64 --decode &gt; ciphertext.bin</w:t>
      </w:r>
    </w:p>
    <w:p w14:paraId="475E082F" w14:textId="77777777" w:rsidR="00052236" w:rsidRDefault="00000000">
      <w:pPr>
        <w:pStyle w:val="CodeBlock"/>
      </w:pPr>
      <w:r>
        <w:t xml:space="preserve"> </w:t>
      </w:r>
    </w:p>
    <w:p w14:paraId="7D6CD5FA" w14:textId="77777777" w:rsidR="00052236" w:rsidRDefault="00000000">
      <w:pPr>
        <w:pStyle w:val="CodeBlock"/>
      </w:pPr>
      <w:r>
        <w:t>aws kms decrypt \</w:t>
      </w:r>
    </w:p>
    <w:p w14:paraId="5359CF08" w14:textId="77777777" w:rsidR="00052236" w:rsidRDefault="00000000">
      <w:pPr>
        <w:pStyle w:val="CodeBlock"/>
      </w:pPr>
      <w:r>
        <w:t xml:space="preserve">  --ciphertext-blob fileb://ciphertext.bin \</w:t>
      </w:r>
    </w:p>
    <w:p w14:paraId="37683F72" w14:textId="77777777" w:rsidR="00052236" w:rsidRDefault="00000000">
      <w:pPr>
        <w:pStyle w:val="CodeBlock"/>
      </w:pPr>
      <w:r>
        <w:t xml:space="preserve">  --encryption-context Purpose=training \</w:t>
      </w:r>
    </w:p>
    <w:p w14:paraId="3556D494" w14:textId="77777777" w:rsidR="00052236" w:rsidRDefault="00000000">
      <w:pPr>
        <w:pStyle w:val="CodeBlock"/>
      </w:pPr>
      <w:r>
        <w:t xml:space="preserve">  --query Plaintext \</w:t>
      </w:r>
    </w:p>
    <w:p w14:paraId="5F25F546" w14:textId="77777777" w:rsidR="00052236" w:rsidRDefault="00000000">
      <w:pPr>
        <w:pStyle w:val="CodeBlock"/>
      </w:pPr>
      <w:r>
        <w:t xml:space="preserve">  --output text | base64 --decode &gt; decrypted.txt</w:t>
      </w:r>
    </w:p>
    <w:p w14:paraId="4E3F7185" w14:textId="77777777" w:rsidR="00052236" w:rsidRDefault="00000000">
      <w:pPr>
        <w:pStyle w:val="CodeBlock"/>
      </w:pPr>
      <w:r>
        <w:t xml:space="preserve"> </w:t>
      </w:r>
    </w:p>
    <w:p w14:paraId="72F2D527" w14:textId="77777777" w:rsidR="00052236" w:rsidRDefault="00000000">
      <w:pPr>
        <w:pStyle w:val="CodeBlock"/>
      </w:pPr>
      <w:r>
        <w:lastRenderedPageBreak/>
        <w:t>cat decrypted.txt</w:t>
      </w:r>
    </w:p>
    <w:p w14:paraId="68E83133" w14:textId="77777777" w:rsidR="00052236" w:rsidRDefault="00000000">
      <w:r>
        <w:t>Expected result: decrypted.txt contains KMS lab secret. If the context is omitted or changed, decryption fails because it is cryptographically bound to the ciphertext.</w:t>
      </w:r>
    </w:p>
    <w:p w14:paraId="2EB4716E" w14:textId="77777777" w:rsidR="00052236" w:rsidRDefault="00000000">
      <w:pPr>
        <w:pStyle w:val="Heading1"/>
      </w:pPr>
      <w:r>
        <w:t>Lab 3 — Envelope encryption</w:t>
      </w:r>
    </w:p>
    <w:p w14:paraId="5B70651F" w14:textId="77777777" w:rsidR="00052236" w:rsidRDefault="00000000">
      <w:pPr>
        <w:pStyle w:val="CodeBlock"/>
      </w:pPr>
      <w:r>
        <w:t>aws kms generate-data-key \</w:t>
      </w:r>
    </w:p>
    <w:p w14:paraId="01E44024" w14:textId="77777777" w:rsidR="00052236" w:rsidRDefault="00000000">
      <w:pPr>
        <w:pStyle w:val="CodeBlock"/>
      </w:pPr>
      <w:r>
        <w:t xml:space="preserve">  --key-id alias/lab-kms-key \</w:t>
      </w:r>
    </w:p>
    <w:p w14:paraId="2C7D4B71" w14:textId="77777777" w:rsidR="00052236" w:rsidRDefault="00000000">
      <w:pPr>
        <w:pStyle w:val="CodeBlock"/>
      </w:pPr>
      <w:r>
        <w:t xml:space="preserve">  --key-spec AES_256 \</w:t>
      </w:r>
    </w:p>
    <w:p w14:paraId="5DC407E4" w14:textId="77777777" w:rsidR="00052236" w:rsidRDefault="00000000">
      <w:pPr>
        <w:pStyle w:val="CodeBlock"/>
      </w:pPr>
      <w:r>
        <w:t xml:space="preserve">  --encryption-context App=demo &gt; datakey.json</w:t>
      </w:r>
    </w:p>
    <w:p w14:paraId="446F9E81" w14:textId="77777777" w:rsidR="00052236" w:rsidRDefault="00000000">
      <w:pPr>
        <w:pStyle w:val="CodeBlock"/>
      </w:pPr>
      <w:r>
        <w:t xml:space="preserve"> </w:t>
      </w:r>
    </w:p>
    <w:p w14:paraId="09208B31" w14:textId="77777777" w:rsidR="00052236" w:rsidRDefault="00000000">
      <w:pPr>
        <w:pStyle w:val="CodeBlock"/>
      </w:pPr>
      <w:r>
        <w:t># The response includes Plaintext and CiphertextBlob in base64.</w:t>
      </w:r>
    </w:p>
    <w:p w14:paraId="40887F7D" w14:textId="77777777" w:rsidR="00052236" w:rsidRDefault="00000000">
      <w:pPr>
        <w:pStyle w:val="CodeBlock"/>
      </w:pPr>
      <w:r>
        <w:t># Decode the plaintext key only in a controlled lab/application memory.</w:t>
      </w:r>
    </w:p>
    <w:p w14:paraId="4F8FAA16" w14:textId="77777777" w:rsidR="00052236" w:rsidRDefault="00000000">
      <w:pPr>
        <w:pStyle w:val="CodeBlock"/>
      </w:pPr>
      <w:r>
        <w:t># Use an authenticated encryption library (for example AES-GCM) to encrypt data.</w:t>
      </w:r>
    </w:p>
    <w:p w14:paraId="557CF95D" w14:textId="77777777" w:rsidR="00052236" w:rsidRDefault="00000000">
      <w:pPr>
        <w:pStyle w:val="CodeBlock"/>
      </w:pPr>
      <w:r>
        <w:t># Store the encrypted data key with the encrypted data; never store plaintext key.</w:t>
      </w:r>
    </w:p>
    <w:tbl>
      <w:tblPr>
        <w:tblStyle w:val="TableGrid"/>
        <w:tblW w:w="0" w:type="auto"/>
        <w:jc w:val="center"/>
        <w:tblLayout w:type="fixed"/>
        <w:tblLook w:val="04A0" w:firstRow="1" w:lastRow="0" w:firstColumn="1" w:lastColumn="0" w:noHBand="0" w:noVBand="1"/>
      </w:tblPr>
      <w:tblGrid>
        <w:gridCol w:w="9360"/>
      </w:tblGrid>
      <w:tr w:rsidR="00052236" w14:paraId="19569E88" w14:textId="77777777">
        <w:trPr>
          <w:jc w:val="center"/>
        </w:trPr>
        <w:tc>
          <w:tcPr>
            <w:tcW w:w="9360" w:type="dxa"/>
            <w:shd w:val="clear" w:color="auto" w:fill="FCE4D6"/>
            <w:tcMar>
              <w:top w:w="120" w:type="dxa"/>
              <w:left w:w="180" w:type="dxa"/>
              <w:bottom w:w="120" w:type="dxa"/>
              <w:right w:w="180" w:type="dxa"/>
            </w:tcMar>
          </w:tcPr>
          <w:p w14:paraId="367749CA" w14:textId="77777777" w:rsidR="00052236" w:rsidRDefault="00000000">
            <w:pPr>
              <w:spacing w:after="0"/>
            </w:pPr>
            <w:r>
              <w:rPr>
                <w:b/>
                <w:color w:val="17365D"/>
              </w:rPr>
              <w:t xml:space="preserve">Safety: </w:t>
            </w:r>
            <w:r>
              <w:t>The CLI output can expose plaintext key material. Do not run this demo in shared terminals, logs, shell history pipelines, or production. A real application should hold the plaintext key only in memory.</w:t>
            </w:r>
          </w:p>
        </w:tc>
      </w:tr>
    </w:tbl>
    <w:p w14:paraId="2B0C7A36" w14:textId="77777777" w:rsidR="00052236" w:rsidRDefault="00052236">
      <w:pPr>
        <w:spacing w:after="0"/>
      </w:pPr>
    </w:p>
    <w:p w14:paraId="18B922F1" w14:textId="77777777" w:rsidR="00052236" w:rsidRDefault="00000000">
      <w:pPr>
        <w:pStyle w:val="Heading1"/>
      </w:pPr>
      <w:r>
        <w:t>Lab 4 — S3 SSE-KMS</w:t>
      </w:r>
    </w:p>
    <w:p w14:paraId="117E294E" w14:textId="77777777" w:rsidR="00052236" w:rsidRDefault="00000000">
      <w:pPr>
        <w:pStyle w:val="CodeBlock"/>
      </w:pPr>
      <w:r>
        <w:t>aws s3api put-object \</w:t>
      </w:r>
    </w:p>
    <w:p w14:paraId="30036031" w14:textId="77777777" w:rsidR="00052236" w:rsidRDefault="00000000">
      <w:pPr>
        <w:pStyle w:val="CodeBlock"/>
      </w:pPr>
      <w:r>
        <w:t xml:space="preserve">  --bucket YOUR-BUCKET \</w:t>
      </w:r>
    </w:p>
    <w:p w14:paraId="0C8DFCE3" w14:textId="77777777" w:rsidR="00052236" w:rsidRDefault="00000000">
      <w:pPr>
        <w:pStyle w:val="CodeBlock"/>
      </w:pPr>
      <w:r>
        <w:t xml:space="preserve">  --key kms-demo.txt \</w:t>
      </w:r>
    </w:p>
    <w:p w14:paraId="3E2B5613" w14:textId="77777777" w:rsidR="00052236" w:rsidRDefault="00000000">
      <w:pPr>
        <w:pStyle w:val="CodeBlock"/>
      </w:pPr>
      <w:r>
        <w:t xml:space="preserve">  --body plaintext.txt \</w:t>
      </w:r>
    </w:p>
    <w:p w14:paraId="1F91E6EE" w14:textId="77777777" w:rsidR="00052236" w:rsidRDefault="00000000">
      <w:pPr>
        <w:pStyle w:val="CodeBlock"/>
      </w:pPr>
      <w:r>
        <w:t xml:space="preserve">  --server-side-encryption aws:kms \</w:t>
      </w:r>
    </w:p>
    <w:p w14:paraId="3B54EBA3" w14:textId="77777777" w:rsidR="00052236" w:rsidRDefault="00000000">
      <w:pPr>
        <w:pStyle w:val="CodeBlock"/>
      </w:pPr>
      <w:r>
        <w:t xml:space="preserve">  --ssekms-key-id arn:aws:kms:REGION:ACCOUNT:key/KEY-ID</w:t>
      </w:r>
    </w:p>
    <w:p w14:paraId="43E0A860" w14:textId="77777777" w:rsidR="00052236" w:rsidRDefault="00000000">
      <w:pPr>
        <w:pStyle w:val="CodeBlock"/>
      </w:pPr>
      <w:r>
        <w:t xml:space="preserve"> </w:t>
      </w:r>
    </w:p>
    <w:p w14:paraId="1CA854C0" w14:textId="77777777" w:rsidR="00052236" w:rsidRDefault="00000000">
      <w:pPr>
        <w:pStyle w:val="CodeBlock"/>
      </w:pPr>
      <w:r>
        <w:t>aws s3api head-object --bucket YOUR-BUCKET --key kms-demo.txt</w:t>
      </w:r>
    </w:p>
    <w:p w14:paraId="00C8167B" w14:textId="77777777" w:rsidR="00052236" w:rsidRDefault="00000000">
      <w:pPr>
        <w:pStyle w:val="CodeBlock"/>
      </w:pPr>
      <w:r>
        <w:t>aws s3 cp s3://YOUR-BUCKET/kms-demo.txt downloaded.txt</w:t>
      </w:r>
    </w:p>
    <w:p w14:paraId="1713202A" w14:textId="77777777" w:rsidR="00052236" w:rsidRDefault="00000000">
      <w:r>
        <w:t>Verify ServerSideEncryption is aws:kms and confirm the key reference. Test least privilege by removing kms:Decrypt from the downloading principal; S3 access alone should not be sufficient for data protected by a customer managed key.</w:t>
      </w:r>
    </w:p>
    <w:p w14:paraId="53C59691" w14:textId="77777777" w:rsidR="00052236" w:rsidRDefault="00000000">
      <w:pPr>
        <w:pStyle w:val="Heading1"/>
      </w:pPr>
      <w:r>
        <w:t>Lab 5 — Secrets Manager with a customer managed key</w:t>
      </w:r>
    </w:p>
    <w:p w14:paraId="5E2E1D91" w14:textId="77777777" w:rsidR="00052236" w:rsidRDefault="00000000">
      <w:pPr>
        <w:pStyle w:val="CodeBlock"/>
      </w:pPr>
      <w:r>
        <w:t>aws secretsmanager create-secret \</w:t>
      </w:r>
    </w:p>
    <w:p w14:paraId="2A312097" w14:textId="77777777" w:rsidR="00052236" w:rsidRDefault="00000000">
      <w:pPr>
        <w:pStyle w:val="CodeBlock"/>
      </w:pPr>
      <w:r>
        <w:t xml:space="preserve">  --name demo/db-password \</w:t>
      </w:r>
    </w:p>
    <w:p w14:paraId="39BBFD53" w14:textId="77777777" w:rsidR="00052236" w:rsidRDefault="00000000">
      <w:pPr>
        <w:pStyle w:val="CodeBlock"/>
      </w:pPr>
      <w:r>
        <w:t xml:space="preserve">  --kms-key-id alias/lab-kms-key \</w:t>
      </w:r>
    </w:p>
    <w:p w14:paraId="7BF22307" w14:textId="77777777" w:rsidR="00052236" w:rsidRDefault="00000000">
      <w:pPr>
        <w:pStyle w:val="CodeBlock"/>
      </w:pPr>
      <w:r>
        <w:t xml:space="preserve">  --secret-string '{"username":"demo","password":"REPLACE-ME"}'</w:t>
      </w:r>
    </w:p>
    <w:p w14:paraId="1336C77F" w14:textId="77777777" w:rsidR="00052236" w:rsidRDefault="00000000">
      <w:pPr>
        <w:pStyle w:val="CodeBlock"/>
      </w:pPr>
      <w:r>
        <w:t xml:space="preserve"> </w:t>
      </w:r>
    </w:p>
    <w:p w14:paraId="379001AB" w14:textId="77777777" w:rsidR="00052236" w:rsidRDefault="00000000">
      <w:pPr>
        <w:pStyle w:val="CodeBlock"/>
      </w:pPr>
      <w:r>
        <w:t>aws secretsmanager get-secret-value \</w:t>
      </w:r>
    </w:p>
    <w:p w14:paraId="2A9CCF3E" w14:textId="77777777" w:rsidR="00052236" w:rsidRDefault="00000000">
      <w:pPr>
        <w:pStyle w:val="CodeBlock"/>
      </w:pPr>
      <w:r>
        <w:t xml:space="preserve">  --secret-id demo/db-password \</w:t>
      </w:r>
    </w:p>
    <w:p w14:paraId="5CC75A5C" w14:textId="77777777" w:rsidR="00052236" w:rsidRDefault="00000000">
      <w:pPr>
        <w:pStyle w:val="CodeBlock"/>
      </w:pPr>
      <w:r>
        <w:t xml:space="preserve">  --query SecretString --output text</w:t>
      </w:r>
    </w:p>
    <w:p w14:paraId="66E25748" w14:textId="77777777" w:rsidR="00052236" w:rsidRDefault="00000000">
      <w:r>
        <w:t>In real work, do not place passwords directly in terminal commands because shell history and process inspection may expose them. Use a secure input/file mechanism and clean it safely.</w:t>
      </w:r>
    </w:p>
    <w:p w14:paraId="143B5986" w14:textId="77777777" w:rsidR="00052236" w:rsidRDefault="00000000">
      <w:pPr>
        <w:pStyle w:val="Heading1"/>
      </w:pPr>
      <w:r>
        <w:lastRenderedPageBreak/>
        <w:t>Lab cleanup checklist</w:t>
      </w:r>
    </w:p>
    <w:p w14:paraId="43E62087" w14:textId="77777777" w:rsidR="00052236" w:rsidRDefault="00000000">
      <w:pPr>
        <w:pStyle w:val="ListBullet"/>
      </w:pPr>
      <w:r>
        <w:t>Delete test S3 objects and the Secrets Manager test secret according to its recovery policy.</w:t>
      </w:r>
    </w:p>
    <w:p w14:paraId="6E7AB362" w14:textId="77777777" w:rsidR="00052236" w:rsidRDefault="00000000">
      <w:pPr>
        <w:pStyle w:val="ListBullet"/>
      </w:pPr>
      <w:r>
        <w:t>Remove unused aliases and grants.</w:t>
      </w:r>
    </w:p>
    <w:p w14:paraId="7440965B" w14:textId="77777777" w:rsidR="00052236" w:rsidRDefault="00000000">
      <w:pPr>
        <w:pStyle w:val="ListBullet"/>
      </w:pPr>
      <w:r>
        <w:t>Confirm the key has no EBS, RDS, snapshot, log, secret, queue or bucket dependencies.</w:t>
      </w:r>
    </w:p>
    <w:p w14:paraId="6CD526A7" w14:textId="77777777" w:rsidR="00052236" w:rsidRDefault="00000000">
      <w:pPr>
        <w:pStyle w:val="ListBullet"/>
      </w:pPr>
      <w:r>
        <w:t>Disable the key and observe during an approved window if there is any uncertainty.</w:t>
      </w:r>
    </w:p>
    <w:p w14:paraId="4838CFC6" w14:textId="77777777" w:rsidR="00052236" w:rsidRDefault="00000000">
      <w:pPr>
        <w:pStyle w:val="ListBullet"/>
      </w:pPr>
      <w:r>
        <w:t>Schedule deletion only when safe; note the deletion date and cancel within the waiting period if a dependency appears.</w:t>
      </w:r>
    </w:p>
    <w:p w14:paraId="4687C98D" w14:textId="77777777" w:rsidR="00052236" w:rsidRDefault="00000000">
      <w:r>
        <w:br w:type="page"/>
      </w:r>
    </w:p>
    <w:p w14:paraId="624C1244" w14:textId="77777777" w:rsidR="00052236" w:rsidRDefault="00000000">
      <w:pPr>
        <w:pStyle w:val="Title"/>
      </w:pPr>
      <w:r>
        <w:lastRenderedPageBreak/>
        <w:t>14. Troubleshooting and Cost Control</w:t>
      </w:r>
    </w:p>
    <w:tbl>
      <w:tblPr>
        <w:tblStyle w:val="TableGrid"/>
        <w:tblW w:w="0" w:type="auto"/>
        <w:jc w:val="center"/>
        <w:tblLayout w:type="fixed"/>
        <w:tblLook w:val="04A0" w:firstRow="1" w:lastRow="0" w:firstColumn="1" w:lastColumn="0" w:noHBand="0" w:noVBand="1"/>
      </w:tblPr>
      <w:tblGrid>
        <w:gridCol w:w="1944"/>
        <w:gridCol w:w="3096"/>
        <w:gridCol w:w="4320"/>
      </w:tblGrid>
      <w:tr w:rsidR="00052236" w14:paraId="49133A6D" w14:textId="77777777">
        <w:trPr>
          <w:tblHeader/>
          <w:jc w:val="center"/>
        </w:trPr>
        <w:tc>
          <w:tcPr>
            <w:tcW w:w="1944" w:type="dxa"/>
            <w:shd w:val="clear" w:color="auto" w:fill="E8EEF5"/>
            <w:tcMar>
              <w:top w:w="80" w:type="dxa"/>
              <w:left w:w="120" w:type="dxa"/>
              <w:bottom w:w="80" w:type="dxa"/>
              <w:right w:w="120" w:type="dxa"/>
            </w:tcMar>
            <w:vAlign w:val="center"/>
          </w:tcPr>
          <w:p w14:paraId="1B65B810" w14:textId="77777777" w:rsidR="00052236" w:rsidRDefault="00000000">
            <w:r>
              <w:rPr>
                <w:b/>
                <w:color w:val="17365D"/>
              </w:rPr>
              <w:t>Symptom</w:t>
            </w:r>
          </w:p>
        </w:tc>
        <w:tc>
          <w:tcPr>
            <w:tcW w:w="3096" w:type="dxa"/>
            <w:shd w:val="clear" w:color="auto" w:fill="E8EEF5"/>
            <w:tcMar>
              <w:top w:w="80" w:type="dxa"/>
              <w:left w:w="120" w:type="dxa"/>
              <w:bottom w:w="80" w:type="dxa"/>
              <w:right w:w="120" w:type="dxa"/>
            </w:tcMar>
            <w:vAlign w:val="center"/>
          </w:tcPr>
          <w:p w14:paraId="2852ECDF" w14:textId="77777777" w:rsidR="00052236" w:rsidRDefault="00000000">
            <w:r>
              <w:rPr>
                <w:b/>
                <w:color w:val="17365D"/>
              </w:rPr>
              <w:t>Likely cause</w:t>
            </w:r>
          </w:p>
        </w:tc>
        <w:tc>
          <w:tcPr>
            <w:tcW w:w="4320" w:type="dxa"/>
            <w:shd w:val="clear" w:color="auto" w:fill="E8EEF5"/>
            <w:tcMar>
              <w:top w:w="80" w:type="dxa"/>
              <w:left w:w="120" w:type="dxa"/>
              <w:bottom w:w="80" w:type="dxa"/>
              <w:right w:w="120" w:type="dxa"/>
            </w:tcMar>
            <w:vAlign w:val="center"/>
          </w:tcPr>
          <w:p w14:paraId="1055DD30" w14:textId="77777777" w:rsidR="00052236" w:rsidRDefault="00000000">
            <w:r>
              <w:rPr>
                <w:b/>
                <w:color w:val="17365D"/>
              </w:rPr>
              <w:t>Checks / fix</w:t>
            </w:r>
          </w:p>
        </w:tc>
      </w:tr>
      <w:tr w:rsidR="00052236" w14:paraId="75A2865C" w14:textId="77777777">
        <w:trPr>
          <w:jc w:val="center"/>
        </w:trPr>
        <w:tc>
          <w:tcPr>
            <w:tcW w:w="1944" w:type="dxa"/>
            <w:tcMar>
              <w:top w:w="80" w:type="dxa"/>
              <w:left w:w="120" w:type="dxa"/>
              <w:bottom w:w="80" w:type="dxa"/>
              <w:right w:w="120" w:type="dxa"/>
            </w:tcMar>
            <w:vAlign w:val="center"/>
          </w:tcPr>
          <w:p w14:paraId="01B54616" w14:textId="77777777" w:rsidR="00052236" w:rsidRDefault="00000000">
            <w:r>
              <w:t>AccessDeniedException</w:t>
            </w:r>
          </w:p>
        </w:tc>
        <w:tc>
          <w:tcPr>
            <w:tcW w:w="3096" w:type="dxa"/>
            <w:tcMar>
              <w:top w:w="80" w:type="dxa"/>
              <w:left w:w="120" w:type="dxa"/>
              <w:bottom w:w="80" w:type="dxa"/>
              <w:right w:w="120" w:type="dxa"/>
            </w:tcMar>
            <w:vAlign w:val="center"/>
          </w:tcPr>
          <w:p w14:paraId="224E6F58" w14:textId="77777777" w:rsidR="00052236" w:rsidRDefault="00000000">
            <w:r>
              <w:t>Key policy/IAM mismatch, explicit deny, missing grant, wrong principal</w:t>
            </w:r>
          </w:p>
        </w:tc>
        <w:tc>
          <w:tcPr>
            <w:tcW w:w="4320" w:type="dxa"/>
            <w:tcMar>
              <w:top w:w="80" w:type="dxa"/>
              <w:left w:w="120" w:type="dxa"/>
              <w:bottom w:w="80" w:type="dxa"/>
              <w:right w:w="120" w:type="dxa"/>
            </w:tcMar>
            <w:vAlign w:val="center"/>
          </w:tcPr>
          <w:p w14:paraId="36124309" w14:textId="77777777" w:rsidR="00052236" w:rsidRDefault="00000000">
            <w:r>
              <w:t>Use caller identity; inspect key policy, IAM, SCP, boundary, session and endpoint policies; check CloudTrail.</w:t>
            </w:r>
          </w:p>
        </w:tc>
      </w:tr>
      <w:tr w:rsidR="00052236" w14:paraId="35B122FB" w14:textId="77777777">
        <w:trPr>
          <w:jc w:val="center"/>
        </w:trPr>
        <w:tc>
          <w:tcPr>
            <w:tcW w:w="1944" w:type="dxa"/>
            <w:tcMar>
              <w:top w:w="80" w:type="dxa"/>
              <w:left w:w="120" w:type="dxa"/>
              <w:bottom w:w="80" w:type="dxa"/>
              <w:right w:w="120" w:type="dxa"/>
            </w:tcMar>
            <w:vAlign w:val="center"/>
          </w:tcPr>
          <w:p w14:paraId="77096C4F" w14:textId="77777777" w:rsidR="00052236" w:rsidRDefault="00000000">
            <w:r>
              <w:t>NotFoundException</w:t>
            </w:r>
          </w:p>
        </w:tc>
        <w:tc>
          <w:tcPr>
            <w:tcW w:w="3096" w:type="dxa"/>
            <w:tcMar>
              <w:top w:w="80" w:type="dxa"/>
              <w:left w:w="120" w:type="dxa"/>
              <w:bottom w:w="80" w:type="dxa"/>
              <w:right w:w="120" w:type="dxa"/>
            </w:tcMar>
            <w:vAlign w:val="center"/>
          </w:tcPr>
          <w:p w14:paraId="3F8CFA53" w14:textId="77777777" w:rsidR="00052236" w:rsidRDefault="00000000">
            <w:r>
              <w:t>Wrong Region/account/key ID or deleted key</w:t>
            </w:r>
          </w:p>
        </w:tc>
        <w:tc>
          <w:tcPr>
            <w:tcW w:w="4320" w:type="dxa"/>
            <w:tcMar>
              <w:top w:w="80" w:type="dxa"/>
              <w:left w:w="120" w:type="dxa"/>
              <w:bottom w:w="80" w:type="dxa"/>
              <w:right w:w="120" w:type="dxa"/>
            </w:tcMar>
            <w:vAlign w:val="center"/>
          </w:tcPr>
          <w:p w14:paraId="1E6C2416" w14:textId="77777777" w:rsidR="00052236" w:rsidRDefault="00000000">
            <w:r>
              <w:t>Confirm CLI Region, account, ARN and key state.</w:t>
            </w:r>
          </w:p>
        </w:tc>
      </w:tr>
      <w:tr w:rsidR="00052236" w14:paraId="7BC8A10C" w14:textId="77777777">
        <w:trPr>
          <w:jc w:val="center"/>
        </w:trPr>
        <w:tc>
          <w:tcPr>
            <w:tcW w:w="1944" w:type="dxa"/>
            <w:tcMar>
              <w:top w:w="80" w:type="dxa"/>
              <w:left w:w="120" w:type="dxa"/>
              <w:bottom w:w="80" w:type="dxa"/>
              <w:right w:w="120" w:type="dxa"/>
            </w:tcMar>
            <w:vAlign w:val="center"/>
          </w:tcPr>
          <w:p w14:paraId="6797B97E" w14:textId="77777777" w:rsidR="00052236" w:rsidRDefault="00000000">
            <w:r>
              <w:t>DisabledException</w:t>
            </w:r>
          </w:p>
        </w:tc>
        <w:tc>
          <w:tcPr>
            <w:tcW w:w="3096" w:type="dxa"/>
            <w:tcMar>
              <w:top w:w="80" w:type="dxa"/>
              <w:left w:w="120" w:type="dxa"/>
              <w:bottom w:w="80" w:type="dxa"/>
              <w:right w:w="120" w:type="dxa"/>
            </w:tcMar>
            <w:vAlign w:val="center"/>
          </w:tcPr>
          <w:p w14:paraId="42B40D76" w14:textId="77777777" w:rsidR="00052236" w:rsidRDefault="00000000">
            <w:r>
              <w:t>Key disabled</w:t>
            </w:r>
          </w:p>
        </w:tc>
        <w:tc>
          <w:tcPr>
            <w:tcW w:w="4320" w:type="dxa"/>
            <w:tcMar>
              <w:top w:w="80" w:type="dxa"/>
              <w:left w:w="120" w:type="dxa"/>
              <w:bottom w:w="80" w:type="dxa"/>
              <w:right w:w="120" w:type="dxa"/>
            </w:tcMar>
            <w:vAlign w:val="center"/>
          </w:tcPr>
          <w:p w14:paraId="107536EB" w14:textId="77777777" w:rsidR="00052236" w:rsidRDefault="00000000">
            <w:r>
              <w:t>Identify owner and dependency; enable only through approved procedure.</w:t>
            </w:r>
          </w:p>
        </w:tc>
      </w:tr>
      <w:tr w:rsidR="00052236" w14:paraId="08F17CF0" w14:textId="77777777">
        <w:trPr>
          <w:jc w:val="center"/>
        </w:trPr>
        <w:tc>
          <w:tcPr>
            <w:tcW w:w="1944" w:type="dxa"/>
            <w:tcMar>
              <w:top w:w="80" w:type="dxa"/>
              <w:left w:w="120" w:type="dxa"/>
              <w:bottom w:w="80" w:type="dxa"/>
              <w:right w:w="120" w:type="dxa"/>
            </w:tcMar>
            <w:vAlign w:val="center"/>
          </w:tcPr>
          <w:p w14:paraId="5AD734BB" w14:textId="77777777" w:rsidR="00052236" w:rsidRDefault="00000000">
            <w:r>
              <w:t>KMSInvalidStateException</w:t>
            </w:r>
          </w:p>
        </w:tc>
        <w:tc>
          <w:tcPr>
            <w:tcW w:w="3096" w:type="dxa"/>
            <w:tcMar>
              <w:top w:w="80" w:type="dxa"/>
              <w:left w:w="120" w:type="dxa"/>
              <w:bottom w:w="80" w:type="dxa"/>
              <w:right w:w="120" w:type="dxa"/>
            </w:tcMar>
            <w:vAlign w:val="center"/>
          </w:tcPr>
          <w:p w14:paraId="0D0ECF04" w14:textId="77777777" w:rsidR="00052236" w:rsidRDefault="00000000">
            <w:r>
              <w:t>Key state incompatible with request</w:t>
            </w:r>
          </w:p>
        </w:tc>
        <w:tc>
          <w:tcPr>
            <w:tcW w:w="4320" w:type="dxa"/>
            <w:tcMar>
              <w:top w:w="80" w:type="dxa"/>
              <w:left w:w="120" w:type="dxa"/>
              <w:bottom w:w="80" w:type="dxa"/>
              <w:right w:w="120" w:type="dxa"/>
            </w:tcMar>
            <w:vAlign w:val="center"/>
          </w:tcPr>
          <w:p w14:paraId="0C288135" w14:textId="77777777" w:rsidR="00052236" w:rsidRDefault="00000000">
            <w:r>
              <w:t>DescribeKey; inspect pending import/deletion or unavailable custom store.</w:t>
            </w:r>
          </w:p>
        </w:tc>
      </w:tr>
      <w:tr w:rsidR="00052236" w14:paraId="0D5B9DC1" w14:textId="77777777">
        <w:trPr>
          <w:jc w:val="center"/>
        </w:trPr>
        <w:tc>
          <w:tcPr>
            <w:tcW w:w="1944" w:type="dxa"/>
            <w:tcMar>
              <w:top w:w="80" w:type="dxa"/>
              <w:left w:w="120" w:type="dxa"/>
              <w:bottom w:w="80" w:type="dxa"/>
              <w:right w:w="120" w:type="dxa"/>
            </w:tcMar>
            <w:vAlign w:val="center"/>
          </w:tcPr>
          <w:p w14:paraId="3352BCE2" w14:textId="77777777" w:rsidR="00052236" w:rsidRDefault="00000000">
            <w:r>
              <w:t>InvalidCiphertextException</w:t>
            </w:r>
          </w:p>
        </w:tc>
        <w:tc>
          <w:tcPr>
            <w:tcW w:w="3096" w:type="dxa"/>
            <w:tcMar>
              <w:top w:w="80" w:type="dxa"/>
              <w:left w:w="120" w:type="dxa"/>
              <w:bottom w:w="80" w:type="dxa"/>
              <w:right w:w="120" w:type="dxa"/>
            </w:tcMar>
            <w:vAlign w:val="center"/>
          </w:tcPr>
          <w:p w14:paraId="0824FEB3" w14:textId="77777777" w:rsidR="00052236" w:rsidRDefault="00000000">
            <w:r>
              <w:t>Wrong key/algorithm/context or corrupted ciphertext</w:t>
            </w:r>
          </w:p>
        </w:tc>
        <w:tc>
          <w:tcPr>
            <w:tcW w:w="4320" w:type="dxa"/>
            <w:tcMar>
              <w:top w:w="80" w:type="dxa"/>
              <w:left w:w="120" w:type="dxa"/>
              <w:bottom w:w="80" w:type="dxa"/>
              <w:right w:w="120" w:type="dxa"/>
            </w:tcMar>
            <w:vAlign w:val="center"/>
          </w:tcPr>
          <w:p w14:paraId="0E4BCF47" w14:textId="77777777" w:rsidR="00052236" w:rsidRDefault="00000000">
            <w:r>
              <w:t>Use identical encryption context and valid ciphertext; verify algorithm parameters.</w:t>
            </w:r>
          </w:p>
        </w:tc>
      </w:tr>
      <w:tr w:rsidR="00052236" w14:paraId="7B2CAFF7" w14:textId="77777777">
        <w:trPr>
          <w:jc w:val="center"/>
        </w:trPr>
        <w:tc>
          <w:tcPr>
            <w:tcW w:w="1944" w:type="dxa"/>
            <w:tcMar>
              <w:top w:w="80" w:type="dxa"/>
              <w:left w:w="120" w:type="dxa"/>
              <w:bottom w:w="80" w:type="dxa"/>
              <w:right w:w="120" w:type="dxa"/>
            </w:tcMar>
            <w:vAlign w:val="center"/>
          </w:tcPr>
          <w:p w14:paraId="0EBFA91E" w14:textId="77777777" w:rsidR="00052236" w:rsidRDefault="00000000">
            <w:r>
              <w:t>ThrottlingException</w:t>
            </w:r>
          </w:p>
        </w:tc>
        <w:tc>
          <w:tcPr>
            <w:tcW w:w="3096" w:type="dxa"/>
            <w:tcMar>
              <w:top w:w="80" w:type="dxa"/>
              <w:left w:w="120" w:type="dxa"/>
              <w:bottom w:w="80" w:type="dxa"/>
              <w:right w:w="120" w:type="dxa"/>
            </w:tcMar>
            <w:vAlign w:val="center"/>
          </w:tcPr>
          <w:p w14:paraId="69C7999F" w14:textId="77777777" w:rsidR="00052236" w:rsidRDefault="00000000">
            <w:r>
              <w:t>Request quota exceeded</w:t>
            </w:r>
          </w:p>
        </w:tc>
        <w:tc>
          <w:tcPr>
            <w:tcW w:w="4320" w:type="dxa"/>
            <w:tcMar>
              <w:top w:w="80" w:type="dxa"/>
              <w:left w:w="120" w:type="dxa"/>
              <w:bottom w:w="80" w:type="dxa"/>
              <w:right w:w="120" w:type="dxa"/>
            </w:tcMar>
            <w:vAlign w:val="center"/>
          </w:tcPr>
          <w:p w14:paraId="295D4BAB" w14:textId="77777777" w:rsidR="00052236" w:rsidRDefault="00000000">
            <w:r>
              <w:t>Use SDK retries/backoff, reduce calls with envelope caching/S3 Bucket Keys where appropriate, request quota increase.</w:t>
            </w:r>
          </w:p>
        </w:tc>
      </w:tr>
      <w:tr w:rsidR="00052236" w14:paraId="192D08E9" w14:textId="77777777">
        <w:trPr>
          <w:jc w:val="center"/>
        </w:trPr>
        <w:tc>
          <w:tcPr>
            <w:tcW w:w="1944" w:type="dxa"/>
            <w:tcMar>
              <w:top w:w="80" w:type="dxa"/>
              <w:left w:w="120" w:type="dxa"/>
              <w:bottom w:w="80" w:type="dxa"/>
              <w:right w:w="120" w:type="dxa"/>
            </w:tcMar>
            <w:vAlign w:val="center"/>
          </w:tcPr>
          <w:p w14:paraId="7C67968E" w14:textId="77777777" w:rsidR="00052236" w:rsidRDefault="00000000">
            <w:r>
              <w:t>S3 upload works, download fails</w:t>
            </w:r>
          </w:p>
        </w:tc>
        <w:tc>
          <w:tcPr>
            <w:tcW w:w="3096" w:type="dxa"/>
            <w:tcMar>
              <w:top w:w="80" w:type="dxa"/>
              <w:left w:w="120" w:type="dxa"/>
              <w:bottom w:w="80" w:type="dxa"/>
              <w:right w:w="120" w:type="dxa"/>
            </w:tcMar>
            <w:vAlign w:val="center"/>
          </w:tcPr>
          <w:p w14:paraId="2D07C14B" w14:textId="77777777" w:rsidR="00052236" w:rsidRDefault="00000000">
            <w:r>
              <w:t>Principal can PutObject but lacks kms:Decrypt</w:t>
            </w:r>
          </w:p>
        </w:tc>
        <w:tc>
          <w:tcPr>
            <w:tcW w:w="4320" w:type="dxa"/>
            <w:tcMar>
              <w:top w:w="80" w:type="dxa"/>
              <w:left w:w="120" w:type="dxa"/>
              <w:bottom w:w="80" w:type="dxa"/>
              <w:right w:w="120" w:type="dxa"/>
            </w:tcMar>
            <w:vAlign w:val="center"/>
          </w:tcPr>
          <w:p w14:paraId="1D8F2FE4" w14:textId="77777777" w:rsidR="00052236" w:rsidRDefault="00000000">
            <w:r>
              <w:t>Align S3 and KMS policies for reader role.</w:t>
            </w:r>
          </w:p>
        </w:tc>
      </w:tr>
      <w:tr w:rsidR="00052236" w14:paraId="0BC4B29D" w14:textId="77777777">
        <w:trPr>
          <w:jc w:val="center"/>
        </w:trPr>
        <w:tc>
          <w:tcPr>
            <w:tcW w:w="1944" w:type="dxa"/>
            <w:tcMar>
              <w:top w:w="80" w:type="dxa"/>
              <w:left w:w="120" w:type="dxa"/>
              <w:bottom w:w="80" w:type="dxa"/>
              <w:right w:w="120" w:type="dxa"/>
            </w:tcMar>
            <w:vAlign w:val="center"/>
          </w:tcPr>
          <w:p w14:paraId="6FBB8644" w14:textId="77777777" w:rsidR="00052236" w:rsidRDefault="00000000">
            <w:r>
              <w:t>Service cannot use key</w:t>
            </w:r>
          </w:p>
        </w:tc>
        <w:tc>
          <w:tcPr>
            <w:tcW w:w="3096" w:type="dxa"/>
            <w:tcMar>
              <w:top w:w="80" w:type="dxa"/>
              <w:left w:w="120" w:type="dxa"/>
              <w:bottom w:w="80" w:type="dxa"/>
              <w:right w:w="120" w:type="dxa"/>
            </w:tcMar>
            <w:vAlign w:val="center"/>
          </w:tcPr>
          <w:p w14:paraId="081AE4AE" w14:textId="77777777" w:rsidR="00052236" w:rsidRDefault="00000000">
            <w:r>
              <w:t>Service principal/condition/grant incorrect</w:t>
            </w:r>
          </w:p>
        </w:tc>
        <w:tc>
          <w:tcPr>
            <w:tcW w:w="4320" w:type="dxa"/>
            <w:tcMar>
              <w:top w:w="80" w:type="dxa"/>
              <w:left w:w="120" w:type="dxa"/>
              <w:bottom w:w="80" w:type="dxa"/>
              <w:right w:w="120" w:type="dxa"/>
            </w:tcMar>
            <w:vAlign w:val="center"/>
          </w:tcPr>
          <w:p w14:paraId="0AC39200" w14:textId="77777777" w:rsidR="00052236" w:rsidRDefault="00000000">
            <w:r>
              <w:t>Consult service integration policy; validate ViaService/context and Region.</w:t>
            </w:r>
          </w:p>
        </w:tc>
      </w:tr>
      <w:tr w:rsidR="00052236" w14:paraId="7F5518CB" w14:textId="77777777">
        <w:trPr>
          <w:jc w:val="center"/>
        </w:trPr>
        <w:tc>
          <w:tcPr>
            <w:tcW w:w="1944" w:type="dxa"/>
            <w:tcMar>
              <w:top w:w="80" w:type="dxa"/>
              <w:left w:w="120" w:type="dxa"/>
              <w:bottom w:w="80" w:type="dxa"/>
              <w:right w:w="120" w:type="dxa"/>
            </w:tcMar>
            <w:vAlign w:val="center"/>
          </w:tcPr>
          <w:p w14:paraId="1404F5BF" w14:textId="77777777" w:rsidR="00052236" w:rsidRDefault="00000000">
            <w:r>
              <w:t>Cross-account denial</w:t>
            </w:r>
          </w:p>
        </w:tc>
        <w:tc>
          <w:tcPr>
            <w:tcW w:w="3096" w:type="dxa"/>
            <w:tcMar>
              <w:top w:w="80" w:type="dxa"/>
              <w:left w:w="120" w:type="dxa"/>
              <w:bottom w:w="80" w:type="dxa"/>
              <w:right w:w="120" w:type="dxa"/>
            </w:tcMar>
            <w:vAlign w:val="center"/>
          </w:tcPr>
          <w:p w14:paraId="1D546985" w14:textId="77777777" w:rsidR="00052236" w:rsidRDefault="00000000">
            <w:r>
              <w:t>Only one side of authorization configured</w:t>
            </w:r>
          </w:p>
        </w:tc>
        <w:tc>
          <w:tcPr>
            <w:tcW w:w="4320" w:type="dxa"/>
            <w:tcMar>
              <w:top w:w="80" w:type="dxa"/>
              <w:left w:w="120" w:type="dxa"/>
              <w:bottom w:w="80" w:type="dxa"/>
              <w:right w:w="120" w:type="dxa"/>
            </w:tcMar>
            <w:vAlign w:val="center"/>
          </w:tcPr>
          <w:p w14:paraId="4A60D195" w14:textId="77777777" w:rsidR="00052236" w:rsidRDefault="00000000">
            <w:r>
              <w:t>Allow in key policy of owner account and IAM policy of caller account.</w:t>
            </w:r>
          </w:p>
        </w:tc>
      </w:tr>
    </w:tbl>
    <w:p w14:paraId="7EA51183" w14:textId="77777777" w:rsidR="00052236" w:rsidRDefault="00052236">
      <w:pPr>
        <w:spacing w:after="0"/>
      </w:pPr>
    </w:p>
    <w:p w14:paraId="1D9DD2D7" w14:textId="77777777" w:rsidR="00052236" w:rsidRDefault="00000000">
      <w:pPr>
        <w:pStyle w:val="Heading1"/>
      </w:pPr>
      <w:r>
        <w:lastRenderedPageBreak/>
        <w:t>Systematic diagnosis</w:t>
      </w:r>
    </w:p>
    <w:p w14:paraId="4AAE4C82" w14:textId="77777777" w:rsidR="00052236" w:rsidRDefault="00000000">
      <w:pPr>
        <w:ind w:left="259" w:hanging="259"/>
      </w:pPr>
      <w:r>
        <w:rPr>
          <w:b/>
          <w:color w:val="17365D"/>
        </w:rPr>
        <w:t xml:space="preserve">Step 1 — </w:t>
      </w:r>
      <w:r>
        <w:t>Run aws sts get-caller-identity to confirm the actual principal.</w:t>
      </w:r>
    </w:p>
    <w:p w14:paraId="1BB9FF3B" w14:textId="77777777" w:rsidR="00052236" w:rsidRDefault="00000000">
      <w:pPr>
        <w:ind w:left="259" w:hanging="259"/>
      </w:pPr>
      <w:r>
        <w:rPr>
          <w:b/>
          <w:color w:val="17365D"/>
        </w:rPr>
        <w:t xml:space="preserve">Step 2 — </w:t>
      </w:r>
      <w:r>
        <w:t>Confirm the key ARN, account and Region.</w:t>
      </w:r>
    </w:p>
    <w:p w14:paraId="49813268" w14:textId="77777777" w:rsidR="00052236" w:rsidRDefault="00000000">
      <w:pPr>
        <w:ind w:left="259" w:hanging="259"/>
      </w:pPr>
      <w:r>
        <w:rPr>
          <w:b/>
          <w:color w:val="17365D"/>
        </w:rPr>
        <w:t xml:space="preserve">Step 3 — </w:t>
      </w:r>
      <w:r>
        <w:t>Run aws kms describe-key and inspect state, usage, spec, origin and manager.</w:t>
      </w:r>
    </w:p>
    <w:p w14:paraId="7C778D8E" w14:textId="77777777" w:rsidR="00052236" w:rsidRDefault="00000000">
      <w:pPr>
        <w:ind w:left="259" w:hanging="259"/>
      </w:pPr>
      <w:r>
        <w:rPr>
          <w:b/>
          <w:color w:val="17365D"/>
        </w:rPr>
        <w:t xml:space="preserve">Step 4 — </w:t>
      </w:r>
      <w:r>
        <w:t>Review CloudTrail denial event, request parameters and encryption context.</w:t>
      </w:r>
    </w:p>
    <w:p w14:paraId="117E6F42" w14:textId="77777777" w:rsidR="00052236" w:rsidRDefault="00000000">
      <w:pPr>
        <w:ind w:left="259" w:hanging="259"/>
      </w:pPr>
      <w:r>
        <w:rPr>
          <w:b/>
          <w:color w:val="17365D"/>
        </w:rPr>
        <w:t xml:space="preserve">Step 5 — </w:t>
      </w:r>
      <w:r>
        <w:t>Evaluate explicit denies first: SCP, permission boundary, session, IAM, key and endpoint policies.</w:t>
      </w:r>
    </w:p>
    <w:p w14:paraId="3A7EF564" w14:textId="77777777" w:rsidR="00052236" w:rsidRDefault="00000000">
      <w:pPr>
        <w:ind w:left="259" w:hanging="259"/>
      </w:pPr>
      <w:r>
        <w:rPr>
          <w:b/>
          <w:color w:val="17365D"/>
        </w:rPr>
        <w:t xml:space="preserve">Step 6 — </w:t>
      </w:r>
      <w:r>
        <w:t>Check key policy authorization and then the identity policy/grant path.</w:t>
      </w:r>
    </w:p>
    <w:p w14:paraId="3398E2EF" w14:textId="77777777" w:rsidR="00052236" w:rsidRDefault="00000000">
      <w:pPr>
        <w:ind w:left="259" w:hanging="259"/>
      </w:pPr>
      <w:r>
        <w:rPr>
          <w:b/>
          <w:color w:val="17365D"/>
        </w:rPr>
        <w:t xml:space="preserve">Step 7 — </w:t>
      </w:r>
      <w:r>
        <w:t>For integrated services, verify service principal, grant, encryption context, ViaService condition and resource Region.</w:t>
      </w:r>
    </w:p>
    <w:p w14:paraId="0B46A9FE" w14:textId="77777777" w:rsidR="00052236" w:rsidRDefault="00000000">
      <w:pPr>
        <w:pStyle w:val="Heading1"/>
      </w:pPr>
      <w:r>
        <w:t>Cost model (verify current regional pricing)</w:t>
      </w:r>
    </w:p>
    <w:p w14:paraId="30F42D79" w14:textId="77777777" w:rsidR="00052236" w:rsidRDefault="00000000">
      <w:pPr>
        <w:pStyle w:val="ListBullet"/>
      </w:pPr>
      <w:r>
        <w:t>Customer managed keys generally have a monthly key-storage charge. Each related multi-Region primary/replica is billed as a key.</w:t>
      </w:r>
    </w:p>
    <w:p w14:paraId="22813747" w14:textId="77777777" w:rsidR="00052236" w:rsidRDefault="00000000">
      <w:pPr>
        <w:pStyle w:val="ListBullet"/>
      </w:pPr>
      <w:r>
        <w:t>API requests can be charged and free-tier/request rules vary by operation and pricing terms.</w:t>
      </w:r>
    </w:p>
    <w:p w14:paraId="52325ABC" w14:textId="77777777" w:rsidR="00052236" w:rsidRDefault="00000000">
      <w:pPr>
        <w:pStyle w:val="ListBullet"/>
      </w:pPr>
      <w:r>
        <w:t>Rotated backing key material can add storage charges up to the documented cap.</w:t>
      </w:r>
    </w:p>
    <w:p w14:paraId="70CFC41F" w14:textId="77777777" w:rsidR="00052236" w:rsidRDefault="00000000">
      <w:pPr>
        <w:pStyle w:val="ListBullet"/>
      </w:pPr>
      <w:r>
        <w:t>AWS owned keys have no customer KMS key or request charge; AWS managed keys do not have a monthly key-storage fee, but usage charges can apply.</w:t>
      </w:r>
    </w:p>
    <w:p w14:paraId="6DA3D3B1" w14:textId="77777777" w:rsidR="00052236" w:rsidRDefault="00000000">
      <w:pPr>
        <w:pStyle w:val="ListBullet"/>
      </w:pPr>
      <w:r>
        <w:t>Custom key stores add CloudHSM or external-system infrastructure and operational costs.</w:t>
      </w:r>
    </w:p>
    <w:tbl>
      <w:tblPr>
        <w:tblStyle w:val="TableGrid"/>
        <w:tblW w:w="0" w:type="auto"/>
        <w:jc w:val="center"/>
        <w:tblLayout w:type="fixed"/>
        <w:tblLook w:val="04A0" w:firstRow="1" w:lastRow="0" w:firstColumn="1" w:lastColumn="0" w:noHBand="0" w:noVBand="1"/>
      </w:tblPr>
      <w:tblGrid>
        <w:gridCol w:w="9360"/>
      </w:tblGrid>
      <w:tr w:rsidR="00052236" w14:paraId="4AA80C8B" w14:textId="77777777">
        <w:trPr>
          <w:jc w:val="center"/>
        </w:trPr>
        <w:tc>
          <w:tcPr>
            <w:tcW w:w="9360" w:type="dxa"/>
            <w:shd w:val="clear" w:color="auto" w:fill="FFF2CC"/>
            <w:tcMar>
              <w:top w:w="120" w:type="dxa"/>
              <w:left w:w="180" w:type="dxa"/>
              <w:bottom w:w="120" w:type="dxa"/>
              <w:right w:w="180" w:type="dxa"/>
            </w:tcMar>
          </w:tcPr>
          <w:p w14:paraId="40FD2603" w14:textId="77777777" w:rsidR="00052236" w:rsidRDefault="00000000">
            <w:pPr>
              <w:spacing w:after="0"/>
            </w:pPr>
            <w:r>
              <w:rPr>
                <w:b/>
                <w:color w:val="17365D"/>
              </w:rPr>
              <w:t xml:space="preserve">Cost control: </w:t>
            </w:r>
            <w:r>
              <w:t>Delete unused lab keys safely after confirming no dependencies. Reduce unnecessary KMS calls using proper envelope encryption, reuse/caching only under an approved security design, and S3 Bucket Keys where appropriate.</w:t>
            </w:r>
          </w:p>
        </w:tc>
      </w:tr>
    </w:tbl>
    <w:p w14:paraId="2BF606F7" w14:textId="77777777" w:rsidR="00052236" w:rsidRDefault="00052236">
      <w:pPr>
        <w:spacing w:after="0"/>
      </w:pPr>
    </w:p>
    <w:p w14:paraId="1875FCBD" w14:textId="77777777" w:rsidR="00052236" w:rsidRDefault="00000000">
      <w:pPr>
        <w:pStyle w:val="Title"/>
      </w:pPr>
      <w:r>
        <w:t>15. Interview and Demo Preparation</w:t>
      </w:r>
    </w:p>
    <w:p w14:paraId="016D8B52" w14:textId="77777777" w:rsidR="00052236" w:rsidRDefault="00000000">
      <w:pPr>
        <w:pStyle w:val="Heading1"/>
      </w:pPr>
      <w:r>
        <w:t>Short demo flow (10–12 minutes)</w:t>
      </w:r>
    </w:p>
    <w:tbl>
      <w:tblPr>
        <w:tblStyle w:val="TableGrid"/>
        <w:tblW w:w="0" w:type="auto"/>
        <w:jc w:val="center"/>
        <w:tblLayout w:type="fixed"/>
        <w:tblLook w:val="04A0" w:firstRow="1" w:lastRow="0" w:firstColumn="1" w:lastColumn="0" w:noHBand="0" w:noVBand="1"/>
      </w:tblPr>
      <w:tblGrid>
        <w:gridCol w:w="936"/>
        <w:gridCol w:w="1800"/>
        <w:gridCol w:w="6623"/>
      </w:tblGrid>
      <w:tr w:rsidR="00052236" w14:paraId="24FFEFE9" w14:textId="77777777">
        <w:trPr>
          <w:tblHeader/>
          <w:jc w:val="center"/>
        </w:trPr>
        <w:tc>
          <w:tcPr>
            <w:tcW w:w="936" w:type="dxa"/>
            <w:shd w:val="clear" w:color="auto" w:fill="E8EEF5"/>
            <w:tcMar>
              <w:top w:w="80" w:type="dxa"/>
              <w:left w:w="120" w:type="dxa"/>
              <w:bottom w:w="80" w:type="dxa"/>
              <w:right w:w="120" w:type="dxa"/>
            </w:tcMar>
            <w:vAlign w:val="center"/>
          </w:tcPr>
          <w:p w14:paraId="62868627" w14:textId="77777777" w:rsidR="00052236" w:rsidRDefault="00000000">
            <w:r>
              <w:rPr>
                <w:b/>
                <w:color w:val="17365D"/>
              </w:rPr>
              <w:t>Time</w:t>
            </w:r>
          </w:p>
        </w:tc>
        <w:tc>
          <w:tcPr>
            <w:tcW w:w="1800" w:type="dxa"/>
            <w:shd w:val="clear" w:color="auto" w:fill="E8EEF5"/>
            <w:tcMar>
              <w:top w:w="80" w:type="dxa"/>
              <w:left w:w="120" w:type="dxa"/>
              <w:bottom w:w="80" w:type="dxa"/>
              <w:right w:w="120" w:type="dxa"/>
            </w:tcMar>
            <w:vAlign w:val="center"/>
          </w:tcPr>
          <w:p w14:paraId="5DD57D4E" w14:textId="77777777" w:rsidR="00052236" w:rsidRDefault="00000000">
            <w:r>
              <w:rPr>
                <w:b/>
                <w:color w:val="17365D"/>
              </w:rPr>
              <w:t>Topic</w:t>
            </w:r>
          </w:p>
        </w:tc>
        <w:tc>
          <w:tcPr>
            <w:tcW w:w="6623" w:type="dxa"/>
            <w:shd w:val="clear" w:color="auto" w:fill="E8EEF5"/>
            <w:tcMar>
              <w:top w:w="80" w:type="dxa"/>
              <w:left w:w="120" w:type="dxa"/>
              <w:bottom w:w="80" w:type="dxa"/>
              <w:right w:w="120" w:type="dxa"/>
            </w:tcMar>
            <w:vAlign w:val="center"/>
          </w:tcPr>
          <w:p w14:paraId="6234F74B" w14:textId="77777777" w:rsidR="00052236" w:rsidRDefault="00000000">
            <w:r>
              <w:rPr>
                <w:b/>
                <w:color w:val="17365D"/>
              </w:rPr>
              <w:t>What to say/do</w:t>
            </w:r>
          </w:p>
        </w:tc>
      </w:tr>
      <w:tr w:rsidR="00052236" w14:paraId="6E848184" w14:textId="77777777">
        <w:trPr>
          <w:jc w:val="center"/>
        </w:trPr>
        <w:tc>
          <w:tcPr>
            <w:tcW w:w="936" w:type="dxa"/>
            <w:tcMar>
              <w:top w:w="80" w:type="dxa"/>
              <w:left w:w="120" w:type="dxa"/>
              <w:bottom w:w="80" w:type="dxa"/>
              <w:right w:w="120" w:type="dxa"/>
            </w:tcMar>
            <w:vAlign w:val="center"/>
          </w:tcPr>
          <w:p w14:paraId="09A37432" w14:textId="77777777" w:rsidR="00052236" w:rsidRDefault="00000000">
            <w:r>
              <w:t>1 min</w:t>
            </w:r>
          </w:p>
        </w:tc>
        <w:tc>
          <w:tcPr>
            <w:tcW w:w="1800" w:type="dxa"/>
            <w:tcMar>
              <w:top w:w="80" w:type="dxa"/>
              <w:left w:w="120" w:type="dxa"/>
              <w:bottom w:w="80" w:type="dxa"/>
              <w:right w:w="120" w:type="dxa"/>
            </w:tcMar>
            <w:vAlign w:val="center"/>
          </w:tcPr>
          <w:p w14:paraId="5EAD5EA1" w14:textId="77777777" w:rsidR="00052236" w:rsidRDefault="00000000">
            <w:r>
              <w:t>Purpose</w:t>
            </w:r>
          </w:p>
        </w:tc>
        <w:tc>
          <w:tcPr>
            <w:tcW w:w="6623" w:type="dxa"/>
            <w:tcMar>
              <w:top w:w="80" w:type="dxa"/>
              <w:left w:w="120" w:type="dxa"/>
              <w:bottom w:w="80" w:type="dxa"/>
              <w:right w:w="120" w:type="dxa"/>
            </w:tcMar>
            <w:vAlign w:val="center"/>
          </w:tcPr>
          <w:p w14:paraId="3C1436BB" w14:textId="77777777" w:rsidR="00052236" w:rsidRDefault="00000000">
            <w:r>
              <w:t>KMS centrally protects keys and controls cryptographic operations.</w:t>
            </w:r>
          </w:p>
        </w:tc>
      </w:tr>
      <w:tr w:rsidR="00052236" w14:paraId="204697AB" w14:textId="77777777">
        <w:trPr>
          <w:jc w:val="center"/>
        </w:trPr>
        <w:tc>
          <w:tcPr>
            <w:tcW w:w="936" w:type="dxa"/>
            <w:tcMar>
              <w:top w:w="80" w:type="dxa"/>
              <w:left w:w="120" w:type="dxa"/>
              <w:bottom w:w="80" w:type="dxa"/>
              <w:right w:w="120" w:type="dxa"/>
            </w:tcMar>
            <w:vAlign w:val="center"/>
          </w:tcPr>
          <w:p w14:paraId="6C69A022" w14:textId="77777777" w:rsidR="00052236" w:rsidRDefault="00000000">
            <w:r>
              <w:lastRenderedPageBreak/>
              <w:t>2 min</w:t>
            </w:r>
          </w:p>
        </w:tc>
        <w:tc>
          <w:tcPr>
            <w:tcW w:w="1800" w:type="dxa"/>
            <w:tcMar>
              <w:top w:w="80" w:type="dxa"/>
              <w:left w:w="120" w:type="dxa"/>
              <w:bottom w:w="80" w:type="dxa"/>
              <w:right w:w="120" w:type="dxa"/>
            </w:tcMar>
            <w:vAlign w:val="center"/>
          </w:tcPr>
          <w:p w14:paraId="2B3129DF" w14:textId="77777777" w:rsidR="00052236" w:rsidRDefault="00000000">
            <w:r>
              <w:t>Key types</w:t>
            </w:r>
          </w:p>
        </w:tc>
        <w:tc>
          <w:tcPr>
            <w:tcW w:w="6623" w:type="dxa"/>
            <w:tcMar>
              <w:top w:w="80" w:type="dxa"/>
              <w:left w:w="120" w:type="dxa"/>
              <w:bottom w:w="80" w:type="dxa"/>
              <w:right w:w="120" w:type="dxa"/>
            </w:tcMar>
            <w:vAlign w:val="center"/>
          </w:tcPr>
          <w:p w14:paraId="18200AAF" w14:textId="77777777" w:rsidR="00052236" w:rsidRDefault="00000000">
            <w:r>
              <w:t>Explain symmetric, asymmetric, HMAC and ownership choices.</w:t>
            </w:r>
          </w:p>
        </w:tc>
      </w:tr>
      <w:tr w:rsidR="00052236" w14:paraId="77DE12BE" w14:textId="77777777">
        <w:trPr>
          <w:jc w:val="center"/>
        </w:trPr>
        <w:tc>
          <w:tcPr>
            <w:tcW w:w="936" w:type="dxa"/>
            <w:tcMar>
              <w:top w:w="80" w:type="dxa"/>
              <w:left w:w="120" w:type="dxa"/>
              <w:bottom w:w="80" w:type="dxa"/>
              <w:right w:w="120" w:type="dxa"/>
            </w:tcMar>
            <w:vAlign w:val="center"/>
          </w:tcPr>
          <w:p w14:paraId="4F354885" w14:textId="77777777" w:rsidR="00052236" w:rsidRDefault="00000000">
            <w:r>
              <w:t>2 min</w:t>
            </w:r>
          </w:p>
        </w:tc>
        <w:tc>
          <w:tcPr>
            <w:tcW w:w="1800" w:type="dxa"/>
            <w:tcMar>
              <w:top w:w="80" w:type="dxa"/>
              <w:left w:w="120" w:type="dxa"/>
              <w:bottom w:w="80" w:type="dxa"/>
              <w:right w:w="120" w:type="dxa"/>
            </w:tcMar>
            <w:vAlign w:val="center"/>
          </w:tcPr>
          <w:p w14:paraId="4A2C0882" w14:textId="77777777" w:rsidR="00052236" w:rsidRDefault="00000000">
            <w:r>
              <w:t>Architecture</w:t>
            </w:r>
          </w:p>
        </w:tc>
        <w:tc>
          <w:tcPr>
            <w:tcW w:w="6623" w:type="dxa"/>
            <w:tcMar>
              <w:top w:w="80" w:type="dxa"/>
              <w:left w:w="120" w:type="dxa"/>
              <w:bottom w:w="80" w:type="dxa"/>
              <w:right w:w="120" w:type="dxa"/>
            </w:tcMar>
            <w:vAlign w:val="center"/>
          </w:tcPr>
          <w:p w14:paraId="164F362D" w14:textId="77777777" w:rsidR="00052236" w:rsidRDefault="00000000">
            <w:r>
              <w:t>Draw/explain envelope encryption and data key handling.</w:t>
            </w:r>
          </w:p>
        </w:tc>
      </w:tr>
      <w:tr w:rsidR="00052236" w14:paraId="71A4583D" w14:textId="77777777">
        <w:trPr>
          <w:jc w:val="center"/>
        </w:trPr>
        <w:tc>
          <w:tcPr>
            <w:tcW w:w="936" w:type="dxa"/>
            <w:tcMar>
              <w:top w:w="80" w:type="dxa"/>
              <w:left w:w="120" w:type="dxa"/>
              <w:bottom w:w="80" w:type="dxa"/>
              <w:right w:w="120" w:type="dxa"/>
            </w:tcMar>
            <w:vAlign w:val="center"/>
          </w:tcPr>
          <w:p w14:paraId="1D81FE48" w14:textId="77777777" w:rsidR="00052236" w:rsidRDefault="00000000">
            <w:r>
              <w:t>2 min</w:t>
            </w:r>
          </w:p>
        </w:tc>
        <w:tc>
          <w:tcPr>
            <w:tcW w:w="1800" w:type="dxa"/>
            <w:tcMar>
              <w:top w:w="80" w:type="dxa"/>
              <w:left w:w="120" w:type="dxa"/>
              <w:bottom w:w="80" w:type="dxa"/>
              <w:right w:w="120" w:type="dxa"/>
            </w:tcMar>
            <w:vAlign w:val="center"/>
          </w:tcPr>
          <w:p w14:paraId="1F04E25B" w14:textId="77777777" w:rsidR="00052236" w:rsidRDefault="00000000">
            <w:r>
              <w:t>Access</w:t>
            </w:r>
          </w:p>
        </w:tc>
        <w:tc>
          <w:tcPr>
            <w:tcW w:w="6623" w:type="dxa"/>
            <w:tcMar>
              <w:top w:w="80" w:type="dxa"/>
              <w:left w:w="120" w:type="dxa"/>
              <w:bottom w:w="80" w:type="dxa"/>
              <w:right w:w="120" w:type="dxa"/>
            </w:tcMar>
            <w:vAlign w:val="center"/>
          </w:tcPr>
          <w:p w14:paraId="196C7A81" w14:textId="77777777" w:rsidR="00052236" w:rsidRDefault="00000000">
            <w:r>
              <w:t>Show key policy; explain IAM dependency and admin/user separation.</w:t>
            </w:r>
          </w:p>
        </w:tc>
      </w:tr>
      <w:tr w:rsidR="00052236" w14:paraId="49305653" w14:textId="77777777">
        <w:trPr>
          <w:jc w:val="center"/>
        </w:trPr>
        <w:tc>
          <w:tcPr>
            <w:tcW w:w="936" w:type="dxa"/>
            <w:tcMar>
              <w:top w:w="80" w:type="dxa"/>
              <w:left w:w="120" w:type="dxa"/>
              <w:bottom w:w="80" w:type="dxa"/>
              <w:right w:w="120" w:type="dxa"/>
            </w:tcMar>
            <w:vAlign w:val="center"/>
          </w:tcPr>
          <w:p w14:paraId="48DA10E6" w14:textId="77777777" w:rsidR="00052236" w:rsidRDefault="00000000">
            <w:r>
              <w:t>3 min</w:t>
            </w:r>
          </w:p>
        </w:tc>
        <w:tc>
          <w:tcPr>
            <w:tcW w:w="1800" w:type="dxa"/>
            <w:tcMar>
              <w:top w:w="80" w:type="dxa"/>
              <w:left w:w="120" w:type="dxa"/>
              <w:bottom w:w="80" w:type="dxa"/>
              <w:right w:w="120" w:type="dxa"/>
            </w:tcMar>
            <w:vAlign w:val="center"/>
          </w:tcPr>
          <w:p w14:paraId="70C72164" w14:textId="77777777" w:rsidR="00052236" w:rsidRDefault="00000000">
            <w:r>
              <w:t>Lab</w:t>
            </w:r>
          </w:p>
        </w:tc>
        <w:tc>
          <w:tcPr>
            <w:tcW w:w="6623" w:type="dxa"/>
            <w:tcMar>
              <w:top w:w="80" w:type="dxa"/>
              <w:left w:w="120" w:type="dxa"/>
              <w:bottom w:w="80" w:type="dxa"/>
              <w:right w:w="120" w:type="dxa"/>
            </w:tcMar>
            <w:vAlign w:val="center"/>
          </w:tcPr>
          <w:p w14:paraId="2258F15E" w14:textId="77777777" w:rsidR="00052236" w:rsidRDefault="00000000">
            <w:r>
              <w:t>Encrypt/decrypt with encryption context; view CloudTrail event.</w:t>
            </w:r>
          </w:p>
        </w:tc>
      </w:tr>
      <w:tr w:rsidR="00052236" w14:paraId="5D2209D8" w14:textId="77777777">
        <w:trPr>
          <w:jc w:val="center"/>
        </w:trPr>
        <w:tc>
          <w:tcPr>
            <w:tcW w:w="936" w:type="dxa"/>
            <w:tcMar>
              <w:top w:w="80" w:type="dxa"/>
              <w:left w:w="120" w:type="dxa"/>
              <w:bottom w:w="80" w:type="dxa"/>
              <w:right w:w="120" w:type="dxa"/>
            </w:tcMar>
            <w:vAlign w:val="center"/>
          </w:tcPr>
          <w:p w14:paraId="5E6C8A50" w14:textId="77777777" w:rsidR="00052236" w:rsidRDefault="00000000">
            <w:r>
              <w:t>1 min</w:t>
            </w:r>
          </w:p>
        </w:tc>
        <w:tc>
          <w:tcPr>
            <w:tcW w:w="1800" w:type="dxa"/>
            <w:tcMar>
              <w:top w:w="80" w:type="dxa"/>
              <w:left w:w="120" w:type="dxa"/>
              <w:bottom w:w="80" w:type="dxa"/>
              <w:right w:w="120" w:type="dxa"/>
            </w:tcMar>
            <w:vAlign w:val="center"/>
          </w:tcPr>
          <w:p w14:paraId="050308F1" w14:textId="77777777" w:rsidR="00052236" w:rsidRDefault="00000000">
            <w:r>
              <w:t>Operations</w:t>
            </w:r>
          </w:p>
        </w:tc>
        <w:tc>
          <w:tcPr>
            <w:tcW w:w="6623" w:type="dxa"/>
            <w:tcMar>
              <w:top w:w="80" w:type="dxa"/>
              <w:left w:w="120" w:type="dxa"/>
              <w:bottom w:w="80" w:type="dxa"/>
              <w:right w:w="120" w:type="dxa"/>
            </w:tcMar>
            <w:vAlign w:val="center"/>
          </w:tcPr>
          <w:p w14:paraId="607AABEA" w14:textId="77777777" w:rsidR="00052236" w:rsidRDefault="00000000">
            <w:r>
              <w:t>Explain rotation, monitoring and safe deletion.</w:t>
            </w:r>
          </w:p>
        </w:tc>
      </w:tr>
      <w:tr w:rsidR="00052236" w14:paraId="5AB787BA" w14:textId="77777777">
        <w:trPr>
          <w:jc w:val="center"/>
        </w:trPr>
        <w:tc>
          <w:tcPr>
            <w:tcW w:w="936" w:type="dxa"/>
            <w:tcMar>
              <w:top w:w="80" w:type="dxa"/>
              <w:left w:w="120" w:type="dxa"/>
              <w:bottom w:w="80" w:type="dxa"/>
              <w:right w:w="120" w:type="dxa"/>
            </w:tcMar>
            <w:vAlign w:val="center"/>
          </w:tcPr>
          <w:p w14:paraId="7DE09B80" w14:textId="77777777" w:rsidR="00052236" w:rsidRDefault="00000000">
            <w:r>
              <w:t>1 min</w:t>
            </w:r>
          </w:p>
        </w:tc>
        <w:tc>
          <w:tcPr>
            <w:tcW w:w="1800" w:type="dxa"/>
            <w:tcMar>
              <w:top w:w="80" w:type="dxa"/>
              <w:left w:w="120" w:type="dxa"/>
              <w:bottom w:w="80" w:type="dxa"/>
              <w:right w:w="120" w:type="dxa"/>
            </w:tcMar>
            <w:vAlign w:val="center"/>
          </w:tcPr>
          <w:p w14:paraId="2CBA7D41" w14:textId="77777777" w:rsidR="00052236" w:rsidRDefault="00000000">
            <w:r>
              <w:t>Close</w:t>
            </w:r>
          </w:p>
        </w:tc>
        <w:tc>
          <w:tcPr>
            <w:tcW w:w="6623" w:type="dxa"/>
            <w:tcMar>
              <w:top w:w="80" w:type="dxa"/>
              <w:left w:w="120" w:type="dxa"/>
              <w:bottom w:w="80" w:type="dxa"/>
              <w:right w:w="120" w:type="dxa"/>
            </w:tcMar>
            <w:vAlign w:val="center"/>
          </w:tcPr>
          <w:p w14:paraId="0963F4EB" w14:textId="77777777" w:rsidR="00052236" w:rsidRDefault="00000000">
            <w:r>
              <w:t>Summarize security, control and audit value.</w:t>
            </w:r>
          </w:p>
        </w:tc>
      </w:tr>
    </w:tbl>
    <w:p w14:paraId="4DDED8CA" w14:textId="77777777" w:rsidR="00052236" w:rsidRDefault="00052236">
      <w:pPr>
        <w:spacing w:after="0"/>
      </w:pPr>
    </w:p>
    <w:p w14:paraId="792F9EA3" w14:textId="77777777" w:rsidR="00052236" w:rsidRDefault="00000000">
      <w:pPr>
        <w:pStyle w:val="Heading1"/>
      </w:pPr>
      <w:r>
        <w:t>Top interview questions and model answers</w:t>
      </w:r>
    </w:p>
    <w:p w14:paraId="32E5CA94" w14:textId="77777777" w:rsidR="00052236" w:rsidRDefault="00000000">
      <w:pPr>
        <w:keepNext/>
      </w:pPr>
      <w:r>
        <w:rPr>
          <w:b/>
          <w:color w:val="17365D"/>
        </w:rPr>
        <w:t>Q: What is AWS KMS?</w:t>
      </w:r>
    </w:p>
    <w:p w14:paraId="349950E1" w14:textId="77777777" w:rsidR="00052236" w:rsidRDefault="00000000">
      <w:r>
        <w:t>A: A managed service for controlling cryptographic keys and operations, with protected key material, policies, AWS integrations and CloudTrail auditing.</w:t>
      </w:r>
    </w:p>
    <w:p w14:paraId="78C09BA8" w14:textId="77777777" w:rsidR="00052236" w:rsidRDefault="00000000">
      <w:pPr>
        <w:keepNext/>
      </w:pPr>
      <w:r>
        <w:rPr>
          <w:b/>
          <w:color w:val="17365D"/>
        </w:rPr>
        <w:t>Q: KMS key versus data key?</w:t>
      </w:r>
    </w:p>
    <w:p w14:paraId="102066A8" w14:textId="77777777" w:rsidR="00052236" w:rsidRDefault="00000000">
      <w:r>
        <w:t>A: A KMS key is the protected long-term key resource. A data key is a temporary symmetric key used by an application to encrypt bulk data; its encrypted copy is stored with ciphertext.</w:t>
      </w:r>
    </w:p>
    <w:p w14:paraId="460F00CA" w14:textId="77777777" w:rsidR="00052236" w:rsidRDefault="00000000">
      <w:pPr>
        <w:keepNext/>
      </w:pPr>
      <w:r>
        <w:rPr>
          <w:b/>
          <w:color w:val="17365D"/>
        </w:rPr>
        <w:t>Q: What is envelope encryption?</w:t>
      </w:r>
    </w:p>
    <w:p w14:paraId="489E2358" w14:textId="77777777" w:rsidR="00052236" w:rsidRDefault="00000000">
      <w:r>
        <w:t>A: Encrypt data locally with a data key, then encrypt the data key under a KMS key. It combines performance with centralized key protection.</w:t>
      </w:r>
    </w:p>
    <w:p w14:paraId="75BEB843" w14:textId="77777777" w:rsidR="00052236" w:rsidRDefault="00000000">
      <w:pPr>
        <w:keepNext/>
      </w:pPr>
      <w:r>
        <w:rPr>
          <w:b/>
          <w:color w:val="17365D"/>
        </w:rPr>
        <w:t>Q: Why not encrypt a 1 GB file directly with KMS?</w:t>
      </w:r>
    </w:p>
    <w:p w14:paraId="30AFE59E" w14:textId="77777777" w:rsidR="00052236" w:rsidRDefault="00000000">
      <w:r>
        <w:t>A: KMS direct cryptographic APIs are designed for small payloads. Generate a data key and use a local authenticated cipher for large data.</w:t>
      </w:r>
    </w:p>
    <w:p w14:paraId="67089ADD" w14:textId="77777777" w:rsidR="00052236" w:rsidRDefault="00000000">
      <w:pPr>
        <w:keepNext/>
      </w:pPr>
      <w:r>
        <w:rPr>
          <w:b/>
          <w:color w:val="17365D"/>
        </w:rPr>
        <w:t>Q: Key policy versus IAM policy?</w:t>
      </w:r>
    </w:p>
    <w:p w14:paraId="502A0087" w14:textId="77777777" w:rsidR="00052236" w:rsidRDefault="00000000">
      <w:r>
        <w:t>A: The key policy is the key resource’s primary policy. IAM permissions authorize an identity only when the key policy enables that authorization path or explicitly permits the identity.</w:t>
      </w:r>
    </w:p>
    <w:p w14:paraId="766318A0" w14:textId="77777777" w:rsidR="00052236" w:rsidRDefault="00000000">
      <w:pPr>
        <w:keepNext/>
      </w:pPr>
      <w:r>
        <w:rPr>
          <w:b/>
          <w:color w:val="17365D"/>
        </w:rPr>
        <w:lastRenderedPageBreak/>
        <w:t>Q: What is a grant?</w:t>
      </w:r>
    </w:p>
    <w:p w14:paraId="52B4AD4E" w14:textId="77777777" w:rsidR="00052236" w:rsidRDefault="00000000">
      <w:r>
        <w:t>A: A delegated permission on a KMS key, often used by AWS services, restricted to supported operations and optional constraints.</w:t>
      </w:r>
    </w:p>
    <w:p w14:paraId="78697AD9" w14:textId="77777777" w:rsidR="00052236" w:rsidRDefault="00000000">
      <w:pPr>
        <w:keepNext/>
      </w:pPr>
      <w:r>
        <w:rPr>
          <w:b/>
          <w:color w:val="17365D"/>
        </w:rPr>
        <w:t>Q: Does rotation break old ciphertext?</w:t>
      </w:r>
    </w:p>
    <w:p w14:paraId="019ADE28" w14:textId="77777777" w:rsidR="00052236" w:rsidRDefault="00000000">
      <w:r>
        <w:t>A: No for KMS-managed rotation: the key resource retains prior material for decryption while new encryption uses current material.</w:t>
      </w:r>
    </w:p>
    <w:p w14:paraId="2D4959CF" w14:textId="77777777" w:rsidR="00052236" w:rsidRDefault="00000000">
      <w:pPr>
        <w:keepNext/>
      </w:pPr>
      <w:r>
        <w:rPr>
          <w:b/>
          <w:color w:val="17365D"/>
        </w:rPr>
        <w:t>Q: Does rotation change the ARN?</w:t>
      </w:r>
    </w:p>
    <w:p w14:paraId="7207134B" w14:textId="77777777" w:rsidR="00052236" w:rsidRDefault="00000000">
      <w:r>
        <w:t>A: Automatic/on-demand backing-material rotation does not change the key ID/ARN. Manual replacement with a new key creates a new ARN.</w:t>
      </w:r>
    </w:p>
    <w:p w14:paraId="147C1953" w14:textId="77777777" w:rsidR="00052236" w:rsidRDefault="00000000">
      <w:pPr>
        <w:keepNext/>
      </w:pPr>
      <w:r>
        <w:rPr>
          <w:b/>
          <w:color w:val="17365D"/>
        </w:rPr>
        <w:t>Q: Can we recover data after deleting the key?</w:t>
      </w:r>
    </w:p>
    <w:p w14:paraId="77E444C3" w14:textId="77777777" w:rsidR="00052236" w:rsidRDefault="00000000">
      <w:r>
        <w:t>A: Not if that key was the only means to decrypt it. KMS key deletion is irreversible after the waiting period completes.</w:t>
      </w:r>
    </w:p>
    <w:p w14:paraId="0B2EF536" w14:textId="77777777" w:rsidR="00052236" w:rsidRDefault="00000000">
      <w:pPr>
        <w:keepNext/>
      </w:pPr>
      <w:r>
        <w:rPr>
          <w:b/>
          <w:color w:val="17365D"/>
        </w:rPr>
        <w:t>Q: What is encryption context?</w:t>
      </w:r>
    </w:p>
    <w:p w14:paraId="2381E293" w14:textId="77777777" w:rsidR="00052236" w:rsidRDefault="00000000">
      <w:r>
        <w:t>A: Non-secret authenticated key-value metadata bound to encryption and required for decryption; it also supports policy constraints and auditing.</w:t>
      </w:r>
    </w:p>
    <w:p w14:paraId="48DDDF98" w14:textId="77777777" w:rsidR="00052236" w:rsidRDefault="00000000">
      <w:pPr>
        <w:keepNext/>
      </w:pPr>
      <w:r>
        <w:rPr>
          <w:b/>
          <w:color w:val="17365D"/>
        </w:rPr>
        <w:t>Q: How do you give cross-account access?</w:t>
      </w:r>
    </w:p>
    <w:p w14:paraId="02D79AEC" w14:textId="77777777" w:rsidR="00052236" w:rsidRDefault="00000000">
      <w:r>
        <w:t>A: Allow the external principal/account in the owning key policy and allow the key ARN in the caller account’s IAM policy, subject to all other guardrails.</w:t>
      </w:r>
    </w:p>
    <w:p w14:paraId="245EF4E7" w14:textId="77777777" w:rsidR="00052236" w:rsidRDefault="00000000">
      <w:pPr>
        <w:keepNext/>
      </w:pPr>
      <w:r>
        <w:rPr>
          <w:b/>
          <w:color w:val="17365D"/>
        </w:rPr>
        <w:t>Q: AWS managed versus customer managed key?</w:t>
      </w:r>
    </w:p>
    <w:p w14:paraId="69E5F8FE" w14:textId="77777777" w:rsidR="00052236" w:rsidRDefault="00000000">
      <w:r>
        <w:t>A: AWS managed keys are service-controlled for convenience. Customer managed keys provide custom policy, lifecycle, alias, grant, cross-account and audit controls.</w:t>
      </w:r>
    </w:p>
    <w:p w14:paraId="368E0629" w14:textId="77777777" w:rsidR="00052236" w:rsidRDefault="00000000">
      <w:pPr>
        <w:keepNext/>
      </w:pPr>
      <w:r>
        <w:rPr>
          <w:b/>
          <w:color w:val="17365D"/>
        </w:rPr>
        <w:t>Q: How do you monitor KMS?</w:t>
      </w:r>
    </w:p>
    <w:p w14:paraId="018F1D3A" w14:textId="77777777" w:rsidR="00052236" w:rsidRDefault="00000000">
      <w:r>
        <w:t>A: Use CloudTrail for API history, EventBridge/CloudWatch for alerts, centralized logs, usage/last-use data, and review lifecycle/policy/grant/cryptographic events.</w:t>
      </w:r>
    </w:p>
    <w:p w14:paraId="6A60F4BD" w14:textId="77777777" w:rsidR="00052236" w:rsidRDefault="00000000">
      <w:pPr>
        <w:keepNext/>
      </w:pPr>
      <w:r>
        <w:rPr>
          <w:b/>
          <w:color w:val="17365D"/>
        </w:rPr>
        <w:t>Q: Single-Region versus multi-Region?</w:t>
      </w:r>
    </w:p>
    <w:p w14:paraId="2499D91E" w14:textId="77777777" w:rsidR="00052236" w:rsidRDefault="00000000">
      <w:r>
        <w:t>A: Single-Region gives Regional isolation and is the default choice. Related multi-Region keys share key material/ID for special client-side global or DR needs, with independent policies and charges.</w:t>
      </w:r>
    </w:p>
    <w:p w14:paraId="3D2B2CC4" w14:textId="77777777" w:rsidR="00052236" w:rsidRDefault="00000000">
      <w:pPr>
        <w:keepNext/>
      </w:pPr>
      <w:r>
        <w:rPr>
          <w:b/>
          <w:color w:val="17365D"/>
        </w:rPr>
        <w:t>Q: How would you troubleshoot AccessDenied?</w:t>
      </w:r>
    </w:p>
    <w:p w14:paraId="3C611F04" w14:textId="77777777" w:rsidR="00052236" w:rsidRDefault="00000000">
      <w:r>
        <w:t>A: Confirm the real caller, key ARN/account/Region, CloudTrail event, explicit denies, key policy path, IAM/grants and service-specific conditions.</w:t>
      </w:r>
    </w:p>
    <w:p w14:paraId="74EF9EB0" w14:textId="77777777" w:rsidR="00052236" w:rsidRDefault="00000000">
      <w:r>
        <w:br w:type="page"/>
      </w:r>
    </w:p>
    <w:p w14:paraId="27A7B5A8" w14:textId="77777777" w:rsidR="00052236" w:rsidRDefault="00000000">
      <w:pPr>
        <w:pStyle w:val="Title"/>
      </w:pPr>
      <w:r>
        <w:lastRenderedPageBreak/>
        <w:t>Appendix A — Reusable Policy Patterns</w:t>
      </w:r>
    </w:p>
    <w:p w14:paraId="67F0C146" w14:textId="77777777" w:rsidR="00052236" w:rsidRDefault="00000000">
      <w:pPr>
        <w:pStyle w:val="Heading1"/>
      </w:pPr>
      <w:r>
        <w:t>Account permission path in a key policy</w:t>
      </w:r>
    </w:p>
    <w:p w14:paraId="1A339311" w14:textId="77777777" w:rsidR="00052236" w:rsidRDefault="00000000">
      <w:pPr>
        <w:pStyle w:val="CodeBlock"/>
      </w:pPr>
      <w:r>
        <w:t>{</w:t>
      </w:r>
    </w:p>
    <w:p w14:paraId="479DB796" w14:textId="77777777" w:rsidR="00052236" w:rsidRDefault="00000000">
      <w:pPr>
        <w:pStyle w:val="CodeBlock"/>
      </w:pPr>
      <w:r>
        <w:t xml:space="preserve">  "Sid": "EnableIAMPermissions",</w:t>
      </w:r>
    </w:p>
    <w:p w14:paraId="0898C91E" w14:textId="77777777" w:rsidR="00052236" w:rsidRDefault="00000000">
      <w:pPr>
        <w:pStyle w:val="CodeBlock"/>
      </w:pPr>
      <w:r>
        <w:t xml:space="preserve">  "Effect": "Allow",</w:t>
      </w:r>
    </w:p>
    <w:p w14:paraId="68682C48" w14:textId="77777777" w:rsidR="00052236" w:rsidRDefault="00000000">
      <w:pPr>
        <w:pStyle w:val="CodeBlock"/>
      </w:pPr>
      <w:r>
        <w:t xml:space="preserve">  "Principal": {"AWS": "arn:aws:iam::111122223333:root"},</w:t>
      </w:r>
    </w:p>
    <w:p w14:paraId="7F77C2AF" w14:textId="77777777" w:rsidR="00052236" w:rsidRDefault="00000000">
      <w:pPr>
        <w:pStyle w:val="CodeBlock"/>
      </w:pPr>
      <w:r>
        <w:t xml:space="preserve">  "Action": "kms:*",</w:t>
      </w:r>
    </w:p>
    <w:p w14:paraId="3074AF6F" w14:textId="77777777" w:rsidR="00052236" w:rsidRDefault="00000000">
      <w:pPr>
        <w:pStyle w:val="CodeBlock"/>
      </w:pPr>
      <w:r>
        <w:t xml:space="preserve">  "Resource": "*"</w:t>
      </w:r>
    </w:p>
    <w:p w14:paraId="077AF28B" w14:textId="77777777" w:rsidR="00052236" w:rsidRDefault="00000000">
      <w:pPr>
        <w:pStyle w:val="CodeBlock"/>
      </w:pPr>
      <w:r>
        <w:t>}</w:t>
      </w:r>
    </w:p>
    <w:p w14:paraId="12B78156" w14:textId="77777777" w:rsidR="00052236" w:rsidRDefault="00000000">
      <w:r>
        <w:t>This statement enables the account to delegate permissions through IAM. It does not mean every principal automatically has kms:*; IAM policies and other controls still determine delegated access.</w:t>
      </w:r>
    </w:p>
    <w:p w14:paraId="24E9749E" w14:textId="77777777" w:rsidR="00052236" w:rsidRDefault="00000000">
      <w:pPr>
        <w:pStyle w:val="Heading1"/>
      </w:pPr>
      <w:r>
        <w:t>Application use statement in a key policy</w:t>
      </w:r>
    </w:p>
    <w:p w14:paraId="2B2BA9F7" w14:textId="77777777" w:rsidR="00052236" w:rsidRDefault="00000000">
      <w:pPr>
        <w:pStyle w:val="CodeBlock"/>
      </w:pPr>
      <w:r>
        <w:t>{</w:t>
      </w:r>
    </w:p>
    <w:p w14:paraId="45243708" w14:textId="77777777" w:rsidR="00052236" w:rsidRDefault="00000000">
      <w:pPr>
        <w:pStyle w:val="CodeBlock"/>
      </w:pPr>
      <w:r>
        <w:t xml:space="preserve">  "Sid": "AllowOrdersRoleUse",</w:t>
      </w:r>
    </w:p>
    <w:p w14:paraId="196000A1" w14:textId="77777777" w:rsidR="00052236" w:rsidRDefault="00000000">
      <w:pPr>
        <w:pStyle w:val="CodeBlock"/>
      </w:pPr>
      <w:r>
        <w:t xml:space="preserve">  "Effect": "Allow",</w:t>
      </w:r>
    </w:p>
    <w:p w14:paraId="1304E859" w14:textId="77777777" w:rsidR="00052236" w:rsidRDefault="00000000">
      <w:pPr>
        <w:pStyle w:val="CodeBlock"/>
      </w:pPr>
      <w:r>
        <w:t xml:space="preserve">  "Principal": {"AWS": "arn:aws:iam::111122223333:role/prod-orders-role"},</w:t>
      </w:r>
    </w:p>
    <w:p w14:paraId="3E52593A" w14:textId="77777777" w:rsidR="00052236" w:rsidRDefault="00000000">
      <w:pPr>
        <w:pStyle w:val="CodeBlock"/>
      </w:pPr>
      <w:r>
        <w:t xml:space="preserve">  "Action": ["kms:Encrypt", "kms:Decrypt", "kms:GenerateDataKey"],</w:t>
      </w:r>
    </w:p>
    <w:p w14:paraId="7835D711" w14:textId="77777777" w:rsidR="00052236" w:rsidRDefault="00000000">
      <w:pPr>
        <w:pStyle w:val="CodeBlock"/>
      </w:pPr>
      <w:r>
        <w:t xml:space="preserve">  "Resource": "*",</w:t>
      </w:r>
    </w:p>
    <w:p w14:paraId="44888E94" w14:textId="77777777" w:rsidR="00052236" w:rsidRDefault="00000000">
      <w:pPr>
        <w:pStyle w:val="CodeBlock"/>
      </w:pPr>
      <w:r>
        <w:t xml:space="preserve">  "Condition": {</w:t>
      </w:r>
    </w:p>
    <w:p w14:paraId="45D290B8" w14:textId="77777777" w:rsidR="00052236" w:rsidRDefault="00000000">
      <w:pPr>
        <w:pStyle w:val="CodeBlock"/>
      </w:pPr>
      <w:r>
        <w:t xml:space="preserve">    "StringEquals": {"kms:EncryptionContext:App": "orders"}</w:t>
      </w:r>
    </w:p>
    <w:p w14:paraId="3A06AB3A" w14:textId="77777777" w:rsidR="00052236" w:rsidRDefault="00000000">
      <w:pPr>
        <w:pStyle w:val="CodeBlock"/>
      </w:pPr>
      <w:r>
        <w:t xml:space="preserve">  }</w:t>
      </w:r>
    </w:p>
    <w:p w14:paraId="2CE39561" w14:textId="77777777" w:rsidR="00052236" w:rsidRDefault="00000000">
      <w:pPr>
        <w:pStyle w:val="CodeBlock"/>
      </w:pPr>
      <w:r>
        <w:t>}</w:t>
      </w:r>
    </w:p>
    <w:p w14:paraId="31E684C1" w14:textId="77777777" w:rsidR="00052236" w:rsidRDefault="00000000">
      <w:pPr>
        <w:pStyle w:val="Heading1"/>
      </w:pPr>
      <w:r>
        <w:t>Administration statement</w:t>
      </w:r>
    </w:p>
    <w:p w14:paraId="737FA3C5" w14:textId="77777777" w:rsidR="00052236" w:rsidRDefault="00000000">
      <w:pPr>
        <w:pStyle w:val="CodeBlock"/>
      </w:pPr>
      <w:r>
        <w:t>{</w:t>
      </w:r>
    </w:p>
    <w:p w14:paraId="02BABD99" w14:textId="77777777" w:rsidR="00052236" w:rsidRDefault="00000000">
      <w:pPr>
        <w:pStyle w:val="CodeBlock"/>
      </w:pPr>
      <w:r>
        <w:t xml:space="preserve">  "Sid": "AllowKeyAdministration",</w:t>
      </w:r>
    </w:p>
    <w:p w14:paraId="510841F7" w14:textId="77777777" w:rsidR="00052236" w:rsidRDefault="00000000">
      <w:pPr>
        <w:pStyle w:val="CodeBlock"/>
      </w:pPr>
      <w:r>
        <w:t xml:space="preserve">  "Effect": "Allow",</w:t>
      </w:r>
    </w:p>
    <w:p w14:paraId="44D78117" w14:textId="77777777" w:rsidR="00052236" w:rsidRDefault="00000000">
      <w:pPr>
        <w:pStyle w:val="CodeBlock"/>
      </w:pPr>
      <w:r>
        <w:t xml:space="preserve">  "Principal": {"AWS": "arn:aws:iam::111122223333:role/kms-admin-role"},</w:t>
      </w:r>
    </w:p>
    <w:p w14:paraId="1A803077" w14:textId="77777777" w:rsidR="00052236" w:rsidRDefault="00000000">
      <w:pPr>
        <w:pStyle w:val="CodeBlock"/>
      </w:pPr>
      <w:r>
        <w:t xml:space="preserve">  "Action": [</w:t>
      </w:r>
    </w:p>
    <w:p w14:paraId="42D0084B" w14:textId="77777777" w:rsidR="00052236" w:rsidRDefault="00000000">
      <w:pPr>
        <w:pStyle w:val="CodeBlock"/>
      </w:pPr>
      <w:r>
        <w:t xml:space="preserve">    "kms:Create*", "kms:Describe*", "kms:Enable*", "kms:List*",</w:t>
      </w:r>
    </w:p>
    <w:p w14:paraId="41DAEE87" w14:textId="77777777" w:rsidR="00052236" w:rsidRDefault="00000000">
      <w:pPr>
        <w:pStyle w:val="CodeBlock"/>
      </w:pPr>
      <w:r>
        <w:t xml:space="preserve">    "kms:Put*", "kms:Update*", "kms:Revoke*", "kms:Disable*",</w:t>
      </w:r>
    </w:p>
    <w:p w14:paraId="06FD7D40" w14:textId="77777777" w:rsidR="00052236" w:rsidRDefault="00000000">
      <w:pPr>
        <w:pStyle w:val="CodeBlock"/>
      </w:pPr>
      <w:r>
        <w:t xml:space="preserve">    "kms:Get*", "kms:Delete*", "kms:TagResource", "kms:UntagResource",</w:t>
      </w:r>
    </w:p>
    <w:p w14:paraId="45BAA950" w14:textId="77777777" w:rsidR="00052236" w:rsidRDefault="00000000">
      <w:pPr>
        <w:pStyle w:val="CodeBlock"/>
      </w:pPr>
      <w:r>
        <w:t xml:space="preserve">    "kms:ScheduleKeyDeletion", "kms:CancelKeyDeletion"</w:t>
      </w:r>
    </w:p>
    <w:p w14:paraId="24FE2A38" w14:textId="77777777" w:rsidR="00052236" w:rsidRDefault="00000000">
      <w:pPr>
        <w:pStyle w:val="CodeBlock"/>
      </w:pPr>
      <w:r>
        <w:t xml:space="preserve">  ],</w:t>
      </w:r>
    </w:p>
    <w:p w14:paraId="45A67D1C" w14:textId="77777777" w:rsidR="00052236" w:rsidRDefault="00000000">
      <w:pPr>
        <w:pStyle w:val="CodeBlock"/>
      </w:pPr>
      <w:r>
        <w:t xml:space="preserve">  "Resource": "*"</w:t>
      </w:r>
    </w:p>
    <w:p w14:paraId="1F1A820D" w14:textId="77777777" w:rsidR="00052236" w:rsidRDefault="00000000">
      <w:pPr>
        <w:pStyle w:val="CodeBlock"/>
      </w:pPr>
      <w:r>
        <w:t>}</w:t>
      </w:r>
    </w:p>
    <w:tbl>
      <w:tblPr>
        <w:tblStyle w:val="TableGrid"/>
        <w:tblW w:w="0" w:type="auto"/>
        <w:jc w:val="center"/>
        <w:tblLayout w:type="fixed"/>
        <w:tblLook w:val="04A0" w:firstRow="1" w:lastRow="0" w:firstColumn="1" w:lastColumn="0" w:noHBand="0" w:noVBand="1"/>
      </w:tblPr>
      <w:tblGrid>
        <w:gridCol w:w="9360"/>
      </w:tblGrid>
      <w:tr w:rsidR="00052236" w14:paraId="1A169C35" w14:textId="77777777">
        <w:trPr>
          <w:jc w:val="center"/>
        </w:trPr>
        <w:tc>
          <w:tcPr>
            <w:tcW w:w="9360" w:type="dxa"/>
            <w:shd w:val="clear" w:color="auto" w:fill="FCE4D6"/>
            <w:tcMar>
              <w:top w:w="120" w:type="dxa"/>
              <w:left w:w="180" w:type="dxa"/>
              <w:bottom w:w="120" w:type="dxa"/>
              <w:right w:w="180" w:type="dxa"/>
            </w:tcMar>
          </w:tcPr>
          <w:p w14:paraId="56FBEF42" w14:textId="77777777" w:rsidR="00052236" w:rsidRDefault="00000000">
            <w:pPr>
              <w:spacing w:after="0"/>
            </w:pPr>
            <w:r>
              <w:rPr>
                <w:b/>
                <w:color w:val="17365D"/>
              </w:rPr>
              <w:t xml:space="preserve">Policy caution: </w:t>
            </w:r>
            <w:r>
              <w:t>Examples must be adapted to your account, service and threat model. Test policies with a nonproduction key and preserve a recovery administrator to avoid lockout.</w:t>
            </w:r>
          </w:p>
        </w:tc>
      </w:tr>
    </w:tbl>
    <w:p w14:paraId="70735FF0" w14:textId="77777777" w:rsidR="00052236" w:rsidRDefault="00052236">
      <w:pPr>
        <w:spacing w:after="0"/>
      </w:pPr>
    </w:p>
    <w:p w14:paraId="15346D5B" w14:textId="77777777" w:rsidR="00052236" w:rsidRDefault="00000000">
      <w:pPr>
        <w:pStyle w:val="Title"/>
      </w:pPr>
      <w:r>
        <w:lastRenderedPageBreak/>
        <w:t>Appendix B — CLI Quick Reference</w:t>
      </w:r>
    </w:p>
    <w:p w14:paraId="1753F695" w14:textId="77777777" w:rsidR="00052236" w:rsidRDefault="00000000">
      <w:pPr>
        <w:pStyle w:val="CodeBlock"/>
      </w:pPr>
      <w:r>
        <w:t>aws kms list-aliases</w:t>
      </w:r>
    </w:p>
    <w:p w14:paraId="0B27604A" w14:textId="77777777" w:rsidR="00052236" w:rsidRDefault="00000000">
      <w:pPr>
        <w:pStyle w:val="CodeBlock"/>
      </w:pPr>
      <w:r>
        <w:t>aws kms list-keys</w:t>
      </w:r>
    </w:p>
    <w:p w14:paraId="00A5A62B" w14:textId="77777777" w:rsidR="00052236" w:rsidRDefault="00000000">
      <w:pPr>
        <w:pStyle w:val="CodeBlock"/>
      </w:pPr>
      <w:r>
        <w:t>aws kms describe-key --key-id alias/lab-kms-key</w:t>
      </w:r>
    </w:p>
    <w:p w14:paraId="6DE46455" w14:textId="77777777" w:rsidR="00052236" w:rsidRDefault="00000000">
      <w:pPr>
        <w:pStyle w:val="CodeBlock"/>
      </w:pPr>
      <w:r>
        <w:t>aws kms get-key-policy --key-id alias/lab-kms-key --policy-name default</w:t>
      </w:r>
    </w:p>
    <w:p w14:paraId="6DEA113B" w14:textId="77777777" w:rsidR="00052236" w:rsidRDefault="00000000">
      <w:pPr>
        <w:pStyle w:val="CodeBlock"/>
      </w:pPr>
      <w:r>
        <w:t>aws kms list-grants --key-id alias/lab-kms-key</w:t>
      </w:r>
    </w:p>
    <w:p w14:paraId="47A3EFA8" w14:textId="77777777" w:rsidR="00052236" w:rsidRDefault="00000000">
      <w:pPr>
        <w:pStyle w:val="CodeBlock"/>
      </w:pPr>
      <w:r>
        <w:t>aws kms get-key-rotation-status --key-id alias/lab-kms-key</w:t>
      </w:r>
    </w:p>
    <w:p w14:paraId="772DD72B" w14:textId="77777777" w:rsidR="00052236" w:rsidRDefault="00000000">
      <w:pPr>
        <w:pStyle w:val="CodeBlock"/>
      </w:pPr>
      <w:r>
        <w:t>aws kms enable-key-rotation --key-id alias/lab-kms-key</w:t>
      </w:r>
    </w:p>
    <w:p w14:paraId="34A49657" w14:textId="77777777" w:rsidR="00052236" w:rsidRDefault="00000000">
      <w:pPr>
        <w:pStyle w:val="CodeBlock"/>
      </w:pPr>
      <w:r>
        <w:t>aws kms disable-key --key-id alias/lab-kms-key</w:t>
      </w:r>
    </w:p>
    <w:p w14:paraId="29285C0D" w14:textId="77777777" w:rsidR="00052236" w:rsidRDefault="00000000">
      <w:pPr>
        <w:pStyle w:val="CodeBlock"/>
      </w:pPr>
      <w:r>
        <w:t>aws kms enable-key --key-id alias/lab-kms-key</w:t>
      </w:r>
    </w:p>
    <w:p w14:paraId="0C602D67" w14:textId="77777777" w:rsidR="00052236" w:rsidRDefault="00000000">
      <w:pPr>
        <w:pStyle w:val="CodeBlock"/>
      </w:pPr>
      <w:r>
        <w:t>aws kms schedule-key-deletion --key-id alias/lab-kms-key --pending-window-in-days 30</w:t>
      </w:r>
    </w:p>
    <w:p w14:paraId="60BA7141" w14:textId="77777777" w:rsidR="00052236" w:rsidRDefault="00000000">
      <w:pPr>
        <w:pStyle w:val="CodeBlock"/>
      </w:pPr>
      <w:r>
        <w:t>aws kms cancel-key-deletion --key-id KEY-ID</w:t>
      </w:r>
    </w:p>
    <w:p w14:paraId="6B97A43A" w14:textId="77777777" w:rsidR="00052236" w:rsidRDefault="00000000">
      <w:pPr>
        <w:pStyle w:val="Title"/>
      </w:pPr>
      <w:r>
        <w:t>Appendix C — Glossary</w:t>
      </w:r>
    </w:p>
    <w:tbl>
      <w:tblPr>
        <w:tblStyle w:val="TableGrid"/>
        <w:tblW w:w="0" w:type="auto"/>
        <w:jc w:val="center"/>
        <w:tblLayout w:type="fixed"/>
        <w:tblLook w:val="04A0" w:firstRow="1" w:lastRow="0" w:firstColumn="1" w:lastColumn="0" w:noHBand="0" w:noVBand="1"/>
      </w:tblPr>
      <w:tblGrid>
        <w:gridCol w:w="2376"/>
        <w:gridCol w:w="6983"/>
      </w:tblGrid>
      <w:tr w:rsidR="00052236" w14:paraId="5A580120" w14:textId="77777777">
        <w:trPr>
          <w:tblHeader/>
          <w:jc w:val="center"/>
        </w:trPr>
        <w:tc>
          <w:tcPr>
            <w:tcW w:w="2376" w:type="dxa"/>
            <w:shd w:val="clear" w:color="auto" w:fill="E8EEF5"/>
            <w:tcMar>
              <w:top w:w="80" w:type="dxa"/>
              <w:left w:w="120" w:type="dxa"/>
              <w:bottom w:w="80" w:type="dxa"/>
              <w:right w:w="120" w:type="dxa"/>
            </w:tcMar>
            <w:vAlign w:val="center"/>
          </w:tcPr>
          <w:p w14:paraId="33842834" w14:textId="77777777" w:rsidR="00052236" w:rsidRDefault="00000000">
            <w:r>
              <w:rPr>
                <w:b/>
                <w:color w:val="17365D"/>
              </w:rPr>
              <w:t>Term</w:t>
            </w:r>
          </w:p>
        </w:tc>
        <w:tc>
          <w:tcPr>
            <w:tcW w:w="6983" w:type="dxa"/>
            <w:shd w:val="clear" w:color="auto" w:fill="E8EEF5"/>
            <w:tcMar>
              <w:top w:w="80" w:type="dxa"/>
              <w:left w:w="120" w:type="dxa"/>
              <w:bottom w:w="80" w:type="dxa"/>
              <w:right w:w="120" w:type="dxa"/>
            </w:tcMar>
            <w:vAlign w:val="center"/>
          </w:tcPr>
          <w:p w14:paraId="7007125A" w14:textId="77777777" w:rsidR="00052236" w:rsidRDefault="00000000">
            <w:r>
              <w:rPr>
                <w:b/>
                <w:color w:val="17365D"/>
              </w:rPr>
              <w:t>Simple meaning</w:t>
            </w:r>
          </w:p>
        </w:tc>
      </w:tr>
      <w:tr w:rsidR="00052236" w14:paraId="3573C269" w14:textId="77777777">
        <w:trPr>
          <w:jc w:val="center"/>
        </w:trPr>
        <w:tc>
          <w:tcPr>
            <w:tcW w:w="2376" w:type="dxa"/>
            <w:tcMar>
              <w:top w:w="80" w:type="dxa"/>
              <w:left w:w="120" w:type="dxa"/>
              <w:bottom w:w="80" w:type="dxa"/>
              <w:right w:w="120" w:type="dxa"/>
            </w:tcMar>
            <w:vAlign w:val="center"/>
          </w:tcPr>
          <w:p w14:paraId="7D302155" w14:textId="77777777" w:rsidR="00052236" w:rsidRDefault="00000000">
            <w:r>
              <w:t>Cryptography</w:t>
            </w:r>
          </w:p>
        </w:tc>
        <w:tc>
          <w:tcPr>
            <w:tcW w:w="6983" w:type="dxa"/>
            <w:tcMar>
              <w:top w:w="80" w:type="dxa"/>
              <w:left w:w="120" w:type="dxa"/>
              <w:bottom w:w="80" w:type="dxa"/>
              <w:right w:w="120" w:type="dxa"/>
            </w:tcMar>
            <w:vAlign w:val="center"/>
          </w:tcPr>
          <w:p w14:paraId="3A7BAB9F" w14:textId="77777777" w:rsidR="00052236" w:rsidRDefault="00000000">
            <w:r>
              <w:t>Techniques that protect confidentiality, integrity, authenticity or agreement using algorithms and keys.</w:t>
            </w:r>
          </w:p>
        </w:tc>
      </w:tr>
      <w:tr w:rsidR="00052236" w14:paraId="73ABEF07" w14:textId="77777777">
        <w:trPr>
          <w:jc w:val="center"/>
        </w:trPr>
        <w:tc>
          <w:tcPr>
            <w:tcW w:w="2376" w:type="dxa"/>
            <w:tcMar>
              <w:top w:w="80" w:type="dxa"/>
              <w:left w:w="120" w:type="dxa"/>
              <w:bottom w:w="80" w:type="dxa"/>
              <w:right w:w="120" w:type="dxa"/>
            </w:tcMar>
            <w:vAlign w:val="center"/>
          </w:tcPr>
          <w:p w14:paraId="34F61335" w14:textId="77777777" w:rsidR="00052236" w:rsidRDefault="00000000">
            <w:r>
              <w:t>Plaintext</w:t>
            </w:r>
          </w:p>
        </w:tc>
        <w:tc>
          <w:tcPr>
            <w:tcW w:w="6983" w:type="dxa"/>
            <w:tcMar>
              <w:top w:w="80" w:type="dxa"/>
              <w:left w:w="120" w:type="dxa"/>
              <w:bottom w:w="80" w:type="dxa"/>
              <w:right w:w="120" w:type="dxa"/>
            </w:tcMar>
            <w:vAlign w:val="center"/>
          </w:tcPr>
          <w:p w14:paraId="5F4BA2A8" w14:textId="77777777" w:rsidR="00052236" w:rsidRDefault="00000000">
            <w:r>
              <w:t>Readable original data.</w:t>
            </w:r>
          </w:p>
        </w:tc>
      </w:tr>
      <w:tr w:rsidR="00052236" w14:paraId="1B5DEE27" w14:textId="77777777">
        <w:trPr>
          <w:jc w:val="center"/>
        </w:trPr>
        <w:tc>
          <w:tcPr>
            <w:tcW w:w="2376" w:type="dxa"/>
            <w:tcMar>
              <w:top w:w="80" w:type="dxa"/>
              <w:left w:w="120" w:type="dxa"/>
              <w:bottom w:w="80" w:type="dxa"/>
              <w:right w:w="120" w:type="dxa"/>
            </w:tcMar>
            <w:vAlign w:val="center"/>
          </w:tcPr>
          <w:p w14:paraId="25FDE43E" w14:textId="77777777" w:rsidR="00052236" w:rsidRDefault="00000000">
            <w:r>
              <w:t>Ciphertext</w:t>
            </w:r>
          </w:p>
        </w:tc>
        <w:tc>
          <w:tcPr>
            <w:tcW w:w="6983" w:type="dxa"/>
            <w:tcMar>
              <w:top w:w="80" w:type="dxa"/>
              <w:left w:w="120" w:type="dxa"/>
              <w:bottom w:w="80" w:type="dxa"/>
              <w:right w:w="120" w:type="dxa"/>
            </w:tcMar>
            <w:vAlign w:val="center"/>
          </w:tcPr>
          <w:p w14:paraId="1829EC60" w14:textId="77777777" w:rsidR="00052236" w:rsidRDefault="00000000">
            <w:r>
              <w:t>Encrypted output.</w:t>
            </w:r>
          </w:p>
        </w:tc>
      </w:tr>
      <w:tr w:rsidR="00052236" w14:paraId="0B1EE296" w14:textId="77777777">
        <w:trPr>
          <w:jc w:val="center"/>
        </w:trPr>
        <w:tc>
          <w:tcPr>
            <w:tcW w:w="2376" w:type="dxa"/>
            <w:tcMar>
              <w:top w:w="80" w:type="dxa"/>
              <w:left w:w="120" w:type="dxa"/>
              <w:bottom w:w="80" w:type="dxa"/>
              <w:right w:w="120" w:type="dxa"/>
            </w:tcMar>
            <w:vAlign w:val="center"/>
          </w:tcPr>
          <w:p w14:paraId="7D860862" w14:textId="77777777" w:rsidR="00052236" w:rsidRDefault="00000000">
            <w:r>
              <w:t>Encryption</w:t>
            </w:r>
          </w:p>
        </w:tc>
        <w:tc>
          <w:tcPr>
            <w:tcW w:w="6983" w:type="dxa"/>
            <w:tcMar>
              <w:top w:w="80" w:type="dxa"/>
              <w:left w:w="120" w:type="dxa"/>
              <w:bottom w:w="80" w:type="dxa"/>
              <w:right w:w="120" w:type="dxa"/>
            </w:tcMar>
            <w:vAlign w:val="center"/>
          </w:tcPr>
          <w:p w14:paraId="19FC9CFA" w14:textId="77777777" w:rsidR="00052236" w:rsidRDefault="00000000">
            <w:r>
              <w:t>Transforming plaintext into ciphertext using a key.</w:t>
            </w:r>
          </w:p>
        </w:tc>
      </w:tr>
      <w:tr w:rsidR="00052236" w14:paraId="72BA2C56" w14:textId="77777777">
        <w:trPr>
          <w:jc w:val="center"/>
        </w:trPr>
        <w:tc>
          <w:tcPr>
            <w:tcW w:w="2376" w:type="dxa"/>
            <w:tcMar>
              <w:top w:w="80" w:type="dxa"/>
              <w:left w:w="120" w:type="dxa"/>
              <w:bottom w:w="80" w:type="dxa"/>
              <w:right w:w="120" w:type="dxa"/>
            </w:tcMar>
            <w:vAlign w:val="center"/>
          </w:tcPr>
          <w:p w14:paraId="3AE75E13" w14:textId="77777777" w:rsidR="00052236" w:rsidRDefault="00000000">
            <w:r>
              <w:t>Decryption</w:t>
            </w:r>
          </w:p>
        </w:tc>
        <w:tc>
          <w:tcPr>
            <w:tcW w:w="6983" w:type="dxa"/>
            <w:tcMar>
              <w:top w:w="80" w:type="dxa"/>
              <w:left w:w="120" w:type="dxa"/>
              <w:bottom w:w="80" w:type="dxa"/>
              <w:right w:w="120" w:type="dxa"/>
            </w:tcMar>
            <w:vAlign w:val="center"/>
          </w:tcPr>
          <w:p w14:paraId="5910C09D" w14:textId="77777777" w:rsidR="00052236" w:rsidRDefault="00000000">
            <w:r>
              <w:t>Recovering plaintext from ciphertext using an authorized key operation.</w:t>
            </w:r>
          </w:p>
        </w:tc>
      </w:tr>
      <w:tr w:rsidR="00052236" w14:paraId="0EBDAEF3" w14:textId="77777777">
        <w:trPr>
          <w:jc w:val="center"/>
        </w:trPr>
        <w:tc>
          <w:tcPr>
            <w:tcW w:w="2376" w:type="dxa"/>
            <w:tcMar>
              <w:top w:w="80" w:type="dxa"/>
              <w:left w:w="120" w:type="dxa"/>
              <w:bottom w:w="80" w:type="dxa"/>
              <w:right w:w="120" w:type="dxa"/>
            </w:tcMar>
            <w:vAlign w:val="center"/>
          </w:tcPr>
          <w:p w14:paraId="6B43CF42" w14:textId="77777777" w:rsidR="00052236" w:rsidRDefault="00000000">
            <w:r>
              <w:t>Authenticated encryption</w:t>
            </w:r>
          </w:p>
        </w:tc>
        <w:tc>
          <w:tcPr>
            <w:tcW w:w="6983" w:type="dxa"/>
            <w:tcMar>
              <w:top w:w="80" w:type="dxa"/>
              <w:left w:w="120" w:type="dxa"/>
              <w:bottom w:w="80" w:type="dxa"/>
              <w:right w:w="120" w:type="dxa"/>
            </w:tcMar>
            <w:vAlign w:val="center"/>
          </w:tcPr>
          <w:p w14:paraId="23730619" w14:textId="77777777" w:rsidR="00052236" w:rsidRDefault="00000000">
            <w:r>
              <w:t>Encryption that also detects unauthorized alteration, for example AES-GCM.</w:t>
            </w:r>
          </w:p>
        </w:tc>
      </w:tr>
      <w:tr w:rsidR="00052236" w14:paraId="486A3D53" w14:textId="77777777">
        <w:trPr>
          <w:jc w:val="center"/>
        </w:trPr>
        <w:tc>
          <w:tcPr>
            <w:tcW w:w="2376" w:type="dxa"/>
            <w:tcMar>
              <w:top w:w="80" w:type="dxa"/>
              <w:left w:w="120" w:type="dxa"/>
              <w:bottom w:w="80" w:type="dxa"/>
              <w:right w:w="120" w:type="dxa"/>
            </w:tcMar>
            <w:vAlign w:val="center"/>
          </w:tcPr>
          <w:p w14:paraId="1DED46CB" w14:textId="77777777" w:rsidR="00052236" w:rsidRDefault="00000000">
            <w:r>
              <w:t>HSM</w:t>
            </w:r>
          </w:p>
        </w:tc>
        <w:tc>
          <w:tcPr>
            <w:tcW w:w="6983" w:type="dxa"/>
            <w:tcMar>
              <w:top w:w="80" w:type="dxa"/>
              <w:left w:w="120" w:type="dxa"/>
              <w:bottom w:w="80" w:type="dxa"/>
              <w:right w:w="120" w:type="dxa"/>
            </w:tcMar>
            <w:vAlign w:val="center"/>
          </w:tcPr>
          <w:p w14:paraId="32C19B29" w14:textId="77777777" w:rsidR="00052236" w:rsidRDefault="00000000">
            <w:r>
              <w:t>Tamper-resistant hardware designed to protect and perform operations with cryptographic keys.</w:t>
            </w:r>
          </w:p>
        </w:tc>
      </w:tr>
      <w:tr w:rsidR="00052236" w14:paraId="5CA703DD" w14:textId="77777777">
        <w:trPr>
          <w:jc w:val="center"/>
        </w:trPr>
        <w:tc>
          <w:tcPr>
            <w:tcW w:w="2376" w:type="dxa"/>
            <w:tcMar>
              <w:top w:w="80" w:type="dxa"/>
              <w:left w:w="120" w:type="dxa"/>
              <w:bottom w:w="80" w:type="dxa"/>
              <w:right w:w="120" w:type="dxa"/>
            </w:tcMar>
            <w:vAlign w:val="center"/>
          </w:tcPr>
          <w:p w14:paraId="2EBF734B" w14:textId="77777777" w:rsidR="00052236" w:rsidRDefault="00000000">
            <w:r>
              <w:t>Least privilege</w:t>
            </w:r>
          </w:p>
        </w:tc>
        <w:tc>
          <w:tcPr>
            <w:tcW w:w="6983" w:type="dxa"/>
            <w:tcMar>
              <w:top w:w="80" w:type="dxa"/>
              <w:left w:w="120" w:type="dxa"/>
              <w:bottom w:w="80" w:type="dxa"/>
              <w:right w:w="120" w:type="dxa"/>
            </w:tcMar>
            <w:vAlign w:val="center"/>
          </w:tcPr>
          <w:p w14:paraId="01B6CB6F" w14:textId="77777777" w:rsidR="00052236" w:rsidRDefault="00000000">
            <w:r>
              <w:t>Grant only the minimum actions, resources, conditions and duration required.</w:t>
            </w:r>
          </w:p>
        </w:tc>
      </w:tr>
      <w:tr w:rsidR="00052236" w14:paraId="08BB7614" w14:textId="77777777">
        <w:trPr>
          <w:jc w:val="center"/>
        </w:trPr>
        <w:tc>
          <w:tcPr>
            <w:tcW w:w="2376" w:type="dxa"/>
            <w:tcMar>
              <w:top w:w="80" w:type="dxa"/>
              <w:left w:w="120" w:type="dxa"/>
              <w:bottom w:w="80" w:type="dxa"/>
              <w:right w:w="120" w:type="dxa"/>
            </w:tcMar>
            <w:vAlign w:val="center"/>
          </w:tcPr>
          <w:p w14:paraId="0E4C2B61" w14:textId="77777777" w:rsidR="00052236" w:rsidRDefault="00000000">
            <w:r>
              <w:t>FIPS</w:t>
            </w:r>
          </w:p>
        </w:tc>
        <w:tc>
          <w:tcPr>
            <w:tcW w:w="6983" w:type="dxa"/>
            <w:tcMar>
              <w:top w:w="80" w:type="dxa"/>
              <w:left w:w="120" w:type="dxa"/>
              <w:bottom w:w="80" w:type="dxa"/>
              <w:right w:w="120" w:type="dxa"/>
            </w:tcMar>
            <w:vAlign w:val="center"/>
          </w:tcPr>
          <w:p w14:paraId="1B28D68C" w14:textId="77777777" w:rsidR="00052236" w:rsidRDefault="00000000">
            <w:r>
              <w:t>US government security standards/validation program for cryptographic modules.</w:t>
            </w:r>
          </w:p>
        </w:tc>
      </w:tr>
      <w:tr w:rsidR="00052236" w14:paraId="6E1C43A3" w14:textId="77777777">
        <w:trPr>
          <w:jc w:val="center"/>
        </w:trPr>
        <w:tc>
          <w:tcPr>
            <w:tcW w:w="2376" w:type="dxa"/>
            <w:tcMar>
              <w:top w:w="80" w:type="dxa"/>
              <w:left w:w="120" w:type="dxa"/>
              <w:bottom w:w="80" w:type="dxa"/>
              <w:right w:w="120" w:type="dxa"/>
            </w:tcMar>
            <w:vAlign w:val="center"/>
          </w:tcPr>
          <w:p w14:paraId="1AADA01B" w14:textId="77777777" w:rsidR="00052236" w:rsidRDefault="00000000">
            <w:r>
              <w:t>RTO / RPO</w:t>
            </w:r>
          </w:p>
        </w:tc>
        <w:tc>
          <w:tcPr>
            <w:tcW w:w="6983" w:type="dxa"/>
            <w:tcMar>
              <w:top w:w="80" w:type="dxa"/>
              <w:left w:w="120" w:type="dxa"/>
              <w:bottom w:w="80" w:type="dxa"/>
              <w:right w:w="120" w:type="dxa"/>
            </w:tcMar>
            <w:vAlign w:val="center"/>
          </w:tcPr>
          <w:p w14:paraId="11E3E030" w14:textId="77777777" w:rsidR="00052236" w:rsidRDefault="00000000">
            <w:r>
              <w:t xml:space="preserve">Recovery time and recovery point objectives that influence DR/key </w:t>
            </w:r>
            <w:r>
              <w:lastRenderedPageBreak/>
              <w:t>architecture.</w:t>
            </w:r>
          </w:p>
        </w:tc>
      </w:tr>
    </w:tbl>
    <w:p w14:paraId="4D5BB8E1" w14:textId="77777777" w:rsidR="00052236" w:rsidRDefault="00052236">
      <w:pPr>
        <w:spacing w:after="0"/>
      </w:pPr>
    </w:p>
    <w:p w14:paraId="52D06289" w14:textId="77777777" w:rsidR="00052236" w:rsidRDefault="00000000">
      <w:pPr>
        <w:pStyle w:val="Title"/>
      </w:pPr>
      <w:r>
        <w:t>Appendix D — Official Sources and Further Reading</w:t>
      </w:r>
    </w:p>
    <w:p w14:paraId="1F60F099" w14:textId="77777777" w:rsidR="00052236" w:rsidRDefault="00000000">
      <w:pPr>
        <w:pStyle w:val="ListBullet"/>
      </w:pPr>
      <w:r>
        <w:rPr>
          <w:b/>
        </w:rPr>
        <w:t xml:space="preserve">AWS KMS Developer Guide overview: </w:t>
      </w:r>
      <w:r>
        <w:t>https://docs.aws.amazon.com/kms/latest/developerguide/overview.html</w:t>
      </w:r>
    </w:p>
    <w:p w14:paraId="64FAD45A" w14:textId="77777777" w:rsidR="00052236" w:rsidRDefault="00000000">
      <w:pPr>
        <w:pStyle w:val="ListBullet"/>
      </w:pPr>
      <w:r>
        <w:rPr>
          <w:b/>
        </w:rPr>
        <w:t xml:space="preserve">AWS KMS concepts and key ownership: </w:t>
      </w:r>
      <w:r>
        <w:t>https://docs.aws.amazon.com/kms/latest/developerguide/concepts.html</w:t>
      </w:r>
    </w:p>
    <w:p w14:paraId="05B1786F" w14:textId="77777777" w:rsidR="00052236" w:rsidRDefault="00000000">
      <w:pPr>
        <w:pStyle w:val="ListBullet"/>
      </w:pPr>
      <w:r>
        <w:rPr>
          <w:b/>
        </w:rPr>
        <w:t xml:space="preserve">AWS KMS cryptography essentials: </w:t>
      </w:r>
      <w:r>
        <w:t>https://docs.aws.amazon.com/kms/latest/developerguide/kms-cryptography.html</w:t>
      </w:r>
    </w:p>
    <w:p w14:paraId="0465F7D8" w14:textId="77777777" w:rsidR="00052236" w:rsidRDefault="00000000">
      <w:pPr>
        <w:pStyle w:val="ListBullet"/>
      </w:pPr>
      <w:r>
        <w:rPr>
          <w:b/>
        </w:rPr>
        <w:t xml:space="preserve">Key policies: </w:t>
      </w:r>
      <w:r>
        <w:t>https://docs.aws.amazon.com/kms/latest/developerguide/key-policies.html</w:t>
      </w:r>
    </w:p>
    <w:p w14:paraId="56E1D1D0" w14:textId="77777777" w:rsidR="00052236" w:rsidRDefault="00000000">
      <w:pPr>
        <w:pStyle w:val="ListBullet"/>
      </w:pPr>
      <w:r>
        <w:rPr>
          <w:b/>
        </w:rPr>
        <w:t xml:space="preserve">Rotate KMS keys: </w:t>
      </w:r>
      <w:r>
        <w:t>https://docs.aws.amazon.com/kms/latest/developerguide/rotate-keys.html</w:t>
      </w:r>
    </w:p>
    <w:p w14:paraId="303B092E" w14:textId="77777777" w:rsidR="00052236" w:rsidRDefault="00000000">
      <w:pPr>
        <w:pStyle w:val="ListBullet"/>
      </w:pPr>
      <w:r>
        <w:rPr>
          <w:b/>
        </w:rPr>
        <w:t xml:space="preserve">Multi-Region keys: </w:t>
      </w:r>
      <w:r>
        <w:t>https://docs.aws.amazon.com/kms/latest/developerguide/multi-region-keys-overview.html</w:t>
      </w:r>
    </w:p>
    <w:p w14:paraId="63DC03C6" w14:textId="77777777" w:rsidR="00052236" w:rsidRDefault="00000000">
      <w:pPr>
        <w:pStyle w:val="ListBullet"/>
      </w:pPr>
      <w:r>
        <w:rPr>
          <w:b/>
        </w:rPr>
        <w:t xml:space="preserve">CloudTrail logging: </w:t>
      </w:r>
      <w:r>
        <w:t>https://docs.aws.amazon.com/kms/latest/developerguide/logging-using-cloudtrail.html</w:t>
      </w:r>
    </w:p>
    <w:p w14:paraId="0A89A983" w14:textId="77777777" w:rsidR="00052236" w:rsidRDefault="00000000">
      <w:pPr>
        <w:pStyle w:val="ListBullet"/>
      </w:pPr>
      <w:r>
        <w:rPr>
          <w:b/>
        </w:rPr>
        <w:t xml:space="preserve">Monitoring KMS: </w:t>
      </w:r>
      <w:r>
        <w:t>https://docs.aws.amazon.com/kms/latest/developerguide/security-logging-monitoring.html</w:t>
      </w:r>
    </w:p>
    <w:p w14:paraId="5E38AD40" w14:textId="77777777" w:rsidR="00052236" w:rsidRDefault="00000000">
      <w:pPr>
        <w:pStyle w:val="ListBullet"/>
      </w:pPr>
      <w:r>
        <w:rPr>
          <w:b/>
        </w:rPr>
        <w:t xml:space="preserve">Key stores: </w:t>
      </w:r>
      <w:r>
        <w:t>https://docs.aws.amazon.com/kms/latest/developerguide/key-store-overview.html</w:t>
      </w:r>
    </w:p>
    <w:p w14:paraId="3F5B65F6" w14:textId="77777777" w:rsidR="00052236" w:rsidRDefault="00000000">
      <w:pPr>
        <w:pStyle w:val="ListBullet"/>
      </w:pPr>
      <w:r>
        <w:rPr>
          <w:b/>
        </w:rPr>
        <w:t xml:space="preserve">AWS KMS pricing: </w:t>
      </w:r>
      <w:r>
        <w:t>https://aws.amazon.com/kms/pricing/</w:t>
      </w:r>
    </w:p>
    <w:p w14:paraId="306375EB" w14:textId="77777777" w:rsidR="00052236" w:rsidRDefault="00000000">
      <w:pPr>
        <w:pStyle w:val="ListBullet"/>
      </w:pPr>
      <w:r>
        <w:rPr>
          <w:b/>
        </w:rPr>
        <w:t xml:space="preserve">AWS KMS quotas: </w:t>
      </w:r>
      <w:r>
        <w:t>https://docs.aws.amazon.com/kms/latest/developerguide/limits.html</w:t>
      </w:r>
    </w:p>
    <w:p w14:paraId="72AF9342" w14:textId="77777777" w:rsidR="00052236" w:rsidRDefault="00000000">
      <w:pPr>
        <w:pStyle w:val="ListBullet"/>
      </w:pPr>
      <w:r>
        <w:rPr>
          <w:b/>
        </w:rPr>
        <w:t xml:space="preserve">AWS KMS best practices: </w:t>
      </w:r>
      <w:r>
        <w:t>https://docs.aws.amazon.com/prescriptive-guidance/latest/aws-kms-best-practices/overview.html</w:t>
      </w:r>
    </w:p>
    <w:p w14:paraId="54B1317A" w14:textId="77777777" w:rsidR="00052236" w:rsidRDefault="00000000">
      <w:r>
        <w:t>Pricing, algorithms, quotas and service features can change. Verify the current official documentation and the pricing page for your AWS Region before production deployment or cost estimates.</w:t>
      </w:r>
    </w:p>
    <w:p w14:paraId="365AA879" w14:textId="77777777" w:rsidR="00632DBA" w:rsidRDefault="00632DBA"/>
    <w:p w14:paraId="01B67CDB" w14:textId="77777777" w:rsidR="00632DBA" w:rsidRDefault="00632DBA"/>
    <w:p w14:paraId="5079AB58" w14:textId="77777777" w:rsidR="00632DBA" w:rsidRDefault="00632DBA"/>
    <w:p w14:paraId="1610C3F5" w14:textId="16BD0D70" w:rsidR="00632DBA" w:rsidRDefault="00632DBA">
      <w:pPr>
        <w:rPr>
          <w:b/>
          <w:bCs/>
          <w:sz w:val="40"/>
          <w:szCs w:val="40"/>
        </w:rPr>
      </w:pPr>
    </w:p>
    <w:p w14:paraId="14B60B41" w14:textId="77777777" w:rsidR="00CD61DA" w:rsidRPr="00CD61DA" w:rsidRDefault="00CD61DA" w:rsidP="00CD61DA">
      <w:pPr>
        <w:rPr>
          <w:b/>
          <w:bCs/>
          <w:sz w:val="24"/>
          <w:szCs w:val="24"/>
          <w:lang w:val="en-IN"/>
        </w:rPr>
      </w:pPr>
      <w:r w:rsidRPr="00CD61DA">
        <w:rPr>
          <w:b/>
          <w:bCs/>
          <w:sz w:val="24"/>
          <w:szCs w:val="24"/>
          <w:lang w:val="en-IN"/>
        </w:rPr>
        <w:lastRenderedPageBreak/>
        <w:t>AWS KMS Tasks</w:t>
      </w:r>
    </w:p>
    <w:p w14:paraId="26DA87FE" w14:textId="77777777" w:rsidR="00CD61DA" w:rsidRPr="00644C10" w:rsidRDefault="00CD61DA" w:rsidP="00CD61DA">
      <w:pPr>
        <w:rPr>
          <w:b/>
          <w:bCs/>
          <w:color w:val="EE0000"/>
          <w:sz w:val="24"/>
          <w:szCs w:val="24"/>
          <w:lang w:val="en-IN"/>
        </w:rPr>
      </w:pPr>
      <w:r w:rsidRPr="00644C10">
        <w:rPr>
          <w:b/>
          <w:bCs/>
          <w:color w:val="EE0000"/>
          <w:sz w:val="24"/>
          <w:szCs w:val="24"/>
          <w:lang w:val="en-IN"/>
        </w:rPr>
        <w:t>Task 1: Create and Test a KMS Key</w:t>
      </w:r>
    </w:p>
    <w:p w14:paraId="289FEAC6" w14:textId="77777777" w:rsidR="00CD61DA" w:rsidRPr="00CD61DA" w:rsidRDefault="00CD61DA" w:rsidP="00CD61DA">
      <w:pPr>
        <w:numPr>
          <w:ilvl w:val="0"/>
          <w:numId w:val="10"/>
        </w:numPr>
        <w:rPr>
          <w:sz w:val="24"/>
          <w:szCs w:val="24"/>
          <w:lang w:val="en-IN"/>
        </w:rPr>
      </w:pPr>
      <w:r w:rsidRPr="00CD61DA">
        <w:rPr>
          <w:sz w:val="24"/>
          <w:szCs w:val="24"/>
          <w:lang w:val="en-IN"/>
        </w:rPr>
        <w:t xml:space="preserve">Create a customer-managed symmetric KMS key. </w:t>
      </w:r>
    </w:p>
    <w:p w14:paraId="19FE7D0E" w14:textId="77777777" w:rsidR="00CD61DA" w:rsidRPr="00CD61DA" w:rsidRDefault="00CD61DA" w:rsidP="00CD61DA">
      <w:pPr>
        <w:numPr>
          <w:ilvl w:val="0"/>
          <w:numId w:val="10"/>
        </w:numPr>
        <w:rPr>
          <w:sz w:val="24"/>
          <w:szCs w:val="24"/>
          <w:lang w:val="en-IN"/>
        </w:rPr>
      </w:pPr>
      <w:r w:rsidRPr="00CD61DA">
        <w:rPr>
          <w:sz w:val="24"/>
          <w:szCs w:val="24"/>
          <w:lang w:val="en-IN"/>
        </w:rPr>
        <w:t xml:space="preserve">Add an alias such as alias/training-key. </w:t>
      </w:r>
    </w:p>
    <w:p w14:paraId="531054BB" w14:textId="77777777" w:rsidR="00CD61DA" w:rsidRPr="00CD61DA" w:rsidRDefault="00CD61DA" w:rsidP="00CD61DA">
      <w:pPr>
        <w:numPr>
          <w:ilvl w:val="0"/>
          <w:numId w:val="10"/>
        </w:numPr>
        <w:rPr>
          <w:sz w:val="24"/>
          <w:szCs w:val="24"/>
          <w:lang w:val="en-IN"/>
        </w:rPr>
      </w:pPr>
      <w:r w:rsidRPr="00CD61DA">
        <w:rPr>
          <w:sz w:val="24"/>
          <w:szCs w:val="24"/>
          <w:lang w:val="en-IN"/>
        </w:rPr>
        <w:t xml:space="preserve">Use AWS CLI to encrypt and decrypt a text file. </w:t>
      </w:r>
    </w:p>
    <w:p w14:paraId="348F7130" w14:textId="77777777" w:rsidR="00CD61DA" w:rsidRPr="00CD61DA" w:rsidRDefault="00CD61DA" w:rsidP="00CD61DA">
      <w:pPr>
        <w:numPr>
          <w:ilvl w:val="0"/>
          <w:numId w:val="10"/>
        </w:numPr>
        <w:rPr>
          <w:sz w:val="24"/>
          <w:szCs w:val="24"/>
          <w:lang w:val="en-IN"/>
        </w:rPr>
      </w:pPr>
      <w:r w:rsidRPr="00CD61DA">
        <w:rPr>
          <w:sz w:val="24"/>
          <w:szCs w:val="24"/>
          <w:lang w:val="en-IN"/>
        </w:rPr>
        <w:t xml:space="preserve">Verify that the decrypted content matches the original. </w:t>
      </w:r>
    </w:p>
    <w:p w14:paraId="7DF5FD73" w14:textId="77777777" w:rsidR="00CD61DA" w:rsidRPr="00CD61DA" w:rsidRDefault="00CD61DA" w:rsidP="00CD61DA">
      <w:pPr>
        <w:numPr>
          <w:ilvl w:val="0"/>
          <w:numId w:val="10"/>
        </w:numPr>
        <w:rPr>
          <w:sz w:val="24"/>
          <w:szCs w:val="24"/>
          <w:lang w:val="en-IN"/>
        </w:rPr>
      </w:pPr>
      <w:r w:rsidRPr="00CD61DA">
        <w:rPr>
          <w:sz w:val="24"/>
          <w:szCs w:val="24"/>
          <w:lang w:val="en-IN"/>
        </w:rPr>
        <w:t xml:space="preserve">Check the operation in CloudTrail. </w:t>
      </w:r>
    </w:p>
    <w:p w14:paraId="61091BC3" w14:textId="77777777" w:rsidR="00CD61DA" w:rsidRDefault="00CD61DA" w:rsidP="00CD61DA">
      <w:pPr>
        <w:rPr>
          <w:sz w:val="24"/>
          <w:szCs w:val="24"/>
          <w:lang w:val="en-IN"/>
        </w:rPr>
      </w:pPr>
      <w:r w:rsidRPr="00CD61DA">
        <w:rPr>
          <w:b/>
          <w:bCs/>
          <w:sz w:val="24"/>
          <w:szCs w:val="24"/>
          <w:lang w:val="en-IN"/>
        </w:rPr>
        <w:t>Learn:</w:t>
      </w:r>
      <w:r w:rsidRPr="00CD61DA">
        <w:rPr>
          <w:sz w:val="24"/>
          <w:szCs w:val="24"/>
          <w:lang w:val="en-IN"/>
        </w:rPr>
        <w:t xml:space="preserve"> KMS keys, aliases, ciphertext and audit logs.</w:t>
      </w:r>
    </w:p>
    <w:p w14:paraId="7091CBBD" w14:textId="77777777" w:rsidR="00644C10" w:rsidRPr="00644C10" w:rsidRDefault="00644C10" w:rsidP="00644C10">
      <w:pPr>
        <w:rPr>
          <w:b/>
          <w:bCs/>
          <w:sz w:val="24"/>
          <w:szCs w:val="24"/>
          <w:lang w:val="en-IN"/>
        </w:rPr>
      </w:pPr>
      <w:r w:rsidRPr="00644C10">
        <w:rPr>
          <w:b/>
          <w:bCs/>
          <w:sz w:val="24"/>
          <w:szCs w:val="24"/>
          <w:lang w:val="en-IN"/>
        </w:rPr>
        <w:t>Create and Test a KMS Key</w:t>
      </w:r>
    </w:p>
    <w:p w14:paraId="2441F398" w14:textId="77777777" w:rsidR="00644C10" w:rsidRPr="00644C10" w:rsidRDefault="00644C10" w:rsidP="00644C10">
      <w:pPr>
        <w:rPr>
          <w:b/>
          <w:bCs/>
          <w:sz w:val="24"/>
          <w:szCs w:val="24"/>
          <w:lang w:val="en-IN"/>
        </w:rPr>
      </w:pPr>
      <w:r w:rsidRPr="00644C10">
        <w:rPr>
          <w:b/>
          <w:bCs/>
          <w:sz w:val="24"/>
          <w:szCs w:val="24"/>
          <w:lang w:val="en-IN"/>
        </w:rPr>
        <w:t>Architecture</w:t>
      </w:r>
    </w:p>
    <w:p w14:paraId="112AD148" w14:textId="77777777" w:rsidR="00644C10" w:rsidRPr="00644C10" w:rsidRDefault="00644C10" w:rsidP="00644C10">
      <w:pPr>
        <w:rPr>
          <w:sz w:val="24"/>
          <w:szCs w:val="24"/>
          <w:lang w:val="en-IN"/>
        </w:rPr>
      </w:pPr>
      <w:r w:rsidRPr="00644C10">
        <w:rPr>
          <w:sz w:val="24"/>
          <w:szCs w:val="24"/>
          <w:lang w:val="en-IN"/>
        </w:rPr>
        <w:t>Plaintext file</w:t>
      </w:r>
    </w:p>
    <w:p w14:paraId="32AB8070" w14:textId="77777777" w:rsidR="00644C10" w:rsidRPr="00644C10" w:rsidRDefault="00644C10" w:rsidP="00644C10">
      <w:pPr>
        <w:rPr>
          <w:sz w:val="24"/>
          <w:szCs w:val="24"/>
          <w:lang w:val="en-IN"/>
        </w:rPr>
      </w:pPr>
      <w:r w:rsidRPr="00644C10">
        <w:rPr>
          <w:sz w:val="24"/>
          <w:szCs w:val="24"/>
          <w:lang w:val="en-IN"/>
        </w:rPr>
        <w:t xml:space="preserve">     │</w:t>
      </w:r>
    </w:p>
    <w:p w14:paraId="786B14E3" w14:textId="77777777" w:rsidR="00644C10" w:rsidRPr="00644C10" w:rsidRDefault="00644C10" w:rsidP="00644C10">
      <w:pPr>
        <w:rPr>
          <w:sz w:val="24"/>
          <w:szCs w:val="24"/>
          <w:lang w:val="en-IN"/>
        </w:rPr>
      </w:pPr>
      <w:r w:rsidRPr="00644C10">
        <w:rPr>
          <w:sz w:val="24"/>
          <w:szCs w:val="24"/>
          <w:lang w:val="en-IN"/>
        </w:rPr>
        <w:t xml:space="preserve">     │ kms:Encrypt</w:t>
      </w:r>
    </w:p>
    <w:p w14:paraId="3F0D3E41" w14:textId="77777777" w:rsidR="00644C10" w:rsidRPr="00644C10" w:rsidRDefault="00644C10" w:rsidP="00644C10">
      <w:pPr>
        <w:rPr>
          <w:sz w:val="24"/>
          <w:szCs w:val="24"/>
          <w:lang w:val="en-IN"/>
        </w:rPr>
      </w:pPr>
      <w:r w:rsidRPr="00644C10">
        <w:rPr>
          <w:sz w:val="24"/>
          <w:szCs w:val="24"/>
          <w:lang w:val="en-IN"/>
        </w:rPr>
        <w:t xml:space="preserve">     </w:t>
      </w:r>
      <w:r w:rsidRPr="00644C10">
        <w:rPr>
          <w:rFonts w:ascii="Arial" w:hAnsi="Arial" w:cs="Arial"/>
          <w:sz w:val="24"/>
          <w:szCs w:val="24"/>
          <w:lang w:val="en-IN"/>
        </w:rPr>
        <w:t>▼</w:t>
      </w:r>
    </w:p>
    <w:p w14:paraId="7A1A0BC4" w14:textId="77777777" w:rsidR="00644C10" w:rsidRPr="00644C10" w:rsidRDefault="00644C10" w:rsidP="00644C10">
      <w:pPr>
        <w:rPr>
          <w:sz w:val="24"/>
          <w:szCs w:val="24"/>
          <w:lang w:val="en-IN"/>
        </w:rPr>
      </w:pPr>
      <w:r w:rsidRPr="00644C10">
        <w:rPr>
          <w:sz w:val="24"/>
          <w:szCs w:val="24"/>
          <w:lang w:val="en-IN"/>
        </w:rPr>
        <w:t>AWS KMS key — alias/training-key</w:t>
      </w:r>
    </w:p>
    <w:p w14:paraId="54425B55" w14:textId="77777777" w:rsidR="00644C10" w:rsidRPr="00644C10" w:rsidRDefault="00644C10" w:rsidP="00644C10">
      <w:pPr>
        <w:rPr>
          <w:sz w:val="24"/>
          <w:szCs w:val="24"/>
          <w:lang w:val="en-IN"/>
        </w:rPr>
      </w:pPr>
      <w:r w:rsidRPr="00644C10">
        <w:rPr>
          <w:sz w:val="24"/>
          <w:szCs w:val="24"/>
          <w:lang w:val="en-IN"/>
        </w:rPr>
        <w:t xml:space="preserve">     │</w:t>
      </w:r>
    </w:p>
    <w:p w14:paraId="10B6B2E9" w14:textId="77777777" w:rsidR="00644C10" w:rsidRPr="00644C10" w:rsidRDefault="00644C10" w:rsidP="00644C10">
      <w:pPr>
        <w:rPr>
          <w:sz w:val="24"/>
          <w:szCs w:val="24"/>
          <w:lang w:val="en-IN"/>
        </w:rPr>
      </w:pPr>
      <w:r w:rsidRPr="00644C10">
        <w:rPr>
          <w:sz w:val="24"/>
          <w:szCs w:val="24"/>
          <w:lang w:val="en-IN"/>
        </w:rPr>
        <w:t xml:space="preserve">     </w:t>
      </w:r>
      <w:r w:rsidRPr="00644C10">
        <w:rPr>
          <w:rFonts w:ascii="Arial" w:hAnsi="Arial" w:cs="Arial"/>
          <w:sz w:val="24"/>
          <w:szCs w:val="24"/>
          <w:lang w:val="en-IN"/>
        </w:rPr>
        <w:t>▼</w:t>
      </w:r>
    </w:p>
    <w:p w14:paraId="4BFA3EC1" w14:textId="77777777" w:rsidR="00644C10" w:rsidRPr="00644C10" w:rsidRDefault="00644C10" w:rsidP="00644C10">
      <w:pPr>
        <w:rPr>
          <w:sz w:val="24"/>
          <w:szCs w:val="24"/>
          <w:lang w:val="en-IN"/>
        </w:rPr>
      </w:pPr>
      <w:r w:rsidRPr="00644C10">
        <w:rPr>
          <w:sz w:val="24"/>
          <w:szCs w:val="24"/>
          <w:lang w:val="en-IN"/>
        </w:rPr>
        <w:t>Ciphertext file</w:t>
      </w:r>
    </w:p>
    <w:p w14:paraId="5A464F19" w14:textId="77777777" w:rsidR="00644C10" w:rsidRPr="00644C10" w:rsidRDefault="00644C10" w:rsidP="00644C10">
      <w:pPr>
        <w:rPr>
          <w:sz w:val="24"/>
          <w:szCs w:val="24"/>
          <w:lang w:val="en-IN"/>
        </w:rPr>
      </w:pPr>
      <w:r w:rsidRPr="00644C10">
        <w:rPr>
          <w:sz w:val="24"/>
          <w:szCs w:val="24"/>
          <w:lang w:val="en-IN"/>
        </w:rPr>
        <w:t xml:space="preserve">     │</w:t>
      </w:r>
    </w:p>
    <w:p w14:paraId="56555BE1" w14:textId="77777777" w:rsidR="00644C10" w:rsidRPr="00644C10" w:rsidRDefault="00644C10" w:rsidP="00644C10">
      <w:pPr>
        <w:rPr>
          <w:sz w:val="24"/>
          <w:szCs w:val="24"/>
          <w:lang w:val="en-IN"/>
        </w:rPr>
      </w:pPr>
      <w:r w:rsidRPr="00644C10">
        <w:rPr>
          <w:sz w:val="24"/>
          <w:szCs w:val="24"/>
          <w:lang w:val="en-IN"/>
        </w:rPr>
        <w:t xml:space="preserve">     │ kms:Decrypt</w:t>
      </w:r>
    </w:p>
    <w:p w14:paraId="23B2B2DD" w14:textId="77777777" w:rsidR="00644C10" w:rsidRPr="00644C10" w:rsidRDefault="00644C10" w:rsidP="00644C10">
      <w:pPr>
        <w:rPr>
          <w:sz w:val="24"/>
          <w:szCs w:val="24"/>
          <w:lang w:val="en-IN"/>
        </w:rPr>
      </w:pPr>
      <w:r w:rsidRPr="00644C10">
        <w:rPr>
          <w:sz w:val="24"/>
          <w:szCs w:val="24"/>
          <w:lang w:val="en-IN"/>
        </w:rPr>
        <w:t xml:space="preserve">     </w:t>
      </w:r>
      <w:r w:rsidRPr="00644C10">
        <w:rPr>
          <w:rFonts w:ascii="Arial" w:hAnsi="Arial" w:cs="Arial"/>
          <w:sz w:val="24"/>
          <w:szCs w:val="24"/>
          <w:lang w:val="en-IN"/>
        </w:rPr>
        <w:t>▼</w:t>
      </w:r>
    </w:p>
    <w:p w14:paraId="19847FE2" w14:textId="77777777" w:rsidR="00644C10" w:rsidRPr="00644C10" w:rsidRDefault="00644C10" w:rsidP="00644C10">
      <w:pPr>
        <w:rPr>
          <w:sz w:val="24"/>
          <w:szCs w:val="24"/>
          <w:lang w:val="en-IN"/>
        </w:rPr>
      </w:pPr>
      <w:r w:rsidRPr="00644C10">
        <w:rPr>
          <w:sz w:val="24"/>
          <w:szCs w:val="24"/>
          <w:lang w:val="en-IN"/>
        </w:rPr>
        <w:t>Decrypted file</w:t>
      </w:r>
    </w:p>
    <w:p w14:paraId="0B2AD267" w14:textId="77777777" w:rsidR="00644C10" w:rsidRPr="00644C10" w:rsidRDefault="00644C10" w:rsidP="00644C10">
      <w:pPr>
        <w:rPr>
          <w:sz w:val="24"/>
          <w:szCs w:val="24"/>
          <w:lang w:val="en-IN"/>
        </w:rPr>
      </w:pPr>
    </w:p>
    <w:p w14:paraId="04D66FF8" w14:textId="77777777" w:rsidR="00644C10" w:rsidRPr="00644C10" w:rsidRDefault="00644C10" w:rsidP="00644C10">
      <w:pPr>
        <w:rPr>
          <w:sz w:val="24"/>
          <w:szCs w:val="24"/>
          <w:lang w:val="en-IN"/>
        </w:rPr>
      </w:pPr>
      <w:r w:rsidRPr="00644C10">
        <w:rPr>
          <w:sz w:val="24"/>
          <w:szCs w:val="24"/>
          <w:lang w:val="en-IN"/>
        </w:rPr>
        <w:t>Every KMS API operation → AWS CloudTrail</w:t>
      </w:r>
    </w:p>
    <w:p w14:paraId="31923990" w14:textId="77777777" w:rsidR="00644C10" w:rsidRPr="00644C10" w:rsidRDefault="00644C10" w:rsidP="00644C10">
      <w:pPr>
        <w:rPr>
          <w:b/>
          <w:bCs/>
          <w:sz w:val="24"/>
          <w:szCs w:val="24"/>
          <w:lang w:val="en-IN"/>
        </w:rPr>
      </w:pPr>
      <w:r w:rsidRPr="00644C10">
        <w:rPr>
          <w:b/>
          <w:bCs/>
          <w:sz w:val="24"/>
          <w:szCs w:val="24"/>
          <w:lang w:val="en-IN"/>
        </w:rPr>
        <w:t>What you will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417"/>
      </w:tblGrid>
      <w:tr w:rsidR="00644C10" w:rsidRPr="00644C10" w14:paraId="7015D6C8" w14:textId="77777777">
        <w:trPr>
          <w:tblHeader/>
          <w:tblCellSpacing w:w="15" w:type="dxa"/>
        </w:trPr>
        <w:tc>
          <w:tcPr>
            <w:tcW w:w="0" w:type="auto"/>
            <w:vAlign w:val="center"/>
            <w:hideMark/>
          </w:tcPr>
          <w:p w14:paraId="51B71331" w14:textId="77777777" w:rsidR="00644C10" w:rsidRPr="00644C10" w:rsidRDefault="00644C10" w:rsidP="00644C10">
            <w:pPr>
              <w:rPr>
                <w:b/>
                <w:bCs/>
                <w:sz w:val="24"/>
                <w:szCs w:val="24"/>
                <w:lang w:val="en-IN"/>
              </w:rPr>
            </w:pPr>
            <w:r w:rsidRPr="00644C10">
              <w:rPr>
                <w:b/>
                <w:bCs/>
                <w:sz w:val="24"/>
                <w:szCs w:val="24"/>
                <w:lang w:val="en-IN"/>
              </w:rPr>
              <w:t>Resource</w:t>
            </w:r>
          </w:p>
        </w:tc>
        <w:tc>
          <w:tcPr>
            <w:tcW w:w="0" w:type="auto"/>
            <w:vAlign w:val="center"/>
            <w:hideMark/>
          </w:tcPr>
          <w:p w14:paraId="77681C62" w14:textId="77777777" w:rsidR="00644C10" w:rsidRPr="00644C10" w:rsidRDefault="00644C10" w:rsidP="00644C10">
            <w:pPr>
              <w:rPr>
                <w:b/>
                <w:bCs/>
                <w:sz w:val="24"/>
                <w:szCs w:val="24"/>
                <w:lang w:val="en-IN"/>
              </w:rPr>
            </w:pPr>
            <w:r w:rsidRPr="00644C10">
              <w:rPr>
                <w:b/>
                <w:bCs/>
                <w:sz w:val="24"/>
                <w:szCs w:val="24"/>
                <w:lang w:val="en-IN"/>
              </w:rPr>
              <w:t>Value</w:t>
            </w:r>
          </w:p>
        </w:tc>
      </w:tr>
      <w:tr w:rsidR="00644C10" w:rsidRPr="00644C10" w14:paraId="102758EA" w14:textId="77777777">
        <w:trPr>
          <w:tblCellSpacing w:w="15" w:type="dxa"/>
        </w:trPr>
        <w:tc>
          <w:tcPr>
            <w:tcW w:w="0" w:type="auto"/>
            <w:vAlign w:val="center"/>
            <w:hideMark/>
          </w:tcPr>
          <w:p w14:paraId="10DDA82D" w14:textId="77777777" w:rsidR="00644C10" w:rsidRPr="00644C10" w:rsidRDefault="00644C10" w:rsidP="00644C10">
            <w:pPr>
              <w:rPr>
                <w:sz w:val="24"/>
                <w:szCs w:val="24"/>
                <w:lang w:val="en-IN"/>
              </w:rPr>
            </w:pPr>
            <w:r w:rsidRPr="00644C10">
              <w:rPr>
                <w:sz w:val="24"/>
                <w:szCs w:val="24"/>
                <w:lang w:val="en-IN"/>
              </w:rPr>
              <w:lastRenderedPageBreak/>
              <w:t>KMS key type</w:t>
            </w:r>
          </w:p>
        </w:tc>
        <w:tc>
          <w:tcPr>
            <w:tcW w:w="0" w:type="auto"/>
            <w:vAlign w:val="center"/>
            <w:hideMark/>
          </w:tcPr>
          <w:p w14:paraId="22898105" w14:textId="77777777" w:rsidR="00644C10" w:rsidRPr="00644C10" w:rsidRDefault="00644C10" w:rsidP="00644C10">
            <w:pPr>
              <w:rPr>
                <w:sz w:val="24"/>
                <w:szCs w:val="24"/>
                <w:lang w:val="en-IN"/>
              </w:rPr>
            </w:pPr>
            <w:r w:rsidRPr="00644C10">
              <w:rPr>
                <w:sz w:val="24"/>
                <w:szCs w:val="24"/>
                <w:lang w:val="en-IN"/>
              </w:rPr>
              <w:t>Symmetric</w:t>
            </w:r>
          </w:p>
        </w:tc>
      </w:tr>
      <w:tr w:rsidR="00644C10" w:rsidRPr="00644C10" w14:paraId="0AC56C63" w14:textId="77777777">
        <w:trPr>
          <w:tblCellSpacing w:w="15" w:type="dxa"/>
        </w:trPr>
        <w:tc>
          <w:tcPr>
            <w:tcW w:w="0" w:type="auto"/>
            <w:vAlign w:val="center"/>
            <w:hideMark/>
          </w:tcPr>
          <w:p w14:paraId="508AB00B" w14:textId="77777777" w:rsidR="00644C10" w:rsidRPr="00644C10" w:rsidRDefault="00644C10" w:rsidP="00644C10">
            <w:pPr>
              <w:rPr>
                <w:sz w:val="24"/>
                <w:szCs w:val="24"/>
                <w:lang w:val="en-IN"/>
              </w:rPr>
            </w:pPr>
            <w:r w:rsidRPr="00644C10">
              <w:rPr>
                <w:sz w:val="24"/>
                <w:szCs w:val="24"/>
                <w:lang w:val="en-IN"/>
              </w:rPr>
              <w:t>Key usage</w:t>
            </w:r>
          </w:p>
        </w:tc>
        <w:tc>
          <w:tcPr>
            <w:tcW w:w="0" w:type="auto"/>
            <w:vAlign w:val="center"/>
            <w:hideMark/>
          </w:tcPr>
          <w:p w14:paraId="7390882F" w14:textId="77777777" w:rsidR="00644C10" w:rsidRPr="00644C10" w:rsidRDefault="00644C10" w:rsidP="00644C10">
            <w:pPr>
              <w:rPr>
                <w:sz w:val="24"/>
                <w:szCs w:val="24"/>
                <w:lang w:val="en-IN"/>
              </w:rPr>
            </w:pPr>
            <w:r w:rsidRPr="00644C10">
              <w:rPr>
                <w:sz w:val="24"/>
                <w:szCs w:val="24"/>
                <w:lang w:val="en-IN"/>
              </w:rPr>
              <w:t>Encrypt and decrypt</w:t>
            </w:r>
          </w:p>
        </w:tc>
      </w:tr>
      <w:tr w:rsidR="00644C10" w:rsidRPr="00644C10" w14:paraId="64768B39" w14:textId="77777777">
        <w:trPr>
          <w:tblCellSpacing w:w="15" w:type="dxa"/>
        </w:trPr>
        <w:tc>
          <w:tcPr>
            <w:tcW w:w="0" w:type="auto"/>
            <w:vAlign w:val="center"/>
            <w:hideMark/>
          </w:tcPr>
          <w:p w14:paraId="52DBC870" w14:textId="77777777" w:rsidR="00644C10" w:rsidRPr="00644C10" w:rsidRDefault="00644C10" w:rsidP="00644C10">
            <w:pPr>
              <w:rPr>
                <w:sz w:val="24"/>
                <w:szCs w:val="24"/>
                <w:lang w:val="en-IN"/>
              </w:rPr>
            </w:pPr>
            <w:r w:rsidRPr="00644C10">
              <w:rPr>
                <w:sz w:val="24"/>
                <w:szCs w:val="24"/>
                <w:lang w:val="en-IN"/>
              </w:rPr>
              <w:t>Key material</w:t>
            </w:r>
          </w:p>
        </w:tc>
        <w:tc>
          <w:tcPr>
            <w:tcW w:w="0" w:type="auto"/>
            <w:vAlign w:val="center"/>
            <w:hideMark/>
          </w:tcPr>
          <w:p w14:paraId="54A54C8C" w14:textId="77777777" w:rsidR="00644C10" w:rsidRPr="00644C10" w:rsidRDefault="00644C10" w:rsidP="00644C10">
            <w:pPr>
              <w:rPr>
                <w:sz w:val="24"/>
                <w:szCs w:val="24"/>
                <w:lang w:val="en-IN"/>
              </w:rPr>
            </w:pPr>
            <w:r w:rsidRPr="00644C10">
              <w:rPr>
                <w:sz w:val="24"/>
                <w:szCs w:val="24"/>
                <w:lang w:val="en-IN"/>
              </w:rPr>
              <w:t>Generated by AWS KMS</w:t>
            </w:r>
          </w:p>
        </w:tc>
      </w:tr>
      <w:tr w:rsidR="00644C10" w:rsidRPr="00644C10" w14:paraId="2B992EE1" w14:textId="77777777">
        <w:trPr>
          <w:tblCellSpacing w:w="15" w:type="dxa"/>
        </w:trPr>
        <w:tc>
          <w:tcPr>
            <w:tcW w:w="0" w:type="auto"/>
            <w:vAlign w:val="center"/>
            <w:hideMark/>
          </w:tcPr>
          <w:p w14:paraId="32C7E6EB" w14:textId="77777777" w:rsidR="00644C10" w:rsidRPr="00644C10" w:rsidRDefault="00644C10" w:rsidP="00644C10">
            <w:pPr>
              <w:rPr>
                <w:sz w:val="24"/>
                <w:szCs w:val="24"/>
                <w:lang w:val="en-IN"/>
              </w:rPr>
            </w:pPr>
            <w:r w:rsidRPr="00644C10">
              <w:rPr>
                <w:sz w:val="24"/>
                <w:szCs w:val="24"/>
                <w:lang w:val="en-IN"/>
              </w:rPr>
              <w:t>Regionality</w:t>
            </w:r>
          </w:p>
        </w:tc>
        <w:tc>
          <w:tcPr>
            <w:tcW w:w="0" w:type="auto"/>
            <w:vAlign w:val="center"/>
            <w:hideMark/>
          </w:tcPr>
          <w:p w14:paraId="39F29DB6" w14:textId="77777777" w:rsidR="00644C10" w:rsidRPr="00644C10" w:rsidRDefault="00644C10" w:rsidP="00644C10">
            <w:pPr>
              <w:rPr>
                <w:sz w:val="24"/>
                <w:szCs w:val="24"/>
                <w:lang w:val="en-IN"/>
              </w:rPr>
            </w:pPr>
            <w:r w:rsidRPr="00644C10">
              <w:rPr>
                <w:sz w:val="24"/>
                <w:szCs w:val="24"/>
                <w:lang w:val="en-IN"/>
              </w:rPr>
              <w:t>Single-Region key</w:t>
            </w:r>
          </w:p>
        </w:tc>
      </w:tr>
      <w:tr w:rsidR="00644C10" w:rsidRPr="00644C10" w14:paraId="1AA63068" w14:textId="77777777">
        <w:trPr>
          <w:tblCellSpacing w:w="15" w:type="dxa"/>
        </w:trPr>
        <w:tc>
          <w:tcPr>
            <w:tcW w:w="0" w:type="auto"/>
            <w:vAlign w:val="center"/>
            <w:hideMark/>
          </w:tcPr>
          <w:p w14:paraId="2EA82676" w14:textId="77777777" w:rsidR="00644C10" w:rsidRPr="00644C10" w:rsidRDefault="00644C10" w:rsidP="00644C10">
            <w:pPr>
              <w:rPr>
                <w:sz w:val="24"/>
                <w:szCs w:val="24"/>
                <w:lang w:val="en-IN"/>
              </w:rPr>
            </w:pPr>
            <w:r w:rsidRPr="00644C10">
              <w:rPr>
                <w:sz w:val="24"/>
                <w:szCs w:val="24"/>
                <w:lang w:val="en-IN"/>
              </w:rPr>
              <w:t>Alias</w:t>
            </w:r>
          </w:p>
        </w:tc>
        <w:tc>
          <w:tcPr>
            <w:tcW w:w="0" w:type="auto"/>
            <w:vAlign w:val="center"/>
            <w:hideMark/>
          </w:tcPr>
          <w:p w14:paraId="03D8439A" w14:textId="77777777" w:rsidR="00644C10" w:rsidRPr="00644C10" w:rsidRDefault="00644C10" w:rsidP="00644C10">
            <w:pPr>
              <w:rPr>
                <w:sz w:val="24"/>
                <w:szCs w:val="24"/>
                <w:lang w:val="en-IN"/>
              </w:rPr>
            </w:pPr>
            <w:r w:rsidRPr="00644C10">
              <w:rPr>
                <w:sz w:val="24"/>
                <w:szCs w:val="24"/>
                <w:lang w:val="en-IN"/>
              </w:rPr>
              <w:t>alias/training-key</w:t>
            </w:r>
          </w:p>
        </w:tc>
      </w:tr>
      <w:tr w:rsidR="00644C10" w:rsidRPr="00644C10" w14:paraId="5DBF6472" w14:textId="77777777">
        <w:trPr>
          <w:tblCellSpacing w:w="15" w:type="dxa"/>
        </w:trPr>
        <w:tc>
          <w:tcPr>
            <w:tcW w:w="0" w:type="auto"/>
            <w:vAlign w:val="center"/>
            <w:hideMark/>
          </w:tcPr>
          <w:p w14:paraId="749BC7DD" w14:textId="77777777" w:rsidR="00644C10" w:rsidRPr="00644C10" w:rsidRDefault="00644C10" w:rsidP="00644C10">
            <w:pPr>
              <w:rPr>
                <w:sz w:val="24"/>
                <w:szCs w:val="24"/>
                <w:lang w:val="en-IN"/>
              </w:rPr>
            </w:pPr>
            <w:r w:rsidRPr="00644C10">
              <w:rPr>
                <w:sz w:val="24"/>
                <w:szCs w:val="24"/>
                <w:lang w:val="en-IN"/>
              </w:rPr>
              <w:t>Plaintext file</w:t>
            </w:r>
          </w:p>
        </w:tc>
        <w:tc>
          <w:tcPr>
            <w:tcW w:w="0" w:type="auto"/>
            <w:vAlign w:val="center"/>
            <w:hideMark/>
          </w:tcPr>
          <w:p w14:paraId="174F716F" w14:textId="77777777" w:rsidR="00644C10" w:rsidRPr="00644C10" w:rsidRDefault="00644C10" w:rsidP="00644C10">
            <w:pPr>
              <w:rPr>
                <w:sz w:val="24"/>
                <w:szCs w:val="24"/>
                <w:lang w:val="en-IN"/>
              </w:rPr>
            </w:pPr>
            <w:r w:rsidRPr="00644C10">
              <w:rPr>
                <w:sz w:val="24"/>
                <w:szCs w:val="24"/>
                <w:lang w:val="en-IN"/>
              </w:rPr>
              <w:t>original.txt</w:t>
            </w:r>
          </w:p>
        </w:tc>
      </w:tr>
      <w:tr w:rsidR="00644C10" w:rsidRPr="00644C10" w14:paraId="03A03612" w14:textId="77777777">
        <w:trPr>
          <w:tblCellSpacing w:w="15" w:type="dxa"/>
        </w:trPr>
        <w:tc>
          <w:tcPr>
            <w:tcW w:w="0" w:type="auto"/>
            <w:vAlign w:val="center"/>
            <w:hideMark/>
          </w:tcPr>
          <w:p w14:paraId="127D614D" w14:textId="77777777" w:rsidR="00644C10" w:rsidRPr="00644C10" w:rsidRDefault="00644C10" w:rsidP="00644C10">
            <w:pPr>
              <w:rPr>
                <w:sz w:val="24"/>
                <w:szCs w:val="24"/>
                <w:lang w:val="en-IN"/>
              </w:rPr>
            </w:pPr>
            <w:r w:rsidRPr="00644C10">
              <w:rPr>
                <w:sz w:val="24"/>
                <w:szCs w:val="24"/>
                <w:lang w:val="en-IN"/>
              </w:rPr>
              <w:t>Ciphertext file</w:t>
            </w:r>
          </w:p>
        </w:tc>
        <w:tc>
          <w:tcPr>
            <w:tcW w:w="0" w:type="auto"/>
            <w:vAlign w:val="center"/>
            <w:hideMark/>
          </w:tcPr>
          <w:p w14:paraId="6F0A926C" w14:textId="77777777" w:rsidR="00644C10" w:rsidRPr="00644C10" w:rsidRDefault="00644C10" w:rsidP="00644C10">
            <w:pPr>
              <w:rPr>
                <w:sz w:val="24"/>
                <w:szCs w:val="24"/>
                <w:lang w:val="en-IN"/>
              </w:rPr>
            </w:pPr>
            <w:r w:rsidRPr="00644C10">
              <w:rPr>
                <w:sz w:val="24"/>
                <w:szCs w:val="24"/>
                <w:lang w:val="en-IN"/>
              </w:rPr>
              <w:t>encrypted-file.bin</w:t>
            </w:r>
          </w:p>
        </w:tc>
      </w:tr>
      <w:tr w:rsidR="00644C10" w:rsidRPr="00644C10" w14:paraId="74A09571" w14:textId="77777777">
        <w:trPr>
          <w:tblCellSpacing w:w="15" w:type="dxa"/>
        </w:trPr>
        <w:tc>
          <w:tcPr>
            <w:tcW w:w="0" w:type="auto"/>
            <w:vAlign w:val="center"/>
            <w:hideMark/>
          </w:tcPr>
          <w:p w14:paraId="3446F554" w14:textId="77777777" w:rsidR="00644C10" w:rsidRPr="00644C10" w:rsidRDefault="00644C10" w:rsidP="00644C10">
            <w:pPr>
              <w:rPr>
                <w:sz w:val="24"/>
                <w:szCs w:val="24"/>
                <w:lang w:val="en-IN"/>
              </w:rPr>
            </w:pPr>
            <w:r w:rsidRPr="00644C10">
              <w:rPr>
                <w:sz w:val="24"/>
                <w:szCs w:val="24"/>
                <w:lang w:val="en-IN"/>
              </w:rPr>
              <w:t>Decrypted file</w:t>
            </w:r>
          </w:p>
        </w:tc>
        <w:tc>
          <w:tcPr>
            <w:tcW w:w="0" w:type="auto"/>
            <w:vAlign w:val="center"/>
            <w:hideMark/>
          </w:tcPr>
          <w:p w14:paraId="213E787A" w14:textId="77777777" w:rsidR="00644C10" w:rsidRPr="00644C10" w:rsidRDefault="00644C10" w:rsidP="00644C10">
            <w:pPr>
              <w:rPr>
                <w:sz w:val="24"/>
                <w:szCs w:val="24"/>
                <w:lang w:val="en-IN"/>
              </w:rPr>
            </w:pPr>
            <w:r w:rsidRPr="00644C10">
              <w:rPr>
                <w:sz w:val="24"/>
                <w:szCs w:val="24"/>
                <w:lang w:val="en-IN"/>
              </w:rPr>
              <w:t>decrypted.txt</w:t>
            </w:r>
          </w:p>
        </w:tc>
      </w:tr>
    </w:tbl>
    <w:p w14:paraId="4F9207EF" w14:textId="77777777" w:rsidR="00644C10" w:rsidRPr="00644C10" w:rsidRDefault="00644C10" w:rsidP="00644C10">
      <w:pPr>
        <w:rPr>
          <w:sz w:val="24"/>
          <w:szCs w:val="24"/>
          <w:lang w:val="en-IN"/>
        </w:rPr>
      </w:pPr>
      <w:r w:rsidRPr="00644C10">
        <w:rPr>
          <w:sz w:val="24"/>
          <w:szCs w:val="24"/>
          <w:lang w:val="en-IN"/>
        </w:rPr>
        <w:t xml:space="preserve">A customer-managed KMS key has a key ID and ARN. An alias provides a friendly name that can be used in commands instead of the key ID. </w:t>
      </w:r>
      <w:hyperlink r:id="rId8" w:tgtFrame="_new" w:history="1">
        <w:r w:rsidRPr="00644C10">
          <w:rPr>
            <w:rStyle w:val="Hyperlink"/>
            <w:sz w:val="24"/>
            <w:szCs w:val="24"/>
            <w:lang w:val="en-IN"/>
          </w:rPr>
          <w:t>AWS KMS key documentation</w:t>
        </w:r>
      </w:hyperlink>
    </w:p>
    <w:p w14:paraId="30474DA4" w14:textId="77777777" w:rsidR="00644C10" w:rsidRPr="00644C10" w:rsidRDefault="00000000" w:rsidP="00644C10">
      <w:pPr>
        <w:rPr>
          <w:sz w:val="24"/>
          <w:szCs w:val="24"/>
          <w:lang w:val="en-IN"/>
        </w:rPr>
      </w:pPr>
      <w:r>
        <w:rPr>
          <w:sz w:val="24"/>
          <w:szCs w:val="24"/>
          <w:lang w:val="en-IN"/>
        </w:rPr>
        <w:pict w14:anchorId="06FDA422">
          <v:rect id="_x0000_i1025" style="width:0;height:1.5pt" o:hralign="center" o:hrstd="t" o:hr="t" fillcolor="#a0a0a0" stroked="f"/>
        </w:pict>
      </w:r>
    </w:p>
    <w:p w14:paraId="3A7A630C" w14:textId="77777777" w:rsidR="00644C10" w:rsidRPr="00644C10" w:rsidRDefault="00644C10" w:rsidP="00644C10">
      <w:pPr>
        <w:rPr>
          <w:b/>
          <w:bCs/>
          <w:sz w:val="24"/>
          <w:szCs w:val="24"/>
          <w:lang w:val="en-IN"/>
        </w:rPr>
      </w:pPr>
      <w:r w:rsidRPr="00644C10">
        <w:rPr>
          <w:b/>
          <w:bCs/>
          <w:sz w:val="24"/>
          <w:szCs w:val="24"/>
          <w:lang w:val="en-IN"/>
        </w:rPr>
        <w:t>Step 1: Select the AWS Region</w:t>
      </w:r>
    </w:p>
    <w:p w14:paraId="04368E5E" w14:textId="77777777" w:rsidR="00644C10" w:rsidRPr="00644C10" w:rsidRDefault="00644C10" w:rsidP="00644C10">
      <w:pPr>
        <w:rPr>
          <w:sz w:val="24"/>
          <w:szCs w:val="24"/>
          <w:lang w:val="en-IN"/>
        </w:rPr>
      </w:pPr>
      <w:r w:rsidRPr="00644C10">
        <w:rPr>
          <w:sz w:val="24"/>
          <w:szCs w:val="24"/>
          <w:lang w:val="en-IN"/>
        </w:rPr>
        <w:t>Use the same Region for KMS, CloudTrail and all later resources.</w:t>
      </w:r>
    </w:p>
    <w:p w14:paraId="3C0058CE" w14:textId="77777777" w:rsidR="00644C10" w:rsidRPr="00644C10" w:rsidRDefault="00644C10" w:rsidP="00644C10">
      <w:pPr>
        <w:rPr>
          <w:sz w:val="24"/>
          <w:szCs w:val="24"/>
          <w:lang w:val="en-IN"/>
        </w:rPr>
      </w:pPr>
      <w:r w:rsidRPr="00644C10">
        <w:rPr>
          <w:sz w:val="24"/>
          <w:szCs w:val="24"/>
          <w:lang w:val="en-IN"/>
        </w:rPr>
        <w:t>For example:</w:t>
      </w:r>
    </w:p>
    <w:p w14:paraId="745BBA90" w14:textId="77777777" w:rsidR="00644C10" w:rsidRPr="00644C10" w:rsidRDefault="00644C10" w:rsidP="00644C10">
      <w:pPr>
        <w:rPr>
          <w:sz w:val="24"/>
          <w:szCs w:val="24"/>
          <w:lang w:val="en-IN"/>
        </w:rPr>
      </w:pPr>
      <w:r w:rsidRPr="00644C10">
        <w:rPr>
          <w:sz w:val="24"/>
          <w:szCs w:val="24"/>
          <w:lang w:val="en-IN"/>
        </w:rPr>
        <w:t>Region: Mumbai</w:t>
      </w:r>
    </w:p>
    <w:p w14:paraId="7E111D72" w14:textId="77777777" w:rsidR="00644C10" w:rsidRPr="00644C10" w:rsidRDefault="00644C10" w:rsidP="00644C10">
      <w:pPr>
        <w:rPr>
          <w:sz w:val="24"/>
          <w:szCs w:val="24"/>
          <w:lang w:val="en-IN"/>
        </w:rPr>
      </w:pPr>
      <w:r w:rsidRPr="00644C10">
        <w:rPr>
          <w:sz w:val="24"/>
          <w:szCs w:val="24"/>
          <w:lang w:val="en-IN"/>
        </w:rPr>
        <w:t>Region code: ap-south-1</w:t>
      </w:r>
    </w:p>
    <w:p w14:paraId="71A3976C" w14:textId="77777777" w:rsidR="00644C10" w:rsidRPr="00644C10" w:rsidRDefault="00644C10" w:rsidP="00644C10">
      <w:pPr>
        <w:rPr>
          <w:sz w:val="24"/>
          <w:szCs w:val="24"/>
          <w:lang w:val="en-IN"/>
        </w:rPr>
      </w:pPr>
      <w:r w:rsidRPr="00644C10">
        <w:rPr>
          <w:sz w:val="24"/>
          <w:szCs w:val="24"/>
          <w:lang w:val="en-IN"/>
        </w:rPr>
        <w:t>KMS keys are Regional resources. A key created in Mumbai will not appear under customer-managed keys when the console is switched to another Region.</w:t>
      </w:r>
    </w:p>
    <w:p w14:paraId="2BF4F190" w14:textId="77777777" w:rsidR="00644C10" w:rsidRPr="00644C10" w:rsidRDefault="00644C10" w:rsidP="00644C10">
      <w:pPr>
        <w:rPr>
          <w:sz w:val="24"/>
          <w:szCs w:val="24"/>
          <w:lang w:val="en-IN"/>
        </w:rPr>
      </w:pPr>
      <w:r w:rsidRPr="00644C10">
        <w:rPr>
          <w:sz w:val="24"/>
          <w:szCs w:val="24"/>
          <w:lang w:val="en-IN"/>
        </w:rPr>
        <w:t>For this lab, I recommend:</w:t>
      </w:r>
    </w:p>
    <w:p w14:paraId="6EE3E75E" w14:textId="77777777" w:rsidR="00644C10" w:rsidRPr="00644C10" w:rsidRDefault="00644C10" w:rsidP="00644C10">
      <w:pPr>
        <w:rPr>
          <w:sz w:val="24"/>
          <w:szCs w:val="24"/>
          <w:lang w:val="en-IN"/>
        </w:rPr>
      </w:pPr>
      <w:r w:rsidRPr="00644C10">
        <w:rPr>
          <w:sz w:val="24"/>
          <w:szCs w:val="24"/>
          <w:lang w:val="en-IN"/>
        </w:rPr>
        <w:t>ap-south-1</w:t>
      </w:r>
    </w:p>
    <w:p w14:paraId="382FFAFC" w14:textId="77777777" w:rsidR="00644C10" w:rsidRPr="00644C10" w:rsidRDefault="00000000" w:rsidP="00644C10">
      <w:pPr>
        <w:rPr>
          <w:sz w:val="24"/>
          <w:szCs w:val="24"/>
          <w:lang w:val="en-IN"/>
        </w:rPr>
      </w:pPr>
      <w:r>
        <w:rPr>
          <w:sz w:val="24"/>
          <w:szCs w:val="24"/>
          <w:lang w:val="en-IN"/>
        </w:rPr>
        <w:pict w14:anchorId="4B8E6359">
          <v:rect id="_x0000_i1026" style="width:0;height:1.5pt" o:hralign="center" o:hrstd="t" o:hr="t" fillcolor="#a0a0a0" stroked="f"/>
        </w:pict>
      </w:r>
    </w:p>
    <w:p w14:paraId="23BC5683" w14:textId="77777777" w:rsidR="00644C10" w:rsidRPr="00644C10" w:rsidRDefault="00644C10" w:rsidP="00644C10">
      <w:pPr>
        <w:rPr>
          <w:b/>
          <w:bCs/>
          <w:sz w:val="24"/>
          <w:szCs w:val="24"/>
          <w:lang w:val="en-IN"/>
        </w:rPr>
      </w:pPr>
      <w:r w:rsidRPr="00644C10">
        <w:rPr>
          <w:b/>
          <w:bCs/>
          <w:sz w:val="24"/>
          <w:szCs w:val="24"/>
          <w:lang w:val="en-IN"/>
        </w:rPr>
        <w:t>Step 2: Open AWS KMS</w:t>
      </w:r>
    </w:p>
    <w:p w14:paraId="0B4FA594" w14:textId="77777777" w:rsidR="00644C10" w:rsidRPr="00644C10" w:rsidRDefault="00644C10" w:rsidP="00644C10">
      <w:pPr>
        <w:numPr>
          <w:ilvl w:val="0"/>
          <w:numId w:val="15"/>
        </w:numPr>
        <w:rPr>
          <w:sz w:val="24"/>
          <w:szCs w:val="24"/>
          <w:lang w:val="en-IN"/>
        </w:rPr>
      </w:pPr>
      <w:r w:rsidRPr="00644C10">
        <w:rPr>
          <w:sz w:val="24"/>
          <w:szCs w:val="24"/>
          <w:lang w:val="en-IN"/>
        </w:rPr>
        <w:t xml:space="preserve">Sign in to AWS Management Console. </w:t>
      </w:r>
    </w:p>
    <w:p w14:paraId="098FC4E8" w14:textId="77777777" w:rsidR="00644C10" w:rsidRPr="00644C10" w:rsidRDefault="00644C10" w:rsidP="00644C10">
      <w:pPr>
        <w:numPr>
          <w:ilvl w:val="0"/>
          <w:numId w:val="15"/>
        </w:numPr>
        <w:rPr>
          <w:sz w:val="24"/>
          <w:szCs w:val="24"/>
          <w:lang w:val="en-IN"/>
        </w:rPr>
      </w:pPr>
      <w:r w:rsidRPr="00644C10">
        <w:rPr>
          <w:sz w:val="24"/>
          <w:szCs w:val="24"/>
          <w:lang w:val="en-IN"/>
        </w:rPr>
        <w:t xml:space="preserve">Search for </w:t>
      </w:r>
      <w:r w:rsidRPr="00644C10">
        <w:rPr>
          <w:b/>
          <w:bCs/>
          <w:sz w:val="24"/>
          <w:szCs w:val="24"/>
          <w:lang w:val="en-IN"/>
        </w:rPr>
        <w:t>Key Management Service</w:t>
      </w:r>
      <w:r w:rsidRPr="00644C10">
        <w:rPr>
          <w:sz w:val="24"/>
          <w:szCs w:val="24"/>
          <w:lang w:val="en-IN"/>
        </w:rPr>
        <w:t xml:space="preserve"> or </w:t>
      </w:r>
      <w:r w:rsidRPr="00644C10">
        <w:rPr>
          <w:b/>
          <w:bCs/>
          <w:sz w:val="24"/>
          <w:szCs w:val="24"/>
          <w:lang w:val="en-IN"/>
        </w:rPr>
        <w:t>KMS</w:t>
      </w:r>
      <w:r w:rsidRPr="00644C10">
        <w:rPr>
          <w:sz w:val="24"/>
          <w:szCs w:val="24"/>
          <w:lang w:val="en-IN"/>
        </w:rPr>
        <w:t xml:space="preserve">. </w:t>
      </w:r>
    </w:p>
    <w:p w14:paraId="6B81BD37" w14:textId="77777777" w:rsidR="00644C10" w:rsidRPr="00644C10" w:rsidRDefault="00644C10" w:rsidP="00644C10">
      <w:pPr>
        <w:numPr>
          <w:ilvl w:val="0"/>
          <w:numId w:val="15"/>
        </w:numPr>
        <w:rPr>
          <w:sz w:val="24"/>
          <w:szCs w:val="24"/>
          <w:lang w:val="en-IN"/>
        </w:rPr>
      </w:pPr>
      <w:r w:rsidRPr="00644C10">
        <w:rPr>
          <w:sz w:val="24"/>
          <w:szCs w:val="24"/>
          <w:lang w:val="en-IN"/>
        </w:rPr>
        <w:t xml:space="preserve">Open </w:t>
      </w:r>
      <w:r w:rsidRPr="00644C10">
        <w:rPr>
          <w:b/>
          <w:bCs/>
          <w:sz w:val="24"/>
          <w:szCs w:val="24"/>
          <w:lang w:val="en-IN"/>
        </w:rPr>
        <w:t>AWS Key Management Service</w:t>
      </w:r>
      <w:r w:rsidRPr="00644C10">
        <w:rPr>
          <w:sz w:val="24"/>
          <w:szCs w:val="24"/>
          <w:lang w:val="en-IN"/>
        </w:rPr>
        <w:t xml:space="preserve">. </w:t>
      </w:r>
    </w:p>
    <w:p w14:paraId="6B44C503" w14:textId="77777777" w:rsidR="00644C10" w:rsidRPr="00644C10" w:rsidRDefault="00644C10" w:rsidP="00644C10">
      <w:pPr>
        <w:numPr>
          <w:ilvl w:val="0"/>
          <w:numId w:val="15"/>
        </w:numPr>
        <w:rPr>
          <w:sz w:val="24"/>
          <w:szCs w:val="24"/>
          <w:lang w:val="en-IN"/>
        </w:rPr>
      </w:pPr>
      <w:r w:rsidRPr="00644C10">
        <w:rPr>
          <w:sz w:val="24"/>
          <w:szCs w:val="24"/>
          <w:lang w:val="en-IN"/>
        </w:rPr>
        <w:lastRenderedPageBreak/>
        <w:t xml:space="preserve">Confirm the Region is </w:t>
      </w:r>
      <w:r w:rsidRPr="00644C10">
        <w:rPr>
          <w:b/>
          <w:bCs/>
          <w:sz w:val="24"/>
          <w:szCs w:val="24"/>
          <w:lang w:val="en-IN"/>
        </w:rPr>
        <w:t>Asia Pacific (Mumbai) – ap-south-1</w:t>
      </w:r>
      <w:r w:rsidRPr="00644C10">
        <w:rPr>
          <w:sz w:val="24"/>
          <w:szCs w:val="24"/>
          <w:lang w:val="en-IN"/>
        </w:rPr>
        <w:t xml:space="preserve">. </w:t>
      </w:r>
    </w:p>
    <w:p w14:paraId="484702CB" w14:textId="77777777" w:rsidR="00644C10" w:rsidRPr="00644C10" w:rsidRDefault="00644C10" w:rsidP="00644C10">
      <w:pPr>
        <w:numPr>
          <w:ilvl w:val="0"/>
          <w:numId w:val="15"/>
        </w:numPr>
        <w:rPr>
          <w:sz w:val="24"/>
          <w:szCs w:val="24"/>
          <w:lang w:val="en-IN"/>
        </w:rPr>
      </w:pPr>
      <w:r w:rsidRPr="00644C10">
        <w:rPr>
          <w:sz w:val="24"/>
          <w:szCs w:val="24"/>
          <w:lang w:val="en-IN"/>
        </w:rPr>
        <w:t xml:space="preserve">In the left menu, select </w:t>
      </w:r>
      <w:r w:rsidRPr="00644C10">
        <w:rPr>
          <w:b/>
          <w:bCs/>
          <w:sz w:val="24"/>
          <w:szCs w:val="24"/>
          <w:lang w:val="en-IN"/>
        </w:rPr>
        <w:t>Customer managed keys</w:t>
      </w:r>
      <w:r w:rsidRPr="00644C10">
        <w:rPr>
          <w:sz w:val="24"/>
          <w:szCs w:val="24"/>
          <w:lang w:val="en-IN"/>
        </w:rPr>
        <w:t xml:space="preserve">. </w:t>
      </w:r>
    </w:p>
    <w:p w14:paraId="67430594" w14:textId="77777777" w:rsidR="00644C10" w:rsidRPr="00644C10" w:rsidRDefault="00644C10" w:rsidP="00644C10">
      <w:pPr>
        <w:numPr>
          <w:ilvl w:val="0"/>
          <w:numId w:val="15"/>
        </w:numPr>
        <w:rPr>
          <w:sz w:val="24"/>
          <w:szCs w:val="24"/>
          <w:lang w:val="en-IN"/>
        </w:rPr>
      </w:pPr>
      <w:r w:rsidRPr="00644C10">
        <w:rPr>
          <w:sz w:val="24"/>
          <w:szCs w:val="24"/>
          <w:lang w:val="en-IN"/>
        </w:rPr>
        <w:t xml:space="preserve">Choose </w:t>
      </w:r>
      <w:r w:rsidRPr="00644C10">
        <w:rPr>
          <w:b/>
          <w:bCs/>
          <w:sz w:val="24"/>
          <w:szCs w:val="24"/>
          <w:lang w:val="en-IN"/>
        </w:rPr>
        <w:t>Create key</w:t>
      </w:r>
      <w:r w:rsidRPr="00644C10">
        <w:rPr>
          <w:sz w:val="24"/>
          <w:szCs w:val="24"/>
          <w:lang w:val="en-IN"/>
        </w:rPr>
        <w:t xml:space="preserve">. </w:t>
      </w:r>
    </w:p>
    <w:p w14:paraId="1139E4D2" w14:textId="77777777" w:rsidR="00644C10" w:rsidRPr="00644C10" w:rsidRDefault="00000000" w:rsidP="00644C10">
      <w:pPr>
        <w:rPr>
          <w:sz w:val="24"/>
          <w:szCs w:val="24"/>
          <w:lang w:val="en-IN"/>
        </w:rPr>
      </w:pPr>
      <w:r>
        <w:rPr>
          <w:sz w:val="24"/>
          <w:szCs w:val="24"/>
          <w:lang w:val="en-IN"/>
        </w:rPr>
        <w:pict w14:anchorId="3086339C">
          <v:rect id="_x0000_i1027" style="width:0;height:1.5pt" o:hralign="center" o:hrstd="t" o:hr="t" fillcolor="#a0a0a0" stroked="f"/>
        </w:pict>
      </w:r>
    </w:p>
    <w:p w14:paraId="750C0EE6" w14:textId="77777777" w:rsidR="00644C10" w:rsidRPr="00644C10" w:rsidRDefault="00644C10" w:rsidP="00644C10">
      <w:pPr>
        <w:rPr>
          <w:b/>
          <w:bCs/>
          <w:sz w:val="24"/>
          <w:szCs w:val="24"/>
          <w:lang w:val="en-IN"/>
        </w:rPr>
      </w:pPr>
      <w:r w:rsidRPr="00644C10">
        <w:rPr>
          <w:b/>
          <w:bCs/>
          <w:sz w:val="24"/>
          <w:szCs w:val="24"/>
          <w:lang w:val="en-IN"/>
        </w:rPr>
        <w:t>Step 3: Configure the key</w:t>
      </w:r>
    </w:p>
    <w:p w14:paraId="6AA479C0" w14:textId="77777777" w:rsidR="00644C10" w:rsidRPr="00644C10" w:rsidRDefault="00644C10" w:rsidP="00644C10">
      <w:pPr>
        <w:rPr>
          <w:sz w:val="24"/>
          <w:szCs w:val="24"/>
          <w:lang w:val="en-IN"/>
        </w:rPr>
      </w:pPr>
      <w:r w:rsidRPr="00644C10">
        <w:rPr>
          <w:sz w:val="24"/>
          <w:szCs w:val="24"/>
          <w:lang w:val="en-IN"/>
        </w:rPr>
        <w:t xml:space="preserve">On the </w:t>
      </w:r>
      <w:r w:rsidRPr="00644C10">
        <w:rPr>
          <w:b/>
          <w:bCs/>
          <w:sz w:val="24"/>
          <w:szCs w:val="24"/>
          <w:lang w:val="en-IN"/>
        </w:rPr>
        <w:t>Configure key</w:t>
      </w:r>
      <w:r w:rsidRPr="00644C10">
        <w:rPr>
          <w:sz w:val="24"/>
          <w:szCs w:val="24"/>
          <w:lang w:val="en-IN"/>
        </w:rPr>
        <w:t xml:space="preserve"> page, select: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2040"/>
      </w:tblGrid>
      <w:tr w:rsidR="00644C10" w:rsidRPr="00644C10" w14:paraId="7871EA3F" w14:textId="77777777">
        <w:trPr>
          <w:tblHeader/>
          <w:tblCellSpacing w:w="15" w:type="dxa"/>
        </w:trPr>
        <w:tc>
          <w:tcPr>
            <w:tcW w:w="0" w:type="auto"/>
            <w:vAlign w:val="center"/>
            <w:hideMark/>
          </w:tcPr>
          <w:p w14:paraId="42DF9FAE" w14:textId="77777777" w:rsidR="00644C10" w:rsidRPr="00644C10" w:rsidRDefault="00644C10" w:rsidP="00644C10">
            <w:pPr>
              <w:rPr>
                <w:b/>
                <w:bCs/>
                <w:sz w:val="24"/>
                <w:szCs w:val="24"/>
                <w:lang w:val="en-IN"/>
              </w:rPr>
            </w:pPr>
            <w:r w:rsidRPr="00644C10">
              <w:rPr>
                <w:b/>
                <w:bCs/>
                <w:sz w:val="24"/>
                <w:szCs w:val="24"/>
                <w:lang w:val="en-IN"/>
              </w:rPr>
              <w:t>Setting</w:t>
            </w:r>
          </w:p>
        </w:tc>
        <w:tc>
          <w:tcPr>
            <w:tcW w:w="0" w:type="auto"/>
            <w:vAlign w:val="center"/>
            <w:hideMark/>
          </w:tcPr>
          <w:p w14:paraId="17FDA364" w14:textId="77777777" w:rsidR="00644C10" w:rsidRPr="00644C10" w:rsidRDefault="00644C10" w:rsidP="00644C10">
            <w:pPr>
              <w:rPr>
                <w:b/>
                <w:bCs/>
                <w:sz w:val="24"/>
                <w:szCs w:val="24"/>
                <w:lang w:val="en-IN"/>
              </w:rPr>
            </w:pPr>
            <w:r w:rsidRPr="00644C10">
              <w:rPr>
                <w:b/>
                <w:bCs/>
                <w:sz w:val="24"/>
                <w:szCs w:val="24"/>
                <w:lang w:val="en-IN"/>
              </w:rPr>
              <w:t>Selection</w:t>
            </w:r>
          </w:p>
        </w:tc>
      </w:tr>
      <w:tr w:rsidR="00644C10" w:rsidRPr="00644C10" w14:paraId="283816F4" w14:textId="77777777">
        <w:trPr>
          <w:tblCellSpacing w:w="15" w:type="dxa"/>
        </w:trPr>
        <w:tc>
          <w:tcPr>
            <w:tcW w:w="0" w:type="auto"/>
            <w:vAlign w:val="center"/>
            <w:hideMark/>
          </w:tcPr>
          <w:p w14:paraId="4534788F" w14:textId="77777777" w:rsidR="00644C10" w:rsidRPr="00644C10" w:rsidRDefault="00644C10" w:rsidP="00644C10">
            <w:pPr>
              <w:rPr>
                <w:sz w:val="24"/>
                <w:szCs w:val="24"/>
                <w:lang w:val="en-IN"/>
              </w:rPr>
            </w:pPr>
            <w:r w:rsidRPr="00644C10">
              <w:rPr>
                <w:sz w:val="24"/>
                <w:szCs w:val="24"/>
                <w:lang w:val="en-IN"/>
              </w:rPr>
              <w:t>Key type</w:t>
            </w:r>
          </w:p>
        </w:tc>
        <w:tc>
          <w:tcPr>
            <w:tcW w:w="0" w:type="auto"/>
            <w:vAlign w:val="center"/>
            <w:hideMark/>
          </w:tcPr>
          <w:p w14:paraId="0901E197" w14:textId="77777777" w:rsidR="00644C10" w:rsidRPr="00644C10" w:rsidRDefault="00644C10" w:rsidP="00644C10">
            <w:pPr>
              <w:rPr>
                <w:sz w:val="24"/>
                <w:szCs w:val="24"/>
                <w:lang w:val="en-IN"/>
              </w:rPr>
            </w:pPr>
            <w:r w:rsidRPr="00644C10">
              <w:rPr>
                <w:sz w:val="24"/>
                <w:szCs w:val="24"/>
                <w:lang w:val="en-IN"/>
              </w:rPr>
              <w:t>Symmetric</w:t>
            </w:r>
          </w:p>
        </w:tc>
      </w:tr>
      <w:tr w:rsidR="00644C10" w:rsidRPr="00644C10" w14:paraId="293A7978" w14:textId="77777777">
        <w:trPr>
          <w:tblCellSpacing w:w="15" w:type="dxa"/>
        </w:trPr>
        <w:tc>
          <w:tcPr>
            <w:tcW w:w="0" w:type="auto"/>
            <w:vAlign w:val="center"/>
            <w:hideMark/>
          </w:tcPr>
          <w:p w14:paraId="0AD551DB" w14:textId="77777777" w:rsidR="00644C10" w:rsidRPr="00644C10" w:rsidRDefault="00644C10" w:rsidP="00644C10">
            <w:pPr>
              <w:rPr>
                <w:sz w:val="24"/>
                <w:szCs w:val="24"/>
                <w:lang w:val="en-IN"/>
              </w:rPr>
            </w:pPr>
            <w:r w:rsidRPr="00644C10">
              <w:rPr>
                <w:sz w:val="24"/>
                <w:szCs w:val="24"/>
                <w:lang w:val="en-IN"/>
              </w:rPr>
              <w:t>Key usage</w:t>
            </w:r>
          </w:p>
        </w:tc>
        <w:tc>
          <w:tcPr>
            <w:tcW w:w="0" w:type="auto"/>
            <w:vAlign w:val="center"/>
            <w:hideMark/>
          </w:tcPr>
          <w:p w14:paraId="34B1EF6A" w14:textId="77777777" w:rsidR="00644C10" w:rsidRPr="00644C10" w:rsidRDefault="00644C10" w:rsidP="00644C10">
            <w:pPr>
              <w:rPr>
                <w:sz w:val="24"/>
                <w:szCs w:val="24"/>
                <w:lang w:val="en-IN"/>
              </w:rPr>
            </w:pPr>
            <w:r w:rsidRPr="00644C10">
              <w:rPr>
                <w:sz w:val="24"/>
                <w:szCs w:val="24"/>
                <w:lang w:val="en-IN"/>
              </w:rPr>
              <w:t>Encrypt and decrypt</w:t>
            </w:r>
          </w:p>
        </w:tc>
      </w:tr>
      <w:tr w:rsidR="00644C10" w:rsidRPr="00644C10" w14:paraId="739F1521" w14:textId="77777777">
        <w:trPr>
          <w:tblCellSpacing w:w="15" w:type="dxa"/>
        </w:trPr>
        <w:tc>
          <w:tcPr>
            <w:tcW w:w="0" w:type="auto"/>
            <w:vAlign w:val="center"/>
            <w:hideMark/>
          </w:tcPr>
          <w:p w14:paraId="4352C0C4" w14:textId="77777777" w:rsidR="00644C10" w:rsidRPr="00644C10" w:rsidRDefault="00644C10" w:rsidP="00644C10">
            <w:pPr>
              <w:rPr>
                <w:sz w:val="24"/>
                <w:szCs w:val="24"/>
                <w:lang w:val="en-IN"/>
              </w:rPr>
            </w:pPr>
            <w:r w:rsidRPr="00644C10">
              <w:rPr>
                <w:sz w:val="24"/>
                <w:szCs w:val="24"/>
                <w:lang w:val="en-IN"/>
              </w:rPr>
              <w:t>Advanced options</w:t>
            </w:r>
          </w:p>
        </w:tc>
        <w:tc>
          <w:tcPr>
            <w:tcW w:w="0" w:type="auto"/>
            <w:vAlign w:val="center"/>
            <w:hideMark/>
          </w:tcPr>
          <w:p w14:paraId="58BA06AE" w14:textId="77777777" w:rsidR="00644C10" w:rsidRPr="00644C10" w:rsidRDefault="00644C10" w:rsidP="00644C10">
            <w:pPr>
              <w:rPr>
                <w:sz w:val="24"/>
                <w:szCs w:val="24"/>
                <w:lang w:val="en-IN"/>
              </w:rPr>
            </w:pPr>
            <w:r w:rsidRPr="00644C10">
              <w:rPr>
                <w:sz w:val="24"/>
                <w:szCs w:val="24"/>
                <w:lang w:val="en-IN"/>
              </w:rPr>
              <w:t>KMS</w:t>
            </w:r>
          </w:p>
        </w:tc>
      </w:tr>
      <w:tr w:rsidR="00644C10" w:rsidRPr="00644C10" w14:paraId="48980AB5" w14:textId="77777777">
        <w:trPr>
          <w:tblCellSpacing w:w="15" w:type="dxa"/>
        </w:trPr>
        <w:tc>
          <w:tcPr>
            <w:tcW w:w="0" w:type="auto"/>
            <w:vAlign w:val="center"/>
            <w:hideMark/>
          </w:tcPr>
          <w:p w14:paraId="38FA7D9D" w14:textId="77777777" w:rsidR="00644C10" w:rsidRPr="00644C10" w:rsidRDefault="00644C10" w:rsidP="00644C10">
            <w:pPr>
              <w:rPr>
                <w:sz w:val="24"/>
                <w:szCs w:val="24"/>
                <w:lang w:val="en-IN"/>
              </w:rPr>
            </w:pPr>
            <w:r w:rsidRPr="00644C10">
              <w:rPr>
                <w:sz w:val="24"/>
                <w:szCs w:val="24"/>
                <w:lang w:val="en-IN"/>
              </w:rPr>
              <w:t>Regionality</w:t>
            </w:r>
          </w:p>
        </w:tc>
        <w:tc>
          <w:tcPr>
            <w:tcW w:w="0" w:type="auto"/>
            <w:vAlign w:val="center"/>
            <w:hideMark/>
          </w:tcPr>
          <w:p w14:paraId="7CB1B5CA" w14:textId="77777777" w:rsidR="00644C10" w:rsidRPr="00644C10" w:rsidRDefault="00644C10" w:rsidP="00644C10">
            <w:pPr>
              <w:rPr>
                <w:sz w:val="24"/>
                <w:szCs w:val="24"/>
                <w:lang w:val="en-IN"/>
              </w:rPr>
            </w:pPr>
            <w:r w:rsidRPr="00644C10">
              <w:rPr>
                <w:sz w:val="24"/>
                <w:szCs w:val="24"/>
                <w:lang w:val="en-IN"/>
              </w:rPr>
              <w:t>Single-Region key</w:t>
            </w:r>
          </w:p>
        </w:tc>
      </w:tr>
    </w:tbl>
    <w:p w14:paraId="0BDF9334" w14:textId="77777777" w:rsidR="00644C10" w:rsidRPr="00644C10" w:rsidRDefault="00644C10" w:rsidP="00644C10">
      <w:pPr>
        <w:rPr>
          <w:sz w:val="24"/>
          <w:szCs w:val="24"/>
          <w:lang w:val="en-IN"/>
        </w:rPr>
      </w:pPr>
      <w:r w:rsidRPr="00644C10">
        <w:rPr>
          <w:sz w:val="24"/>
          <w:szCs w:val="24"/>
          <w:lang w:val="en-IN"/>
        </w:rPr>
        <w:t xml:space="preserve">Choose </w:t>
      </w:r>
      <w:r w:rsidRPr="00644C10">
        <w:rPr>
          <w:b/>
          <w:bCs/>
          <w:sz w:val="24"/>
          <w:szCs w:val="24"/>
          <w:lang w:val="en-IN"/>
        </w:rPr>
        <w:t>Next</w:t>
      </w:r>
      <w:r w:rsidRPr="00644C10">
        <w:rPr>
          <w:sz w:val="24"/>
          <w:szCs w:val="24"/>
          <w:lang w:val="en-IN"/>
        </w:rPr>
        <w:t>.</w:t>
      </w:r>
    </w:p>
    <w:p w14:paraId="1B1EF661" w14:textId="77777777" w:rsidR="00644C10" w:rsidRPr="00644C10" w:rsidRDefault="00644C10" w:rsidP="00644C10">
      <w:pPr>
        <w:rPr>
          <w:sz w:val="24"/>
          <w:szCs w:val="24"/>
          <w:lang w:val="en-IN"/>
        </w:rPr>
      </w:pPr>
      <w:r w:rsidRPr="00644C10">
        <w:rPr>
          <w:sz w:val="24"/>
          <w:szCs w:val="24"/>
          <w:lang w:val="en-IN"/>
        </w:rPr>
        <w:t xml:space="preserve">This creates a symmetric encryption KMS key whose key material is generated and protected by AWS KMS. </w:t>
      </w:r>
      <w:hyperlink r:id="rId9" w:tgtFrame="_new" w:history="1">
        <w:r w:rsidRPr="00644C10">
          <w:rPr>
            <w:rStyle w:val="Hyperlink"/>
            <w:sz w:val="24"/>
            <w:szCs w:val="24"/>
            <w:lang w:val="en-IN"/>
          </w:rPr>
          <w:t>Creating symmetric KMS keys</w:t>
        </w:r>
      </w:hyperlink>
    </w:p>
    <w:p w14:paraId="0DDE9B77" w14:textId="77777777" w:rsidR="00644C10" w:rsidRPr="00644C10" w:rsidRDefault="00000000" w:rsidP="00644C10">
      <w:pPr>
        <w:rPr>
          <w:sz w:val="24"/>
          <w:szCs w:val="24"/>
          <w:lang w:val="en-IN"/>
        </w:rPr>
      </w:pPr>
      <w:r>
        <w:rPr>
          <w:sz w:val="24"/>
          <w:szCs w:val="24"/>
          <w:lang w:val="en-IN"/>
        </w:rPr>
        <w:pict w14:anchorId="2776BF31">
          <v:rect id="_x0000_i1028" style="width:0;height:1.5pt" o:hralign="center" o:hrstd="t" o:hr="t" fillcolor="#a0a0a0" stroked="f"/>
        </w:pict>
      </w:r>
    </w:p>
    <w:p w14:paraId="2FFEEEDC" w14:textId="77777777" w:rsidR="00644C10" w:rsidRPr="00644C10" w:rsidRDefault="00644C10" w:rsidP="00644C10">
      <w:pPr>
        <w:rPr>
          <w:b/>
          <w:bCs/>
          <w:sz w:val="24"/>
          <w:szCs w:val="24"/>
          <w:lang w:val="en-IN"/>
        </w:rPr>
      </w:pPr>
      <w:r w:rsidRPr="00644C10">
        <w:rPr>
          <w:b/>
          <w:bCs/>
          <w:sz w:val="24"/>
          <w:szCs w:val="24"/>
          <w:lang w:val="en-IN"/>
        </w:rPr>
        <w:t>Step 4: Add alias and description</w:t>
      </w:r>
    </w:p>
    <w:p w14:paraId="621E4476" w14:textId="77777777" w:rsidR="00644C10" w:rsidRPr="00644C10" w:rsidRDefault="00644C10" w:rsidP="00644C10">
      <w:pPr>
        <w:rPr>
          <w:sz w:val="24"/>
          <w:szCs w:val="24"/>
          <w:lang w:val="en-IN"/>
        </w:rPr>
      </w:pPr>
      <w:r w:rsidRPr="00644C10">
        <w:rPr>
          <w:sz w:val="24"/>
          <w:szCs w:val="24"/>
          <w:lang w:val="en-IN"/>
        </w:rPr>
        <w:t>Enter:</w:t>
      </w:r>
    </w:p>
    <w:p w14:paraId="3E355B34" w14:textId="77777777" w:rsidR="00644C10" w:rsidRPr="00644C10" w:rsidRDefault="00644C10" w:rsidP="00644C10">
      <w:pPr>
        <w:rPr>
          <w:sz w:val="24"/>
          <w:szCs w:val="24"/>
          <w:lang w:val="en-IN"/>
        </w:rPr>
      </w:pPr>
      <w:r w:rsidRPr="00644C10">
        <w:rPr>
          <w:sz w:val="24"/>
          <w:szCs w:val="24"/>
          <w:lang w:val="en-IN"/>
        </w:rPr>
        <w:t>Alias: training-key</w:t>
      </w:r>
    </w:p>
    <w:p w14:paraId="1FF8A8CB" w14:textId="77777777" w:rsidR="00644C10" w:rsidRPr="00644C10" w:rsidRDefault="00644C10" w:rsidP="00644C10">
      <w:pPr>
        <w:rPr>
          <w:sz w:val="24"/>
          <w:szCs w:val="24"/>
          <w:lang w:val="en-IN"/>
        </w:rPr>
      </w:pPr>
      <w:r w:rsidRPr="00644C10">
        <w:rPr>
          <w:sz w:val="24"/>
          <w:szCs w:val="24"/>
          <w:lang w:val="en-IN"/>
        </w:rPr>
        <w:t>Do not type alias/ in the console alias field. AWS automatically represents it as:</w:t>
      </w:r>
    </w:p>
    <w:p w14:paraId="2170317D" w14:textId="77777777" w:rsidR="00644C10" w:rsidRPr="00644C10" w:rsidRDefault="00644C10" w:rsidP="00644C10">
      <w:pPr>
        <w:rPr>
          <w:sz w:val="24"/>
          <w:szCs w:val="24"/>
          <w:lang w:val="en-IN"/>
        </w:rPr>
      </w:pPr>
      <w:r w:rsidRPr="00644C10">
        <w:rPr>
          <w:sz w:val="24"/>
          <w:szCs w:val="24"/>
          <w:lang w:val="en-IN"/>
        </w:rPr>
        <w:t>alias/training-key</w:t>
      </w:r>
    </w:p>
    <w:p w14:paraId="682755A9" w14:textId="77777777" w:rsidR="00644C10" w:rsidRPr="00644C10" w:rsidRDefault="00644C10" w:rsidP="00644C10">
      <w:pPr>
        <w:rPr>
          <w:sz w:val="24"/>
          <w:szCs w:val="24"/>
          <w:lang w:val="en-IN"/>
        </w:rPr>
      </w:pPr>
      <w:r w:rsidRPr="00644C10">
        <w:rPr>
          <w:sz w:val="24"/>
          <w:szCs w:val="24"/>
          <w:lang w:val="en-IN"/>
        </w:rPr>
        <w:t>Description:</w:t>
      </w:r>
    </w:p>
    <w:p w14:paraId="480E18A6" w14:textId="77777777" w:rsidR="00644C10" w:rsidRPr="00644C10" w:rsidRDefault="00644C10" w:rsidP="00644C10">
      <w:pPr>
        <w:rPr>
          <w:sz w:val="24"/>
          <w:szCs w:val="24"/>
          <w:lang w:val="en-IN"/>
        </w:rPr>
      </w:pPr>
      <w:r w:rsidRPr="00644C10">
        <w:rPr>
          <w:sz w:val="24"/>
          <w:szCs w:val="24"/>
          <w:lang w:val="en-IN"/>
        </w:rPr>
        <w:t>Customer-managed symmetric KMS key for AWS KMS training tasks</w:t>
      </w:r>
    </w:p>
    <w:p w14:paraId="5FD4737E" w14:textId="77777777" w:rsidR="00644C10" w:rsidRPr="00644C10" w:rsidRDefault="00644C10" w:rsidP="00644C10">
      <w:pPr>
        <w:rPr>
          <w:sz w:val="24"/>
          <w:szCs w:val="24"/>
          <w:lang w:val="en-IN"/>
        </w:rPr>
      </w:pPr>
      <w:r w:rsidRPr="00644C10">
        <w:rPr>
          <w:sz w:val="24"/>
          <w:szCs w:val="24"/>
          <w:lang w:val="en-IN"/>
        </w:rPr>
        <w:t>Optional tag: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931"/>
      </w:tblGrid>
      <w:tr w:rsidR="00644C10" w:rsidRPr="00644C10" w14:paraId="3A5D020C" w14:textId="77777777">
        <w:trPr>
          <w:tblHeader/>
          <w:tblCellSpacing w:w="15" w:type="dxa"/>
        </w:trPr>
        <w:tc>
          <w:tcPr>
            <w:tcW w:w="0" w:type="auto"/>
            <w:vAlign w:val="center"/>
            <w:hideMark/>
          </w:tcPr>
          <w:p w14:paraId="745F84C8" w14:textId="77777777" w:rsidR="00644C10" w:rsidRPr="00644C10" w:rsidRDefault="00644C10" w:rsidP="00644C10">
            <w:pPr>
              <w:rPr>
                <w:b/>
                <w:bCs/>
                <w:sz w:val="24"/>
                <w:szCs w:val="24"/>
                <w:lang w:val="en-IN"/>
              </w:rPr>
            </w:pPr>
            <w:r w:rsidRPr="00644C10">
              <w:rPr>
                <w:b/>
                <w:bCs/>
                <w:sz w:val="24"/>
                <w:szCs w:val="24"/>
                <w:lang w:val="en-IN"/>
              </w:rPr>
              <w:t>Key</w:t>
            </w:r>
          </w:p>
        </w:tc>
        <w:tc>
          <w:tcPr>
            <w:tcW w:w="0" w:type="auto"/>
            <w:vAlign w:val="center"/>
            <w:hideMark/>
          </w:tcPr>
          <w:p w14:paraId="0F75EEF6" w14:textId="77777777" w:rsidR="00644C10" w:rsidRPr="00644C10" w:rsidRDefault="00644C10" w:rsidP="00644C10">
            <w:pPr>
              <w:rPr>
                <w:b/>
                <w:bCs/>
                <w:sz w:val="24"/>
                <w:szCs w:val="24"/>
                <w:lang w:val="en-IN"/>
              </w:rPr>
            </w:pPr>
            <w:r w:rsidRPr="00644C10">
              <w:rPr>
                <w:b/>
                <w:bCs/>
                <w:sz w:val="24"/>
                <w:szCs w:val="24"/>
                <w:lang w:val="en-IN"/>
              </w:rPr>
              <w:t>Value</w:t>
            </w:r>
          </w:p>
        </w:tc>
      </w:tr>
      <w:tr w:rsidR="00644C10" w:rsidRPr="00644C10" w14:paraId="184B10D8" w14:textId="77777777">
        <w:trPr>
          <w:tblCellSpacing w:w="15" w:type="dxa"/>
        </w:trPr>
        <w:tc>
          <w:tcPr>
            <w:tcW w:w="0" w:type="auto"/>
            <w:vAlign w:val="center"/>
            <w:hideMark/>
          </w:tcPr>
          <w:p w14:paraId="1D24666B" w14:textId="77777777" w:rsidR="00644C10" w:rsidRPr="00644C10" w:rsidRDefault="00644C10" w:rsidP="00644C10">
            <w:pPr>
              <w:rPr>
                <w:sz w:val="24"/>
                <w:szCs w:val="24"/>
                <w:lang w:val="en-IN"/>
              </w:rPr>
            </w:pPr>
            <w:r w:rsidRPr="00644C10">
              <w:rPr>
                <w:sz w:val="24"/>
                <w:szCs w:val="24"/>
                <w:lang w:val="en-IN"/>
              </w:rPr>
              <w:t>Environment</w:t>
            </w:r>
          </w:p>
        </w:tc>
        <w:tc>
          <w:tcPr>
            <w:tcW w:w="0" w:type="auto"/>
            <w:vAlign w:val="center"/>
            <w:hideMark/>
          </w:tcPr>
          <w:p w14:paraId="1879EB78" w14:textId="77777777" w:rsidR="00644C10" w:rsidRPr="00644C10" w:rsidRDefault="00644C10" w:rsidP="00644C10">
            <w:pPr>
              <w:rPr>
                <w:sz w:val="24"/>
                <w:szCs w:val="24"/>
                <w:lang w:val="en-IN"/>
              </w:rPr>
            </w:pPr>
            <w:r w:rsidRPr="00644C10">
              <w:rPr>
                <w:sz w:val="24"/>
                <w:szCs w:val="24"/>
                <w:lang w:val="en-IN"/>
              </w:rPr>
              <w:t>Training</w:t>
            </w:r>
          </w:p>
        </w:tc>
      </w:tr>
      <w:tr w:rsidR="00644C10" w:rsidRPr="00644C10" w14:paraId="5D802974" w14:textId="77777777">
        <w:trPr>
          <w:tblCellSpacing w:w="15" w:type="dxa"/>
        </w:trPr>
        <w:tc>
          <w:tcPr>
            <w:tcW w:w="0" w:type="auto"/>
            <w:vAlign w:val="center"/>
            <w:hideMark/>
          </w:tcPr>
          <w:p w14:paraId="12D1F56E" w14:textId="77777777" w:rsidR="00644C10" w:rsidRPr="00644C10" w:rsidRDefault="00644C10" w:rsidP="00644C10">
            <w:pPr>
              <w:rPr>
                <w:sz w:val="24"/>
                <w:szCs w:val="24"/>
                <w:lang w:val="en-IN"/>
              </w:rPr>
            </w:pPr>
            <w:r w:rsidRPr="00644C10">
              <w:rPr>
                <w:sz w:val="24"/>
                <w:szCs w:val="24"/>
                <w:lang w:val="en-IN"/>
              </w:rPr>
              <w:lastRenderedPageBreak/>
              <w:t>Owner</w:t>
            </w:r>
          </w:p>
        </w:tc>
        <w:tc>
          <w:tcPr>
            <w:tcW w:w="0" w:type="auto"/>
            <w:vAlign w:val="center"/>
            <w:hideMark/>
          </w:tcPr>
          <w:p w14:paraId="1BC130F7" w14:textId="77777777" w:rsidR="00644C10" w:rsidRPr="00644C10" w:rsidRDefault="00644C10" w:rsidP="00644C10">
            <w:pPr>
              <w:rPr>
                <w:sz w:val="24"/>
                <w:szCs w:val="24"/>
                <w:lang w:val="en-IN"/>
              </w:rPr>
            </w:pPr>
            <w:r w:rsidRPr="00644C10">
              <w:rPr>
                <w:sz w:val="24"/>
                <w:szCs w:val="24"/>
                <w:lang w:val="en-IN"/>
              </w:rPr>
              <w:t>Venu</w:t>
            </w:r>
          </w:p>
        </w:tc>
      </w:tr>
      <w:tr w:rsidR="00644C10" w:rsidRPr="00644C10" w14:paraId="77EFCDB7" w14:textId="77777777">
        <w:trPr>
          <w:tblCellSpacing w:w="15" w:type="dxa"/>
        </w:trPr>
        <w:tc>
          <w:tcPr>
            <w:tcW w:w="0" w:type="auto"/>
            <w:vAlign w:val="center"/>
            <w:hideMark/>
          </w:tcPr>
          <w:p w14:paraId="18C32A0C" w14:textId="77777777" w:rsidR="00644C10" w:rsidRPr="00644C10" w:rsidRDefault="00644C10" w:rsidP="00644C10">
            <w:pPr>
              <w:rPr>
                <w:sz w:val="24"/>
                <w:szCs w:val="24"/>
                <w:lang w:val="en-IN"/>
              </w:rPr>
            </w:pPr>
            <w:r w:rsidRPr="00644C10">
              <w:rPr>
                <w:sz w:val="24"/>
                <w:szCs w:val="24"/>
                <w:lang w:val="en-IN"/>
              </w:rPr>
              <w:t>Purpose</w:t>
            </w:r>
          </w:p>
        </w:tc>
        <w:tc>
          <w:tcPr>
            <w:tcW w:w="0" w:type="auto"/>
            <w:vAlign w:val="center"/>
            <w:hideMark/>
          </w:tcPr>
          <w:p w14:paraId="1230DF36" w14:textId="77777777" w:rsidR="00644C10" w:rsidRPr="00644C10" w:rsidRDefault="00644C10" w:rsidP="00644C10">
            <w:pPr>
              <w:rPr>
                <w:sz w:val="24"/>
                <w:szCs w:val="24"/>
                <w:lang w:val="en-IN"/>
              </w:rPr>
            </w:pPr>
            <w:r w:rsidRPr="00644C10">
              <w:rPr>
                <w:sz w:val="24"/>
                <w:szCs w:val="24"/>
                <w:lang w:val="en-IN"/>
              </w:rPr>
              <w:t>KMS-Lab</w:t>
            </w:r>
          </w:p>
        </w:tc>
      </w:tr>
    </w:tbl>
    <w:p w14:paraId="45B3E10A" w14:textId="77777777" w:rsidR="00644C10" w:rsidRDefault="00644C10" w:rsidP="00644C10">
      <w:pPr>
        <w:rPr>
          <w:sz w:val="24"/>
          <w:szCs w:val="24"/>
          <w:lang w:val="en-IN"/>
        </w:rPr>
      </w:pPr>
      <w:r w:rsidRPr="00644C10">
        <w:rPr>
          <w:sz w:val="24"/>
          <w:szCs w:val="24"/>
          <w:lang w:val="en-IN"/>
        </w:rPr>
        <w:t xml:space="preserve">Choose </w:t>
      </w:r>
      <w:r w:rsidRPr="00644C10">
        <w:rPr>
          <w:b/>
          <w:bCs/>
          <w:sz w:val="24"/>
          <w:szCs w:val="24"/>
          <w:lang w:val="en-IN"/>
        </w:rPr>
        <w:t>Next</w:t>
      </w:r>
      <w:r w:rsidRPr="00644C10">
        <w:rPr>
          <w:sz w:val="24"/>
          <w:szCs w:val="24"/>
          <w:lang w:val="en-IN"/>
        </w:rPr>
        <w:t>.</w:t>
      </w:r>
    </w:p>
    <w:p w14:paraId="102B302E" w14:textId="5887690B" w:rsidR="00644C10" w:rsidRPr="00644C10" w:rsidRDefault="00644C10" w:rsidP="00644C10">
      <w:pPr>
        <w:rPr>
          <w:sz w:val="24"/>
          <w:szCs w:val="24"/>
          <w:lang w:val="en-IN"/>
        </w:rPr>
      </w:pPr>
      <w:r w:rsidRPr="00644C10">
        <w:rPr>
          <w:noProof/>
          <w:sz w:val="24"/>
          <w:szCs w:val="24"/>
          <w:lang w:val="en-IN"/>
        </w:rPr>
        <w:drawing>
          <wp:inline distT="0" distB="0" distL="0" distR="0" wp14:anchorId="5DD5BB63" wp14:editId="7D7035BD">
            <wp:extent cx="5943600" cy="2330450"/>
            <wp:effectExtent l="0" t="0" r="0" b="0"/>
            <wp:docPr id="138305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52855" name=""/>
                    <pic:cNvPicPr/>
                  </pic:nvPicPr>
                  <pic:blipFill>
                    <a:blip r:embed="rId10"/>
                    <a:stretch>
                      <a:fillRect/>
                    </a:stretch>
                  </pic:blipFill>
                  <pic:spPr>
                    <a:xfrm>
                      <a:off x="0" y="0"/>
                      <a:ext cx="5943600" cy="2330450"/>
                    </a:xfrm>
                    <a:prstGeom prst="rect">
                      <a:avLst/>
                    </a:prstGeom>
                  </pic:spPr>
                </pic:pic>
              </a:graphicData>
            </a:graphic>
          </wp:inline>
        </w:drawing>
      </w:r>
    </w:p>
    <w:p w14:paraId="20CD0457" w14:textId="77777777" w:rsidR="00644C10" w:rsidRPr="00644C10" w:rsidRDefault="00000000" w:rsidP="00644C10">
      <w:pPr>
        <w:rPr>
          <w:sz w:val="24"/>
          <w:szCs w:val="24"/>
          <w:lang w:val="en-IN"/>
        </w:rPr>
      </w:pPr>
      <w:r>
        <w:rPr>
          <w:sz w:val="24"/>
          <w:szCs w:val="24"/>
          <w:lang w:val="en-IN"/>
        </w:rPr>
        <w:pict w14:anchorId="11917446">
          <v:rect id="_x0000_i1029" style="width:0;height:1.5pt" o:hralign="center" o:hrstd="t" o:hr="t" fillcolor="#a0a0a0" stroked="f"/>
        </w:pict>
      </w:r>
    </w:p>
    <w:p w14:paraId="742C50EC" w14:textId="77777777" w:rsidR="00644C10" w:rsidRPr="00644C10" w:rsidRDefault="00644C10" w:rsidP="00644C10">
      <w:pPr>
        <w:rPr>
          <w:b/>
          <w:bCs/>
          <w:sz w:val="24"/>
          <w:szCs w:val="24"/>
          <w:lang w:val="en-IN"/>
        </w:rPr>
      </w:pPr>
      <w:r w:rsidRPr="00644C10">
        <w:rPr>
          <w:b/>
          <w:bCs/>
          <w:sz w:val="24"/>
          <w:szCs w:val="24"/>
          <w:lang w:val="en-IN"/>
        </w:rPr>
        <w:t>Step 5: Define key administrators</w:t>
      </w:r>
    </w:p>
    <w:p w14:paraId="63296D56" w14:textId="77777777" w:rsidR="00644C10" w:rsidRPr="00644C10" w:rsidRDefault="00644C10" w:rsidP="00644C10">
      <w:pPr>
        <w:rPr>
          <w:sz w:val="24"/>
          <w:szCs w:val="24"/>
          <w:lang w:val="en-IN"/>
        </w:rPr>
      </w:pPr>
      <w:r w:rsidRPr="00644C10">
        <w:rPr>
          <w:sz w:val="24"/>
          <w:szCs w:val="24"/>
          <w:lang w:val="en-IN"/>
        </w:rPr>
        <w:t xml:space="preserve">Under </w:t>
      </w:r>
      <w:r w:rsidRPr="00644C10">
        <w:rPr>
          <w:b/>
          <w:bCs/>
          <w:sz w:val="24"/>
          <w:szCs w:val="24"/>
          <w:lang w:val="en-IN"/>
        </w:rPr>
        <w:t>Key administrators</w:t>
      </w:r>
      <w:r w:rsidRPr="00644C10">
        <w:rPr>
          <w:sz w:val="24"/>
          <w:szCs w:val="24"/>
          <w:lang w:val="en-IN"/>
        </w:rPr>
        <w:t>, select your current administrative IAM user or role.</w:t>
      </w:r>
    </w:p>
    <w:p w14:paraId="475462F8" w14:textId="77777777" w:rsidR="00644C10" w:rsidRPr="00644C10" w:rsidRDefault="00644C10" w:rsidP="00644C10">
      <w:pPr>
        <w:rPr>
          <w:sz w:val="24"/>
          <w:szCs w:val="24"/>
          <w:lang w:val="en-IN"/>
        </w:rPr>
      </w:pPr>
      <w:r w:rsidRPr="00644C10">
        <w:rPr>
          <w:sz w:val="24"/>
          <w:szCs w:val="24"/>
          <w:lang w:val="en-IN"/>
        </w:rPr>
        <w:t>A key administrator can perform management operations such as:</w:t>
      </w:r>
    </w:p>
    <w:p w14:paraId="0B659F0F" w14:textId="77777777" w:rsidR="00644C10" w:rsidRPr="00644C10" w:rsidRDefault="00644C10" w:rsidP="00644C10">
      <w:pPr>
        <w:numPr>
          <w:ilvl w:val="0"/>
          <w:numId w:val="16"/>
        </w:numPr>
        <w:rPr>
          <w:sz w:val="24"/>
          <w:szCs w:val="24"/>
          <w:lang w:val="en-IN"/>
        </w:rPr>
      </w:pPr>
      <w:r w:rsidRPr="00644C10">
        <w:rPr>
          <w:sz w:val="24"/>
          <w:szCs w:val="24"/>
          <w:lang w:val="en-IN"/>
        </w:rPr>
        <w:t xml:space="preserve">Update the key policy </w:t>
      </w:r>
    </w:p>
    <w:p w14:paraId="5493C98E" w14:textId="77777777" w:rsidR="00644C10" w:rsidRPr="00644C10" w:rsidRDefault="00644C10" w:rsidP="00644C10">
      <w:pPr>
        <w:numPr>
          <w:ilvl w:val="0"/>
          <w:numId w:val="16"/>
        </w:numPr>
        <w:rPr>
          <w:sz w:val="24"/>
          <w:szCs w:val="24"/>
          <w:lang w:val="en-IN"/>
        </w:rPr>
      </w:pPr>
      <w:r w:rsidRPr="00644C10">
        <w:rPr>
          <w:sz w:val="24"/>
          <w:szCs w:val="24"/>
          <w:lang w:val="en-IN"/>
        </w:rPr>
        <w:t xml:space="preserve">Create or modify aliases </w:t>
      </w:r>
    </w:p>
    <w:p w14:paraId="44A834E3" w14:textId="77777777" w:rsidR="00644C10" w:rsidRPr="00644C10" w:rsidRDefault="00644C10" w:rsidP="00644C10">
      <w:pPr>
        <w:numPr>
          <w:ilvl w:val="0"/>
          <w:numId w:val="16"/>
        </w:numPr>
        <w:rPr>
          <w:sz w:val="24"/>
          <w:szCs w:val="24"/>
          <w:lang w:val="en-IN"/>
        </w:rPr>
      </w:pPr>
      <w:r w:rsidRPr="00644C10">
        <w:rPr>
          <w:sz w:val="24"/>
          <w:szCs w:val="24"/>
          <w:lang w:val="en-IN"/>
        </w:rPr>
        <w:t xml:space="preserve">Enable or disable the key </w:t>
      </w:r>
    </w:p>
    <w:p w14:paraId="0401BC50" w14:textId="77777777" w:rsidR="00644C10" w:rsidRPr="00644C10" w:rsidRDefault="00644C10" w:rsidP="00644C10">
      <w:pPr>
        <w:numPr>
          <w:ilvl w:val="0"/>
          <w:numId w:val="16"/>
        </w:numPr>
        <w:rPr>
          <w:sz w:val="24"/>
          <w:szCs w:val="24"/>
          <w:lang w:val="en-IN"/>
        </w:rPr>
      </w:pPr>
      <w:r w:rsidRPr="00644C10">
        <w:rPr>
          <w:sz w:val="24"/>
          <w:szCs w:val="24"/>
          <w:lang w:val="en-IN"/>
        </w:rPr>
        <w:t xml:space="preserve">Configure rotation </w:t>
      </w:r>
    </w:p>
    <w:p w14:paraId="51A2065A" w14:textId="77777777" w:rsidR="00644C10" w:rsidRPr="00644C10" w:rsidRDefault="00644C10" w:rsidP="00644C10">
      <w:pPr>
        <w:numPr>
          <w:ilvl w:val="0"/>
          <w:numId w:val="16"/>
        </w:numPr>
        <w:rPr>
          <w:sz w:val="24"/>
          <w:szCs w:val="24"/>
          <w:lang w:val="en-IN"/>
        </w:rPr>
      </w:pPr>
      <w:r w:rsidRPr="00644C10">
        <w:rPr>
          <w:sz w:val="24"/>
          <w:szCs w:val="24"/>
          <w:lang w:val="en-IN"/>
        </w:rPr>
        <w:t xml:space="preserve">Schedule key deletion </w:t>
      </w:r>
    </w:p>
    <w:p w14:paraId="4FDA9ADD" w14:textId="77777777" w:rsidR="00644C10" w:rsidRPr="00644C10" w:rsidRDefault="00644C10" w:rsidP="00644C10">
      <w:pPr>
        <w:rPr>
          <w:sz w:val="24"/>
          <w:szCs w:val="24"/>
          <w:lang w:val="en-IN"/>
        </w:rPr>
      </w:pPr>
      <w:r w:rsidRPr="00644C10">
        <w:rPr>
          <w:sz w:val="24"/>
          <w:szCs w:val="24"/>
          <w:lang w:val="en-IN"/>
        </w:rPr>
        <w:t>For Task 1, select the IAM identity currently being used for the lab.</w:t>
      </w:r>
    </w:p>
    <w:p w14:paraId="1073E6E8" w14:textId="77777777" w:rsidR="00644C10" w:rsidRPr="00644C10" w:rsidRDefault="00644C10" w:rsidP="00644C10">
      <w:pPr>
        <w:rPr>
          <w:sz w:val="24"/>
          <w:szCs w:val="24"/>
          <w:lang w:val="en-IN"/>
        </w:rPr>
      </w:pPr>
      <w:r w:rsidRPr="00644C10">
        <w:rPr>
          <w:sz w:val="24"/>
          <w:szCs w:val="24"/>
          <w:lang w:val="en-IN"/>
        </w:rPr>
        <w:t>Leave this option unchecked unless specifically required:</w:t>
      </w:r>
    </w:p>
    <w:p w14:paraId="496E04DC" w14:textId="77777777" w:rsidR="00644C10" w:rsidRPr="00644C10" w:rsidRDefault="00644C10" w:rsidP="00644C10">
      <w:pPr>
        <w:rPr>
          <w:sz w:val="24"/>
          <w:szCs w:val="24"/>
          <w:lang w:val="en-IN"/>
        </w:rPr>
      </w:pPr>
      <w:r w:rsidRPr="00644C10">
        <w:rPr>
          <w:sz w:val="24"/>
          <w:szCs w:val="24"/>
          <w:lang w:val="en-IN"/>
        </w:rPr>
        <w:t>Allow key administrators to delete this key</w:t>
      </w:r>
    </w:p>
    <w:p w14:paraId="1CBD36B4" w14:textId="77777777" w:rsidR="00644C10" w:rsidRPr="00644C10" w:rsidRDefault="00644C10" w:rsidP="00644C10">
      <w:pPr>
        <w:rPr>
          <w:sz w:val="24"/>
          <w:szCs w:val="24"/>
          <w:lang w:val="en-IN"/>
        </w:rPr>
      </w:pPr>
      <w:r w:rsidRPr="00644C10">
        <w:rPr>
          <w:sz w:val="24"/>
          <w:szCs w:val="24"/>
          <w:lang w:val="en-IN"/>
        </w:rPr>
        <w:t>We will configure a dedicated KMSAdmin identity in Task 2.</w:t>
      </w:r>
    </w:p>
    <w:p w14:paraId="21E85582" w14:textId="77777777" w:rsidR="00644C10" w:rsidRPr="00644C10" w:rsidRDefault="00644C10" w:rsidP="00644C10">
      <w:pPr>
        <w:rPr>
          <w:sz w:val="24"/>
          <w:szCs w:val="24"/>
          <w:lang w:val="en-IN"/>
        </w:rPr>
      </w:pPr>
      <w:r w:rsidRPr="00644C10">
        <w:rPr>
          <w:sz w:val="24"/>
          <w:szCs w:val="24"/>
          <w:lang w:val="en-IN"/>
        </w:rPr>
        <w:t xml:space="preserve">Choose </w:t>
      </w:r>
      <w:r w:rsidRPr="00644C10">
        <w:rPr>
          <w:b/>
          <w:bCs/>
          <w:sz w:val="24"/>
          <w:szCs w:val="24"/>
          <w:lang w:val="en-IN"/>
        </w:rPr>
        <w:t>Next</w:t>
      </w:r>
      <w:r w:rsidRPr="00644C10">
        <w:rPr>
          <w:sz w:val="24"/>
          <w:szCs w:val="24"/>
          <w:lang w:val="en-IN"/>
        </w:rPr>
        <w:t>.</w:t>
      </w:r>
    </w:p>
    <w:p w14:paraId="692525F4" w14:textId="77777777" w:rsidR="00644C10" w:rsidRPr="00644C10" w:rsidRDefault="00000000" w:rsidP="00644C10">
      <w:pPr>
        <w:rPr>
          <w:sz w:val="24"/>
          <w:szCs w:val="24"/>
          <w:lang w:val="en-IN"/>
        </w:rPr>
      </w:pPr>
      <w:r>
        <w:rPr>
          <w:sz w:val="24"/>
          <w:szCs w:val="24"/>
          <w:lang w:val="en-IN"/>
        </w:rPr>
        <w:lastRenderedPageBreak/>
        <w:pict w14:anchorId="1426611F">
          <v:rect id="_x0000_i1030" style="width:0;height:1.5pt" o:hralign="center" o:hrstd="t" o:hr="t" fillcolor="#a0a0a0" stroked="f"/>
        </w:pict>
      </w:r>
    </w:p>
    <w:p w14:paraId="512DF7A7" w14:textId="77777777" w:rsidR="00644C10" w:rsidRPr="00644C10" w:rsidRDefault="00644C10" w:rsidP="00644C10">
      <w:pPr>
        <w:rPr>
          <w:b/>
          <w:bCs/>
          <w:sz w:val="24"/>
          <w:szCs w:val="24"/>
          <w:lang w:val="en-IN"/>
        </w:rPr>
      </w:pPr>
      <w:r w:rsidRPr="00644C10">
        <w:rPr>
          <w:b/>
          <w:bCs/>
          <w:sz w:val="24"/>
          <w:szCs w:val="24"/>
          <w:lang w:val="en-IN"/>
        </w:rPr>
        <w:t>Step 6: Define key users</w:t>
      </w:r>
    </w:p>
    <w:p w14:paraId="6B829EBA" w14:textId="77777777" w:rsidR="00644C10" w:rsidRPr="00644C10" w:rsidRDefault="00644C10" w:rsidP="00644C10">
      <w:pPr>
        <w:rPr>
          <w:sz w:val="24"/>
          <w:szCs w:val="24"/>
          <w:lang w:val="en-IN"/>
        </w:rPr>
      </w:pPr>
      <w:r w:rsidRPr="00644C10">
        <w:rPr>
          <w:sz w:val="24"/>
          <w:szCs w:val="24"/>
          <w:lang w:val="en-IN"/>
        </w:rPr>
        <w:t xml:space="preserve">Under </w:t>
      </w:r>
      <w:r w:rsidRPr="00644C10">
        <w:rPr>
          <w:b/>
          <w:bCs/>
          <w:sz w:val="24"/>
          <w:szCs w:val="24"/>
          <w:lang w:val="en-IN"/>
        </w:rPr>
        <w:t>Key users</w:t>
      </w:r>
      <w:r w:rsidRPr="00644C10">
        <w:rPr>
          <w:sz w:val="24"/>
          <w:szCs w:val="24"/>
          <w:lang w:val="en-IN"/>
        </w:rPr>
        <w:t>, select the IAM identity that you currently use to run AWS CLI commands.</w:t>
      </w:r>
    </w:p>
    <w:p w14:paraId="0D103657" w14:textId="77777777" w:rsidR="00644C10" w:rsidRPr="00644C10" w:rsidRDefault="00644C10" w:rsidP="00644C10">
      <w:pPr>
        <w:rPr>
          <w:sz w:val="24"/>
          <w:szCs w:val="24"/>
          <w:lang w:val="en-IN"/>
        </w:rPr>
      </w:pPr>
      <w:r w:rsidRPr="00644C10">
        <w:rPr>
          <w:sz w:val="24"/>
          <w:szCs w:val="24"/>
          <w:lang w:val="en-IN"/>
        </w:rPr>
        <w:t>This allows the identity to use the key for cryptographic operations.</w:t>
      </w:r>
    </w:p>
    <w:p w14:paraId="42016951" w14:textId="77777777" w:rsidR="00644C10" w:rsidRPr="00644C10" w:rsidRDefault="00644C10" w:rsidP="00644C10">
      <w:pPr>
        <w:rPr>
          <w:sz w:val="24"/>
          <w:szCs w:val="24"/>
          <w:lang w:val="en-IN"/>
        </w:rPr>
      </w:pPr>
      <w:r w:rsidRPr="00644C10">
        <w:rPr>
          <w:sz w:val="24"/>
          <w:szCs w:val="24"/>
          <w:lang w:val="en-IN"/>
        </w:rPr>
        <w:t>Do not add broad access such as:</w:t>
      </w:r>
    </w:p>
    <w:p w14:paraId="4B322DBA" w14:textId="77777777" w:rsidR="00644C10" w:rsidRPr="00644C10" w:rsidRDefault="00644C10" w:rsidP="00644C10">
      <w:pPr>
        <w:rPr>
          <w:sz w:val="24"/>
          <w:szCs w:val="24"/>
          <w:lang w:val="en-IN"/>
        </w:rPr>
      </w:pPr>
      <w:r w:rsidRPr="00644C10">
        <w:rPr>
          <w:sz w:val="24"/>
          <w:szCs w:val="24"/>
          <w:lang w:val="en-IN"/>
        </w:rPr>
        <w:t>Everyone</w:t>
      </w:r>
    </w:p>
    <w:p w14:paraId="5F112896" w14:textId="77777777" w:rsidR="00644C10" w:rsidRPr="00644C10" w:rsidRDefault="00644C10" w:rsidP="00644C10">
      <w:pPr>
        <w:rPr>
          <w:sz w:val="24"/>
          <w:szCs w:val="24"/>
          <w:lang w:val="en-IN"/>
        </w:rPr>
      </w:pPr>
      <w:r w:rsidRPr="00644C10">
        <w:rPr>
          <w:sz w:val="24"/>
          <w:szCs w:val="24"/>
          <w:lang w:val="en-IN"/>
        </w:rPr>
        <w:t>Principal: *</w:t>
      </w:r>
    </w:p>
    <w:p w14:paraId="304EF18A" w14:textId="77777777" w:rsidR="00644C10" w:rsidRPr="00644C10" w:rsidRDefault="00644C10" w:rsidP="00644C10">
      <w:pPr>
        <w:rPr>
          <w:sz w:val="24"/>
          <w:szCs w:val="24"/>
          <w:lang w:val="en-IN"/>
        </w:rPr>
      </w:pPr>
      <w:r w:rsidRPr="00644C10">
        <w:rPr>
          <w:sz w:val="24"/>
          <w:szCs w:val="24"/>
          <w:lang w:val="en-IN"/>
        </w:rPr>
        <w:t xml:space="preserve">Choose </w:t>
      </w:r>
      <w:r w:rsidRPr="00644C10">
        <w:rPr>
          <w:b/>
          <w:bCs/>
          <w:sz w:val="24"/>
          <w:szCs w:val="24"/>
          <w:lang w:val="en-IN"/>
        </w:rPr>
        <w:t>Next</w:t>
      </w:r>
      <w:r w:rsidRPr="00644C10">
        <w:rPr>
          <w:sz w:val="24"/>
          <w:szCs w:val="24"/>
          <w:lang w:val="en-IN"/>
        </w:rPr>
        <w:t>.</w:t>
      </w:r>
    </w:p>
    <w:p w14:paraId="5F94F5F3" w14:textId="77777777" w:rsidR="00644C10" w:rsidRPr="00644C10" w:rsidRDefault="00000000" w:rsidP="00644C10">
      <w:pPr>
        <w:rPr>
          <w:sz w:val="24"/>
          <w:szCs w:val="24"/>
          <w:lang w:val="en-IN"/>
        </w:rPr>
      </w:pPr>
      <w:r>
        <w:rPr>
          <w:sz w:val="24"/>
          <w:szCs w:val="24"/>
          <w:lang w:val="en-IN"/>
        </w:rPr>
        <w:pict w14:anchorId="1F68A4E0">
          <v:rect id="_x0000_i1031" style="width:0;height:1.5pt" o:hralign="center" o:hrstd="t" o:hr="t" fillcolor="#a0a0a0" stroked="f"/>
        </w:pict>
      </w:r>
    </w:p>
    <w:p w14:paraId="70AC5BAB" w14:textId="77777777" w:rsidR="00644C10" w:rsidRPr="00644C10" w:rsidRDefault="00644C10" w:rsidP="00644C10">
      <w:pPr>
        <w:rPr>
          <w:b/>
          <w:bCs/>
          <w:sz w:val="24"/>
          <w:szCs w:val="24"/>
          <w:lang w:val="en-IN"/>
        </w:rPr>
      </w:pPr>
      <w:r w:rsidRPr="00644C10">
        <w:rPr>
          <w:b/>
          <w:bCs/>
          <w:sz w:val="24"/>
          <w:szCs w:val="24"/>
          <w:lang w:val="en-IN"/>
        </w:rPr>
        <w:t>Step 7: Review the key policy</w:t>
      </w:r>
    </w:p>
    <w:p w14:paraId="1F459AA5" w14:textId="77777777" w:rsidR="00644C10" w:rsidRPr="00644C10" w:rsidRDefault="00644C10" w:rsidP="00644C10">
      <w:pPr>
        <w:rPr>
          <w:sz w:val="24"/>
          <w:szCs w:val="24"/>
          <w:lang w:val="en-IN"/>
        </w:rPr>
      </w:pPr>
      <w:r w:rsidRPr="00644C10">
        <w:rPr>
          <w:sz w:val="24"/>
          <w:szCs w:val="24"/>
          <w:lang w:val="en-IN"/>
        </w:rPr>
        <w:t>Review the generated key policy.</w:t>
      </w:r>
    </w:p>
    <w:p w14:paraId="4C4A7898" w14:textId="77777777" w:rsidR="00644C10" w:rsidRPr="00644C10" w:rsidRDefault="00644C10" w:rsidP="00644C10">
      <w:pPr>
        <w:rPr>
          <w:sz w:val="24"/>
          <w:szCs w:val="24"/>
          <w:lang w:val="en-IN"/>
        </w:rPr>
      </w:pPr>
      <w:r w:rsidRPr="00644C10">
        <w:rPr>
          <w:sz w:val="24"/>
          <w:szCs w:val="24"/>
          <w:lang w:val="en-IN"/>
        </w:rPr>
        <w:t>It will normally contain sections that:</w:t>
      </w:r>
    </w:p>
    <w:p w14:paraId="60013216" w14:textId="77777777" w:rsidR="00644C10" w:rsidRPr="00644C10" w:rsidRDefault="00644C10" w:rsidP="00644C10">
      <w:pPr>
        <w:numPr>
          <w:ilvl w:val="0"/>
          <w:numId w:val="17"/>
        </w:numPr>
        <w:rPr>
          <w:sz w:val="24"/>
          <w:szCs w:val="24"/>
          <w:lang w:val="en-IN"/>
        </w:rPr>
      </w:pPr>
      <w:r w:rsidRPr="00644C10">
        <w:rPr>
          <w:sz w:val="24"/>
          <w:szCs w:val="24"/>
          <w:lang w:val="en-IN"/>
        </w:rPr>
        <w:t xml:space="preserve">Permit the AWS account to manage IAM-based access. </w:t>
      </w:r>
    </w:p>
    <w:p w14:paraId="28EB7226" w14:textId="77777777" w:rsidR="00644C10" w:rsidRPr="00644C10" w:rsidRDefault="00644C10" w:rsidP="00644C10">
      <w:pPr>
        <w:numPr>
          <w:ilvl w:val="0"/>
          <w:numId w:val="17"/>
        </w:numPr>
        <w:rPr>
          <w:sz w:val="24"/>
          <w:szCs w:val="24"/>
          <w:lang w:val="en-IN"/>
        </w:rPr>
      </w:pPr>
      <w:r w:rsidRPr="00644C10">
        <w:rPr>
          <w:sz w:val="24"/>
          <w:szCs w:val="24"/>
          <w:lang w:val="en-IN"/>
        </w:rPr>
        <w:t xml:space="preserve">Grant key-administration permissions. </w:t>
      </w:r>
    </w:p>
    <w:p w14:paraId="6B86F4D1" w14:textId="77777777" w:rsidR="00644C10" w:rsidRPr="00644C10" w:rsidRDefault="00644C10" w:rsidP="00644C10">
      <w:pPr>
        <w:numPr>
          <w:ilvl w:val="0"/>
          <w:numId w:val="17"/>
        </w:numPr>
        <w:rPr>
          <w:sz w:val="24"/>
          <w:szCs w:val="24"/>
          <w:lang w:val="en-IN"/>
        </w:rPr>
      </w:pPr>
      <w:r w:rsidRPr="00644C10">
        <w:rPr>
          <w:sz w:val="24"/>
          <w:szCs w:val="24"/>
          <w:lang w:val="en-IN"/>
        </w:rPr>
        <w:t xml:space="preserve">Grant cryptographic permissions to selected key users. </w:t>
      </w:r>
    </w:p>
    <w:p w14:paraId="336AEE09" w14:textId="77777777" w:rsidR="00644C10" w:rsidRDefault="00644C10" w:rsidP="00644C10">
      <w:pPr>
        <w:rPr>
          <w:sz w:val="24"/>
          <w:szCs w:val="24"/>
          <w:lang w:val="en-IN"/>
        </w:rPr>
      </w:pPr>
      <w:r w:rsidRPr="00644C10">
        <w:rPr>
          <w:sz w:val="24"/>
          <w:szCs w:val="24"/>
          <w:lang w:val="en-IN"/>
        </w:rPr>
        <w:t xml:space="preserve">Choose </w:t>
      </w:r>
      <w:r w:rsidRPr="00644C10">
        <w:rPr>
          <w:b/>
          <w:bCs/>
          <w:sz w:val="24"/>
          <w:szCs w:val="24"/>
          <w:lang w:val="en-IN"/>
        </w:rPr>
        <w:t>Finish</w:t>
      </w:r>
      <w:r w:rsidRPr="00644C10">
        <w:rPr>
          <w:sz w:val="24"/>
          <w:szCs w:val="24"/>
          <w:lang w:val="en-IN"/>
        </w:rPr>
        <w:t>.</w:t>
      </w:r>
    </w:p>
    <w:p w14:paraId="6DDD92D3" w14:textId="64AEFCEC" w:rsidR="00A70533" w:rsidRPr="00644C10" w:rsidRDefault="00A70533" w:rsidP="00644C10">
      <w:pPr>
        <w:rPr>
          <w:sz w:val="24"/>
          <w:szCs w:val="24"/>
          <w:lang w:val="en-IN"/>
        </w:rPr>
      </w:pPr>
      <w:r w:rsidRPr="00A70533">
        <w:rPr>
          <w:noProof/>
          <w:sz w:val="24"/>
          <w:szCs w:val="24"/>
          <w:lang w:val="en-IN"/>
        </w:rPr>
        <w:drawing>
          <wp:inline distT="0" distB="0" distL="0" distR="0" wp14:anchorId="2829C67F" wp14:editId="00242973">
            <wp:extent cx="5943600" cy="2539365"/>
            <wp:effectExtent l="0" t="0" r="0" b="0"/>
            <wp:docPr id="13387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8586" name=""/>
                    <pic:cNvPicPr/>
                  </pic:nvPicPr>
                  <pic:blipFill>
                    <a:blip r:embed="rId11"/>
                    <a:stretch>
                      <a:fillRect/>
                    </a:stretch>
                  </pic:blipFill>
                  <pic:spPr>
                    <a:xfrm>
                      <a:off x="0" y="0"/>
                      <a:ext cx="5943600" cy="2539365"/>
                    </a:xfrm>
                    <a:prstGeom prst="rect">
                      <a:avLst/>
                    </a:prstGeom>
                  </pic:spPr>
                </pic:pic>
              </a:graphicData>
            </a:graphic>
          </wp:inline>
        </w:drawing>
      </w:r>
    </w:p>
    <w:p w14:paraId="283AAFB4" w14:textId="77777777" w:rsidR="00644C10" w:rsidRPr="00644C10" w:rsidRDefault="00000000" w:rsidP="00644C10">
      <w:pPr>
        <w:rPr>
          <w:sz w:val="24"/>
          <w:szCs w:val="24"/>
          <w:lang w:val="en-IN"/>
        </w:rPr>
      </w:pPr>
      <w:r>
        <w:rPr>
          <w:sz w:val="24"/>
          <w:szCs w:val="24"/>
          <w:lang w:val="en-IN"/>
        </w:rPr>
        <w:pict w14:anchorId="0C89EB36">
          <v:rect id="_x0000_i1032" style="width:0;height:1.5pt" o:hralign="center" o:hrstd="t" o:hr="t" fillcolor="#a0a0a0" stroked="f"/>
        </w:pict>
      </w:r>
    </w:p>
    <w:p w14:paraId="6E735D76" w14:textId="77777777" w:rsidR="00644C10" w:rsidRPr="00644C10" w:rsidRDefault="00644C10" w:rsidP="00644C10">
      <w:pPr>
        <w:rPr>
          <w:b/>
          <w:bCs/>
          <w:sz w:val="24"/>
          <w:szCs w:val="24"/>
          <w:lang w:val="en-IN"/>
        </w:rPr>
      </w:pPr>
      <w:r w:rsidRPr="00644C10">
        <w:rPr>
          <w:b/>
          <w:bCs/>
          <w:sz w:val="24"/>
          <w:szCs w:val="24"/>
          <w:lang w:val="en-IN"/>
        </w:rPr>
        <w:t>Step 8: Verify the key</w:t>
      </w:r>
    </w:p>
    <w:p w14:paraId="5AD5663C" w14:textId="77777777" w:rsidR="00644C10" w:rsidRPr="00644C10" w:rsidRDefault="00644C10" w:rsidP="00644C10">
      <w:pPr>
        <w:rPr>
          <w:sz w:val="24"/>
          <w:szCs w:val="24"/>
          <w:lang w:val="en-IN"/>
        </w:rPr>
      </w:pPr>
      <w:r w:rsidRPr="00644C10">
        <w:rPr>
          <w:sz w:val="24"/>
          <w:szCs w:val="24"/>
          <w:lang w:val="en-IN"/>
        </w:rPr>
        <w:lastRenderedPageBreak/>
        <w:t>Open the created key and confirm: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271"/>
      </w:tblGrid>
      <w:tr w:rsidR="00644C10" w:rsidRPr="00644C10" w14:paraId="0E507D96" w14:textId="77777777">
        <w:trPr>
          <w:tblHeader/>
          <w:tblCellSpacing w:w="15" w:type="dxa"/>
        </w:trPr>
        <w:tc>
          <w:tcPr>
            <w:tcW w:w="0" w:type="auto"/>
            <w:vAlign w:val="center"/>
            <w:hideMark/>
          </w:tcPr>
          <w:p w14:paraId="47BFFB11" w14:textId="77777777" w:rsidR="00644C10" w:rsidRPr="00644C10" w:rsidRDefault="00644C10" w:rsidP="00644C10">
            <w:pPr>
              <w:rPr>
                <w:b/>
                <w:bCs/>
                <w:sz w:val="24"/>
                <w:szCs w:val="24"/>
                <w:lang w:val="en-IN"/>
              </w:rPr>
            </w:pPr>
            <w:r w:rsidRPr="00644C10">
              <w:rPr>
                <w:b/>
                <w:bCs/>
                <w:sz w:val="24"/>
                <w:szCs w:val="24"/>
                <w:lang w:val="en-IN"/>
              </w:rPr>
              <w:t>Property</w:t>
            </w:r>
          </w:p>
        </w:tc>
        <w:tc>
          <w:tcPr>
            <w:tcW w:w="0" w:type="auto"/>
            <w:vAlign w:val="center"/>
            <w:hideMark/>
          </w:tcPr>
          <w:p w14:paraId="2B0F8AE7" w14:textId="77777777" w:rsidR="00644C10" w:rsidRPr="00644C10" w:rsidRDefault="00644C10" w:rsidP="00644C10">
            <w:pPr>
              <w:rPr>
                <w:b/>
                <w:bCs/>
                <w:sz w:val="24"/>
                <w:szCs w:val="24"/>
                <w:lang w:val="en-IN"/>
              </w:rPr>
            </w:pPr>
            <w:r w:rsidRPr="00644C10">
              <w:rPr>
                <w:b/>
                <w:bCs/>
                <w:sz w:val="24"/>
                <w:szCs w:val="24"/>
                <w:lang w:val="en-IN"/>
              </w:rPr>
              <w:t>Expected value</w:t>
            </w:r>
          </w:p>
        </w:tc>
      </w:tr>
      <w:tr w:rsidR="00644C10" w:rsidRPr="00644C10" w14:paraId="10B00027" w14:textId="77777777">
        <w:trPr>
          <w:tblCellSpacing w:w="15" w:type="dxa"/>
        </w:trPr>
        <w:tc>
          <w:tcPr>
            <w:tcW w:w="0" w:type="auto"/>
            <w:vAlign w:val="center"/>
            <w:hideMark/>
          </w:tcPr>
          <w:p w14:paraId="40EEA9C6" w14:textId="77777777" w:rsidR="00644C10" w:rsidRPr="00644C10" w:rsidRDefault="00644C10" w:rsidP="00644C10">
            <w:pPr>
              <w:rPr>
                <w:sz w:val="24"/>
                <w:szCs w:val="24"/>
                <w:lang w:val="en-IN"/>
              </w:rPr>
            </w:pPr>
            <w:r w:rsidRPr="00644C10">
              <w:rPr>
                <w:sz w:val="24"/>
                <w:szCs w:val="24"/>
                <w:lang w:val="en-IN"/>
              </w:rPr>
              <w:t>Status</w:t>
            </w:r>
          </w:p>
        </w:tc>
        <w:tc>
          <w:tcPr>
            <w:tcW w:w="0" w:type="auto"/>
            <w:vAlign w:val="center"/>
            <w:hideMark/>
          </w:tcPr>
          <w:p w14:paraId="1EF3F94F" w14:textId="77777777" w:rsidR="00644C10" w:rsidRPr="00644C10" w:rsidRDefault="00644C10" w:rsidP="00644C10">
            <w:pPr>
              <w:rPr>
                <w:sz w:val="24"/>
                <w:szCs w:val="24"/>
                <w:lang w:val="en-IN"/>
              </w:rPr>
            </w:pPr>
            <w:r w:rsidRPr="00644C10">
              <w:rPr>
                <w:sz w:val="24"/>
                <w:szCs w:val="24"/>
                <w:lang w:val="en-IN"/>
              </w:rPr>
              <w:t>Enabled</w:t>
            </w:r>
          </w:p>
        </w:tc>
      </w:tr>
      <w:tr w:rsidR="00644C10" w:rsidRPr="00644C10" w14:paraId="41EF721D" w14:textId="77777777">
        <w:trPr>
          <w:tblCellSpacing w:w="15" w:type="dxa"/>
        </w:trPr>
        <w:tc>
          <w:tcPr>
            <w:tcW w:w="0" w:type="auto"/>
            <w:vAlign w:val="center"/>
            <w:hideMark/>
          </w:tcPr>
          <w:p w14:paraId="4B029157" w14:textId="77777777" w:rsidR="00644C10" w:rsidRPr="00644C10" w:rsidRDefault="00644C10" w:rsidP="00644C10">
            <w:pPr>
              <w:rPr>
                <w:sz w:val="24"/>
                <w:szCs w:val="24"/>
                <w:lang w:val="en-IN"/>
              </w:rPr>
            </w:pPr>
            <w:r w:rsidRPr="00644C10">
              <w:rPr>
                <w:sz w:val="24"/>
                <w:szCs w:val="24"/>
                <w:lang w:val="en-IN"/>
              </w:rPr>
              <w:t>Key spec</w:t>
            </w:r>
          </w:p>
        </w:tc>
        <w:tc>
          <w:tcPr>
            <w:tcW w:w="0" w:type="auto"/>
            <w:vAlign w:val="center"/>
            <w:hideMark/>
          </w:tcPr>
          <w:p w14:paraId="3C8E80C9" w14:textId="77777777" w:rsidR="00644C10" w:rsidRPr="00644C10" w:rsidRDefault="00644C10" w:rsidP="00644C10">
            <w:pPr>
              <w:rPr>
                <w:sz w:val="24"/>
                <w:szCs w:val="24"/>
                <w:lang w:val="en-IN"/>
              </w:rPr>
            </w:pPr>
            <w:r w:rsidRPr="00644C10">
              <w:rPr>
                <w:sz w:val="24"/>
                <w:szCs w:val="24"/>
                <w:lang w:val="en-IN"/>
              </w:rPr>
              <w:t>SYMMETRIC_DEFAULT</w:t>
            </w:r>
          </w:p>
        </w:tc>
      </w:tr>
      <w:tr w:rsidR="00644C10" w:rsidRPr="00644C10" w14:paraId="7AC645A5" w14:textId="77777777">
        <w:trPr>
          <w:tblCellSpacing w:w="15" w:type="dxa"/>
        </w:trPr>
        <w:tc>
          <w:tcPr>
            <w:tcW w:w="0" w:type="auto"/>
            <w:vAlign w:val="center"/>
            <w:hideMark/>
          </w:tcPr>
          <w:p w14:paraId="19F9AD3C" w14:textId="77777777" w:rsidR="00644C10" w:rsidRPr="00644C10" w:rsidRDefault="00644C10" w:rsidP="00644C10">
            <w:pPr>
              <w:rPr>
                <w:sz w:val="24"/>
                <w:szCs w:val="24"/>
                <w:lang w:val="en-IN"/>
              </w:rPr>
            </w:pPr>
            <w:r w:rsidRPr="00644C10">
              <w:rPr>
                <w:sz w:val="24"/>
                <w:szCs w:val="24"/>
                <w:lang w:val="en-IN"/>
              </w:rPr>
              <w:t>Key usage</w:t>
            </w:r>
          </w:p>
        </w:tc>
        <w:tc>
          <w:tcPr>
            <w:tcW w:w="0" w:type="auto"/>
            <w:vAlign w:val="center"/>
            <w:hideMark/>
          </w:tcPr>
          <w:p w14:paraId="1A77A373" w14:textId="77777777" w:rsidR="00644C10" w:rsidRPr="00644C10" w:rsidRDefault="00644C10" w:rsidP="00644C10">
            <w:pPr>
              <w:rPr>
                <w:sz w:val="24"/>
                <w:szCs w:val="24"/>
                <w:lang w:val="en-IN"/>
              </w:rPr>
            </w:pPr>
            <w:r w:rsidRPr="00644C10">
              <w:rPr>
                <w:sz w:val="24"/>
                <w:szCs w:val="24"/>
                <w:lang w:val="en-IN"/>
              </w:rPr>
              <w:t>Encrypt and decrypt</w:t>
            </w:r>
          </w:p>
        </w:tc>
      </w:tr>
      <w:tr w:rsidR="00644C10" w:rsidRPr="00644C10" w14:paraId="036BE7B4" w14:textId="77777777">
        <w:trPr>
          <w:tblCellSpacing w:w="15" w:type="dxa"/>
        </w:trPr>
        <w:tc>
          <w:tcPr>
            <w:tcW w:w="0" w:type="auto"/>
            <w:vAlign w:val="center"/>
            <w:hideMark/>
          </w:tcPr>
          <w:p w14:paraId="236AC71A" w14:textId="77777777" w:rsidR="00644C10" w:rsidRPr="00644C10" w:rsidRDefault="00644C10" w:rsidP="00644C10">
            <w:pPr>
              <w:rPr>
                <w:sz w:val="24"/>
                <w:szCs w:val="24"/>
                <w:lang w:val="en-IN"/>
              </w:rPr>
            </w:pPr>
            <w:r w:rsidRPr="00644C10">
              <w:rPr>
                <w:sz w:val="24"/>
                <w:szCs w:val="24"/>
                <w:lang w:val="en-IN"/>
              </w:rPr>
              <w:t>Regionality</w:t>
            </w:r>
          </w:p>
        </w:tc>
        <w:tc>
          <w:tcPr>
            <w:tcW w:w="0" w:type="auto"/>
            <w:vAlign w:val="center"/>
            <w:hideMark/>
          </w:tcPr>
          <w:p w14:paraId="5264E32C" w14:textId="77777777" w:rsidR="00644C10" w:rsidRPr="00644C10" w:rsidRDefault="00644C10" w:rsidP="00644C10">
            <w:pPr>
              <w:rPr>
                <w:sz w:val="24"/>
                <w:szCs w:val="24"/>
                <w:lang w:val="en-IN"/>
              </w:rPr>
            </w:pPr>
            <w:r w:rsidRPr="00644C10">
              <w:rPr>
                <w:sz w:val="24"/>
                <w:szCs w:val="24"/>
                <w:lang w:val="en-IN"/>
              </w:rPr>
              <w:t>Single-Region</w:t>
            </w:r>
          </w:p>
        </w:tc>
      </w:tr>
      <w:tr w:rsidR="00644C10" w:rsidRPr="00644C10" w14:paraId="4D9DECAE" w14:textId="77777777">
        <w:trPr>
          <w:tblCellSpacing w:w="15" w:type="dxa"/>
        </w:trPr>
        <w:tc>
          <w:tcPr>
            <w:tcW w:w="0" w:type="auto"/>
            <w:vAlign w:val="center"/>
            <w:hideMark/>
          </w:tcPr>
          <w:p w14:paraId="5DA49A43" w14:textId="77777777" w:rsidR="00644C10" w:rsidRPr="00644C10" w:rsidRDefault="00644C10" w:rsidP="00644C10">
            <w:pPr>
              <w:rPr>
                <w:sz w:val="24"/>
                <w:szCs w:val="24"/>
                <w:lang w:val="en-IN"/>
              </w:rPr>
            </w:pPr>
            <w:r w:rsidRPr="00644C10">
              <w:rPr>
                <w:sz w:val="24"/>
                <w:szCs w:val="24"/>
                <w:lang w:val="en-IN"/>
              </w:rPr>
              <w:t>Origin</w:t>
            </w:r>
          </w:p>
        </w:tc>
        <w:tc>
          <w:tcPr>
            <w:tcW w:w="0" w:type="auto"/>
            <w:vAlign w:val="center"/>
            <w:hideMark/>
          </w:tcPr>
          <w:p w14:paraId="0EBEED2F" w14:textId="77777777" w:rsidR="00644C10" w:rsidRPr="00644C10" w:rsidRDefault="00644C10" w:rsidP="00644C10">
            <w:pPr>
              <w:rPr>
                <w:sz w:val="24"/>
                <w:szCs w:val="24"/>
                <w:lang w:val="en-IN"/>
              </w:rPr>
            </w:pPr>
            <w:r w:rsidRPr="00644C10">
              <w:rPr>
                <w:sz w:val="24"/>
                <w:szCs w:val="24"/>
                <w:lang w:val="en-IN"/>
              </w:rPr>
              <w:t>AWS KMS</w:t>
            </w:r>
          </w:p>
        </w:tc>
      </w:tr>
      <w:tr w:rsidR="00644C10" w:rsidRPr="00644C10" w14:paraId="11EFF28A" w14:textId="77777777">
        <w:trPr>
          <w:tblCellSpacing w:w="15" w:type="dxa"/>
        </w:trPr>
        <w:tc>
          <w:tcPr>
            <w:tcW w:w="0" w:type="auto"/>
            <w:vAlign w:val="center"/>
            <w:hideMark/>
          </w:tcPr>
          <w:p w14:paraId="3E8DA96D" w14:textId="77777777" w:rsidR="00644C10" w:rsidRPr="00644C10" w:rsidRDefault="00644C10" w:rsidP="00644C10">
            <w:pPr>
              <w:rPr>
                <w:sz w:val="24"/>
                <w:szCs w:val="24"/>
                <w:lang w:val="en-IN"/>
              </w:rPr>
            </w:pPr>
            <w:r w:rsidRPr="00644C10">
              <w:rPr>
                <w:sz w:val="24"/>
                <w:szCs w:val="24"/>
                <w:lang w:val="en-IN"/>
              </w:rPr>
              <w:t>Alias</w:t>
            </w:r>
          </w:p>
        </w:tc>
        <w:tc>
          <w:tcPr>
            <w:tcW w:w="0" w:type="auto"/>
            <w:vAlign w:val="center"/>
            <w:hideMark/>
          </w:tcPr>
          <w:p w14:paraId="5BA988BF" w14:textId="77777777" w:rsidR="00644C10" w:rsidRPr="00644C10" w:rsidRDefault="00644C10" w:rsidP="00644C10">
            <w:pPr>
              <w:rPr>
                <w:sz w:val="24"/>
                <w:szCs w:val="24"/>
                <w:lang w:val="en-IN"/>
              </w:rPr>
            </w:pPr>
            <w:r w:rsidRPr="00644C10">
              <w:rPr>
                <w:sz w:val="24"/>
                <w:szCs w:val="24"/>
                <w:lang w:val="en-IN"/>
              </w:rPr>
              <w:t>alias/training-key</w:t>
            </w:r>
          </w:p>
        </w:tc>
      </w:tr>
    </w:tbl>
    <w:p w14:paraId="3D3841DE" w14:textId="77777777" w:rsidR="00644C10" w:rsidRPr="00644C10" w:rsidRDefault="00644C10" w:rsidP="00644C10">
      <w:pPr>
        <w:rPr>
          <w:sz w:val="24"/>
          <w:szCs w:val="24"/>
          <w:lang w:val="en-IN"/>
        </w:rPr>
      </w:pPr>
      <w:r w:rsidRPr="00644C10">
        <w:rPr>
          <w:sz w:val="24"/>
          <w:szCs w:val="24"/>
          <w:lang w:val="en-IN"/>
        </w:rPr>
        <w:t>Copy the key ID and ARN into your lab notes.</w:t>
      </w:r>
    </w:p>
    <w:p w14:paraId="3243C228" w14:textId="77777777" w:rsidR="00644C10" w:rsidRPr="00644C10" w:rsidRDefault="00644C10" w:rsidP="00644C10">
      <w:pPr>
        <w:rPr>
          <w:sz w:val="24"/>
          <w:szCs w:val="24"/>
          <w:lang w:val="en-IN"/>
        </w:rPr>
      </w:pPr>
      <w:r w:rsidRPr="00644C10">
        <w:rPr>
          <w:sz w:val="24"/>
          <w:szCs w:val="24"/>
          <w:lang w:val="en-IN"/>
        </w:rPr>
        <w:t>Example:</w:t>
      </w:r>
    </w:p>
    <w:p w14:paraId="6C7C5092" w14:textId="77777777" w:rsidR="00644C10" w:rsidRPr="00644C10" w:rsidRDefault="00644C10" w:rsidP="00644C10">
      <w:pPr>
        <w:rPr>
          <w:sz w:val="24"/>
          <w:szCs w:val="24"/>
          <w:lang w:val="en-IN"/>
        </w:rPr>
      </w:pPr>
      <w:r w:rsidRPr="00644C10">
        <w:rPr>
          <w:sz w:val="24"/>
          <w:szCs w:val="24"/>
          <w:lang w:val="en-IN"/>
        </w:rPr>
        <w:t>Key ID: 12345678-abcd-1234-abcd-123456789012</w:t>
      </w:r>
    </w:p>
    <w:p w14:paraId="782BDB49" w14:textId="77777777" w:rsidR="00644C10" w:rsidRPr="00644C10" w:rsidRDefault="00644C10" w:rsidP="00644C10">
      <w:pPr>
        <w:rPr>
          <w:sz w:val="24"/>
          <w:szCs w:val="24"/>
          <w:lang w:val="en-IN"/>
        </w:rPr>
      </w:pPr>
      <w:r w:rsidRPr="00644C10">
        <w:rPr>
          <w:sz w:val="24"/>
          <w:szCs w:val="24"/>
          <w:lang w:val="en-IN"/>
        </w:rPr>
        <w:t>Alias: alias/training-key</w:t>
      </w:r>
    </w:p>
    <w:p w14:paraId="45886F3D" w14:textId="77777777" w:rsidR="00644C10" w:rsidRDefault="00644C10" w:rsidP="00644C10">
      <w:pPr>
        <w:rPr>
          <w:sz w:val="24"/>
          <w:szCs w:val="24"/>
          <w:lang w:val="en-IN"/>
        </w:rPr>
      </w:pPr>
      <w:r w:rsidRPr="00644C10">
        <w:rPr>
          <w:sz w:val="24"/>
          <w:szCs w:val="24"/>
          <w:lang w:val="en-IN"/>
        </w:rPr>
        <w:t>Region: ap-south-1</w:t>
      </w:r>
    </w:p>
    <w:p w14:paraId="4C9AED77" w14:textId="0486C095" w:rsidR="00A70533" w:rsidRPr="00644C10" w:rsidRDefault="00A70533" w:rsidP="00644C10">
      <w:pPr>
        <w:rPr>
          <w:sz w:val="24"/>
          <w:szCs w:val="24"/>
          <w:lang w:val="en-IN"/>
        </w:rPr>
      </w:pPr>
      <w:r w:rsidRPr="00A70533">
        <w:rPr>
          <w:noProof/>
          <w:sz w:val="24"/>
          <w:szCs w:val="24"/>
          <w:lang w:val="en-IN"/>
        </w:rPr>
        <w:drawing>
          <wp:inline distT="0" distB="0" distL="0" distR="0" wp14:anchorId="4096CBBA" wp14:editId="77DB0A5B">
            <wp:extent cx="5943600" cy="2497455"/>
            <wp:effectExtent l="0" t="0" r="0" b="0"/>
            <wp:docPr id="9353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722" name=""/>
                    <pic:cNvPicPr/>
                  </pic:nvPicPr>
                  <pic:blipFill>
                    <a:blip r:embed="rId12"/>
                    <a:stretch>
                      <a:fillRect/>
                    </a:stretch>
                  </pic:blipFill>
                  <pic:spPr>
                    <a:xfrm>
                      <a:off x="0" y="0"/>
                      <a:ext cx="5943600" cy="2497455"/>
                    </a:xfrm>
                    <a:prstGeom prst="rect">
                      <a:avLst/>
                    </a:prstGeom>
                  </pic:spPr>
                </pic:pic>
              </a:graphicData>
            </a:graphic>
          </wp:inline>
        </w:drawing>
      </w:r>
    </w:p>
    <w:p w14:paraId="1E204A68" w14:textId="77777777" w:rsidR="00644C10" w:rsidRPr="00644C10" w:rsidRDefault="00000000" w:rsidP="00644C10">
      <w:pPr>
        <w:rPr>
          <w:sz w:val="24"/>
          <w:szCs w:val="24"/>
          <w:lang w:val="en-IN"/>
        </w:rPr>
      </w:pPr>
      <w:r>
        <w:rPr>
          <w:sz w:val="24"/>
          <w:szCs w:val="24"/>
          <w:lang w:val="en-IN"/>
        </w:rPr>
        <w:pict w14:anchorId="2211352F">
          <v:rect id="_x0000_i1033" style="width:0;height:1.5pt" o:hralign="center" o:hrstd="t" o:hr="t" fillcolor="#a0a0a0" stroked="f"/>
        </w:pict>
      </w:r>
    </w:p>
    <w:p w14:paraId="57D34A0D" w14:textId="77777777" w:rsidR="00644C10" w:rsidRPr="00644C10" w:rsidRDefault="00644C10" w:rsidP="00644C10">
      <w:pPr>
        <w:rPr>
          <w:b/>
          <w:bCs/>
          <w:sz w:val="24"/>
          <w:szCs w:val="24"/>
          <w:lang w:val="en-IN"/>
        </w:rPr>
      </w:pPr>
      <w:r w:rsidRPr="00644C10">
        <w:rPr>
          <w:b/>
          <w:bCs/>
          <w:sz w:val="24"/>
          <w:szCs w:val="24"/>
          <w:lang w:val="en-IN"/>
        </w:rPr>
        <w:t>Test the key using AWS CLI</w:t>
      </w:r>
    </w:p>
    <w:p w14:paraId="5FCCBF7E" w14:textId="77777777" w:rsidR="00644C10" w:rsidRPr="00644C10" w:rsidRDefault="00644C10" w:rsidP="00644C10">
      <w:pPr>
        <w:rPr>
          <w:sz w:val="24"/>
          <w:szCs w:val="24"/>
          <w:lang w:val="en-IN"/>
        </w:rPr>
      </w:pPr>
      <w:r w:rsidRPr="00644C10">
        <w:rPr>
          <w:sz w:val="24"/>
          <w:szCs w:val="24"/>
          <w:lang w:val="en-IN"/>
        </w:rPr>
        <w:t xml:space="preserve">The commands below are suitable for </w:t>
      </w:r>
      <w:r w:rsidRPr="00644C10">
        <w:rPr>
          <w:b/>
          <w:bCs/>
          <w:sz w:val="24"/>
          <w:szCs w:val="24"/>
          <w:lang w:val="en-IN"/>
        </w:rPr>
        <w:t>Git Bash on Windows</w:t>
      </w:r>
      <w:r w:rsidRPr="00644C10">
        <w:rPr>
          <w:sz w:val="24"/>
          <w:szCs w:val="24"/>
          <w:lang w:val="en-IN"/>
        </w:rPr>
        <w:t>, Linux, AWS CloudShell or an EC2 terminal.</w:t>
      </w:r>
    </w:p>
    <w:p w14:paraId="4CDB3EC2" w14:textId="77777777" w:rsidR="00644C10" w:rsidRPr="00644C10" w:rsidRDefault="00644C10" w:rsidP="00644C10">
      <w:pPr>
        <w:rPr>
          <w:b/>
          <w:bCs/>
          <w:sz w:val="24"/>
          <w:szCs w:val="24"/>
          <w:lang w:val="en-IN"/>
        </w:rPr>
      </w:pPr>
      <w:r w:rsidRPr="00644C10">
        <w:rPr>
          <w:b/>
          <w:bCs/>
          <w:sz w:val="24"/>
          <w:szCs w:val="24"/>
          <w:lang w:val="en-IN"/>
        </w:rPr>
        <w:lastRenderedPageBreak/>
        <w:t>Step 9: Verify AWS CLI identity</w:t>
      </w:r>
    </w:p>
    <w:p w14:paraId="1203673B" w14:textId="77777777" w:rsidR="00644C10" w:rsidRPr="00644C10" w:rsidRDefault="00644C10" w:rsidP="00644C10">
      <w:pPr>
        <w:rPr>
          <w:sz w:val="24"/>
          <w:szCs w:val="24"/>
          <w:lang w:val="en-IN"/>
        </w:rPr>
      </w:pPr>
      <w:r w:rsidRPr="00644C10">
        <w:rPr>
          <w:sz w:val="24"/>
          <w:szCs w:val="24"/>
          <w:lang w:val="en-IN"/>
        </w:rPr>
        <w:t>Run:</w:t>
      </w:r>
    </w:p>
    <w:p w14:paraId="279BF23D" w14:textId="77777777" w:rsidR="00644C10" w:rsidRPr="00644C10" w:rsidRDefault="00644C10" w:rsidP="00644C10">
      <w:pPr>
        <w:rPr>
          <w:sz w:val="24"/>
          <w:szCs w:val="24"/>
          <w:lang w:val="en-IN"/>
        </w:rPr>
      </w:pPr>
      <w:r w:rsidRPr="00644C10">
        <w:rPr>
          <w:sz w:val="24"/>
          <w:szCs w:val="24"/>
          <w:lang w:val="en-IN"/>
        </w:rPr>
        <w:t>aws sts get-caller-identity</w:t>
      </w:r>
    </w:p>
    <w:p w14:paraId="24A8E3A8" w14:textId="77777777" w:rsidR="00644C10" w:rsidRPr="00644C10" w:rsidRDefault="00644C10" w:rsidP="00644C10">
      <w:pPr>
        <w:rPr>
          <w:sz w:val="24"/>
          <w:szCs w:val="24"/>
          <w:lang w:val="en-IN"/>
        </w:rPr>
      </w:pPr>
      <w:r w:rsidRPr="00644C10">
        <w:rPr>
          <w:sz w:val="24"/>
          <w:szCs w:val="24"/>
          <w:lang w:val="en-IN"/>
        </w:rPr>
        <w:t>Expected output:</w:t>
      </w:r>
    </w:p>
    <w:p w14:paraId="7E32612B" w14:textId="77777777" w:rsidR="00644C10" w:rsidRPr="00644C10" w:rsidRDefault="00644C10" w:rsidP="00644C10">
      <w:pPr>
        <w:rPr>
          <w:sz w:val="24"/>
          <w:szCs w:val="24"/>
          <w:lang w:val="en-IN"/>
        </w:rPr>
      </w:pPr>
      <w:r w:rsidRPr="00644C10">
        <w:rPr>
          <w:sz w:val="24"/>
          <w:szCs w:val="24"/>
          <w:lang w:val="en-IN"/>
        </w:rPr>
        <w:t>{</w:t>
      </w:r>
    </w:p>
    <w:p w14:paraId="6DC6B737" w14:textId="77777777" w:rsidR="00644C10" w:rsidRPr="00644C10" w:rsidRDefault="00644C10" w:rsidP="00644C10">
      <w:pPr>
        <w:rPr>
          <w:sz w:val="24"/>
          <w:szCs w:val="24"/>
          <w:lang w:val="en-IN"/>
        </w:rPr>
      </w:pPr>
      <w:r w:rsidRPr="00644C10">
        <w:rPr>
          <w:sz w:val="24"/>
          <w:szCs w:val="24"/>
          <w:lang w:val="en-IN"/>
        </w:rPr>
        <w:t xml:space="preserve">    "UserId": "ExampleUserID",</w:t>
      </w:r>
    </w:p>
    <w:p w14:paraId="7B6F97E9" w14:textId="77777777" w:rsidR="00644C10" w:rsidRPr="00644C10" w:rsidRDefault="00644C10" w:rsidP="00644C10">
      <w:pPr>
        <w:rPr>
          <w:sz w:val="24"/>
          <w:szCs w:val="24"/>
          <w:lang w:val="en-IN"/>
        </w:rPr>
      </w:pPr>
      <w:r w:rsidRPr="00644C10">
        <w:rPr>
          <w:sz w:val="24"/>
          <w:szCs w:val="24"/>
          <w:lang w:val="en-IN"/>
        </w:rPr>
        <w:t xml:space="preserve">    "Account": "111122223333",</w:t>
      </w:r>
    </w:p>
    <w:p w14:paraId="0323CB3F" w14:textId="77777777" w:rsidR="00644C10" w:rsidRPr="00644C10" w:rsidRDefault="00644C10" w:rsidP="00644C10">
      <w:pPr>
        <w:rPr>
          <w:sz w:val="24"/>
          <w:szCs w:val="24"/>
          <w:lang w:val="en-IN"/>
        </w:rPr>
      </w:pPr>
      <w:r w:rsidRPr="00644C10">
        <w:rPr>
          <w:sz w:val="24"/>
          <w:szCs w:val="24"/>
          <w:lang w:val="en-IN"/>
        </w:rPr>
        <w:t xml:space="preserve">    "Arn": "arn:aws:iam::111122223333:user/your-user"</w:t>
      </w:r>
    </w:p>
    <w:p w14:paraId="0F38DE45" w14:textId="77777777" w:rsidR="00644C10" w:rsidRPr="00644C10" w:rsidRDefault="00644C10" w:rsidP="00644C10">
      <w:pPr>
        <w:rPr>
          <w:sz w:val="24"/>
          <w:szCs w:val="24"/>
          <w:lang w:val="en-IN"/>
        </w:rPr>
      </w:pPr>
      <w:r w:rsidRPr="00644C10">
        <w:rPr>
          <w:sz w:val="24"/>
          <w:szCs w:val="24"/>
          <w:lang w:val="en-IN"/>
        </w:rPr>
        <w:t>}</w:t>
      </w:r>
    </w:p>
    <w:p w14:paraId="13B3C142" w14:textId="77777777" w:rsidR="00644C10" w:rsidRPr="00644C10" w:rsidRDefault="00644C10" w:rsidP="00644C10">
      <w:pPr>
        <w:rPr>
          <w:sz w:val="24"/>
          <w:szCs w:val="24"/>
          <w:lang w:val="en-IN"/>
        </w:rPr>
      </w:pPr>
      <w:r w:rsidRPr="00644C10">
        <w:rPr>
          <w:sz w:val="24"/>
          <w:szCs w:val="24"/>
          <w:lang w:val="en-IN"/>
        </w:rPr>
        <w:t>Confirm that this is the identity you added as a key user.</w:t>
      </w:r>
    </w:p>
    <w:p w14:paraId="7209B054" w14:textId="77777777" w:rsidR="00644C10" w:rsidRPr="00644C10" w:rsidRDefault="00644C10" w:rsidP="00644C10">
      <w:pPr>
        <w:rPr>
          <w:sz w:val="24"/>
          <w:szCs w:val="24"/>
          <w:lang w:val="en-IN"/>
        </w:rPr>
      </w:pPr>
      <w:r w:rsidRPr="00644C10">
        <w:rPr>
          <w:sz w:val="24"/>
          <w:szCs w:val="24"/>
          <w:lang w:val="en-IN"/>
        </w:rPr>
        <w:t>Check the configured Region:</w:t>
      </w:r>
    </w:p>
    <w:p w14:paraId="78BE7EEC" w14:textId="77777777" w:rsidR="00644C10" w:rsidRPr="00644C10" w:rsidRDefault="00644C10" w:rsidP="00644C10">
      <w:pPr>
        <w:rPr>
          <w:sz w:val="24"/>
          <w:szCs w:val="24"/>
          <w:lang w:val="en-IN"/>
        </w:rPr>
      </w:pPr>
      <w:r w:rsidRPr="00644C10">
        <w:rPr>
          <w:sz w:val="24"/>
          <w:szCs w:val="24"/>
          <w:lang w:val="en-IN"/>
        </w:rPr>
        <w:t>aws configure get region</w:t>
      </w:r>
    </w:p>
    <w:p w14:paraId="3F18200A" w14:textId="77777777" w:rsidR="00644C10" w:rsidRPr="00644C10" w:rsidRDefault="00644C10" w:rsidP="00644C10">
      <w:pPr>
        <w:rPr>
          <w:sz w:val="24"/>
          <w:szCs w:val="24"/>
          <w:lang w:val="en-IN"/>
        </w:rPr>
      </w:pPr>
      <w:r w:rsidRPr="00644C10">
        <w:rPr>
          <w:sz w:val="24"/>
          <w:szCs w:val="24"/>
          <w:lang w:val="en-IN"/>
        </w:rPr>
        <w:t>If required, configure Mumbai:</w:t>
      </w:r>
    </w:p>
    <w:p w14:paraId="1B9206A9" w14:textId="77777777" w:rsidR="00644C10" w:rsidRPr="00644C10" w:rsidRDefault="00644C10" w:rsidP="00644C10">
      <w:pPr>
        <w:rPr>
          <w:sz w:val="24"/>
          <w:szCs w:val="24"/>
          <w:lang w:val="en-IN"/>
        </w:rPr>
      </w:pPr>
      <w:r w:rsidRPr="00644C10">
        <w:rPr>
          <w:sz w:val="24"/>
          <w:szCs w:val="24"/>
          <w:lang w:val="en-IN"/>
        </w:rPr>
        <w:t>aws configure set region ap-south-1</w:t>
      </w:r>
    </w:p>
    <w:p w14:paraId="4C1651DE" w14:textId="77777777" w:rsidR="00644C10" w:rsidRPr="00644C10" w:rsidRDefault="00644C10" w:rsidP="00644C10">
      <w:pPr>
        <w:rPr>
          <w:sz w:val="24"/>
          <w:szCs w:val="24"/>
          <w:lang w:val="en-IN"/>
        </w:rPr>
      </w:pPr>
      <w:r w:rsidRPr="00644C10">
        <w:rPr>
          <w:sz w:val="24"/>
          <w:szCs w:val="24"/>
          <w:lang w:val="en-IN"/>
        </w:rPr>
        <w:t>Verify:</w:t>
      </w:r>
    </w:p>
    <w:p w14:paraId="0F4F8EA3" w14:textId="77777777" w:rsidR="00644C10" w:rsidRPr="00644C10" w:rsidRDefault="00644C10" w:rsidP="00644C10">
      <w:pPr>
        <w:rPr>
          <w:sz w:val="24"/>
          <w:szCs w:val="24"/>
          <w:lang w:val="en-IN"/>
        </w:rPr>
      </w:pPr>
      <w:r w:rsidRPr="00644C10">
        <w:rPr>
          <w:sz w:val="24"/>
          <w:szCs w:val="24"/>
          <w:lang w:val="en-IN"/>
        </w:rPr>
        <w:t>aws configure get region</w:t>
      </w:r>
    </w:p>
    <w:p w14:paraId="7A1FC6A6" w14:textId="77777777" w:rsidR="00644C10" w:rsidRPr="00644C10" w:rsidRDefault="00644C10" w:rsidP="00644C10">
      <w:pPr>
        <w:rPr>
          <w:sz w:val="24"/>
          <w:szCs w:val="24"/>
          <w:lang w:val="en-IN"/>
        </w:rPr>
      </w:pPr>
      <w:r w:rsidRPr="00644C10">
        <w:rPr>
          <w:sz w:val="24"/>
          <w:szCs w:val="24"/>
          <w:lang w:val="en-IN"/>
        </w:rPr>
        <w:t>Expected:</w:t>
      </w:r>
    </w:p>
    <w:p w14:paraId="3014BA6D" w14:textId="77777777" w:rsidR="00644C10" w:rsidRDefault="00644C10" w:rsidP="00644C10">
      <w:pPr>
        <w:rPr>
          <w:sz w:val="24"/>
          <w:szCs w:val="24"/>
          <w:lang w:val="en-IN"/>
        </w:rPr>
      </w:pPr>
      <w:r w:rsidRPr="00644C10">
        <w:rPr>
          <w:sz w:val="24"/>
          <w:szCs w:val="24"/>
          <w:lang w:val="en-IN"/>
        </w:rPr>
        <w:t>ap-south-1</w:t>
      </w:r>
    </w:p>
    <w:p w14:paraId="441E22D6" w14:textId="476D7578" w:rsidR="00B041C0" w:rsidRPr="00644C10" w:rsidRDefault="00B041C0" w:rsidP="00644C10">
      <w:pPr>
        <w:rPr>
          <w:sz w:val="24"/>
          <w:szCs w:val="24"/>
          <w:lang w:val="en-IN"/>
        </w:rPr>
      </w:pPr>
      <w:r w:rsidRPr="00B041C0">
        <w:rPr>
          <w:sz w:val="24"/>
          <w:szCs w:val="24"/>
          <w:lang w:val="en-IN"/>
        </w:rPr>
        <w:drawing>
          <wp:inline distT="0" distB="0" distL="0" distR="0" wp14:anchorId="4D40621F" wp14:editId="53BA434B">
            <wp:extent cx="5943600" cy="2407920"/>
            <wp:effectExtent l="0" t="0" r="0" b="0"/>
            <wp:docPr id="19885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974" name=""/>
                    <pic:cNvPicPr/>
                  </pic:nvPicPr>
                  <pic:blipFill>
                    <a:blip r:embed="rId13"/>
                    <a:stretch>
                      <a:fillRect/>
                    </a:stretch>
                  </pic:blipFill>
                  <pic:spPr>
                    <a:xfrm>
                      <a:off x="0" y="0"/>
                      <a:ext cx="5943600" cy="2407920"/>
                    </a:xfrm>
                    <a:prstGeom prst="rect">
                      <a:avLst/>
                    </a:prstGeom>
                  </pic:spPr>
                </pic:pic>
              </a:graphicData>
            </a:graphic>
          </wp:inline>
        </w:drawing>
      </w:r>
    </w:p>
    <w:p w14:paraId="2640C5A2" w14:textId="77777777" w:rsidR="00644C10" w:rsidRPr="00644C10" w:rsidRDefault="00000000" w:rsidP="00644C10">
      <w:pPr>
        <w:rPr>
          <w:sz w:val="24"/>
          <w:szCs w:val="24"/>
          <w:lang w:val="en-IN"/>
        </w:rPr>
      </w:pPr>
      <w:r>
        <w:rPr>
          <w:sz w:val="24"/>
          <w:szCs w:val="24"/>
          <w:lang w:val="en-IN"/>
        </w:rPr>
        <w:lastRenderedPageBreak/>
        <w:pict w14:anchorId="09321941">
          <v:rect id="_x0000_i1034" style="width:0;height:1.5pt" o:hralign="center" o:hrstd="t" o:hr="t" fillcolor="#a0a0a0" stroked="f"/>
        </w:pict>
      </w:r>
    </w:p>
    <w:p w14:paraId="1DEAB01F" w14:textId="77777777" w:rsidR="00644C10" w:rsidRPr="00644C10" w:rsidRDefault="00644C10" w:rsidP="00644C10">
      <w:pPr>
        <w:rPr>
          <w:b/>
          <w:bCs/>
          <w:sz w:val="24"/>
          <w:szCs w:val="24"/>
          <w:lang w:val="en-IN"/>
        </w:rPr>
      </w:pPr>
      <w:r w:rsidRPr="00644C10">
        <w:rPr>
          <w:b/>
          <w:bCs/>
          <w:sz w:val="24"/>
          <w:szCs w:val="24"/>
          <w:lang w:val="en-IN"/>
        </w:rPr>
        <w:t>Step 10: Verify the alias</w:t>
      </w:r>
    </w:p>
    <w:p w14:paraId="4F7347B0" w14:textId="77777777" w:rsidR="00644C10" w:rsidRPr="00644C10" w:rsidRDefault="00644C10" w:rsidP="00644C10">
      <w:pPr>
        <w:rPr>
          <w:sz w:val="24"/>
          <w:szCs w:val="24"/>
          <w:lang w:val="en-IN"/>
        </w:rPr>
      </w:pPr>
      <w:r w:rsidRPr="00644C10">
        <w:rPr>
          <w:sz w:val="24"/>
          <w:szCs w:val="24"/>
          <w:lang w:val="en-IN"/>
        </w:rPr>
        <w:t>Run:</w:t>
      </w:r>
    </w:p>
    <w:p w14:paraId="14920E25" w14:textId="77777777" w:rsidR="00644C10" w:rsidRPr="00644C10" w:rsidRDefault="00644C10" w:rsidP="00644C10">
      <w:pPr>
        <w:rPr>
          <w:sz w:val="24"/>
          <w:szCs w:val="24"/>
          <w:lang w:val="en-IN"/>
        </w:rPr>
      </w:pPr>
      <w:r w:rsidRPr="00644C10">
        <w:rPr>
          <w:sz w:val="24"/>
          <w:szCs w:val="24"/>
          <w:lang w:val="en-IN"/>
        </w:rPr>
        <w:t>aws kms describe-key \</w:t>
      </w:r>
    </w:p>
    <w:p w14:paraId="423567CD" w14:textId="77777777" w:rsidR="00644C10" w:rsidRPr="00644C10" w:rsidRDefault="00644C10" w:rsidP="00644C10">
      <w:pPr>
        <w:rPr>
          <w:sz w:val="24"/>
          <w:szCs w:val="24"/>
          <w:lang w:val="en-IN"/>
        </w:rPr>
      </w:pPr>
      <w:r w:rsidRPr="00644C10">
        <w:rPr>
          <w:sz w:val="24"/>
          <w:szCs w:val="24"/>
          <w:lang w:val="en-IN"/>
        </w:rPr>
        <w:t xml:space="preserve">  --key-id alias/training-key \</w:t>
      </w:r>
    </w:p>
    <w:p w14:paraId="15DBEC75" w14:textId="77777777" w:rsidR="00644C10" w:rsidRPr="00644C10" w:rsidRDefault="00644C10" w:rsidP="00644C10">
      <w:pPr>
        <w:rPr>
          <w:sz w:val="24"/>
          <w:szCs w:val="24"/>
          <w:lang w:val="en-IN"/>
        </w:rPr>
      </w:pPr>
      <w:r w:rsidRPr="00644C10">
        <w:rPr>
          <w:sz w:val="24"/>
          <w:szCs w:val="24"/>
          <w:lang w:val="en-IN"/>
        </w:rPr>
        <w:t xml:space="preserve">  --region ap-south-1</w:t>
      </w:r>
    </w:p>
    <w:p w14:paraId="310AF4D5" w14:textId="77777777" w:rsidR="00644C10" w:rsidRPr="00644C10" w:rsidRDefault="00644C10" w:rsidP="00644C10">
      <w:pPr>
        <w:rPr>
          <w:sz w:val="24"/>
          <w:szCs w:val="24"/>
          <w:lang w:val="en-IN"/>
        </w:rPr>
      </w:pPr>
      <w:r w:rsidRPr="00644C10">
        <w:rPr>
          <w:sz w:val="24"/>
          <w:szCs w:val="24"/>
          <w:lang w:val="en-IN"/>
        </w:rPr>
        <w:t>Important expected values:</w:t>
      </w:r>
    </w:p>
    <w:p w14:paraId="0C5F6F4A" w14:textId="77777777" w:rsidR="00644C10" w:rsidRPr="00644C10" w:rsidRDefault="00644C10" w:rsidP="00644C10">
      <w:pPr>
        <w:rPr>
          <w:sz w:val="24"/>
          <w:szCs w:val="24"/>
          <w:lang w:val="en-IN"/>
        </w:rPr>
      </w:pPr>
      <w:r w:rsidRPr="00644C10">
        <w:rPr>
          <w:sz w:val="24"/>
          <w:szCs w:val="24"/>
          <w:lang w:val="en-IN"/>
        </w:rPr>
        <w:t>{</w:t>
      </w:r>
    </w:p>
    <w:p w14:paraId="443D308A" w14:textId="77777777" w:rsidR="00644C10" w:rsidRPr="00644C10" w:rsidRDefault="00644C10" w:rsidP="00644C10">
      <w:pPr>
        <w:rPr>
          <w:sz w:val="24"/>
          <w:szCs w:val="24"/>
          <w:lang w:val="en-IN"/>
        </w:rPr>
      </w:pPr>
      <w:r w:rsidRPr="00644C10">
        <w:rPr>
          <w:sz w:val="24"/>
          <w:szCs w:val="24"/>
          <w:lang w:val="en-IN"/>
        </w:rPr>
        <w:t xml:space="preserve">    "KeyMetadata": {</w:t>
      </w:r>
    </w:p>
    <w:p w14:paraId="7A7C02FC" w14:textId="77777777" w:rsidR="00644C10" w:rsidRPr="00644C10" w:rsidRDefault="00644C10" w:rsidP="00644C10">
      <w:pPr>
        <w:rPr>
          <w:sz w:val="24"/>
          <w:szCs w:val="24"/>
          <w:lang w:val="en-IN"/>
        </w:rPr>
      </w:pPr>
      <w:r w:rsidRPr="00644C10">
        <w:rPr>
          <w:sz w:val="24"/>
          <w:szCs w:val="24"/>
          <w:lang w:val="en-IN"/>
        </w:rPr>
        <w:t xml:space="preserve">        "KeyState": "Enabled",</w:t>
      </w:r>
    </w:p>
    <w:p w14:paraId="028B6A1F" w14:textId="77777777" w:rsidR="00644C10" w:rsidRPr="00644C10" w:rsidRDefault="00644C10" w:rsidP="00644C10">
      <w:pPr>
        <w:rPr>
          <w:sz w:val="24"/>
          <w:szCs w:val="24"/>
          <w:lang w:val="en-IN"/>
        </w:rPr>
      </w:pPr>
      <w:r w:rsidRPr="00644C10">
        <w:rPr>
          <w:sz w:val="24"/>
          <w:szCs w:val="24"/>
          <w:lang w:val="en-IN"/>
        </w:rPr>
        <w:t xml:space="preserve">        "KeyUsage": "ENCRYPT_DECRYPT",</w:t>
      </w:r>
    </w:p>
    <w:p w14:paraId="3972E262" w14:textId="77777777" w:rsidR="00644C10" w:rsidRPr="00644C10" w:rsidRDefault="00644C10" w:rsidP="00644C10">
      <w:pPr>
        <w:rPr>
          <w:sz w:val="24"/>
          <w:szCs w:val="24"/>
          <w:lang w:val="en-IN"/>
        </w:rPr>
      </w:pPr>
      <w:r w:rsidRPr="00644C10">
        <w:rPr>
          <w:sz w:val="24"/>
          <w:szCs w:val="24"/>
          <w:lang w:val="en-IN"/>
        </w:rPr>
        <w:t xml:space="preserve">        "KeySpec": "SYMMETRIC_DEFAULT",</w:t>
      </w:r>
    </w:p>
    <w:p w14:paraId="07638926" w14:textId="77777777" w:rsidR="00644C10" w:rsidRPr="00644C10" w:rsidRDefault="00644C10" w:rsidP="00644C10">
      <w:pPr>
        <w:rPr>
          <w:sz w:val="24"/>
          <w:szCs w:val="24"/>
          <w:lang w:val="en-IN"/>
        </w:rPr>
      </w:pPr>
      <w:r w:rsidRPr="00644C10">
        <w:rPr>
          <w:sz w:val="24"/>
          <w:szCs w:val="24"/>
          <w:lang w:val="en-IN"/>
        </w:rPr>
        <w:t xml:space="preserve">        "MultiRegion": false</w:t>
      </w:r>
    </w:p>
    <w:p w14:paraId="10911C1F" w14:textId="77777777" w:rsidR="00644C10" w:rsidRPr="00644C10" w:rsidRDefault="00644C10" w:rsidP="00644C10">
      <w:pPr>
        <w:rPr>
          <w:sz w:val="24"/>
          <w:szCs w:val="24"/>
          <w:lang w:val="en-IN"/>
        </w:rPr>
      </w:pPr>
      <w:r w:rsidRPr="00644C10">
        <w:rPr>
          <w:sz w:val="24"/>
          <w:szCs w:val="24"/>
          <w:lang w:val="en-IN"/>
        </w:rPr>
        <w:t xml:space="preserve">    }</w:t>
      </w:r>
    </w:p>
    <w:p w14:paraId="29F09646" w14:textId="77777777" w:rsidR="00644C10" w:rsidRPr="00644C10" w:rsidRDefault="00644C10" w:rsidP="00644C10">
      <w:pPr>
        <w:rPr>
          <w:sz w:val="24"/>
          <w:szCs w:val="24"/>
          <w:lang w:val="en-IN"/>
        </w:rPr>
      </w:pPr>
      <w:r w:rsidRPr="00644C10">
        <w:rPr>
          <w:sz w:val="24"/>
          <w:szCs w:val="24"/>
          <w:lang w:val="en-IN"/>
        </w:rPr>
        <w:t>}</w:t>
      </w:r>
    </w:p>
    <w:p w14:paraId="0DC1BA13" w14:textId="77777777" w:rsidR="00644C10" w:rsidRPr="00644C10" w:rsidRDefault="00644C10" w:rsidP="00644C10">
      <w:pPr>
        <w:rPr>
          <w:sz w:val="24"/>
          <w:szCs w:val="24"/>
          <w:lang w:val="en-IN"/>
        </w:rPr>
      </w:pPr>
      <w:r w:rsidRPr="00644C10">
        <w:rPr>
          <w:sz w:val="24"/>
          <w:szCs w:val="24"/>
          <w:lang w:val="en-IN"/>
        </w:rPr>
        <w:t>You can also list aliases:</w:t>
      </w:r>
    </w:p>
    <w:p w14:paraId="5C0C18AF" w14:textId="77777777" w:rsidR="00644C10" w:rsidRPr="00644C10" w:rsidRDefault="00644C10" w:rsidP="00644C10">
      <w:pPr>
        <w:rPr>
          <w:sz w:val="24"/>
          <w:szCs w:val="24"/>
          <w:lang w:val="en-IN"/>
        </w:rPr>
      </w:pPr>
      <w:r w:rsidRPr="00644C10">
        <w:rPr>
          <w:sz w:val="24"/>
          <w:szCs w:val="24"/>
          <w:lang w:val="en-IN"/>
        </w:rPr>
        <w:t>aws kms list-aliases \</w:t>
      </w:r>
    </w:p>
    <w:p w14:paraId="571BCABD" w14:textId="77777777" w:rsidR="00644C10" w:rsidRPr="00644C10" w:rsidRDefault="00644C10" w:rsidP="00644C10">
      <w:pPr>
        <w:rPr>
          <w:sz w:val="24"/>
          <w:szCs w:val="24"/>
          <w:lang w:val="en-IN"/>
        </w:rPr>
      </w:pPr>
      <w:r w:rsidRPr="00644C10">
        <w:rPr>
          <w:sz w:val="24"/>
          <w:szCs w:val="24"/>
          <w:lang w:val="en-IN"/>
        </w:rPr>
        <w:t xml:space="preserve">  --region ap-south-1 \</w:t>
      </w:r>
    </w:p>
    <w:p w14:paraId="603D9458" w14:textId="77777777" w:rsidR="00644C10" w:rsidRDefault="00644C10" w:rsidP="00644C10">
      <w:pPr>
        <w:rPr>
          <w:sz w:val="24"/>
          <w:szCs w:val="24"/>
          <w:lang w:val="en-IN"/>
        </w:rPr>
      </w:pPr>
      <w:r w:rsidRPr="00644C10">
        <w:rPr>
          <w:sz w:val="24"/>
          <w:szCs w:val="24"/>
          <w:lang w:val="en-IN"/>
        </w:rPr>
        <w:t xml:space="preserve">  --query "Aliases[?AliasName=='alias/training-key']"</w:t>
      </w:r>
    </w:p>
    <w:p w14:paraId="4385B873" w14:textId="7849B21A" w:rsidR="00B041C0" w:rsidRPr="00644C10" w:rsidRDefault="00B041C0" w:rsidP="00644C10">
      <w:pPr>
        <w:rPr>
          <w:sz w:val="24"/>
          <w:szCs w:val="24"/>
          <w:lang w:val="en-IN"/>
        </w:rPr>
      </w:pPr>
      <w:r w:rsidRPr="00B041C0">
        <w:rPr>
          <w:sz w:val="24"/>
          <w:szCs w:val="24"/>
          <w:lang w:val="en-IN"/>
        </w:rPr>
        <w:drawing>
          <wp:inline distT="0" distB="0" distL="0" distR="0" wp14:anchorId="3E4279B2" wp14:editId="3FD306AB">
            <wp:extent cx="5943600" cy="2286000"/>
            <wp:effectExtent l="0" t="0" r="0" b="0"/>
            <wp:docPr id="181039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94850" name=""/>
                    <pic:cNvPicPr/>
                  </pic:nvPicPr>
                  <pic:blipFill>
                    <a:blip r:embed="rId14"/>
                    <a:stretch>
                      <a:fillRect/>
                    </a:stretch>
                  </pic:blipFill>
                  <pic:spPr>
                    <a:xfrm>
                      <a:off x="0" y="0"/>
                      <a:ext cx="5943600" cy="2286000"/>
                    </a:xfrm>
                    <a:prstGeom prst="rect">
                      <a:avLst/>
                    </a:prstGeom>
                  </pic:spPr>
                </pic:pic>
              </a:graphicData>
            </a:graphic>
          </wp:inline>
        </w:drawing>
      </w:r>
    </w:p>
    <w:p w14:paraId="3570CC16" w14:textId="77777777" w:rsidR="00644C10" w:rsidRPr="00644C10" w:rsidRDefault="00000000" w:rsidP="00644C10">
      <w:pPr>
        <w:rPr>
          <w:sz w:val="24"/>
          <w:szCs w:val="24"/>
          <w:lang w:val="en-IN"/>
        </w:rPr>
      </w:pPr>
      <w:r>
        <w:rPr>
          <w:sz w:val="24"/>
          <w:szCs w:val="24"/>
          <w:lang w:val="en-IN"/>
        </w:rPr>
        <w:lastRenderedPageBreak/>
        <w:pict w14:anchorId="61FF8989">
          <v:rect id="_x0000_i1035" style="width:0;height:1.5pt" o:hralign="center" o:hrstd="t" o:hr="t" fillcolor="#a0a0a0" stroked="f"/>
        </w:pict>
      </w:r>
    </w:p>
    <w:p w14:paraId="435232D8" w14:textId="77777777" w:rsidR="00644C10" w:rsidRPr="00644C10" w:rsidRDefault="00644C10" w:rsidP="00644C10">
      <w:pPr>
        <w:rPr>
          <w:b/>
          <w:bCs/>
          <w:sz w:val="24"/>
          <w:szCs w:val="24"/>
          <w:lang w:val="en-IN"/>
        </w:rPr>
      </w:pPr>
      <w:r w:rsidRPr="00644C10">
        <w:rPr>
          <w:b/>
          <w:bCs/>
          <w:sz w:val="24"/>
          <w:szCs w:val="24"/>
          <w:lang w:val="en-IN"/>
        </w:rPr>
        <w:t>Step 11: Create the plaintext file</w:t>
      </w:r>
    </w:p>
    <w:p w14:paraId="437573EB" w14:textId="77777777" w:rsidR="00644C10" w:rsidRPr="00644C10" w:rsidRDefault="00644C10" w:rsidP="00644C10">
      <w:pPr>
        <w:rPr>
          <w:sz w:val="24"/>
          <w:szCs w:val="24"/>
          <w:lang w:val="en-IN"/>
        </w:rPr>
      </w:pPr>
      <w:r w:rsidRPr="00644C10">
        <w:rPr>
          <w:sz w:val="24"/>
          <w:szCs w:val="24"/>
          <w:lang w:val="en-IN"/>
        </w:rPr>
        <w:t>Run:</w:t>
      </w:r>
    </w:p>
    <w:p w14:paraId="0BECC3FC" w14:textId="77777777" w:rsidR="00644C10" w:rsidRPr="00644C10" w:rsidRDefault="00644C10" w:rsidP="00644C10">
      <w:pPr>
        <w:rPr>
          <w:sz w:val="24"/>
          <w:szCs w:val="24"/>
          <w:lang w:val="en-IN"/>
        </w:rPr>
      </w:pPr>
      <w:r w:rsidRPr="00644C10">
        <w:rPr>
          <w:sz w:val="24"/>
          <w:szCs w:val="24"/>
          <w:lang w:val="en-IN"/>
        </w:rPr>
        <w:t>echo "This is confidential KMS training data for Venu." &gt; original.txt</w:t>
      </w:r>
    </w:p>
    <w:p w14:paraId="15274436" w14:textId="77777777" w:rsidR="00644C10" w:rsidRPr="00644C10" w:rsidRDefault="00644C10" w:rsidP="00644C10">
      <w:pPr>
        <w:rPr>
          <w:sz w:val="24"/>
          <w:szCs w:val="24"/>
          <w:lang w:val="en-IN"/>
        </w:rPr>
      </w:pPr>
      <w:r w:rsidRPr="00644C10">
        <w:rPr>
          <w:sz w:val="24"/>
          <w:szCs w:val="24"/>
          <w:lang w:val="en-IN"/>
        </w:rPr>
        <w:t>Display the content:</w:t>
      </w:r>
    </w:p>
    <w:p w14:paraId="1E707ECC" w14:textId="77777777" w:rsidR="00644C10" w:rsidRPr="00644C10" w:rsidRDefault="00644C10" w:rsidP="00644C10">
      <w:pPr>
        <w:rPr>
          <w:sz w:val="24"/>
          <w:szCs w:val="24"/>
          <w:lang w:val="en-IN"/>
        </w:rPr>
      </w:pPr>
      <w:r w:rsidRPr="00644C10">
        <w:rPr>
          <w:sz w:val="24"/>
          <w:szCs w:val="24"/>
          <w:lang w:val="en-IN"/>
        </w:rPr>
        <w:t>cat original.txt</w:t>
      </w:r>
    </w:p>
    <w:p w14:paraId="5CBD0DE8" w14:textId="77777777" w:rsidR="00644C10" w:rsidRPr="00644C10" w:rsidRDefault="00644C10" w:rsidP="00644C10">
      <w:pPr>
        <w:rPr>
          <w:sz w:val="24"/>
          <w:szCs w:val="24"/>
          <w:lang w:val="en-IN"/>
        </w:rPr>
      </w:pPr>
      <w:r w:rsidRPr="00644C10">
        <w:rPr>
          <w:sz w:val="24"/>
          <w:szCs w:val="24"/>
          <w:lang w:val="en-IN"/>
        </w:rPr>
        <w:t>Expected:</w:t>
      </w:r>
    </w:p>
    <w:p w14:paraId="5BCB6727" w14:textId="77777777" w:rsidR="00644C10" w:rsidRPr="00644C10" w:rsidRDefault="00644C10" w:rsidP="00644C10">
      <w:pPr>
        <w:rPr>
          <w:sz w:val="24"/>
          <w:szCs w:val="24"/>
          <w:lang w:val="en-IN"/>
        </w:rPr>
      </w:pPr>
      <w:r w:rsidRPr="00644C10">
        <w:rPr>
          <w:sz w:val="24"/>
          <w:szCs w:val="24"/>
          <w:lang w:val="en-IN"/>
        </w:rPr>
        <w:t>This is confidential KMS training data for Venu.</w:t>
      </w:r>
    </w:p>
    <w:p w14:paraId="25413643" w14:textId="77777777" w:rsidR="00644C10" w:rsidRDefault="00644C10" w:rsidP="00644C10">
      <w:pPr>
        <w:rPr>
          <w:sz w:val="24"/>
          <w:szCs w:val="24"/>
          <w:lang w:val="en-IN"/>
        </w:rPr>
      </w:pPr>
      <w:r w:rsidRPr="00644C10">
        <w:rPr>
          <w:sz w:val="24"/>
          <w:szCs w:val="24"/>
          <w:lang w:val="en-IN"/>
        </w:rPr>
        <w:t>The direct KMS Encrypt operation is intended for small data—up to 4,096 bytes for a symmetric key. Real applications normally use envelope encryption for larger data.</w:t>
      </w:r>
    </w:p>
    <w:p w14:paraId="0D9BD86F" w14:textId="426B87DA" w:rsidR="00B041C0" w:rsidRPr="00644C10" w:rsidRDefault="00B041C0" w:rsidP="00644C10">
      <w:pPr>
        <w:rPr>
          <w:sz w:val="24"/>
          <w:szCs w:val="24"/>
          <w:lang w:val="en-IN"/>
        </w:rPr>
      </w:pPr>
      <w:r w:rsidRPr="00B041C0">
        <w:rPr>
          <w:sz w:val="24"/>
          <w:szCs w:val="24"/>
          <w:lang w:val="en-IN"/>
        </w:rPr>
        <w:drawing>
          <wp:inline distT="0" distB="0" distL="0" distR="0" wp14:anchorId="32479CB3" wp14:editId="00535C18">
            <wp:extent cx="5540220" cy="1082134"/>
            <wp:effectExtent l="0" t="0" r="3810" b="3810"/>
            <wp:docPr id="186818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2972" name=""/>
                    <pic:cNvPicPr/>
                  </pic:nvPicPr>
                  <pic:blipFill>
                    <a:blip r:embed="rId15"/>
                    <a:stretch>
                      <a:fillRect/>
                    </a:stretch>
                  </pic:blipFill>
                  <pic:spPr>
                    <a:xfrm>
                      <a:off x="0" y="0"/>
                      <a:ext cx="5540220" cy="1082134"/>
                    </a:xfrm>
                    <a:prstGeom prst="rect">
                      <a:avLst/>
                    </a:prstGeom>
                  </pic:spPr>
                </pic:pic>
              </a:graphicData>
            </a:graphic>
          </wp:inline>
        </w:drawing>
      </w:r>
    </w:p>
    <w:p w14:paraId="51CB5BD1" w14:textId="77777777" w:rsidR="00644C10" w:rsidRPr="00644C10" w:rsidRDefault="00000000" w:rsidP="00644C10">
      <w:pPr>
        <w:rPr>
          <w:sz w:val="24"/>
          <w:szCs w:val="24"/>
          <w:lang w:val="en-IN"/>
        </w:rPr>
      </w:pPr>
      <w:r>
        <w:rPr>
          <w:sz w:val="24"/>
          <w:szCs w:val="24"/>
          <w:lang w:val="en-IN"/>
        </w:rPr>
        <w:pict w14:anchorId="234C2C15">
          <v:rect id="_x0000_i1036" style="width:0;height:1.5pt" o:hralign="center" o:hrstd="t" o:hr="t" fillcolor="#a0a0a0" stroked="f"/>
        </w:pict>
      </w:r>
    </w:p>
    <w:p w14:paraId="018E329A" w14:textId="77777777" w:rsidR="00644C10" w:rsidRPr="00644C10" w:rsidRDefault="00644C10" w:rsidP="00644C10">
      <w:pPr>
        <w:rPr>
          <w:b/>
          <w:bCs/>
          <w:sz w:val="24"/>
          <w:szCs w:val="24"/>
          <w:lang w:val="en-IN"/>
        </w:rPr>
      </w:pPr>
      <w:r w:rsidRPr="00644C10">
        <w:rPr>
          <w:b/>
          <w:bCs/>
          <w:sz w:val="24"/>
          <w:szCs w:val="24"/>
          <w:lang w:val="en-IN"/>
        </w:rPr>
        <w:t>Step 12: Encrypt the file</w:t>
      </w:r>
    </w:p>
    <w:p w14:paraId="4737F0F9" w14:textId="77777777" w:rsidR="00644C10" w:rsidRPr="00644C10" w:rsidRDefault="00644C10" w:rsidP="00644C10">
      <w:pPr>
        <w:rPr>
          <w:sz w:val="24"/>
          <w:szCs w:val="24"/>
          <w:lang w:val="en-IN"/>
        </w:rPr>
      </w:pPr>
      <w:r w:rsidRPr="00644C10">
        <w:rPr>
          <w:sz w:val="24"/>
          <w:szCs w:val="24"/>
          <w:lang w:val="en-IN"/>
        </w:rPr>
        <w:t>Run:</w:t>
      </w:r>
    </w:p>
    <w:p w14:paraId="48244EAF" w14:textId="77777777" w:rsidR="00644C10" w:rsidRPr="00644C10" w:rsidRDefault="00644C10" w:rsidP="00644C10">
      <w:pPr>
        <w:rPr>
          <w:sz w:val="24"/>
          <w:szCs w:val="24"/>
          <w:lang w:val="en-IN"/>
        </w:rPr>
      </w:pPr>
      <w:r w:rsidRPr="00644C10">
        <w:rPr>
          <w:sz w:val="24"/>
          <w:szCs w:val="24"/>
          <w:lang w:val="en-IN"/>
        </w:rPr>
        <w:t>aws kms encrypt \</w:t>
      </w:r>
    </w:p>
    <w:p w14:paraId="33EB66CB" w14:textId="77777777" w:rsidR="00644C10" w:rsidRPr="00644C10" w:rsidRDefault="00644C10" w:rsidP="00644C10">
      <w:pPr>
        <w:rPr>
          <w:sz w:val="24"/>
          <w:szCs w:val="24"/>
          <w:lang w:val="en-IN"/>
        </w:rPr>
      </w:pPr>
      <w:r w:rsidRPr="00644C10">
        <w:rPr>
          <w:sz w:val="24"/>
          <w:szCs w:val="24"/>
          <w:lang w:val="en-IN"/>
        </w:rPr>
        <w:t xml:space="preserve">  --key-id alias/training-key \</w:t>
      </w:r>
    </w:p>
    <w:p w14:paraId="68D33DB4" w14:textId="77777777" w:rsidR="00644C10" w:rsidRPr="00644C10" w:rsidRDefault="00644C10" w:rsidP="00644C10">
      <w:pPr>
        <w:rPr>
          <w:sz w:val="24"/>
          <w:szCs w:val="24"/>
          <w:lang w:val="en-IN"/>
        </w:rPr>
      </w:pPr>
      <w:r w:rsidRPr="00644C10">
        <w:rPr>
          <w:sz w:val="24"/>
          <w:szCs w:val="24"/>
          <w:lang w:val="en-IN"/>
        </w:rPr>
        <w:t xml:space="preserve">  --plaintext fileb://original.txt \</w:t>
      </w:r>
    </w:p>
    <w:p w14:paraId="0AF318EE" w14:textId="77777777" w:rsidR="00644C10" w:rsidRPr="00644C10" w:rsidRDefault="00644C10" w:rsidP="00644C10">
      <w:pPr>
        <w:rPr>
          <w:sz w:val="24"/>
          <w:szCs w:val="24"/>
          <w:lang w:val="en-IN"/>
        </w:rPr>
      </w:pPr>
      <w:r w:rsidRPr="00644C10">
        <w:rPr>
          <w:sz w:val="24"/>
          <w:szCs w:val="24"/>
          <w:lang w:val="en-IN"/>
        </w:rPr>
        <w:t xml:space="preserve">  --output text \</w:t>
      </w:r>
    </w:p>
    <w:p w14:paraId="2B102393" w14:textId="77777777" w:rsidR="00644C10" w:rsidRPr="00644C10" w:rsidRDefault="00644C10" w:rsidP="00644C10">
      <w:pPr>
        <w:rPr>
          <w:sz w:val="24"/>
          <w:szCs w:val="24"/>
          <w:lang w:val="en-IN"/>
        </w:rPr>
      </w:pPr>
      <w:r w:rsidRPr="00644C10">
        <w:rPr>
          <w:sz w:val="24"/>
          <w:szCs w:val="24"/>
          <w:lang w:val="en-IN"/>
        </w:rPr>
        <w:t xml:space="preserve">  --query CiphertextBlob \</w:t>
      </w:r>
    </w:p>
    <w:p w14:paraId="25319253" w14:textId="77777777" w:rsidR="00644C10" w:rsidRPr="00644C10" w:rsidRDefault="00644C10" w:rsidP="00644C10">
      <w:pPr>
        <w:rPr>
          <w:sz w:val="24"/>
          <w:szCs w:val="24"/>
          <w:lang w:val="en-IN"/>
        </w:rPr>
      </w:pPr>
      <w:r w:rsidRPr="00644C10">
        <w:rPr>
          <w:sz w:val="24"/>
          <w:szCs w:val="24"/>
          <w:lang w:val="en-IN"/>
        </w:rPr>
        <w:t xml:space="preserve">  --region ap-south-1 \</w:t>
      </w:r>
    </w:p>
    <w:p w14:paraId="79C73E69" w14:textId="77777777" w:rsidR="00644C10" w:rsidRPr="00644C10" w:rsidRDefault="00644C10" w:rsidP="00644C10">
      <w:pPr>
        <w:rPr>
          <w:sz w:val="24"/>
          <w:szCs w:val="24"/>
          <w:lang w:val="en-IN"/>
        </w:rPr>
      </w:pPr>
      <w:r w:rsidRPr="00644C10">
        <w:rPr>
          <w:sz w:val="24"/>
          <w:szCs w:val="24"/>
          <w:lang w:val="en-IN"/>
        </w:rPr>
        <w:t xml:space="preserve">  | base64 --decode &gt; encrypted-file.bin</w:t>
      </w:r>
    </w:p>
    <w:p w14:paraId="6BB22E30" w14:textId="77777777" w:rsidR="00644C10" w:rsidRPr="00644C10" w:rsidRDefault="00644C10" w:rsidP="00644C10">
      <w:pPr>
        <w:rPr>
          <w:sz w:val="24"/>
          <w:szCs w:val="24"/>
          <w:lang w:val="en-IN"/>
        </w:rPr>
      </w:pPr>
      <w:r w:rsidRPr="00644C10">
        <w:rPr>
          <w:sz w:val="24"/>
          <w:szCs w:val="24"/>
          <w:lang w:val="en-IN"/>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923"/>
      </w:tblGrid>
      <w:tr w:rsidR="00644C10" w:rsidRPr="00644C10" w14:paraId="75387C71" w14:textId="77777777">
        <w:trPr>
          <w:tblHeader/>
          <w:tblCellSpacing w:w="15" w:type="dxa"/>
        </w:trPr>
        <w:tc>
          <w:tcPr>
            <w:tcW w:w="0" w:type="auto"/>
            <w:vAlign w:val="center"/>
            <w:hideMark/>
          </w:tcPr>
          <w:p w14:paraId="2DA2E4F2" w14:textId="77777777" w:rsidR="00644C10" w:rsidRPr="00644C10" w:rsidRDefault="00644C10" w:rsidP="00644C10">
            <w:pPr>
              <w:rPr>
                <w:b/>
                <w:bCs/>
                <w:sz w:val="24"/>
                <w:szCs w:val="24"/>
                <w:lang w:val="en-IN"/>
              </w:rPr>
            </w:pPr>
            <w:r w:rsidRPr="00644C10">
              <w:rPr>
                <w:b/>
                <w:bCs/>
                <w:sz w:val="24"/>
                <w:szCs w:val="24"/>
                <w:lang w:val="en-IN"/>
              </w:rPr>
              <w:t>Part</w:t>
            </w:r>
          </w:p>
        </w:tc>
        <w:tc>
          <w:tcPr>
            <w:tcW w:w="0" w:type="auto"/>
            <w:vAlign w:val="center"/>
            <w:hideMark/>
          </w:tcPr>
          <w:p w14:paraId="5D35D4FB" w14:textId="77777777" w:rsidR="00644C10" w:rsidRPr="00644C10" w:rsidRDefault="00644C10" w:rsidP="00644C10">
            <w:pPr>
              <w:rPr>
                <w:b/>
                <w:bCs/>
                <w:sz w:val="24"/>
                <w:szCs w:val="24"/>
                <w:lang w:val="en-IN"/>
              </w:rPr>
            </w:pPr>
            <w:r w:rsidRPr="00644C10">
              <w:rPr>
                <w:b/>
                <w:bCs/>
                <w:sz w:val="24"/>
                <w:szCs w:val="24"/>
                <w:lang w:val="en-IN"/>
              </w:rPr>
              <w:t>Purpose</w:t>
            </w:r>
          </w:p>
        </w:tc>
      </w:tr>
      <w:tr w:rsidR="00644C10" w:rsidRPr="00644C10" w14:paraId="2D032671" w14:textId="77777777">
        <w:trPr>
          <w:tblCellSpacing w:w="15" w:type="dxa"/>
        </w:trPr>
        <w:tc>
          <w:tcPr>
            <w:tcW w:w="0" w:type="auto"/>
            <w:vAlign w:val="center"/>
            <w:hideMark/>
          </w:tcPr>
          <w:p w14:paraId="130B0466" w14:textId="77777777" w:rsidR="00644C10" w:rsidRPr="00644C10" w:rsidRDefault="00644C10" w:rsidP="00644C10">
            <w:pPr>
              <w:rPr>
                <w:sz w:val="24"/>
                <w:szCs w:val="24"/>
                <w:lang w:val="en-IN"/>
              </w:rPr>
            </w:pPr>
            <w:r w:rsidRPr="00644C10">
              <w:rPr>
                <w:sz w:val="24"/>
                <w:szCs w:val="24"/>
                <w:lang w:val="en-IN"/>
              </w:rPr>
              <w:lastRenderedPageBreak/>
              <w:t>kms encrypt</w:t>
            </w:r>
          </w:p>
        </w:tc>
        <w:tc>
          <w:tcPr>
            <w:tcW w:w="0" w:type="auto"/>
            <w:vAlign w:val="center"/>
            <w:hideMark/>
          </w:tcPr>
          <w:p w14:paraId="28B46E96" w14:textId="77777777" w:rsidR="00644C10" w:rsidRPr="00644C10" w:rsidRDefault="00644C10" w:rsidP="00644C10">
            <w:pPr>
              <w:rPr>
                <w:sz w:val="24"/>
                <w:szCs w:val="24"/>
                <w:lang w:val="en-IN"/>
              </w:rPr>
            </w:pPr>
            <w:r w:rsidRPr="00644C10">
              <w:rPr>
                <w:sz w:val="24"/>
                <w:szCs w:val="24"/>
                <w:lang w:val="en-IN"/>
              </w:rPr>
              <w:t>Calls the KMS Encrypt API</w:t>
            </w:r>
          </w:p>
        </w:tc>
      </w:tr>
      <w:tr w:rsidR="00644C10" w:rsidRPr="00644C10" w14:paraId="5D950649" w14:textId="77777777">
        <w:trPr>
          <w:tblCellSpacing w:w="15" w:type="dxa"/>
        </w:trPr>
        <w:tc>
          <w:tcPr>
            <w:tcW w:w="0" w:type="auto"/>
            <w:vAlign w:val="center"/>
            <w:hideMark/>
          </w:tcPr>
          <w:p w14:paraId="6CE68E7F" w14:textId="77777777" w:rsidR="00644C10" w:rsidRPr="00644C10" w:rsidRDefault="00644C10" w:rsidP="00644C10">
            <w:pPr>
              <w:rPr>
                <w:sz w:val="24"/>
                <w:szCs w:val="24"/>
                <w:lang w:val="en-IN"/>
              </w:rPr>
            </w:pPr>
            <w:r w:rsidRPr="00644C10">
              <w:rPr>
                <w:sz w:val="24"/>
                <w:szCs w:val="24"/>
                <w:lang w:val="en-IN"/>
              </w:rPr>
              <w:t>--key-id alias/training-key</w:t>
            </w:r>
          </w:p>
        </w:tc>
        <w:tc>
          <w:tcPr>
            <w:tcW w:w="0" w:type="auto"/>
            <w:vAlign w:val="center"/>
            <w:hideMark/>
          </w:tcPr>
          <w:p w14:paraId="63F588FC" w14:textId="77777777" w:rsidR="00644C10" w:rsidRPr="00644C10" w:rsidRDefault="00644C10" w:rsidP="00644C10">
            <w:pPr>
              <w:rPr>
                <w:sz w:val="24"/>
                <w:szCs w:val="24"/>
                <w:lang w:val="en-IN"/>
              </w:rPr>
            </w:pPr>
            <w:r w:rsidRPr="00644C10">
              <w:rPr>
                <w:sz w:val="24"/>
                <w:szCs w:val="24"/>
                <w:lang w:val="en-IN"/>
              </w:rPr>
              <w:t>Selects the KMS key</w:t>
            </w:r>
          </w:p>
        </w:tc>
      </w:tr>
      <w:tr w:rsidR="00644C10" w:rsidRPr="00644C10" w14:paraId="527870F7" w14:textId="77777777">
        <w:trPr>
          <w:tblCellSpacing w:w="15" w:type="dxa"/>
        </w:trPr>
        <w:tc>
          <w:tcPr>
            <w:tcW w:w="0" w:type="auto"/>
            <w:vAlign w:val="center"/>
            <w:hideMark/>
          </w:tcPr>
          <w:p w14:paraId="391EF716" w14:textId="77777777" w:rsidR="00644C10" w:rsidRPr="00644C10" w:rsidRDefault="00644C10" w:rsidP="00644C10">
            <w:pPr>
              <w:rPr>
                <w:sz w:val="24"/>
                <w:szCs w:val="24"/>
                <w:lang w:val="en-IN"/>
              </w:rPr>
            </w:pPr>
            <w:r w:rsidRPr="00644C10">
              <w:rPr>
                <w:sz w:val="24"/>
                <w:szCs w:val="24"/>
                <w:lang w:val="en-IN"/>
              </w:rPr>
              <w:t>fileb://original.txt</w:t>
            </w:r>
          </w:p>
        </w:tc>
        <w:tc>
          <w:tcPr>
            <w:tcW w:w="0" w:type="auto"/>
            <w:vAlign w:val="center"/>
            <w:hideMark/>
          </w:tcPr>
          <w:p w14:paraId="73F9D54A" w14:textId="77777777" w:rsidR="00644C10" w:rsidRPr="00644C10" w:rsidRDefault="00644C10" w:rsidP="00644C10">
            <w:pPr>
              <w:rPr>
                <w:sz w:val="24"/>
                <w:szCs w:val="24"/>
                <w:lang w:val="en-IN"/>
              </w:rPr>
            </w:pPr>
            <w:r w:rsidRPr="00644C10">
              <w:rPr>
                <w:sz w:val="24"/>
                <w:szCs w:val="24"/>
                <w:lang w:val="en-IN"/>
              </w:rPr>
              <w:t>Reads the file as binary input</w:t>
            </w:r>
          </w:p>
        </w:tc>
      </w:tr>
      <w:tr w:rsidR="00644C10" w:rsidRPr="00644C10" w14:paraId="592900EA" w14:textId="77777777">
        <w:trPr>
          <w:tblCellSpacing w:w="15" w:type="dxa"/>
        </w:trPr>
        <w:tc>
          <w:tcPr>
            <w:tcW w:w="0" w:type="auto"/>
            <w:vAlign w:val="center"/>
            <w:hideMark/>
          </w:tcPr>
          <w:p w14:paraId="7192A1F3" w14:textId="77777777" w:rsidR="00644C10" w:rsidRPr="00644C10" w:rsidRDefault="00644C10" w:rsidP="00644C10">
            <w:pPr>
              <w:rPr>
                <w:sz w:val="24"/>
                <w:szCs w:val="24"/>
                <w:lang w:val="en-IN"/>
              </w:rPr>
            </w:pPr>
            <w:r w:rsidRPr="00644C10">
              <w:rPr>
                <w:sz w:val="24"/>
                <w:szCs w:val="24"/>
                <w:lang w:val="en-IN"/>
              </w:rPr>
              <w:t>--query CiphertextBlob</w:t>
            </w:r>
          </w:p>
        </w:tc>
        <w:tc>
          <w:tcPr>
            <w:tcW w:w="0" w:type="auto"/>
            <w:vAlign w:val="center"/>
            <w:hideMark/>
          </w:tcPr>
          <w:p w14:paraId="215BC889" w14:textId="77777777" w:rsidR="00644C10" w:rsidRPr="00644C10" w:rsidRDefault="00644C10" w:rsidP="00644C10">
            <w:pPr>
              <w:rPr>
                <w:sz w:val="24"/>
                <w:szCs w:val="24"/>
                <w:lang w:val="en-IN"/>
              </w:rPr>
            </w:pPr>
            <w:r w:rsidRPr="00644C10">
              <w:rPr>
                <w:sz w:val="24"/>
                <w:szCs w:val="24"/>
                <w:lang w:val="en-IN"/>
              </w:rPr>
              <w:t>Extracts encrypted data from the response</w:t>
            </w:r>
          </w:p>
        </w:tc>
      </w:tr>
      <w:tr w:rsidR="00644C10" w:rsidRPr="00644C10" w14:paraId="607BF420" w14:textId="77777777">
        <w:trPr>
          <w:tblCellSpacing w:w="15" w:type="dxa"/>
        </w:trPr>
        <w:tc>
          <w:tcPr>
            <w:tcW w:w="0" w:type="auto"/>
            <w:vAlign w:val="center"/>
            <w:hideMark/>
          </w:tcPr>
          <w:p w14:paraId="15150659" w14:textId="77777777" w:rsidR="00644C10" w:rsidRPr="00644C10" w:rsidRDefault="00644C10" w:rsidP="00644C10">
            <w:pPr>
              <w:rPr>
                <w:sz w:val="24"/>
                <w:szCs w:val="24"/>
                <w:lang w:val="en-IN"/>
              </w:rPr>
            </w:pPr>
            <w:r w:rsidRPr="00644C10">
              <w:rPr>
                <w:sz w:val="24"/>
                <w:szCs w:val="24"/>
                <w:lang w:val="en-IN"/>
              </w:rPr>
              <w:t>base64 --decode</w:t>
            </w:r>
          </w:p>
        </w:tc>
        <w:tc>
          <w:tcPr>
            <w:tcW w:w="0" w:type="auto"/>
            <w:vAlign w:val="center"/>
            <w:hideMark/>
          </w:tcPr>
          <w:p w14:paraId="62A1490A" w14:textId="77777777" w:rsidR="00644C10" w:rsidRPr="00644C10" w:rsidRDefault="00644C10" w:rsidP="00644C10">
            <w:pPr>
              <w:rPr>
                <w:sz w:val="24"/>
                <w:szCs w:val="24"/>
                <w:lang w:val="en-IN"/>
              </w:rPr>
            </w:pPr>
            <w:r w:rsidRPr="00644C10">
              <w:rPr>
                <w:sz w:val="24"/>
                <w:szCs w:val="24"/>
                <w:lang w:val="en-IN"/>
              </w:rPr>
              <w:t>Converts CLI Base64 output into binary ciphertext</w:t>
            </w:r>
          </w:p>
        </w:tc>
      </w:tr>
      <w:tr w:rsidR="00644C10" w:rsidRPr="00644C10" w14:paraId="4148A690" w14:textId="77777777">
        <w:trPr>
          <w:tblCellSpacing w:w="15" w:type="dxa"/>
        </w:trPr>
        <w:tc>
          <w:tcPr>
            <w:tcW w:w="0" w:type="auto"/>
            <w:vAlign w:val="center"/>
            <w:hideMark/>
          </w:tcPr>
          <w:p w14:paraId="0E515442" w14:textId="77777777" w:rsidR="00644C10" w:rsidRPr="00644C10" w:rsidRDefault="00644C10" w:rsidP="00644C10">
            <w:pPr>
              <w:rPr>
                <w:sz w:val="24"/>
                <w:szCs w:val="24"/>
                <w:lang w:val="en-IN"/>
              </w:rPr>
            </w:pPr>
            <w:r w:rsidRPr="00644C10">
              <w:rPr>
                <w:sz w:val="24"/>
                <w:szCs w:val="24"/>
                <w:lang w:val="en-IN"/>
              </w:rPr>
              <w:t>&gt; encrypted-file.bin</w:t>
            </w:r>
          </w:p>
        </w:tc>
        <w:tc>
          <w:tcPr>
            <w:tcW w:w="0" w:type="auto"/>
            <w:vAlign w:val="center"/>
            <w:hideMark/>
          </w:tcPr>
          <w:p w14:paraId="611A1947" w14:textId="77777777" w:rsidR="00644C10" w:rsidRPr="00644C10" w:rsidRDefault="00644C10" w:rsidP="00644C10">
            <w:pPr>
              <w:rPr>
                <w:sz w:val="24"/>
                <w:szCs w:val="24"/>
                <w:lang w:val="en-IN"/>
              </w:rPr>
            </w:pPr>
            <w:r w:rsidRPr="00644C10">
              <w:rPr>
                <w:sz w:val="24"/>
                <w:szCs w:val="24"/>
                <w:lang w:val="en-IN"/>
              </w:rPr>
              <w:t>Saves the ciphertext</w:t>
            </w:r>
          </w:p>
        </w:tc>
      </w:tr>
    </w:tbl>
    <w:p w14:paraId="1B2AC020" w14:textId="77777777" w:rsidR="00644C10" w:rsidRDefault="00644C10" w:rsidP="00644C10">
      <w:r w:rsidRPr="00644C10">
        <w:rPr>
          <w:sz w:val="24"/>
          <w:szCs w:val="24"/>
          <w:lang w:val="en-IN"/>
        </w:rPr>
        <w:t xml:space="preserve">AWS CLI binary parameters should use fileb:// when reading raw binary data. </w:t>
      </w:r>
      <w:hyperlink r:id="rId16" w:tgtFrame="_new" w:history="1">
        <w:r w:rsidRPr="00644C10">
          <w:rPr>
            <w:rStyle w:val="Hyperlink"/>
            <w:sz w:val="24"/>
            <w:szCs w:val="24"/>
            <w:lang w:val="en-IN"/>
          </w:rPr>
          <w:t>AWS CLI Encrypt documentation</w:t>
        </w:r>
      </w:hyperlink>
    </w:p>
    <w:p w14:paraId="4957027A" w14:textId="1F606134" w:rsidR="00B041C0" w:rsidRPr="00644C10" w:rsidRDefault="00B041C0" w:rsidP="00644C10">
      <w:pPr>
        <w:rPr>
          <w:sz w:val="24"/>
          <w:szCs w:val="24"/>
          <w:lang w:val="en-IN"/>
        </w:rPr>
      </w:pPr>
      <w:r w:rsidRPr="00B041C0">
        <w:rPr>
          <w:sz w:val="24"/>
          <w:szCs w:val="24"/>
          <w:lang w:val="en-IN"/>
        </w:rPr>
        <w:drawing>
          <wp:inline distT="0" distB="0" distL="0" distR="0" wp14:anchorId="4F7DB90B" wp14:editId="3DDD58EE">
            <wp:extent cx="5943600" cy="992505"/>
            <wp:effectExtent l="0" t="0" r="0" b="0"/>
            <wp:docPr id="76483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33902" name=""/>
                    <pic:cNvPicPr/>
                  </pic:nvPicPr>
                  <pic:blipFill>
                    <a:blip r:embed="rId17"/>
                    <a:stretch>
                      <a:fillRect/>
                    </a:stretch>
                  </pic:blipFill>
                  <pic:spPr>
                    <a:xfrm>
                      <a:off x="0" y="0"/>
                      <a:ext cx="5943600" cy="992505"/>
                    </a:xfrm>
                    <a:prstGeom prst="rect">
                      <a:avLst/>
                    </a:prstGeom>
                  </pic:spPr>
                </pic:pic>
              </a:graphicData>
            </a:graphic>
          </wp:inline>
        </w:drawing>
      </w:r>
    </w:p>
    <w:p w14:paraId="52194EFC" w14:textId="77777777" w:rsidR="00644C10" w:rsidRPr="00644C10" w:rsidRDefault="00000000" w:rsidP="00644C10">
      <w:pPr>
        <w:rPr>
          <w:sz w:val="24"/>
          <w:szCs w:val="24"/>
          <w:lang w:val="en-IN"/>
        </w:rPr>
      </w:pPr>
      <w:r>
        <w:rPr>
          <w:sz w:val="24"/>
          <w:szCs w:val="24"/>
          <w:lang w:val="en-IN"/>
        </w:rPr>
        <w:pict w14:anchorId="3C43D6E7">
          <v:rect id="_x0000_i1037" style="width:0;height:1.5pt" o:hralign="center" o:hrstd="t" o:hr="t" fillcolor="#a0a0a0" stroked="f"/>
        </w:pict>
      </w:r>
    </w:p>
    <w:p w14:paraId="2FF7FEB4" w14:textId="77777777" w:rsidR="00644C10" w:rsidRPr="00644C10" w:rsidRDefault="00644C10" w:rsidP="00644C10">
      <w:pPr>
        <w:rPr>
          <w:b/>
          <w:bCs/>
          <w:sz w:val="24"/>
          <w:szCs w:val="24"/>
          <w:lang w:val="en-IN"/>
        </w:rPr>
      </w:pPr>
      <w:r w:rsidRPr="00644C10">
        <w:rPr>
          <w:b/>
          <w:bCs/>
          <w:sz w:val="24"/>
          <w:szCs w:val="24"/>
          <w:lang w:val="en-IN"/>
        </w:rPr>
        <w:t>Step 13: Verify the ciphertext</w:t>
      </w:r>
    </w:p>
    <w:p w14:paraId="57F2FB1B" w14:textId="77777777" w:rsidR="00644C10" w:rsidRPr="00644C10" w:rsidRDefault="00644C10" w:rsidP="00644C10">
      <w:pPr>
        <w:rPr>
          <w:sz w:val="24"/>
          <w:szCs w:val="24"/>
          <w:lang w:val="en-IN"/>
        </w:rPr>
      </w:pPr>
      <w:r w:rsidRPr="00644C10">
        <w:rPr>
          <w:sz w:val="24"/>
          <w:szCs w:val="24"/>
          <w:lang w:val="en-IN"/>
        </w:rPr>
        <w:t>List the files:</w:t>
      </w:r>
    </w:p>
    <w:p w14:paraId="1F983219" w14:textId="77777777" w:rsidR="00644C10" w:rsidRPr="00644C10" w:rsidRDefault="00644C10" w:rsidP="00644C10">
      <w:pPr>
        <w:rPr>
          <w:sz w:val="24"/>
          <w:szCs w:val="24"/>
          <w:lang w:val="en-IN"/>
        </w:rPr>
      </w:pPr>
      <w:r w:rsidRPr="00644C10">
        <w:rPr>
          <w:sz w:val="24"/>
          <w:szCs w:val="24"/>
          <w:lang w:val="en-IN"/>
        </w:rPr>
        <w:t>ls -l original.txt encrypted-file.bin</w:t>
      </w:r>
    </w:p>
    <w:p w14:paraId="2CC6A327" w14:textId="77777777" w:rsidR="00644C10" w:rsidRPr="00644C10" w:rsidRDefault="00644C10" w:rsidP="00644C10">
      <w:pPr>
        <w:rPr>
          <w:sz w:val="24"/>
          <w:szCs w:val="24"/>
          <w:lang w:val="en-IN"/>
        </w:rPr>
      </w:pPr>
      <w:r w:rsidRPr="00644C10">
        <w:rPr>
          <w:sz w:val="24"/>
          <w:szCs w:val="24"/>
          <w:lang w:val="en-IN"/>
        </w:rPr>
        <w:t>Inspect the encrypted file:</w:t>
      </w:r>
    </w:p>
    <w:p w14:paraId="5B6DE03D" w14:textId="77777777" w:rsidR="00644C10" w:rsidRDefault="00644C10" w:rsidP="00644C10">
      <w:pPr>
        <w:rPr>
          <w:sz w:val="24"/>
          <w:szCs w:val="24"/>
          <w:lang w:val="en-IN"/>
        </w:rPr>
      </w:pPr>
      <w:r w:rsidRPr="00644C10">
        <w:rPr>
          <w:sz w:val="24"/>
          <w:szCs w:val="24"/>
          <w:lang w:val="en-IN"/>
        </w:rPr>
        <w:t>file encrypted-file.bin</w:t>
      </w:r>
    </w:p>
    <w:p w14:paraId="522C9D80" w14:textId="7498A8E5" w:rsidR="00B041C0" w:rsidRPr="00644C10" w:rsidRDefault="00B041C0" w:rsidP="00644C10">
      <w:pPr>
        <w:rPr>
          <w:sz w:val="24"/>
          <w:szCs w:val="24"/>
          <w:lang w:val="en-IN"/>
        </w:rPr>
      </w:pPr>
      <w:r w:rsidRPr="00B041C0">
        <w:rPr>
          <w:sz w:val="24"/>
          <w:szCs w:val="24"/>
          <w:lang w:val="en-IN"/>
        </w:rPr>
        <w:drawing>
          <wp:inline distT="0" distB="0" distL="0" distR="0" wp14:anchorId="1F945905" wp14:editId="1927EA2A">
            <wp:extent cx="5105842" cy="647756"/>
            <wp:effectExtent l="0" t="0" r="0" b="0"/>
            <wp:docPr id="18699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4811" name=""/>
                    <pic:cNvPicPr/>
                  </pic:nvPicPr>
                  <pic:blipFill>
                    <a:blip r:embed="rId18"/>
                    <a:stretch>
                      <a:fillRect/>
                    </a:stretch>
                  </pic:blipFill>
                  <pic:spPr>
                    <a:xfrm>
                      <a:off x="0" y="0"/>
                      <a:ext cx="5105842" cy="647756"/>
                    </a:xfrm>
                    <a:prstGeom prst="rect">
                      <a:avLst/>
                    </a:prstGeom>
                  </pic:spPr>
                </pic:pic>
              </a:graphicData>
            </a:graphic>
          </wp:inline>
        </w:drawing>
      </w:r>
    </w:p>
    <w:p w14:paraId="21407288" w14:textId="77777777" w:rsidR="00644C10" w:rsidRPr="00644C10" w:rsidRDefault="00644C10" w:rsidP="00644C10">
      <w:pPr>
        <w:rPr>
          <w:sz w:val="24"/>
          <w:szCs w:val="24"/>
          <w:lang w:val="en-IN"/>
        </w:rPr>
      </w:pPr>
      <w:r w:rsidRPr="00644C10">
        <w:rPr>
          <w:sz w:val="24"/>
          <w:szCs w:val="24"/>
          <w:lang w:val="en-IN"/>
        </w:rPr>
        <w:t>Do not expect readable text if you run:</w:t>
      </w:r>
    </w:p>
    <w:p w14:paraId="4076943D" w14:textId="77777777" w:rsidR="00644C10" w:rsidRPr="00644C10" w:rsidRDefault="00644C10" w:rsidP="00644C10">
      <w:pPr>
        <w:rPr>
          <w:sz w:val="24"/>
          <w:szCs w:val="24"/>
          <w:lang w:val="en-IN"/>
        </w:rPr>
      </w:pPr>
      <w:r w:rsidRPr="00644C10">
        <w:rPr>
          <w:sz w:val="24"/>
          <w:szCs w:val="24"/>
          <w:lang w:val="en-IN"/>
        </w:rPr>
        <w:t>cat encrypted-file.bin</w:t>
      </w:r>
    </w:p>
    <w:p w14:paraId="2021B0EB" w14:textId="77777777" w:rsidR="00644C10" w:rsidRPr="00644C10" w:rsidRDefault="00644C10" w:rsidP="00644C10">
      <w:pPr>
        <w:rPr>
          <w:sz w:val="24"/>
          <w:szCs w:val="24"/>
          <w:lang w:val="en-IN"/>
        </w:rPr>
      </w:pPr>
      <w:r w:rsidRPr="00644C10">
        <w:rPr>
          <w:sz w:val="24"/>
          <w:szCs w:val="24"/>
          <w:lang w:val="en-IN"/>
        </w:rPr>
        <w:t>The ciphertext contains encrypted data and metadata that KMS needs during decryption. It is safe to store the ciphertext; the plaintext key material is not included.</w:t>
      </w:r>
    </w:p>
    <w:p w14:paraId="478CE928" w14:textId="77777777" w:rsidR="00644C10" w:rsidRPr="00644C10" w:rsidRDefault="00644C10" w:rsidP="00644C10">
      <w:pPr>
        <w:rPr>
          <w:sz w:val="24"/>
          <w:szCs w:val="24"/>
          <w:lang w:val="en-IN"/>
        </w:rPr>
      </w:pPr>
      <w:r w:rsidRPr="00644C10">
        <w:rPr>
          <w:sz w:val="24"/>
          <w:szCs w:val="24"/>
          <w:lang w:val="en-IN"/>
        </w:rPr>
        <w:t>Generate checksums:</w:t>
      </w:r>
    </w:p>
    <w:p w14:paraId="03D98FCE" w14:textId="77777777" w:rsidR="00644C10" w:rsidRPr="00644C10" w:rsidRDefault="00644C10" w:rsidP="00644C10">
      <w:pPr>
        <w:rPr>
          <w:sz w:val="24"/>
          <w:szCs w:val="24"/>
          <w:lang w:val="en-IN"/>
        </w:rPr>
      </w:pPr>
      <w:r w:rsidRPr="00644C10">
        <w:rPr>
          <w:sz w:val="24"/>
          <w:szCs w:val="24"/>
          <w:lang w:val="en-IN"/>
        </w:rPr>
        <w:lastRenderedPageBreak/>
        <w:t>sha256sum original.txt encrypted-file.bin</w:t>
      </w:r>
    </w:p>
    <w:p w14:paraId="4C6E975E" w14:textId="77777777" w:rsidR="00644C10" w:rsidRPr="00644C10" w:rsidRDefault="00644C10" w:rsidP="00644C10">
      <w:pPr>
        <w:rPr>
          <w:sz w:val="24"/>
          <w:szCs w:val="24"/>
          <w:lang w:val="en-IN"/>
        </w:rPr>
      </w:pPr>
      <w:r w:rsidRPr="00644C10">
        <w:rPr>
          <w:sz w:val="24"/>
          <w:szCs w:val="24"/>
          <w:lang w:val="en-IN"/>
        </w:rPr>
        <w:t>The checksums should be different.</w:t>
      </w:r>
    </w:p>
    <w:p w14:paraId="49B1E091" w14:textId="77777777" w:rsidR="00644C10" w:rsidRPr="00644C10" w:rsidRDefault="00000000" w:rsidP="00644C10">
      <w:pPr>
        <w:rPr>
          <w:sz w:val="24"/>
          <w:szCs w:val="24"/>
          <w:lang w:val="en-IN"/>
        </w:rPr>
      </w:pPr>
      <w:r>
        <w:rPr>
          <w:sz w:val="24"/>
          <w:szCs w:val="24"/>
          <w:lang w:val="en-IN"/>
        </w:rPr>
        <w:pict w14:anchorId="11983B61">
          <v:rect id="_x0000_i1038" style="width:0;height:1.5pt" o:hralign="center" o:hrstd="t" o:hr="t" fillcolor="#a0a0a0" stroked="f"/>
        </w:pict>
      </w:r>
    </w:p>
    <w:p w14:paraId="4800F856" w14:textId="77777777" w:rsidR="00644C10" w:rsidRPr="00644C10" w:rsidRDefault="00644C10" w:rsidP="00644C10">
      <w:pPr>
        <w:rPr>
          <w:b/>
          <w:bCs/>
          <w:sz w:val="24"/>
          <w:szCs w:val="24"/>
          <w:lang w:val="en-IN"/>
        </w:rPr>
      </w:pPr>
      <w:r w:rsidRPr="00644C10">
        <w:rPr>
          <w:b/>
          <w:bCs/>
          <w:sz w:val="24"/>
          <w:szCs w:val="24"/>
          <w:lang w:val="en-IN"/>
        </w:rPr>
        <w:t>Step 14: Decrypt the ciphertext</w:t>
      </w:r>
    </w:p>
    <w:p w14:paraId="6843D707" w14:textId="77777777" w:rsidR="00644C10" w:rsidRPr="00644C10" w:rsidRDefault="00644C10" w:rsidP="00644C10">
      <w:pPr>
        <w:rPr>
          <w:sz w:val="24"/>
          <w:szCs w:val="24"/>
          <w:lang w:val="en-IN"/>
        </w:rPr>
      </w:pPr>
      <w:r w:rsidRPr="00644C10">
        <w:rPr>
          <w:sz w:val="24"/>
          <w:szCs w:val="24"/>
          <w:lang w:val="en-IN"/>
        </w:rPr>
        <w:t>Run:</w:t>
      </w:r>
    </w:p>
    <w:p w14:paraId="0D9D14F1" w14:textId="77777777" w:rsidR="00644C10" w:rsidRPr="00644C10" w:rsidRDefault="00644C10" w:rsidP="00644C10">
      <w:pPr>
        <w:rPr>
          <w:sz w:val="24"/>
          <w:szCs w:val="24"/>
          <w:lang w:val="en-IN"/>
        </w:rPr>
      </w:pPr>
      <w:r w:rsidRPr="00644C10">
        <w:rPr>
          <w:sz w:val="24"/>
          <w:szCs w:val="24"/>
          <w:lang w:val="en-IN"/>
        </w:rPr>
        <w:t>aws kms decrypt \</w:t>
      </w:r>
    </w:p>
    <w:p w14:paraId="5E391C85" w14:textId="77777777" w:rsidR="00644C10" w:rsidRPr="00644C10" w:rsidRDefault="00644C10" w:rsidP="00644C10">
      <w:pPr>
        <w:rPr>
          <w:sz w:val="24"/>
          <w:szCs w:val="24"/>
          <w:lang w:val="en-IN"/>
        </w:rPr>
      </w:pPr>
      <w:r w:rsidRPr="00644C10">
        <w:rPr>
          <w:sz w:val="24"/>
          <w:szCs w:val="24"/>
          <w:lang w:val="en-IN"/>
        </w:rPr>
        <w:t xml:space="preserve">  --ciphertext-blob fileb://encrypted-file.bin \</w:t>
      </w:r>
    </w:p>
    <w:p w14:paraId="5007F248" w14:textId="77777777" w:rsidR="00644C10" w:rsidRPr="00644C10" w:rsidRDefault="00644C10" w:rsidP="00644C10">
      <w:pPr>
        <w:rPr>
          <w:sz w:val="24"/>
          <w:szCs w:val="24"/>
          <w:lang w:val="en-IN"/>
        </w:rPr>
      </w:pPr>
      <w:r w:rsidRPr="00644C10">
        <w:rPr>
          <w:sz w:val="24"/>
          <w:szCs w:val="24"/>
          <w:lang w:val="en-IN"/>
        </w:rPr>
        <w:t xml:space="preserve">  --output text \</w:t>
      </w:r>
    </w:p>
    <w:p w14:paraId="5BE6976F" w14:textId="77777777" w:rsidR="00644C10" w:rsidRPr="00644C10" w:rsidRDefault="00644C10" w:rsidP="00644C10">
      <w:pPr>
        <w:rPr>
          <w:sz w:val="24"/>
          <w:szCs w:val="24"/>
          <w:lang w:val="en-IN"/>
        </w:rPr>
      </w:pPr>
      <w:r w:rsidRPr="00644C10">
        <w:rPr>
          <w:sz w:val="24"/>
          <w:szCs w:val="24"/>
          <w:lang w:val="en-IN"/>
        </w:rPr>
        <w:t xml:space="preserve">  --query Plaintext \</w:t>
      </w:r>
    </w:p>
    <w:p w14:paraId="384C7104" w14:textId="77777777" w:rsidR="00644C10" w:rsidRPr="00644C10" w:rsidRDefault="00644C10" w:rsidP="00644C10">
      <w:pPr>
        <w:rPr>
          <w:sz w:val="24"/>
          <w:szCs w:val="24"/>
          <w:lang w:val="en-IN"/>
        </w:rPr>
      </w:pPr>
      <w:r w:rsidRPr="00644C10">
        <w:rPr>
          <w:sz w:val="24"/>
          <w:szCs w:val="24"/>
          <w:lang w:val="en-IN"/>
        </w:rPr>
        <w:t xml:space="preserve">  --region ap-south-1 \</w:t>
      </w:r>
    </w:p>
    <w:p w14:paraId="67986B4F" w14:textId="77777777" w:rsidR="00644C10" w:rsidRPr="00644C10" w:rsidRDefault="00644C10" w:rsidP="00644C10">
      <w:pPr>
        <w:rPr>
          <w:sz w:val="24"/>
          <w:szCs w:val="24"/>
          <w:lang w:val="en-IN"/>
        </w:rPr>
      </w:pPr>
      <w:r w:rsidRPr="00644C10">
        <w:rPr>
          <w:sz w:val="24"/>
          <w:szCs w:val="24"/>
          <w:lang w:val="en-IN"/>
        </w:rPr>
        <w:t xml:space="preserve">  | base64 --decode &gt; decrypted.txt</w:t>
      </w:r>
    </w:p>
    <w:p w14:paraId="5D59B321" w14:textId="77777777" w:rsidR="00644C10" w:rsidRPr="00644C10" w:rsidRDefault="00644C10" w:rsidP="00644C10">
      <w:pPr>
        <w:rPr>
          <w:sz w:val="24"/>
          <w:szCs w:val="24"/>
          <w:lang w:val="en-IN"/>
        </w:rPr>
      </w:pPr>
      <w:r w:rsidRPr="00644C10">
        <w:rPr>
          <w:sz w:val="24"/>
          <w:szCs w:val="24"/>
          <w:lang w:val="en-IN"/>
        </w:rPr>
        <w:t xml:space="preserve">For ciphertext created with a symmetric KMS key, the ciphertext contains metadata identifying the key. Therefore, --key-id is generally not required during decryption. </w:t>
      </w:r>
      <w:hyperlink r:id="rId19" w:tgtFrame="_new" w:history="1">
        <w:r w:rsidRPr="00644C10">
          <w:rPr>
            <w:rStyle w:val="Hyperlink"/>
            <w:sz w:val="24"/>
            <w:szCs w:val="24"/>
            <w:lang w:val="en-IN"/>
          </w:rPr>
          <w:t>AWS CLI Decrypt documentation</w:t>
        </w:r>
      </w:hyperlink>
    </w:p>
    <w:p w14:paraId="5539D560" w14:textId="77777777" w:rsidR="00644C10" w:rsidRPr="00644C10" w:rsidRDefault="00644C10" w:rsidP="00644C10">
      <w:pPr>
        <w:rPr>
          <w:sz w:val="24"/>
          <w:szCs w:val="24"/>
          <w:lang w:val="en-IN"/>
        </w:rPr>
      </w:pPr>
      <w:r w:rsidRPr="00644C10">
        <w:rPr>
          <w:sz w:val="24"/>
          <w:szCs w:val="24"/>
          <w:lang w:val="en-IN"/>
        </w:rPr>
        <w:t>Display the decrypted content:</w:t>
      </w:r>
    </w:p>
    <w:p w14:paraId="26BB9C4B" w14:textId="77777777" w:rsidR="00644C10" w:rsidRPr="00644C10" w:rsidRDefault="00644C10" w:rsidP="00644C10">
      <w:pPr>
        <w:rPr>
          <w:sz w:val="24"/>
          <w:szCs w:val="24"/>
          <w:lang w:val="en-IN"/>
        </w:rPr>
      </w:pPr>
      <w:r w:rsidRPr="00644C10">
        <w:rPr>
          <w:sz w:val="24"/>
          <w:szCs w:val="24"/>
          <w:lang w:val="en-IN"/>
        </w:rPr>
        <w:t>cat decrypted.txt</w:t>
      </w:r>
    </w:p>
    <w:p w14:paraId="0667A99D" w14:textId="77777777" w:rsidR="00644C10" w:rsidRPr="00644C10" w:rsidRDefault="00644C10" w:rsidP="00644C10">
      <w:pPr>
        <w:rPr>
          <w:sz w:val="24"/>
          <w:szCs w:val="24"/>
          <w:lang w:val="en-IN"/>
        </w:rPr>
      </w:pPr>
      <w:r w:rsidRPr="00644C10">
        <w:rPr>
          <w:sz w:val="24"/>
          <w:szCs w:val="24"/>
          <w:lang w:val="en-IN"/>
        </w:rPr>
        <w:t>Expected:</w:t>
      </w:r>
    </w:p>
    <w:p w14:paraId="51E2A0A2" w14:textId="77777777" w:rsidR="00644C10" w:rsidRDefault="00644C10" w:rsidP="00644C10">
      <w:pPr>
        <w:rPr>
          <w:sz w:val="24"/>
          <w:szCs w:val="24"/>
          <w:lang w:val="en-IN"/>
        </w:rPr>
      </w:pPr>
      <w:r w:rsidRPr="00644C10">
        <w:rPr>
          <w:sz w:val="24"/>
          <w:szCs w:val="24"/>
          <w:lang w:val="en-IN"/>
        </w:rPr>
        <w:t>This is confidential KMS training data for Venu.</w:t>
      </w:r>
    </w:p>
    <w:p w14:paraId="10382558" w14:textId="36EE3AAC" w:rsidR="00B041C0" w:rsidRPr="00644C10" w:rsidRDefault="00B041C0" w:rsidP="00644C10">
      <w:pPr>
        <w:rPr>
          <w:sz w:val="24"/>
          <w:szCs w:val="24"/>
          <w:lang w:val="en-IN"/>
        </w:rPr>
      </w:pPr>
      <w:r w:rsidRPr="00B041C0">
        <w:rPr>
          <w:sz w:val="24"/>
          <w:szCs w:val="24"/>
          <w:lang w:val="en-IN"/>
        </w:rPr>
        <w:drawing>
          <wp:inline distT="0" distB="0" distL="0" distR="0" wp14:anchorId="6C4DA74E" wp14:editId="56834EB1">
            <wp:extent cx="5943600" cy="969010"/>
            <wp:effectExtent l="0" t="0" r="0" b="2540"/>
            <wp:docPr id="54229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96058" name=""/>
                    <pic:cNvPicPr/>
                  </pic:nvPicPr>
                  <pic:blipFill>
                    <a:blip r:embed="rId20"/>
                    <a:stretch>
                      <a:fillRect/>
                    </a:stretch>
                  </pic:blipFill>
                  <pic:spPr>
                    <a:xfrm>
                      <a:off x="0" y="0"/>
                      <a:ext cx="5943600" cy="969010"/>
                    </a:xfrm>
                    <a:prstGeom prst="rect">
                      <a:avLst/>
                    </a:prstGeom>
                  </pic:spPr>
                </pic:pic>
              </a:graphicData>
            </a:graphic>
          </wp:inline>
        </w:drawing>
      </w:r>
    </w:p>
    <w:p w14:paraId="7E395451" w14:textId="77777777" w:rsidR="00644C10" w:rsidRPr="00644C10" w:rsidRDefault="00000000" w:rsidP="00644C10">
      <w:pPr>
        <w:rPr>
          <w:sz w:val="24"/>
          <w:szCs w:val="24"/>
          <w:lang w:val="en-IN"/>
        </w:rPr>
      </w:pPr>
      <w:r>
        <w:rPr>
          <w:sz w:val="24"/>
          <w:szCs w:val="24"/>
          <w:lang w:val="en-IN"/>
        </w:rPr>
        <w:pict w14:anchorId="182ABB74">
          <v:rect id="_x0000_i1039" style="width:0;height:1.5pt" o:hralign="center" o:hrstd="t" o:hr="t" fillcolor="#a0a0a0" stroked="f"/>
        </w:pict>
      </w:r>
    </w:p>
    <w:p w14:paraId="7864B616" w14:textId="77777777" w:rsidR="00644C10" w:rsidRPr="00644C10" w:rsidRDefault="00644C10" w:rsidP="00644C10">
      <w:pPr>
        <w:rPr>
          <w:b/>
          <w:bCs/>
          <w:sz w:val="24"/>
          <w:szCs w:val="24"/>
          <w:lang w:val="en-IN"/>
        </w:rPr>
      </w:pPr>
      <w:r w:rsidRPr="00644C10">
        <w:rPr>
          <w:b/>
          <w:bCs/>
          <w:sz w:val="24"/>
          <w:szCs w:val="24"/>
          <w:lang w:val="en-IN"/>
        </w:rPr>
        <w:t>Step 15: Compare the files</w:t>
      </w:r>
    </w:p>
    <w:p w14:paraId="4AAA6433" w14:textId="77777777" w:rsidR="00644C10" w:rsidRPr="00644C10" w:rsidRDefault="00644C10" w:rsidP="00644C10">
      <w:pPr>
        <w:rPr>
          <w:sz w:val="24"/>
          <w:szCs w:val="24"/>
          <w:lang w:val="en-IN"/>
        </w:rPr>
      </w:pPr>
      <w:r w:rsidRPr="00644C10">
        <w:rPr>
          <w:sz w:val="24"/>
          <w:szCs w:val="24"/>
          <w:lang w:val="en-IN"/>
        </w:rPr>
        <w:t>Run:</w:t>
      </w:r>
    </w:p>
    <w:p w14:paraId="05D2DC43" w14:textId="77777777" w:rsidR="00644C10" w:rsidRPr="00644C10" w:rsidRDefault="00644C10" w:rsidP="00644C10">
      <w:pPr>
        <w:rPr>
          <w:sz w:val="24"/>
          <w:szCs w:val="24"/>
          <w:lang w:val="en-IN"/>
        </w:rPr>
      </w:pPr>
      <w:r w:rsidRPr="00644C10">
        <w:rPr>
          <w:sz w:val="24"/>
          <w:szCs w:val="24"/>
          <w:lang w:val="en-IN"/>
        </w:rPr>
        <w:t>diff original.txt decrypted.txt</w:t>
      </w:r>
    </w:p>
    <w:p w14:paraId="0558A0C1" w14:textId="77777777" w:rsidR="00644C10" w:rsidRPr="00644C10" w:rsidRDefault="00644C10" w:rsidP="00644C10">
      <w:pPr>
        <w:rPr>
          <w:sz w:val="24"/>
          <w:szCs w:val="24"/>
          <w:lang w:val="en-IN"/>
        </w:rPr>
      </w:pPr>
      <w:r w:rsidRPr="00644C10">
        <w:rPr>
          <w:sz w:val="24"/>
          <w:szCs w:val="24"/>
          <w:lang w:val="en-IN"/>
        </w:rPr>
        <w:t>If the files match, diff produces no output.</w:t>
      </w:r>
    </w:p>
    <w:p w14:paraId="341BB83F" w14:textId="77777777" w:rsidR="00644C10" w:rsidRPr="00644C10" w:rsidRDefault="00644C10" w:rsidP="00644C10">
      <w:pPr>
        <w:rPr>
          <w:sz w:val="24"/>
          <w:szCs w:val="24"/>
          <w:lang w:val="en-IN"/>
        </w:rPr>
      </w:pPr>
      <w:r w:rsidRPr="00644C10">
        <w:rPr>
          <w:sz w:val="24"/>
          <w:szCs w:val="24"/>
          <w:lang w:val="en-IN"/>
        </w:rPr>
        <w:t>For a clearer result:</w:t>
      </w:r>
    </w:p>
    <w:p w14:paraId="26782234" w14:textId="77777777" w:rsidR="00644C10" w:rsidRPr="00644C10" w:rsidRDefault="00644C10" w:rsidP="00644C10">
      <w:pPr>
        <w:rPr>
          <w:sz w:val="24"/>
          <w:szCs w:val="24"/>
          <w:lang w:val="en-IN"/>
        </w:rPr>
      </w:pPr>
      <w:r w:rsidRPr="00644C10">
        <w:rPr>
          <w:sz w:val="24"/>
          <w:szCs w:val="24"/>
          <w:lang w:val="en-IN"/>
        </w:rPr>
        <w:lastRenderedPageBreak/>
        <w:t>if cmp -s original.txt decrypted.txt; then</w:t>
      </w:r>
    </w:p>
    <w:p w14:paraId="69C4EC25" w14:textId="77777777" w:rsidR="00644C10" w:rsidRPr="00644C10" w:rsidRDefault="00644C10" w:rsidP="00644C10">
      <w:pPr>
        <w:rPr>
          <w:sz w:val="24"/>
          <w:szCs w:val="24"/>
          <w:lang w:val="en-IN"/>
        </w:rPr>
      </w:pPr>
      <w:r w:rsidRPr="00644C10">
        <w:rPr>
          <w:sz w:val="24"/>
          <w:szCs w:val="24"/>
          <w:lang w:val="en-IN"/>
        </w:rPr>
        <w:t xml:space="preserve">    echo "SUCCESS: Original and decrypted files match."</w:t>
      </w:r>
    </w:p>
    <w:p w14:paraId="42A43DAE" w14:textId="77777777" w:rsidR="00644C10" w:rsidRPr="00644C10" w:rsidRDefault="00644C10" w:rsidP="00644C10">
      <w:pPr>
        <w:rPr>
          <w:sz w:val="24"/>
          <w:szCs w:val="24"/>
          <w:lang w:val="en-IN"/>
        </w:rPr>
      </w:pPr>
      <w:r w:rsidRPr="00644C10">
        <w:rPr>
          <w:sz w:val="24"/>
          <w:szCs w:val="24"/>
          <w:lang w:val="en-IN"/>
        </w:rPr>
        <w:t>else</w:t>
      </w:r>
    </w:p>
    <w:p w14:paraId="31DF07D1" w14:textId="77777777" w:rsidR="00644C10" w:rsidRPr="00644C10" w:rsidRDefault="00644C10" w:rsidP="00644C10">
      <w:pPr>
        <w:rPr>
          <w:sz w:val="24"/>
          <w:szCs w:val="24"/>
          <w:lang w:val="en-IN"/>
        </w:rPr>
      </w:pPr>
      <w:r w:rsidRPr="00644C10">
        <w:rPr>
          <w:sz w:val="24"/>
          <w:szCs w:val="24"/>
          <w:lang w:val="en-IN"/>
        </w:rPr>
        <w:t xml:space="preserve">    echo "FAILED: Files do not match."</w:t>
      </w:r>
    </w:p>
    <w:p w14:paraId="543B9AF7" w14:textId="77777777" w:rsidR="00644C10" w:rsidRPr="00644C10" w:rsidRDefault="00644C10" w:rsidP="00644C10">
      <w:pPr>
        <w:rPr>
          <w:sz w:val="24"/>
          <w:szCs w:val="24"/>
          <w:lang w:val="en-IN"/>
        </w:rPr>
      </w:pPr>
      <w:r w:rsidRPr="00644C10">
        <w:rPr>
          <w:sz w:val="24"/>
          <w:szCs w:val="24"/>
          <w:lang w:val="en-IN"/>
        </w:rPr>
        <w:t>fi</w:t>
      </w:r>
    </w:p>
    <w:p w14:paraId="0DB4DEDC" w14:textId="77777777" w:rsidR="00644C10" w:rsidRPr="00644C10" w:rsidRDefault="00644C10" w:rsidP="00644C10">
      <w:pPr>
        <w:rPr>
          <w:sz w:val="24"/>
          <w:szCs w:val="24"/>
          <w:lang w:val="en-IN"/>
        </w:rPr>
      </w:pPr>
      <w:r w:rsidRPr="00644C10">
        <w:rPr>
          <w:sz w:val="24"/>
          <w:szCs w:val="24"/>
          <w:lang w:val="en-IN"/>
        </w:rPr>
        <w:t>Expected:</w:t>
      </w:r>
    </w:p>
    <w:p w14:paraId="6ED64B53" w14:textId="77777777" w:rsidR="00644C10" w:rsidRPr="00644C10" w:rsidRDefault="00644C10" w:rsidP="00644C10">
      <w:pPr>
        <w:rPr>
          <w:sz w:val="24"/>
          <w:szCs w:val="24"/>
          <w:lang w:val="en-IN"/>
        </w:rPr>
      </w:pPr>
      <w:r w:rsidRPr="00644C10">
        <w:rPr>
          <w:sz w:val="24"/>
          <w:szCs w:val="24"/>
          <w:lang w:val="en-IN"/>
        </w:rPr>
        <w:t>SUCCESS: Original and decrypted files match.</w:t>
      </w:r>
    </w:p>
    <w:p w14:paraId="2E14B234" w14:textId="77777777" w:rsidR="00644C10" w:rsidRPr="00644C10" w:rsidRDefault="00644C10" w:rsidP="00644C10">
      <w:pPr>
        <w:rPr>
          <w:sz w:val="24"/>
          <w:szCs w:val="24"/>
          <w:lang w:val="en-IN"/>
        </w:rPr>
      </w:pPr>
      <w:r w:rsidRPr="00644C10">
        <w:rPr>
          <w:sz w:val="24"/>
          <w:szCs w:val="24"/>
          <w:lang w:val="en-IN"/>
        </w:rPr>
        <w:t>You can also compare their checksums:</w:t>
      </w:r>
    </w:p>
    <w:p w14:paraId="6B0542E4" w14:textId="77777777" w:rsidR="00644C10" w:rsidRPr="00644C10" w:rsidRDefault="00644C10" w:rsidP="00644C10">
      <w:pPr>
        <w:rPr>
          <w:sz w:val="24"/>
          <w:szCs w:val="24"/>
          <w:lang w:val="en-IN"/>
        </w:rPr>
      </w:pPr>
      <w:r w:rsidRPr="00644C10">
        <w:rPr>
          <w:sz w:val="24"/>
          <w:szCs w:val="24"/>
          <w:lang w:val="en-IN"/>
        </w:rPr>
        <w:t>sha256sum original.txt decrypted.txt</w:t>
      </w:r>
    </w:p>
    <w:p w14:paraId="43E4020A" w14:textId="77777777" w:rsidR="00644C10" w:rsidRDefault="00644C10" w:rsidP="00644C10">
      <w:pPr>
        <w:rPr>
          <w:sz w:val="24"/>
          <w:szCs w:val="24"/>
          <w:lang w:val="en-IN"/>
        </w:rPr>
      </w:pPr>
      <w:r w:rsidRPr="00644C10">
        <w:rPr>
          <w:sz w:val="24"/>
          <w:szCs w:val="24"/>
          <w:lang w:val="en-IN"/>
        </w:rPr>
        <w:t>Both files should show the same SHA-256 checksum.</w:t>
      </w:r>
    </w:p>
    <w:p w14:paraId="43AEB265" w14:textId="7A953C62" w:rsidR="00B041C0" w:rsidRPr="00644C10" w:rsidRDefault="00B041C0" w:rsidP="00644C10">
      <w:pPr>
        <w:rPr>
          <w:sz w:val="24"/>
          <w:szCs w:val="24"/>
          <w:lang w:val="en-IN"/>
        </w:rPr>
      </w:pPr>
      <w:r w:rsidRPr="00B041C0">
        <w:rPr>
          <w:sz w:val="24"/>
          <w:szCs w:val="24"/>
          <w:lang w:val="en-IN"/>
        </w:rPr>
        <w:drawing>
          <wp:inline distT="0" distB="0" distL="0" distR="0" wp14:anchorId="4A3A85FE" wp14:editId="79643D5B">
            <wp:extent cx="5943600" cy="1415415"/>
            <wp:effectExtent l="0" t="0" r="0" b="0"/>
            <wp:docPr id="122776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61147" name=""/>
                    <pic:cNvPicPr/>
                  </pic:nvPicPr>
                  <pic:blipFill>
                    <a:blip r:embed="rId21"/>
                    <a:stretch>
                      <a:fillRect/>
                    </a:stretch>
                  </pic:blipFill>
                  <pic:spPr>
                    <a:xfrm>
                      <a:off x="0" y="0"/>
                      <a:ext cx="5943600" cy="1415415"/>
                    </a:xfrm>
                    <a:prstGeom prst="rect">
                      <a:avLst/>
                    </a:prstGeom>
                  </pic:spPr>
                </pic:pic>
              </a:graphicData>
            </a:graphic>
          </wp:inline>
        </w:drawing>
      </w:r>
    </w:p>
    <w:p w14:paraId="1D2F11FA" w14:textId="77777777" w:rsidR="00644C10" w:rsidRPr="00644C10" w:rsidRDefault="00000000" w:rsidP="00644C10">
      <w:pPr>
        <w:rPr>
          <w:sz w:val="24"/>
          <w:szCs w:val="24"/>
          <w:lang w:val="en-IN"/>
        </w:rPr>
      </w:pPr>
      <w:r>
        <w:rPr>
          <w:sz w:val="24"/>
          <w:szCs w:val="24"/>
          <w:lang w:val="en-IN"/>
        </w:rPr>
        <w:pict w14:anchorId="3A6601FF">
          <v:rect id="_x0000_i1040" style="width:0;height:1.5pt" o:hralign="center" o:hrstd="t" o:hr="t" fillcolor="#a0a0a0" stroked="f"/>
        </w:pict>
      </w:r>
    </w:p>
    <w:p w14:paraId="31D15D37" w14:textId="77777777" w:rsidR="00644C10" w:rsidRPr="00644C10" w:rsidRDefault="00644C10" w:rsidP="00644C10">
      <w:pPr>
        <w:rPr>
          <w:b/>
          <w:bCs/>
          <w:sz w:val="24"/>
          <w:szCs w:val="24"/>
          <w:lang w:val="en-IN"/>
        </w:rPr>
      </w:pPr>
      <w:r w:rsidRPr="00644C10">
        <w:rPr>
          <w:b/>
          <w:bCs/>
          <w:sz w:val="24"/>
          <w:szCs w:val="24"/>
          <w:lang w:val="en-IN"/>
        </w:rPr>
        <w:t>Check KMS operations in CloudTrail</w:t>
      </w:r>
    </w:p>
    <w:p w14:paraId="47F1E610" w14:textId="77777777" w:rsidR="00644C10" w:rsidRPr="00644C10" w:rsidRDefault="00644C10" w:rsidP="00644C10">
      <w:pPr>
        <w:rPr>
          <w:sz w:val="24"/>
          <w:szCs w:val="24"/>
          <w:lang w:val="en-IN"/>
        </w:rPr>
      </w:pPr>
      <w:r w:rsidRPr="00644C10">
        <w:rPr>
          <w:sz w:val="24"/>
          <w:szCs w:val="24"/>
          <w:lang w:val="en-IN"/>
        </w:rPr>
        <w:t xml:space="preserve">AWS KMS API calls are recorded as CloudTrail events, including management operations and cryptographic operations such as Encrypt and Decrypt. </w:t>
      </w:r>
      <w:hyperlink r:id="rId22" w:tgtFrame="_new" w:history="1">
        <w:r w:rsidRPr="00644C10">
          <w:rPr>
            <w:rStyle w:val="Hyperlink"/>
            <w:sz w:val="24"/>
            <w:szCs w:val="24"/>
            <w:lang w:val="en-IN"/>
          </w:rPr>
          <w:t>AWS KMS CloudTrail logging</w:t>
        </w:r>
      </w:hyperlink>
    </w:p>
    <w:p w14:paraId="2613E0E9" w14:textId="77777777" w:rsidR="00644C10" w:rsidRPr="00644C10" w:rsidRDefault="00644C10" w:rsidP="00644C10">
      <w:pPr>
        <w:rPr>
          <w:b/>
          <w:bCs/>
          <w:sz w:val="24"/>
          <w:szCs w:val="24"/>
          <w:lang w:val="en-IN"/>
        </w:rPr>
      </w:pPr>
      <w:r w:rsidRPr="00644C10">
        <w:rPr>
          <w:b/>
          <w:bCs/>
          <w:sz w:val="24"/>
          <w:szCs w:val="24"/>
          <w:lang w:val="en-IN"/>
        </w:rPr>
        <w:t>Step 16: Open CloudTrail Event history</w:t>
      </w:r>
    </w:p>
    <w:p w14:paraId="63A8101A" w14:textId="77777777" w:rsidR="00644C10" w:rsidRPr="00644C10" w:rsidRDefault="00644C10" w:rsidP="00644C10">
      <w:pPr>
        <w:numPr>
          <w:ilvl w:val="0"/>
          <w:numId w:val="18"/>
        </w:numPr>
        <w:rPr>
          <w:sz w:val="24"/>
          <w:szCs w:val="24"/>
          <w:lang w:val="en-IN"/>
        </w:rPr>
      </w:pPr>
      <w:r w:rsidRPr="00644C10">
        <w:rPr>
          <w:sz w:val="24"/>
          <w:szCs w:val="24"/>
          <w:lang w:val="en-IN"/>
        </w:rPr>
        <w:t xml:space="preserve">Open </w:t>
      </w:r>
      <w:r w:rsidRPr="00644C10">
        <w:rPr>
          <w:b/>
          <w:bCs/>
          <w:sz w:val="24"/>
          <w:szCs w:val="24"/>
          <w:lang w:val="en-IN"/>
        </w:rPr>
        <w:t>AWS CloudTrail</w:t>
      </w:r>
      <w:r w:rsidRPr="00644C10">
        <w:rPr>
          <w:sz w:val="24"/>
          <w:szCs w:val="24"/>
          <w:lang w:val="en-IN"/>
        </w:rPr>
        <w:t xml:space="preserve">. </w:t>
      </w:r>
    </w:p>
    <w:p w14:paraId="417E9DE5" w14:textId="77777777" w:rsidR="00644C10" w:rsidRPr="00644C10" w:rsidRDefault="00644C10" w:rsidP="00644C10">
      <w:pPr>
        <w:numPr>
          <w:ilvl w:val="0"/>
          <w:numId w:val="18"/>
        </w:numPr>
        <w:rPr>
          <w:sz w:val="24"/>
          <w:szCs w:val="24"/>
          <w:lang w:val="en-IN"/>
        </w:rPr>
      </w:pPr>
      <w:r w:rsidRPr="00644C10">
        <w:rPr>
          <w:sz w:val="24"/>
          <w:szCs w:val="24"/>
          <w:lang w:val="en-IN"/>
        </w:rPr>
        <w:t xml:space="preserve">Confirm the Region is </w:t>
      </w:r>
      <w:r w:rsidRPr="00644C10">
        <w:rPr>
          <w:b/>
          <w:bCs/>
          <w:sz w:val="24"/>
          <w:szCs w:val="24"/>
          <w:lang w:val="en-IN"/>
        </w:rPr>
        <w:t>ap-south-1</w:t>
      </w:r>
      <w:r w:rsidRPr="00644C10">
        <w:rPr>
          <w:sz w:val="24"/>
          <w:szCs w:val="24"/>
          <w:lang w:val="en-IN"/>
        </w:rPr>
        <w:t xml:space="preserve">. </w:t>
      </w:r>
    </w:p>
    <w:p w14:paraId="317C3BF9" w14:textId="77777777" w:rsidR="00644C10" w:rsidRPr="00644C10" w:rsidRDefault="00644C10" w:rsidP="00644C10">
      <w:pPr>
        <w:numPr>
          <w:ilvl w:val="0"/>
          <w:numId w:val="18"/>
        </w:numPr>
        <w:rPr>
          <w:sz w:val="24"/>
          <w:szCs w:val="24"/>
          <w:lang w:val="en-IN"/>
        </w:rPr>
      </w:pPr>
      <w:r w:rsidRPr="00644C10">
        <w:rPr>
          <w:sz w:val="24"/>
          <w:szCs w:val="24"/>
          <w:lang w:val="en-IN"/>
        </w:rPr>
        <w:t xml:space="preserve">Select </w:t>
      </w:r>
      <w:r w:rsidRPr="00644C10">
        <w:rPr>
          <w:b/>
          <w:bCs/>
          <w:sz w:val="24"/>
          <w:szCs w:val="24"/>
          <w:lang w:val="en-IN"/>
        </w:rPr>
        <w:t>Event history</w:t>
      </w:r>
      <w:r w:rsidRPr="00644C10">
        <w:rPr>
          <w:sz w:val="24"/>
          <w:szCs w:val="24"/>
          <w:lang w:val="en-IN"/>
        </w:rPr>
        <w:t xml:space="preserve">. </w:t>
      </w:r>
    </w:p>
    <w:p w14:paraId="06159AE0" w14:textId="77777777" w:rsidR="00644C10" w:rsidRPr="00644C10" w:rsidRDefault="00644C10" w:rsidP="00644C10">
      <w:pPr>
        <w:numPr>
          <w:ilvl w:val="0"/>
          <w:numId w:val="18"/>
        </w:numPr>
        <w:rPr>
          <w:sz w:val="24"/>
          <w:szCs w:val="24"/>
          <w:lang w:val="en-IN"/>
        </w:rPr>
      </w:pPr>
      <w:r w:rsidRPr="00644C10">
        <w:rPr>
          <w:sz w:val="24"/>
          <w:szCs w:val="24"/>
          <w:lang w:val="en-IN"/>
        </w:rPr>
        <w:t xml:space="preserve">Under </w:t>
      </w:r>
      <w:r w:rsidRPr="00644C10">
        <w:rPr>
          <w:b/>
          <w:bCs/>
          <w:sz w:val="24"/>
          <w:szCs w:val="24"/>
          <w:lang w:val="en-IN"/>
        </w:rPr>
        <w:t>Lookup attributes</w:t>
      </w:r>
      <w:r w:rsidRPr="00644C10">
        <w:rPr>
          <w:sz w:val="24"/>
          <w:szCs w:val="24"/>
          <w:lang w:val="en-IN"/>
        </w:rPr>
        <w:t xml:space="preserve">, select </w:t>
      </w:r>
      <w:r w:rsidRPr="00644C10">
        <w:rPr>
          <w:b/>
          <w:bCs/>
          <w:sz w:val="24"/>
          <w:szCs w:val="24"/>
          <w:lang w:val="en-IN"/>
        </w:rPr>
        <w:t>Event source</w:t>
      </w:r>
      <w:r w:rsidRPr="00644C10">
        <w:rPr>
          <w:sz w:val="24"/>
          <w:szCs w:val="24"/>
          <w:lang w:val="en-IN"/>
        </w:rPr>
        <w:t xml:space="preserve">. </w:t>
      </w:r>
    </w:p>
    <w:p w14:paraId="05E32792" w14:textId="77777777" w:rsidR="00644C10" w:rsidRPr="00644C10" w:rsidRDefault="00644C10" w:rsidP="00644C10">
      <w:pPr>
        <w:numPr>
          <w:ilvl w:val="0"/>
          <w:numId w:val="18"/>
        </w:numPr>
        <w:rPr>
          <w:sz w:val="24"/>
          <w:szCs w:val="24"/>
          <w:lang w:val="en-IN"/>
        </w:rPr>
      </w:pPr>
      <w:r w:rsidRPr="00644C10">
        <w:rPr>
          <w:sz w:val="24"/>
          <w:szCs w:val="24"/>
          <w:lang w:val="en-IN"/>
        </w:rPr>
        <w:t xml:space="preserve">Enter: </w:t>
      </w:r>
    </w:p>
    <w:p w14:paraId="7671B53F" w14:textId="77777777" w:rsidR="00644C10" w:rsidRPr="00644C10" w:rsidRDefault="00644C10" w:rsidP="00644C10">
      <w:pPr>
        <w:rPr>
          <w:sz w:val="24"/>
          <w:szCs w:val="24"/>
          <w:lang w:val="en-IN"/>
        </w:rPr>
      </w:pPr>
      <w:r w:rsidRPr="00644C10">
        <w:rPr>
          <w:sz w:val="24"/>
          <w:szCs w:val="24"/>
          <w:lang w:val="en-IN"/>
        </w:rPr>
        <w:t>kms.amazonaws.com</w:t>
      </w:r>
    </w:p>
    <w:p w14:paraId="03432E59" w14:textId="77777777" w:rsidR="00644C10" w:rsidRPr="00644C10" w:rsidRDefault="00644C10" w:rsidP="00644C10">
      <w:pPr>
        <w:rPr>
          <w:sz w:val="24"/>
          <w:szCs w:val="24"/>
          <w:lang w:val="en-IN"/>
        </w:rPr>
      </w:pPr>
      <w:r w:rsidRPr="00644C10">
        <w:rPr>
          <w:sz w:val="24"/>
          <w:szCs w:val="24"/>
          <w:lang w:val="en-IN"/>
        </w:rPr>
        <w:t>You should see events such as:</w:t>
      </w:r>
    </w:p>
    <w:p w14:paraId="4355B492" w14:textId="77777777" w:rsidR="00644C10" w:rsidRPr="00644C10" w:rsidRDefault="00644C10" w:rsidP="00644C10">
      <w:pPr>
        <w:numPr>
          <w:ilvl w:val="0"/>
          <w:numId w:val="19"/>
        </w:numPr>
        <w:rPr>
          <w:sz w:val="24"/>
          <w:szCs w:val="24"/>
          <w:lang w:val="en-IN"/>
        </w:rPr>
      </w:pPr>
      <w:r w:rsidRPr="00644C10">
        <w:rPr>
          <w:sz w:val="24"/>
          <w:szCs w:val="24"/>
          <w:lang w:val="en-IN"/>
        </w:rPr>
        <w:lastRenderedPageBreak/>
        <w:t xml:space="preserve">CreateKey </w:t>
      </w:r>
    </w:p>
    <w:p w14:paraId="49FD0D46" w14:textId="77777777" w:rsidR="00644C10" w:rsidRPr="00644C10" w:rsidRDefault="00644C10" w:rsidP="00644C10">
      <w:pPr>
        <w:numPr>
          <w:ilvl w:val="0"/>
          <w:numId w:val="19"/>
        </w:numPr>
        <w:rPr>
          <w:sz w:val="24"/>
          <w:szCs w:val="24"/>
          <w:lang w:val="en-IN"/>
        </w:rPr>
      </w:pPr>
      <w:r w:rsidRPr="00644C10">
        <w:rPr>
          <w:sz w:val="24"/>
          <w:szCs w:val="24"/>
          <w:lang w:val="en-IN"/>
        </w:rPr>
        <w:t xml:space="preserve">CreateAlias </w:t>
      </w:r>
    </w:p>
    <w:p w14:paraId="0BF304CF" w14:textId="77777777" w:rsidR="00644C10" w:rsidRPr="00644C10" w:rsidRDefault="00644C10" w:rsidP="00644C10">
      <w:pPr>
        <w:numPr>
          <w:ilvl w:val="0"/>
          <w:numId w:val="19"/>
        </w:numPr>
        <w:rPr>
          <w:sz w:val="24"/>
          <w:szCs w:val="24"/>
          <w:lang w:val="en-IN"/>
        </w:rPr>
      </w:pPr>
      <w:r w:rsidRPr="00644C10">
        <w:rPr>
          <w:sz w:val="24"/>
          <w:szCs w:val="24"/>
          <w:lang w:val="en-IN"/>
        </w:rPr>
        <w:t xml:space="preserve">DescribeKey </w:t>
      </w:r>
    </w:p>
    <w:p w14:paraId="050C2C87" w14:textId="77777777" w:rsidR="00644C10" w:rsidRPr="00644C10" w:rsidRDefault="00644C10" w:rsidP="00644C10">
      <w:pPr>
        <w:numPr>
          <w:ilvl w:val="0"/>
          <w:numId w:val="19"/>
        </w:numPr>
        <w:rPr>
          <w:sz w:val="24"/>
          <w:szCs w:val="24"/>
          <w:lang w:val="en-IN"/>
        </w:rPr>
      </w:pPr>
      <w:r w:rsidRPr="00644C10">
        <w:rPr>
          <w:sz w:val="24"/>
          <w:szCs w:val="24"/>
          <w:lang w:val="en-IN"/>
        </w:rPr>
        <w:t xml:space="preserve">Encrypt </w:t>
      </w:r>
    </w:p>
    <w:p w14:paraId="3F14FAC7" w14:textId="77777777" w:rsidR="00644C10" w:rsidRPr="00644C10" w:rsidRDefault="00644C10" w:rsidP="00644C10">
      <w:pPr>
        <w:numPr>
          <w:ilvl w:val="0"/>
          <w:numId w:val="19"/>
        </w:numPr>
        <w:rPr>
          <w:sz w:val="24"/>
          <w:szCs w:val="24"/>
          <w:lang w:val="en-IN"/>
        </w:rPr>
      </w:pPr>
      <w:r w:rsidRPr="00644C10">
        <w:rPr>
          <w:sz w:val="24"/>
          <w:szCs w:val="24"/>
          <w:lang w:val="en-IN"/>
        </w:rPr>
        <w:t xml:space="preserve">Decrypt </w:t>
      </w:r>
    </w:p>
    <w:p w14:paraId="22E585ED" w14:textId="77777777" w:rsidR="00644C10" w:rsidRDefault="00644C10" w:rsidP="00644C10">
      <w:pPr>
        <w:rPr>
          <w:sz w:val="24"/>
          <w:szCs w:val="24"/>
          <w:lang w:val="en-IN"/>
        </w:rPr>
      </w:pPr>
      <w:r w:rsidRPr="00644C10">
        <w:rPr>
          <w:sz w:val="24"/>
          <w:szCs w:val="24"/>
          <w:lang w:val="en-IN"/>
        </w:rPr>
        <w:t>CloudTrail Event history can take a few minutes to display a recent operation.</w:t>
      </w:r>
    </w:p>
    <w:p w14:paraId="7C3B1682" w14:textId="0CE4C4E4" w:rsidR="001B63F4" w:rsidRPr="00644C10" w:rsidRDefault="001B63F4" w:rsidP="00644C10">
      <w:pPr>
        <w:rPr>
          <w:sz w:val="24"/>
          <w:szCs w:val="24"/>
          <w:lang w:val="en-IN"/>
        </w:rPr>
      </w:pPr>
      <w:r w:rsidRPr="001B63F4">
        <w:rPr>
          <w:sz w:val="24"/>
          <w:szCs w:val="24"/>
          <w:lang w:val="en-IN"/>
        </w:rPr>
        <w:drawing>
          <wp:inline distT="0" distB="0" distL="0" distR="0" wp14:anchorId="3F62056B" wp14:editId="2AE73B4F">
            <wp:extent cx="5943600" cy="4830445"/>
            <wp:effectExtent l="0" t="0" r="0" b="8255"/>
            <wp:docPr id="34170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03990" name=""/>
                    <pic:cNvPicPr/>
                  </pic:nvPicPr>
                  <pic:blipFill>
                    <a:blip r:embed="rId23"/>
                    <a:stretch>
                      <a:fillRect/>
                    </a:stretch>
                  </pic:blipFill>
                  <pic:spPr>
                    <a:xfrm>
                      <a:off x="0" y="0"/>
                      <a:ext cx="5943600" cy="4830445"/>
                    </a:xfrm>
                    <a:prstGeom prst="rect">
                      <a:avLst/>
                    </a:prstGeom>
                  </pic:spPr>
                </pic:pic>
              </a:graphicData>
            </a:graphic>
          </wp:inline>
        </w:drawing>
      </w:r>
    </w:p>
    <w:p w14:paraId="5A4FA292" w14:textId="77777777" w:rsidR="00644C10" w:rsidRPr="00644C10" w:rsidRDefault="00000000" w:rsidP="00644C10">
      <w:pPr>
        <w:rPr>
          <w:sz w:val="24"/>
          <w:szCs w:val="24"/>
          <w:lang w:val="en-IN"/>
        </w:rPr>
      </w:pPr>
      <w:r>
        <w:rPr>
          <w:sz w:val="24"/>
          <w:szCs w:val="24"/>
          <w:lang w:val="en-IN"/>
        </w:rPr>
        <w:pict w14:anchorId="76675798">
          <v:rect id="_x0000_i1041" style="width:0;height:1.5pt" o:hralign="center" o:hrstd="t" o:hr="t" fillcolor="#a0a0a0" stroked="f"/>
        </w:pict>
      </w:r>
    </w:p>
    <w:p w14:paraId="3C1CB433" w14:textId="77777777" w:rsidR="00644C10" w:rsidRPr="00644C10" w:rsidRDefault="00644C10" w:rsidP="00644C10">
      <w:pPr>
        <w:rPr>
          <w:b/>
          <w:bCs/>
          <w:sz w:val="24"/>
          <w:szCs w:val="24"/>
          <w:lang w:val="en-IN"/>
        </w:rPr>
      </w:pPr>
      <w:r w:rsidRPr="00644C10">
        <w:rPr>
          <w:b/>
          <w:bCs/>
          <w:sz w:val="24"/>
          <w:szCs w:val="24"/>
          <w:lang w:val="en-IN"/>
        </w:rPr>
        <w:t>Step 17: Inspect the Encrypt event</w:t>
      </w:r>
    </w:p>
    <w:p w14:paraId="3439D75A" w14:textId="77777777" w:rsidR="00644C10" w:rsidRPr="00644C10" w:rsidRDefault="00644C10" w:rsidP="00644C10">
      <w:pPr>
        <w:rPr>
          <w:sz w:val="24"/>
          <w:szCs w:val="24"/>
          <w:lang w:val="en-IN"/>
        </w:rPr>
      </w:pPr>
      <w:r w:rsidRPr="00644C10">
        <w:rPr>
          <w:sz w:val="24"/>
          <w:szCs w:val="24"/>
          <w:lang w:val="en-IN"/>
        </w:rPr>
        <w:t>Select the Encrypt event.</w:t>
      </w:r>
    </w:p>
    <w:p w14:paraId="2A0774D5" w14:textId="77777777" w:rsidR="00644C10" w:rsidRPr="00644C10" w:rsidRDefault="00644C10" w:rsidP="00644C10">
      <w:pPr>
        <w:rPr>
          <w:sz w:val="24"/>
          <w:szCs w:val="24"/>
          <w:lang w:val="en-IN"/>
        </w:rPr>
      </w:pPr>
      <w:r w:rsidRPr="00644C10">
        <w:rPr>
          <w:sz w:val="24"/>
          <w:szCs w:val="24"/>
          <w:lang w:val="en-IN"/>
        </w:rPr>
        <w:t>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403"/>
      </w:tblGrid>
      <w:tr w:rsidR="00644C10" w:rsidRPr="00644C10" w14:paraId="0A0E4447" w14:textId="77777777">
        <w:trPr>
          <w:tblHeader/>
          <w:tblCellSpacing w:w="15" w:type="dxa"/>
        </w:trPr>
        <w:tc>
          <w:tcPr>
            <w:tcW w:w="0" w:type="auto"/>
            <w:vAlign w:val="center"/>
            <w:hideMark/>
          </w:tcPr>
          <w:p w14:paraId="7B19E0BF" w14:textId="77777777" w:rsidR="00644C10" w:rsidRPr="00644C10" w:rsidRDefault="00644C10" w:rsidP="00644C10">
            <w:pPr>
              <w:rPr>
                <w:b/>
                <w:bCs/>
                <w:sz w:val="24"/>
                <w:szCs w:val="24"/>
                <w:lang w:val="en-IN"/>
              </w:rPr>
            </w:pPr>
            <w:r w:rsidRPr="00644C10">
              <w:rPr>
                <w:b/>
                <w:bCs/>
                <w:sz w:val="24"/>
                <w:szCs w:val="24"/>
                <w:lang w:val="en-IN"/>
              </w:rPr>
              <w:lastRenderedPageBreak/>
              <w:t>Field</w:t>
            </w:r>
          </w:p>
        </w:tc>
        <w:tc>
          <w:tcPr>
            <w:tcW w:w="0" w:type="auto"/>
            <w:vAlign w:val="center"/>
            <w:hideMark/>
          </w:tcPr>
          <w:p w14:paraId="2AD009A2" w14:textId="77777777" w:rsidR="00644C10" w:rsidRPr="00644C10" w:rsidRDefault="00644C10" w:rsidP="00644C10">
            <w:pPr>
              <w:rPr>
                <w:b/>
                <w:bCs/>
                <w:sz w:val="24"/>
                <w:szCs w:val="24"/>
                <w:lang w:val="en-IN"/>
              </w:rPr>
            </w:pPr>
            <w:r w:rsidRPr="00644C10">
              <w:rPr>
                <w:b/>
                <w:bCs/>
                <w:sz w:val="24"/>
                <w:szCs w:val="24"/>
                <w:lang w:val="en-IN"/>
              </w:rPr>
              <w:t>Expected information</w:t>
            </w:r>
          </w:p>
        </w:tc>
      </w:tr>
      <w:tr w:rsidR="00644C10" w:rsidRPr="00644C10" w14:paraId="25D6C5A0" w14:textId="77777777">
        <w:trPr>
          <w:tblCellSpacing w:w="15" w:type="dxa"/>
        </w:trPr>
        <w:tc>
          <w:tcPr>
            <w:tcW w:w="0" w:type="auto"/>
            <w:vAlign w:val="center"/>
            <w:hideMark/>
          </w:tcPr>
          <w:p w14:paraId="605E02A6" w14:textId="77777777" w:rsidR="00644C10" w:rsidRPr="00644C10" w:rsidRDefault="00644C10" w:rsidP="00644C10">
            <w:pPr>
              <w:rPr>
                <w:sz w:val="24"/>
                <w:szCs w:val="24"/>
                <w:lang w:val="en-IN"/>
              </w:rPr>
            </w:pPr>
            <w:r w:rsidRPr="00644C10">
              <w:rPr>
                <w:sz w:val="24"/>
                <w:szCs w:val="24"/>
                <w:lang w:val="en-IN"/>
              </w:rPr>
              <w:t>Event source</w:t>
            </w:r>
          </w:p>
        </w:tc>
        <w:tc>
          <w:tcPr>
            <w:tcW w:w="0" w:type="auto"/>
            <w:vAlign w:val="center"/>
            <w:hideMark/>
          </w:tcPr>
          <w:p w14:paraId="1198969D" w14:textId="77777777" w:rsidR="00644C10" w:rsidRPr="00644C10" w:rsidRDefault="00644C10" w:rsidP="00644C10">
            <w:pPr>
              <w:rPr>
                <w:sz w:val="24"/>
                <w:szCs w:val="24"/>
                <w:lang w:val="en-IN"/>
              </w:rPr>
            </w:pPr>
            <w:r w:rsidRPr="00644C10">
              <w:rPr>
                <w:sz w:val="24"/>
                <w:szCs w:val="24"/>
                <w:lang w:val="en-IN"/>
              </w:rPr>
              <w:t>kms.amazonaws.com</w:t>
            </w:r>
          </w:p>
        </w:tc>
      </w:tr>
      <w:tr w:rsidR="00644C10" w:rsidRPr="00644C10" w14:paraId="4CA901A4" w14:textId="77777777">
        <w:trPr>
          <w:tblCellSpacing w:w="15" w:type="dxa"/>
        </w:trPr>
        <w:tc>
          <w:tcPr>
            <w:tcW w:w="0" w:type="auto"/>
            <w:vAlign w:val="center"/>
            <w:hideMark/>
          </w:tcPr>
          <w:p w14:paraId="3B6854A1" w14:textId="77777777" w:rsidR="00644C10" w:rsidRPr="00644C10" w:rsidRDefault="00644C10" w:rsidP="00644C10">
            <w:pPr>
              <w:rPr>
                <w:sz w:val="24"/>
                <w:szCs w:val="24"/>
                <w:lang w:val="en-IN"/>
              </w:rPr>
            </w:pPr>
            <w:r w:rsidRPr="00644C10">
              <w:rPr>
                <w:sz w:val="24"/>
                <w:szCs w:val="24"/>
                <w:lang w:val="en-IN"/>
              </w:rPr>
              <w:t>Event name</w:t>
            </w:r>
          </w:p>
        </w:tc>
        <w:tc>
          <w:tcPr>
            <w:tcW w:w="0" w:type="auto"/>
            <w:vAlign w:val="center"/>
            <w:hideMark/>
          </w:tcPr>
          <w:p w14:paraId="2C838599" w14:textId="77777777" w:rsidR="00644C10" w:rsidRPr="00644C10" w:rsidRDefault="00644C10" w:rsidP="00644C10">
            <w:pPr>
              <w:rPr>
                <w:sz w:val="24"/>
                <w:szCs w:val="24"/>
                <w:lang w:val="en-IN"/>
              </w:rPr>
            </w:pPr>
            <w:r w:rsidRPr="00644C10">
              <w:rPr>
                <w:sz w:val="24"/>
                <w:szCs w:val="24"/>
                <w:lang w:val="en-IN"/>
              </w:rPr>
              <w:t>Encrypt</w:t>
            </w:r>
          </w:p>
        </w:tc>
      </w:tr>
      <w:tr w:rsidR="00644C10" w:rsidRPr="00644C10" w14:paraId="36F3D812" w14:textId="77777777">
        <w:trPr>
          <w:tblCellSpacing w:w="15" w:type="dxa"/>
        </w:trPr>
        <w:tc>
          <w:tcPr>
            <w:tcW w:w="0" w:type="auto"/>
            <w:vAlign w:val="center"/>
            <w:hideMark/>
          </w:tcPr>
          <w:p w14:paraId="0AB0E03A" w14:textId="77777777" w:rsidR="00644C10" w:rsidRPr="00644C10" w:rsidRDefault="00644C10" w:rsidP="00644C10">
            <w:pPr>
              <w:rPr>
                <w:sz w:val="24"/>
                <w:szCs w:val="24"/>
                <w:lang w:val="en-IN"/>
              </w:rPr>
            </w:pPr>
            <w:r w:rsidRPr="00644C10">
              <w:rPr>
                <w:sz w:val="24"/>
                <w:szCs w:val="24"/>
                <w:lang w:val="en-IN"/>
              </w:rPr>
              <w:t>AWS Region</w:t>
            </w:r>
          </w:p>
        </w:tc>
        <w:tc>
          <w:tcPr>
            <w:tcW w:w="0" w:type="auto"/>
            <w:vAlign w:val="center"/>
            <w:hideMark/>
          </w:tcPr>
          <w:p w14:paraId="3E96B6E9" w14:textId="77777777" w:rsidR="00644C10" w:rsidRPr="00644C10" w:rsidRDefault="00644C10" w:rsidP="00644C10">
            <w:pPr>
              <w:rPr>
                <w:sz w:val="24"/>
                <w:szCs w:val="24"/>
                <w:lang w:val="en-IN"/>
              </w:rPr>
            </w:pPr>
            <w:r w:rsidRPr="00644C10">
              <w:rPr>
                <w:sz w:val="24"/>
                <w:szCs w:val="24"/>
                <w:lang w:val="en-IN"/>
              </w:rPr>
              <w:t>ap-south-1</w:t>
            </w:r>
          </w:p>
        </w:tc>
      </w:tr>
      <w:tr w:rsidR="00644C10" w:rsidRPr="00644C10" w14:paraId="23A5FBD7" w14:textId="77777777">
        <w:trPr>
          <w:tblCellSpacing w:w="15" w:type="dxa"/>
        </w:trPr>
        <w:tc>
          <w:tcPr>
            <w:tcW w:w="0" w:type="auto"/>
            <w:vAlign w:val="center"/>
            <w:hideMark/>
          </w:tcPr>
          <w:p w14:paraId="43B4F2B2" w14:textId="77777777" w:rsidR="00644C10" w:rsidRPr="00644C10" w:rsidRDefault="00644C10" w:rsidP="00644C10">
            <w:pPr>
              <w:rPr>
                <w:sz w:val="24"/>
                <w:szCs w:val="24"/>
                <w:lang w:val="en-IN"/>
              </w:rPr>
            </w:pPr>
            <w:r w:rsidRPr="00644C10">
              <w:rPr>
                <w:sz w:val="24"/>
                <w:szCs w:val="24"/>
                <w:lang w:val="en-IN"/>
              </w:rPr>
              <w:t>Username/identity</w:t>
            </w:r>
          </w:p>
        </w:tc>
        <w:tc>
          <w:tcPr>
            <w:tcW w:w="0" w:type="auto"/>
            <w:vAlign w:val="center"/>
            <w:hideMark/>
          </w:tcPr>
          <w:p w14:paraId="0FCF6D6F" w14:textId="77777777" w:rsidR="00644C10" w:rsidRPr="00644C10" w:rsidRDefault="00644C10" w:rsidP="00644C10">
            <w:pPr>
              <w:rPr>
                <w:sz w:val="24"/>
                <w:szCs w:val="24"/>
                <w:lang w:val="en-IN"/>
              </w:rPr>
            </w:pPr>
            <w:r w:rsidRPr="00644C10">
              <w:rPr>
                <w:sz w:val="24"/>
                <w:szCs w:val="24"/>
                <w:lang w:val="en-IN"/>
              </w:rPr>
              <w:t>CLI IAM user or assumed role</w:t>
            </w:r>
          </w:p>
        </w:tc>
      </w:tr>
      <w:tr w:rsidR="00644C10" w:rsidRPr="00644C10" w14:paraId="57D090E2" w14:textId="77777777">
        <w:trPr>
          <w:tblCellSpacing w:w="15" w:type="dxa"/>
        </w:trPr>
        <w:tc>
          <w:tcPr>
            <w:tcW w:w="0" w:type="auto"/>
            <w:vAlign w:val="center"/>
            <w:hideMark/>
          </w:tcPr>
          <w:p w14:paraId="31BB29A5" w14:textId="77777777" w:rsidR="00644C10" w:rsidRPr="00644C10" w:rsidRDefault="00644C10" w:rsidP="00644C10">
            <w:pPr>
              <w:rPr>
                <w:sz w:val="24"/>
                <w:szCs w:val="24"/>
                <w:lang w:val="en-IN"/>
              </w:rPr>
            </w:pPr>
            <w:r w:rsidRPr="00644C10">
              <w:rPr>
                <w:sz w:val="24"/>
                <w:szCs w:val="24"/>
                <w:lang w:val="en-IN"/>
              </w:rPr>
              <w:t>Source IP</w:t>
            </w:r>
          </w:p>
        </w:tc>
        <w:tc>
          <w:tcPr>
            <w:tcW w:w="0" w:type="auto"/>
            <w:vAlign w:val="center"/>
            <w:hideMark/>
          </w:tcPr>
          <w:p w14:paraId="74395DCE" w14:textId="77777777" w:rsidR="00644C10" w:rsidRPr="00644C10" w:rsidRDefault="00644C10" w:rsidP="00644C10">
            <w:pPr>
              <w:rPr>
                <w:sz w:val="24"/>
                <w:szCs w:val="24"/>
                <w:lang w:val="en-IN"/>
              </w:rPr>
            </w:pPr>
            <w:r w:rsidRPr="00644C10">
              <w:rPr>
                <w:sz w:val="24"/>
                <w:szCs w:val="24"/>
                <w:lang w:val="en-IN"/>
              </w:rPr>
              <w:t>The system where the CLI was run</w:t>
            </w:r>
          </w:p>
        </w:tc>
      </w:tr>
      <w:tr w:rsidR="00644C10" w:rsidRPr="00644C10" w14:paraId="6A365912" w14:textId="77777777">
        <w:trPr>
          <w:tblCellSpacing w:w="15" w:type="dxa"/>
        </w:trPr>
        <w:tc>
          <w:tcPr>
            <w:tcW w:w="0" w:type="auto"/>
            <w:vAlign w:val="center"/>
            <w:hideMark/>
          </w:tcPr>
          <w:p w14:paraId="7753216A" w14:textId="77777777" w:rsidR="00644C10" w:rsidRPr="00644C10" w:rsidRDefault="00644C10" w:rsidP="00644C10">
            <w:pPr>
              <w:rPr>
                <w:sz w:val="24"/>
                <w:szCs w:val="24"/>
                <w:lang w:val="en-IN"/>
              </w:rPr>
            </w:pPr>
            <w:r w:rsidRPr="00644C10">
              <w:rPr>
                <w:sz w:val="24"/>
                <w:szCs w:val="24"/>
                <w:lang w:val="en-IN"/>
              </w:rPr>
              <w:t>Resources</w:t>
            </w:r>
          </w:p>
        </w:tc>
        <w:tc>
          <w:tcPr>
            <w:tcW w:w="0" w:type="auto"/>
            <w:vAlign w:val="center"/>
            <w:hideMark/>
          </w:tcPr>
          <w:p w14:paraId="4B35CE40" w14:textId="77777777" w:rsidR="00644C10" w:rsidRPr="00644C10" w:rsidRDefault="00644C10" w:rsidP="00644C10">
            <w:pPr>
              <w:rPr>
                <w:sz w:val="24"/>
                <w:szCs w:val="24"/>
                <w:lang w:val="en-IN"/>
              </w:rPr>
            </w:pPr>
            <w:r w:rsidRPr="00644C10">
              <w:rPr>
                <w:sz w:val="24"/>
                <w:szCs w:val="24"/>
                <w:lang w:val="en-IN"/>
              </w:rPr>
              <w:t>KMS key ARN</w:t>
            </w:r>
          </w:p>
        </w:tc>
      </w:tr>
      <w:tr w:rsidR="00644C10" w:rsidRPr="00644C10" w14:paraId="1446C7B7" w14:textId="77777777">
        <w:trPr>
          <w:tblCellSpacing w:w="15" w:type="dxa"/>
        </w:trPr>
        <w:tc>
          <w:tcPr>
            <w:tcW w:w="0" w:type="auto"/>
            <w:vAlign w:val="center"/>
            <w:hideMark/>
          </w:tcPr>
          <w:p w14:paraId="4203EFFD" w14:textId="77777777" w:rsidR="00644C10" w:rsidRPr="00644C10" w:rsidRDefault="00644C10" w:rsidP="00644C10">
            <w:pPr>
              <w:rPr>
                <w:sz w:val="24"/>
                <w:szCs w:val="24"/>
                <w:lang w:val="en-IN"/>
              </w:rPr>
            </w:pPr>
            <w:r w:rsidRPr="00644C10">
              <w:rPr>
                <w:sz w:val="24"/>
                <w:szCs w:val="24"/>
                <w:lang w:val="en-IN"/>
              </w:rPr>
              <w:t>Request parameters</w:t>
            </w:r>
          </w:p>
        </w:tc>
        <w:tc>
          <w:tcPr>
            <w:tcW w:w="0" w:type="auto"/>
            <w:vAlign w:val="center"/>
            <w:hideMark/>
          </w:tcPr>
          <w:p w14:paraId="2C1A9EB1" w14:textId="77777777" w:rsidR="00644C10" w:rsidRPr="00644C10" w:rsidRDefault="00644C10" w:rsidP="00644C10">
            <w:pPr>
              <w:rPr>
                <w:sz w:val="24"/>
                <w:szCs w:val="24"/>
                <w:lang w:val="en-IN"/>
              </w:rPr>
            </w:pPr>
            <w:r w:rsidRPr="00644C10">
              <w:rPr>
                <w:sz w:val="24"/>
                <w:szCs w:val="24"/>
                <w:lang w:val="en-IN"/>
              </w:rPr>
              <w:t>Key identifier/related metadata</w:t>
            </w:r>
          </w:p>
        </w:tc>
      </w:tr>
    </w:tbl>
    <w:p w14:paraId="7A688208" w14:textId="77777777" w:rsidR="00644C10" w:rsidRDefault="00644C10" w:rsidP="00644C10">
      <w:r w:rsidRPr="00644C10">
        <w:rPr>
          <w:sz w:val="24"/>
          <w:szCs w:val="24"/>
          <w:lang w:val="en-IN"/>
        </w:rPr>
        <w:t xml:space="preserve">If an alias was supplied in the request, CloudTrail can record the alias in request parameters and the underlying KMS key ARN in the resource information. </w:t>
      </w:r>
      <w:hyperlink r:id="rId24" w:tgtFrame="_new" w:history="1">
        <w:r w:rsidRPr="00644C10">
          <w:rPr>
            <w:rStyle w:val="Hyperlink"/>
            <w:sz w:val="24"/>
            <w:szCs w:val="24"/>
            <w:lang w:val="en-IN"/>
          </w:rPr>
          <w:t>KMS aliases in CloudTrail</w:t>
        </w:r>
      </w:hyperlink>
    </w:p>
    <w:p w14:paraId="07199109" w14:textId="0F9F54A8" w:rsidR="001B63F4" w:rsidRPr="00644C10" w:rsidRDefault="001B63F4" w:rsidP="00644C10">
      <w:pPr>
        <w:rPr>
          <w:sz w:val="24"/>
          <w:szCs w:val="24"/>
          <w:lang w:val="en-IN"/>
        </w:rPr>
      </w:pPr>
      <w:r w:rsidRPr="001B63F4">
        <w:rPr>
          <w:sz w:val="24"/>
          <w:szCs w:val="24"/>
          <w:lang w:val="en-IN"/>
        </w:rPr>
        <w:drawing>
          <wp:inline distT="0" distB="0" distL="0" distR="0" wp14:anchorId="6E7F5A04" wp14:editId="782382DB">
            <wp:extent cx="5943600" cy="4845050"/>
            <wp:effectExtent l="0" t="0" r="0" b="0"/>
            <wp:docPr id="177118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7849" name=""/>
                    <pic:cNvPicPr/>
                  </pic:nvPicPr>
                  <pic:blipFill>
                    <a:blip r:embed="rId25"/>
                    <a:stretch>
                      <a:fillRect/>
                    </a:stretch>
                  </pic:blipFill>
                  <pic:spPr>
                    <a:xfrm>
                      <a:off x="0" y="0"/>
                      <a:ext cx="5943600" cy="4845050"/>
                    </a:xfrm>
                    <a:prstGeom prst="rect">
                      <a:avLst/>
                    </a:prstGeom>
                  </pic:spPr>
                </pic:pic>
              </a:graphicData>
            </a:graphic>
          </wp:inline>
        </w:drawing>
      </w:r>
    </w:p>
    <w:p w14:paraId="165162D9" w14:textId="77777777" w:rsidR="00644C10" w:rsidRPr="00644C10" w:rsidRDefault="00000000" w:rsidP="00644C10">
      <w:pPr>
        <w:rPr>
          <w:sz w:val="24"/>
          <w:szCs w:val="24"/>
          <w:lang w:val="en-IN"/>
        </w:rPr>
      </w:pPr>
      <w:r>
        <w:rPr>
          <w:sz w:val="24"/>
          <w:szCs w:val="24"/>
          <w:lang w:val="en-IN"/>
        </w:rPr>
        <w:lastRenderedPageBreak/>
        <w:pict w14:anchorId="759858C1">
          <v:rect id="_x0000_i1042" style="width:0;height:1.5pt" o:hralign="center" o:hrstd="t" o:hr="t" fillcolor="#a0a0a0" stroked="f"/>
        </w:pict>
      </w:r>
    </w:p>
    <w:p w14:paraId="4B49CEB6" w14:textId="77777777" w:rsidR="00644C10" w:rsidRPr="00644C10" w:rsidRDefault="00644C10" w:rsidP="00644C10">
      <w:pPr>
        <w:rPr>
          <w:b/>
          <w:bCs/>
          <w:sz w:val="24"/>
          <w:szCs w:val="24"/>
          <w:lang w:val="en-IN"/>
        </w:rPr>
      </w:pPr>
      <w:r w:rsidRPr="00644C10">
        <w:rPr>
          <w:b/>
          <w:bCs/>
          <w:sz w:val="24"/>
          <w:szCs w:val="24"/>
          <w:lang w:val="en-IN"/>
        </w:rPr>
        <w:t>Step 18: Inspect the Decrypt event</w:t>
      </w:r>
    </w:p>
    <w:p w14:paraId="698BF894" w14:textId="77777777" w:rsidR="00644C10" w:rsidRPr="00644C10" w:rsidRDefault="00644C10" w:rsidP="00644C10">
      <w:pPr>
        <w:rPr>
          <w:sz w:val="24"/>
          <w:szCs w:val="24"/>
          <w:lang w:val="en-IN"/>
        </w:rPr>
      </w:pPr>
      <w:r w:rsidRPr="00644C10">
        <w:rPr>
          <w:sz w:val="24"/>
          <w:szCs w:val="24"/>
          <w:lang w:val="en-IN"/>
        </w:rPr>
        <w:t>Open the Decrypt event and confirm:</w:t>
      </w:r>
    </w:p>
    <w:p w14:paraId="39CC2526" w14:textId="77777777" w:rsidR="00644C10" w:rsidRPr="00644C10" w:rsidRDefault="00644C10" w:rsidP="00644C10">
      <w:pPr>
        <w:rPr>
          <w:sz w:val="24"/>
          <w:szCs w:val="24"/>
          <w:lang w:val="en-IN"/>
        </w:rPr>
      </w:pPr>
      <w:r w:rsidRPr="00644C10">
        <w:rPr>
          <w:sz w:val="24"/>
          <w:szCs w:val="24"/>
          <w:lang w:val="en-IN"/>
        </w:rPr>
        <w:t>Event name: Decrypt</w:t>
      </w:r>
    </w:p>
    <w:p w14:paraId="67BA0569" w14:textId="77777777" w:rsidR="00644C10" w:rsidRPr="00644C10" w:rsidRDefault="00644C10" w:rsidP="00644C10">
      <w:pPr>
        <w:rPr>
          <w:sz w:val="24"/>
          <w:szCs w:val="24"/>
          <w:lang w:val="en-IN"/>
        </w:rPr>
      </w:pPr>
      <w:r w:rsidRPr="00644C10">
        <w:rPr>
          <w:sz w:val="24"/>
          <w:szCs w:val="24"/>
          <w:lang w:val="en-IN"/>
        </w:rPr>
        <w:t>Event source: kms.amazonaws.com</w:t>
      </w:r>
    </w:p>
    <w:p w14:paraId="666E687B" w14:textId="77777777" w:rsidR="00644C10" w:rsidRPr="00644C10" w:rsidRDefault="00644C10" w:rsidP="00644C10">
      <w:pPr>
        <w:rPr>
          <w:sz w:val="24"/>
          <w:szCs w:val="24"/>
          <w:lang w:val="en-IN"/>
        </w:rPr>
      </w:pPr>
      <w:r w:rsidRPr="00644C10">
        <w:rPr>
          <w:sz w:val="24"/>
          <w:szCs w:val="24"/>
          <w:lang w:val="en-IN"/>
        </w:rPr>
        <w:t>Region: ap-south-1</w:t>
      </w:r>
    </w:p>
    <w:p w14:paraId="34AB20A2" w14:textId="77777777" w:rsidR="00644C10" w:rsidRPr="00644C10" w:rsidRDefault="00644C10" w:rsidP="00644C10">
      <w:pPr>
        <w:rPr>
          <w:sz w:val="24"/>
          <w:szCs w:val="24"/>
          <w:lang w:val="en-IN"/>
        </w:rPr>
      </w:pPr>
      <w:r w:rsidRPr="00644C10">
        <w:rPr>
          <w:sz w:val="24"/>
          <w:szCs w:val="24"/>
          <w:lang w:val="en-IN"/>
        </w:rPr>
        <w:t>Also verify:</w:t>
      </w:r>
    </w:p>
    <w:p w14:paraId="240FBA8C" w14:textId="77777777" w:rsidR="00644C10" w:rsidRPr="00644C10" w:rsidRDefault="00644C10" w:rsidP="00644C10">
      <w:pPr>
        <w:numPr>
          <w:ilvl w:val="0"/>
          <w:numId w:val="20"/>
        </w:numPr>
        <w:rPr>
          <w:sz w:val="24"/>
          <w:szCs w:val="24"/>
          <w:lang w:val="en-IN"/>
        </w:rPr>
      </w:pPr>
      <w:r w:rsidRPr="00644C10">
        <w:rPr>
          <w:sz w:val="24"/>
          <w:szCs w:val="24"/>
          <w:lang w:val="en-IN"/>
        </w:rPr>
        <w:t xml:space="preserve">The caller identity matches your AWS CLI identity. </w:t>
      </w:r>
    </w:p>
    <w:p w14:paraId="0A746295" w14:textId="77777777" w:rsidR="00644C10" w:rsidRPr="00644C10" w:rsidRDefault="00644C10" w:rsidP="00644C10">
      <w:pPr>
        <w:numPr>
          <w:ilvl w:val="0"/>
          <w:numId w:val="20"/>
        </w:numPr>
        <w:rPr>
          <w:sz w:val="24"/>
          <w:szCs w:val="24"/>
          <w:lang w:val="en-IN"/>
        </w:rPr>
      </w:pPr>
      <w:r w:rsidRPr="00644C10">
        <w:rPr>
          <w:sz w:val="24"/>
          <w:szCs w:val="24"/>
          <w:lang w:val="en-IN"/>
        </w:rPr>
        <w:t xml:space="preserve">The resource shows the correct KMS key. </w:t>
      </w:r>
    </w:p>
    <w:p w14:paraId="2DF699D0" w14:textId="77777777" w:rsidR="00644C10" w:rsidRPr="00644C10" w:rsidRDefault="00644C10" w:rsidP="00644C10">
      <w:pPr>
        <w:numPr>
          <w:ilvl w:val="0"/>
          <w:numId w:val="20"/>
        </w:numPr>
        <w:rPr>
          <w:sz w:val="24"/>
          <w:szCs w:val="24"/>
          <w:lang w:val="en-IN"/>
        </w:rPr>
      </w:pPr>
      <w:r w:rsidRPr="00644C10">
        <w:rPr>
          <w:sz w:val="24"/>
          <w:szCs w:val="24"/>
          <w:lang w:val="en-IN"/>
        </w:rPr>
        <w:t xml:space="preserve">The operation succeeded without an errorCode. </w:t>
      </w:r>
    </w:p>
    <w:p w14:paraId="6877966E" w14:textId="77777777" w:rsidR="00644C10" w:rsidRDefault="00644C10" w:rsidP="00644C10">
      <w:pPr>
        <w:rPr>
          <w:sz w:val="24"/>
          <w:szCs w:val="24"/>
          <w:lang w:val="en-IN"/>
        </w:rPr>
      </w:pPr>
      <w:r w:rsidRPr="00644C10">
        <w:rPr>
          <w:sz w:val="24"/>
          <w:szCs w:val="24"/>
          <w:lang w:val="en-IN"/>
        </w:rPr>
        <w:t>Do not expect CloudTrail to store your plaintext or decrypted content.</w:t>
      </w:r>
    </w:p>
    <w:p w14:paraId="51A17EB9" w14:textId="736928D3" w:rsidR="001B63F4" w:rsidRPr="00644C10" w:rsidRDefault="001B63F4" w:rsidP="00644C10">
      <w:pPr>
        <w:rPr>
          <w:sz w:val="24"/>
          <w:szCs w:val="24"/>
          <w:lang w:val="en-IN"/>
        </w:rPr>
      </w:pPr>
      <w:r w:rsidRPr="001B63F4">
        <w:rPr>
          <w:sz w:val="24"/>
          <w:szCs w:val="24"/>
          <w:lang w:val="en-IN"/>
        </w:rPr>
        <w:drawing>
          <wp:inline distT="0" distB="0" distL="0" distR="0" wp14:anchorId="24500F2E" wp14:editId="0113E5B2">
            <wp:extent cx="5943600" cy="4335780"/>
            <wp:effectExtent l="0" t="0" r="0" b="7620"/>
            <wp:docPr id="208022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26463" name=""/>
                    <pic:cNvPicPr/>
                  </pic:nvPicPr>
                  <pic:blipFill>
                    <a:blip r:embed="rId26"/>
                    <a:stretch>
                      <a:fillRect/>
                    </a:stretch>
                  </pic:blipFill>
                  <pic:spPr>
                    <a:xfrm>
                      <a:off x="0" y="0"/>
                      <a:ext cx="5943600" cy="4335780"/>
                    </a:xfrm>
                    <a:prstGeom prst="rect">
                      <a:avLst/>
                    </a:prstGeom>
                  </pic:spPr>
                </pic:pic>
              </a:graphicData>
            </a:graphic>
          </wp:inline>
        </w:drawing>
      </w:r>
    </w:p>
    <w:p w14:paraId="412E186B" w14:textId="77777777" w:rsidR="00CD61DA" w:rsidRPr="00CD61DA" w:rsidRDefault="00CD61DA" w:rsidP="00CD61DA">
      <w:pPr>
        <w:rPr>
          <w:sz w:val="24"/>
          <w:szCs w:val="24"/>
          <w:lang w:val="en-IN"/>
        </w:rPr>
      </w:pPr>
    </w:p>
    <w:p w14:paraId="357AF2C3" w14:textId="77777777" w:rsidR="00CD61DA" w:rsidRPr="00CD61DA" w:rsidRDefault="00CD61DA" w:rsidP="00CD61DA">
      <w:pPr>
        <w:rPr>
          <w:b/>
          <w:bCs/>
          <w:sz w:val="24"/>
          <w:szCs w:val="24"/>
          <w:lang w:val="en-IN"/>
        </w:rPr>
      </w:pPr>
      <w:r w:rsidRPr="00CD61DA">
        <w:rPr>
          <w:b/>
          <w:bCs/>
          <w:sz w:val="24"/>
          <w:szCs w:val="24"/>
          <w:lang w:val="en-IN"/>
        </w:rPr>
        <w:lastRenderedPageBreak/>
        <w:t>Task 2: Implement Least-Privilege Access</w:t>
      </w:r>
    </w:p>
    <w:p w14:paraId="48C00465" w14:textId="77777777" w:rsidR="00CD61DA" w:rsidRPr="00CD61DA" w:rsidRDefault="00CD61DA" w:rsidP="00CD61DA">
      <w:pPr>
        <w:numPr>
          <w:ilvl w:val="0"/>
          <w:numId w:val="11"/>
        </w:numPr>
        <w:rPr>
          <w:sz w:val="24"/>
          <w:szCs w:val="24"/>
          <w:lang w:val="en-IN"/>
        </w:rPr>
      </w:pPr>
      <w:r w:rsidRPr="00CD61DA">
        <w:rPr>
          <w:sz w:val="24"/>
          <w:szCs w:val="24"/>
          <w:lang w:val="en-IN"/>
        </w:rPr>
        <w:t xml:space="preserve">Create two IAM users or roles: </w:t>
      </w:r>
    </w:p>
    <w:p w14:paraId="09758391" w14:textId="77777777" w:rsidR="00CD61DA" w:rsidRPr="00CD61DA" w:rsidRDefault="00CD61DA" w:rsidP="00CD61DA">
      <w:pPr>
        <w:numPr>
          <w:ilvl w:val="1"/>
          <w:numId w:val="11"/>
        </w:numPr>
        <w:rPr>
          <w:sz w:val="24"/>
          <w:szCs w:val="24"/>
          <w:lang w:val="en-IN"/>
        </w:rPr>
      </w:pPr>
      <w:r w:rsidRPr="00CD61DA">
        <w:rPr>
          <w:sz w:val="24"/>
          <w:szCs w:val="24"/>
          <w:lang w:val="en-IN"/>
        </w:rPr>
        <w:t xml:space="preserve">KMSAdmin </w:t>
      </w:r>
    </w:p>
    <w:p w14:paraId="7C45023A" w14:textId="77777777" w:rsidR="00CD61DA" w:rsidRPr="00CD61DA" w:rsidRDefault="00CD61DA" w:rsidP="00CD61DA">
      <w:pPr>
        <w:numPr>
          <w:ilvl w:val="1"/>
          <w:numId w:val="11"/>
        </w:numPr>
        <w:rPr>
          <w:sz w:val="24"/>
          <w:szCs w:val="24"/>
          <w:lang w:val="en-IN"/>
        </w:rPr>
      </w:pPr>
      <w:r w:rsidRPr="00CD61DA">
        <w:rPr>
          <w:sz w:val="24"/>
          <w:szCs w:val="24"/>
          <w:lang w:val="en-IN"/>
        </w:rPr>
        <w:t xml:space="preserve">KMSApplicationUser </w:t>
      </w:r>
    </w:p>
    <w:p w14:paraId="7E735FE1" w14:textId="77777777" w:rsidR="00CD61DA" w:rsidRPr="00CD61DA" w:rsidRDefault="00CD61DA" w:rsidP="00CD61DA">
      <w:pPr>
        <w:numPr>
          <w:ilvl w:val="0"/>
          <w:numId w:val="11"/>
        </w:numPr>
        <w:rPr>
          <w:sz w:val="24"/>
          <w:szCs w:val="24"/>
          <w:lang w:val="en-IN"/>
        </w:rPr>
      </w:pPr>
      <w:r w:rsidRPr="00CD61DA">
        <w:rPr>
          <w:sz w:val="24"/>
          <w:szCs w:val="24"/>
          <w:lang w:val="en-IN"/>
        </w:rPr>
        <w:t xml:space="preserve">Allow the administrator to manage the key. </w:t>
      </w:r>
    </w:p>
    <w:p w14:paraId="2B3241D6" w14:textId="77777777" w:rsidR="00CD61DA" w:rsidRPr="00CD61DA" w:rsidRDefault="00CD61DA" w:rsidP="00CD61DA">
      <w:pPr>
        <w:numPr>
          <w:ilvl w:val="0"/>
          <w:numId w:val="11"/>
        </w:numPr>
        <w:rPr>
          <w:sz w:val="24"/>
          <w:szCs w:val="24"/>
          <w:lang w:val="en-IN"/>
        </w:rPr>
      </w:pPr>
      <w:r w:rsidRPr="00CD61DA">
        <w:rPr>
          <w:sz w:val="24"/>
          <w:szCs w:val="24"/>
          <w:lang w:val="en-IN"/>
        </w:rPr>
        <w:t xml:space="preserve">Allow the application user only to: </w:t>
      </w:r>
    </w:p>
    <w:p w14:paraId="42147566" w14:textId="77777777" w:rsidR="00CD61DA" w:rsidRPr="00CD61DA" w:rsidRDefault="00CD61DA" w:rsidP="00CD61DA">
      <w:pPr>
        <w:numPr>
          <w:ilvl w:val="1"/>
          <w:numId w:val="11"/>
        </w:numPr>
        <w:rPr>
          <w:sz w:val="24"/>
          <w:szCs w:val="24"/>
          <w:lang w:val="en-IN"/>
        </w:rPr>
      </w:pPr>
      <w:r w:rsidRPr="00CD61DA">
        <w:rPr>
          <w:sz w:val="24"/>
          <w:szCs w:val="24"/>
          <w:lang w:val="en-IN"/>
        </w:rPr>
        <w:t xml:space="preserve">kms:Encrypt </w:t>
      </w:r>
    </w:p>
    <w:p w14:paraId="25E8AEE9" w14:textId="77777777" w:rsidR="00CD61DA" w:rsidRPr="00CD61DA" w:rsidRDefault="00CD61DA" w:rsidP="00CD61DA">
      <w:pPr>
        <w:numPr>
          <w:ilvl w:val="1"/>
          <w:numId w:val="11"/>
        </w:numPr>
        <w:rPr>
          <w:sz w:val="24"/>
          <w:szCs w:val="24"/>
          <w:lang w:val="en-IN"/>
        </w:rPr>
      </w:pPr>
      <w:r w:rsidRPr="00CD61DA">
        <w:rPr>
          <w:sz w:val="24"/>
          <w:szCs w:val="24"/>
          <w:lang w:val="en-IN"/>
        </w:rPr>
        <w:t xml:space="preserve">kms:Decrypt </w:t>
      </w:r>
    </w:p>
    <w:p w14:paraId="6A8AE6DA" w14:textId="77777777" w:rsidR="00CD61DA" w:rsidRPr="00CD61DA" w:rsidRDefault="00CD61DA" w:rsidP="00CD61DA">
      <w:pPr>
        <w:numPr>
          <w:ilvl w:val="1"/>
          <w:numId w:val="11"/>
        </w:numPr>
        <w:rPr>
          <w:sz w:val="24"/>
          <w:szCs w:val="24"/>
          <w:lang w:val="en-IN"/>
        </w:rPr>
      </w:pPr>
      <w:r w:rsidRPr="00CD61DA">
        <w:rPr>
          <w:sz w:val="24"/>
          <w:szCs w:val="24"/>
          <w:lang w:val="en-IN"/>
        </w:rPr>
        <w:t xml:space="preserve">kms:GenerateDataKey </w:t>
      </w:r>
    </w:p>
    <w:p w14:paraId="6DC71A9A" w14:textId="77777777" w:rsidR="00CD61DA" w:rsidRPr="00CD61DA" w:rsidRDefault="00CD61DA" w:rsidP="00CD61DA">
      <w:pPr>
        <w:numPr>
          <w:ilvl w:val="0"/>
          <w:numId w:val="11"/>
        </w:numPr>
        <w:rPr>
          <w:sz w:val="24"/>
          <w:szCs w:val="24"/>
          <w:lang w:val="en-IN"/>
        </w:rPr>
      </w:pPr>
      <w:r w:rsidRPr="00CD61DA">
        <w:rPr>
          <w:sz w:val="24"/>
          <w:szCs w:val="24"/>
          <w:lang w:val="en-IN"/>
        </w:rPr>
        <w:t xml:space="preserve">Confirm that the application user cannot disable or delete the key. </w:t>
      </w:r>
    </w:p>
    <w:p w14:paraId="0A5464E2" w14:textId="77777777" w:rsidR="00CD61DA" w:rsidRDefault="00CD61DA" w:rsidP="00CD61DA">
      <w:pPr>
        <w:rPr>
          <w:sz w:val="24"/>
          <w:szCs w:val="24"/>
          <w:lang w:val="en-IN"/>
        </w:rPr>
      </w:pPr>
      <w:r w:rsidRPr="00CD61DA">
        <w:rPr>
          <w:b/>
          <w:bCs/>
          <w:sz w:val="24"/>
          <w:szCs w:val="24"/>
          <w:lang w:val="en-IN"/>
        </w:rPr>
        <w:t>Learn:</w:t>
      </w:r>
      <w:r w:rsidRPr="00CD61DA">
        <w:rPr>
          <w:sz w:val="24"/>
          <w:szCs w:val="24"/>
          <w:lang w:val="en-IN"/>
        </w:rPr>
        <w:t xml:space="preserve"> Key policies, IAM policies and separation of duties.</w:t>
      </w:r>
    </w:p>
    <w:p w14:paraId="33C8C9D5" w14:textId="29BBBBAE" w:rsidR="001B63F4" w:rsidRDefault="001B63F4" w:rsidP="00CD61DA">
      <w:pPr>
        <w:rPr>
          <w:sz w:val="24"/>
          <w:szCs w:val="24"/>
          <w:lang w:val="en-IN"/>
        </w:rPr>
      </w:pPr>
      <w:r w:rsidRPr="001B63F4">
        <w:rPr>
          <w:sz w:val="24"/>
          <w:szCs w:val="24"/>
          <w:lang w:val="en-IN"/>
        </w:rPr>
        <w:drawing>
          <wp:inline distT="0" distB="0" distL="0" distR="0" wp14:anchorId="328224F3" wp14:editId="17E8BAE2">
            <wp:extent cx="5943600" cy="1979295"/>
            <wp:effectExtent l="0" t="0" r="0" b="1905"/>
            <wp:docPr id="33064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42063" name=""/>
                    <pic:cNvPicPr/>
                  </pic:nvPicPr>
                  <pic:blipFill>
                    <a:blip r:embed="rId27"/>
                    <a:stretch>
                      <a:fillRect/>
                    </a:stretch>
                  </pic:blipFill>
                  <pic:spPr>
                    <a:xfrm>
                      <a:off x="0" y="0"/>
                      <a:ext cx="5943600" cy="1979295"/>
                    </a:xfrm>
                    <a:prstGeom prst="rect">
                      <a:avLst/>
                    </a:prstGeom>
                  </pic:spPr>
                </pic:pic>
              </a:graphicData>
            </a:graphic>
          </wp:inline>
        </w:drawing>
      </w:r>
      <w:r w:rsidR="002C005E">
        <w:rPr>
          <w:sz w:val="24"/>
          <w:szCs w:val="24"/>
          <w:lang w:val="en-IN"/>
        </w:rPr>
        <w:br/>
      </w:r>
      <w:r w:rsidR="002C005E" w:rsidRPr="002C005E">
        <w:rPr>
          <w:sz w:val="24"/>
          <w:szCs w:val="24"/>
          <w:lang w:val="en-IN"/>
        </w:rPr>
        <w:drawing>
          <wp:inline distT="0" distB="0" distL="0" distR="0" wp14:anchorId="221BC4D3" wp14:editId="18C1340C">
            <wp:extent cx="5943600" cy="2171700"/>
            <wp:effectExtent l="0" t="0" r="0" b="0"/>
            <wp:docPr id="99536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9880" name=""/>
                    <pic:cNvPicPr/>
                  </pic:nvPicPr>
                  <pic:blipFill>
                    <a:blip r:embed="rId28"/>
                    <a:stretch>
                      <a:fillRect/>
                    </a:stretch>
                  </pic:blipFill>
                  <pic:spPr>
                    <a:xfrm>
                      <a:off x="0" y="0"/>
                      <a:ext cx="5943600" cy="2171700"/>
                    </a:xfrm>
                    <a:prstGeom prst="rect">
                      <a:avLst/>
                    </a:prstGeom>
                  </pic:spPr>
                </pic:pic>
              </a:graphicData>
            </a:graphic>
          </wp:inline>
        </w:drawing>
      </w:r>
    </w:p>
    <w:p w14:paraId="75A5D74F" w14:textId="77777777" w:rsidR="002C005E" w:rsidRDefault="002C005E" w:rsidP="00CD61DA">
      <w:pPr>
        <w:rPr>
          <w:sz w:val="24"/>
          <w:szCs w:val="24"/>
          <w:lang w:val="en-IN"/>
        </w:rPr>
      </w:pPr>
    </w:p>
    <w:p w14:paraId="5785E3B8" w14:textId="77777777" w:rsidR="002C005E" w:rsidRPr="00CD61DA" w:rsidRDefault="002C005E" w:rsidP="00CD61DA">
      <w:pPr>
        <w:rPr>
          <w:sz w:val="24"/>
          <w:szCs w:val="24"/>
          <w:lang w:val="en-IN"/>
        </w:rPr>
      </w:pPr>
    </w:p>
    <w:p w14:paraId="62AEEAF8" w14:textId="77777777" w:rsidR="00CD61DA" w:rsidRPr="00CD61DA" w:rsidRDefault="00CD61DA" w:rsidP="00CD61DA">
      <w:pPr>
        <w:rPr>
          <w:b/>
          <w:bCs/>
          <w:sz w:val="24"/>
          <w:szCs w:val="24"/>
          <w:lang w:val="en-IN"/>
        </w:rPr>
      </w:pPr>
      <w:r w:rsidRPr="00CD61DA">
        <w:rPr>
          <w:b/>
          <w:bCs/>
          <w:sz w:val="24"/>
          <w:szCs w:val="24"/>
          <w:lang w:val="en-IN"/>
        </w:rPr>
        <w:lastRenderedPageBreak/>
        <w:t>Task 3: Use an Encryption Context</w:t>
      </w:r>
    </w:p>
    <w:p w14:paraId="6B792720" w14:textId="77777777" w:rsidR="00CD61DA" w:rsidRPr="00CD61DA" w:rsidRDefault="00CD61DA" w:rsidP="00CD61DA">
      <w:pPr>
        <w:numPr>
          <w:ilvl w:val="0"/>
          <w:numId w:val="12"/>
        </w:numPr>
        <w:rPr>
          <w:sz w:val="24"/>
          <w:szCs w:val="24"/>
          <w:lang w:val="en-IN"/>
        </w:rPr>
      </w:pPr>
      <w:r w:rsidRPr="00CD61DA">
        <w:rPr>
          <w:sz w:val="24"/>
          <w:szCs w:val="24"/>
          <w:lang w:val="en-IN"/>
        </w:rPr>
        <w:t xml:space="preserve">Encrypt data with an encryption context such as: </w:t>
      </w:r>
    </w:p>
    <w:p w14:paraId="21DEDA35" w14:textId="77777777" w:rsidR="00CD61DA" w:rsidRPr="00CD61DA" w:rsidRDefault="00CD61DA" w:rsidP="00CD61DA">
      <w:pPr>
        <w:rPr>
          <w:sz w:val="24"/>
          <w:szCs w:val="24"/>
          <w:lang w:val="en-IN"/>
        </w:rPr>
      </w:pPr>
      <w:r w:rsidRPr="00CD61DA">
        <w:rPr>
          <w:sz w:val="24"/>
          <w:szCs w:val="24"/>
          <w:lang w:val="en-IN"/>
        </w:rPr>
        <w:t>{</w:t>
      </w:r>
    </w:p>
    <w:p w14:paraId="7D65E629" w14:textId="77777777" w:rsidR="00CD61DA" w:rsidRPr="00CD61DA" w:rsidRDefault="00CD61DA" w:rsidP="00CD61DA">
      <w:pPr>
        <w:rPr>
          <w:sz w:val="24"/>
          <w:szCs w:val="24"/>
          <w:lang w:val="en-IN"/>
        </w:rPr>
      </w:pPr>
      <w:r w:rsidRPr="00CD61DA">
        <w:rPr>
          <w:sz w:val="24"/>
          <w:szCs w:val="24"/>
          <w:lang w:val="en-IN"/>
        </w:rPr>
        <w:t xml:space="preserve">  "Application": "PaymentApp",</w:t>
      </w:r>
    </w:p>
    <w:p w14:paraId="493BBAF7" w14:textId="77777777" w:rsidR="00CD61DA" w:rsidRPr="00CD61DA" w:rsidRDefault="00CD61DA" w:rsidP="00CD61DA">
      <w:pPr>
        <w:rPr>
          <w:sz w:val="24"/>
          <w:szCs w:val="24"/>
          <w:lang w:val="en-IN"/>
        </w:rPr>
      </w:pPr>
      <w:r w:rsidRPr="00CD61DA">
        <w:rPr>
          <w:sz w:val="24"/>
          <w:szCs w:val="24"/>
          <w:lang w:val="en-IN"/>
        </w:rPr>
        <w:t xml:space="preserve">  "Environment": "Dev"</w:t>
      </w:r>
    </w:p>
    <w:p w14:paraId="13806A2D" w14:textId="77777777" w:rsidR="00CD61DA" w:rsidRPr="00CD61DA" w:rsidRDefault="00CD61DA" w:rsidP="00CD61DA">
      <w:pPr>
        <w:rPr>
          <w:sz w:val="24"/>
          <w:szCs w:val="24"/>
          <w:lang w:val="en-IN"/>
        </w:rPr>
      </w:pPr>
      <w:r w:rsidRPr="00CD61DA">
        <w:rPr>
          <w:sz w:val="24"/>
          <w:szCs w:val="24"/>
          <w:lang w:val="en-IN"/>
        </w:rPr>
        <w:t>}</w:t>
      </w:r>
    </w:p>
    <w:p w14:paraId="40760F06" w14:textId="77777777" w:rsidR="00CD61DA" w:rsidRPr="00CD61DA" w:rsidRDefault="00CD61DA" w:rsidP="00CD61DA">
      <w:pPr>
        <w:numPr>
          <w:ilvl w:val="0"/>
          <w:numId w:val="13"/>
        </w:numPr>
        <w:rPr>
          <w:sz w:val="24"/>
          <w:szCs w:val="24"/>
          <w:lang w:val="en-IN"/>
        </w:rPr>
      </w:pPr>
      <w:r w:rsidRPr="00CD61DA">
        <w:rPr>
          <w:sz w:val="24"/>
          <w:szCs w:val="24"/>
          <w:lang w:val="en-IN"/>
        </w:rPr>
        <w:t xml:space="preserve">Attempt decryption with: </w:t>
      </w:r>
    </w:p>
    <w:p w14:paraId="0C2B2862" w14:textId="77777777" w:rsidR="00CD61DA" w:rsidRPr="00CD61DA" w:rsidRDefault="00CD61DA" w:rsidP="00CD61DA">
      <w:pPr>
        <w:numPr>
          <w:ilvl w:val="1"/>
          <w:numId w:val="13"/>
        </w:numPr>
        <w:rPr>
          <w:sz w:val="24"/>
          <w:szCs w:val="24"/>
          <w:lang w:val="en-IN"/>
        </w:rPr>
      </w:pPr>
      <w:r w:rsidRPr="00CD61DA">
        <w:rPr>
          <w:sz w:val="24"/>
          <w:szCs w:val="24"/>
          <w:lang w:val="en-IN"/>
        </w:rPr>
        <w:t xml:space="preserve">The correct encryption context. </w:t>
      </w:r>
    </w:p>
    <w:p w14:paraId="6EB8EADA" w14:textId="77777777" w:rsidR="00CD61DA" w:rsidRPr="00CD61DA" w:rsidRDefault="00CD61DA" w:rsidP="00CD61DA">
      <w:pPr>
        <w:numPr>
          <w:ilvl w:val="1"/>
          <w:numId w:val="13"/>
        </w:numPr>
        <w:rPr>
          <w:sz w:val="24"/>
          <w:szCs w:val="24"/>
          <w:lang w:val="en-IN"/>
        </w:rPr>
      </w:pPr>
      <w:r w:rsidRPr="00CD61DA">
        <w:rPr>
          <w:sz w:val="24"/>
          <w:szCs w:val="24"/>
          <w:lang w:val="en-IN"/>
        </w:rPr>
        <w:t xml:space="preserve">A missing encryption context. </w:t>
      </w:r>
    </w:p>
    <w:p w14:paraId="47169053" w14:textId="77777777" w:rsidR="00CD61DA" w:rsidRPr="00CD61DA" w:rsidRDefault="00CD61DA" w:rsidP="00CD61DA">
      <w:pPr>
        <w:numPr>
          <w:ilvl w:val="1"/>
          <w:numId w:val="13"/>
        </w:numPr>
        <w:rPr>
          <w:sz w:val="24"/>
          <w:szCs w:val="24"/>
          <w:lang w:val="en-IN"/>
        </w:rPr>
      </w:pPr>
      <w:r w:rsidRPr="00CD61DA">
        <w:rPr>
          <w:sz w:val="24"/>
          <w:szCs w:val="24"/>
          <w:lang w:val="en-IN"/>
        </w:rPr>
        <w:t xml:space="preserve">An incorrect encryption context. </w:t>
      </w:r>
    </w:p>
    <w:p w14:paraId="47ABA5FB" w14:textId="77777777" w:rsidR="00CD61DA" w:rsidRPr="00CD61DA" w:rsidRDefault="00CD61DA" w:rsidP="00CD61DA">
      <w:pPr>
        <w:numPr>
          <w:ilvl w:val="0"/>
          <w:numId w:val="13"/>
        </w:numPr>
        <w:rPr>
          <w:sz w:val="24"/>
          <w:szCs w:val="24"/>
          <w:lang w:val="en-IN"/>
        </w:rPr>
      </w:pPr>
      <w:r w:rsidRPr="00CD61DA">
        <w:rPr>
          <w:sz w:val="24"/>
          <w:szCs w:val="24"/>
          <w:lang w:val="en-IN"/>
        </w:rPr>
        <w:t xml:space="preserve">Document the results. </w:t>
      </w:r>
    </w:p>
    <w:p w14:paraId="2DFB5C2C" w14:textId="77777777" w:rsidR="002C005E" w:rsidRDefault="00CD61DA" w:rsidP="002C005E">
      <w:pPr>
        <w:rPr>
          <w:sz w:val="24"/>
          <w:szCs w:val="24"/>
          <w:lang w:val="en-IN"/>
        </w:rPr>
      </w:pPr>
      <w:r w:rsidRPr="00CD61DA">
        <w:rPr>
          <w:b/>
          <w:bCs/>
          <w:sz w:val="24"/>
          <w:szCs w:val="24"/>
          <w:lang w:val="en-IN"/>
        </w:rPr>
        <w:t>Learn:</w:t>
      </w:r>
      <w:r w:rsidRPr="00CD61DA">
        <w:rPr>
          <w:sz w:val="24"/>
          <w:szCs w:val="24"/>
          <w:lang w:val="en-IN"/>
        </w:rPr>
        <w:t xml:space="preserve"> Additional authenticated data and context-based authorization.</w:t>
      </w:r>
    </w:p>
    <w:p w14:paraId="40DE95D7" w14:textId="1C817893" w:rsidR="002C005E" w:rsidRPr="002C005E" w:rsidRDefault="002C005E" w:rsidP="002C005E">
      <w:pPr>
        <w:rPr>
          <w:sz w:val="24"/>
          <w:szCs w:val="24"/>
          <w:lang w:val="en-IN"/>
        </w:rPr>
      </w:pPr>
      <w:r w:rsidRPr="002C005E">
        <w:rPr>
          <w:b/>
          <w:bCs/>
          <w:sz w:val="24"/>
          <w:szCs w:val="24"/>
          <w:lang w:val="en-IN"/>
        </w:rPr>
        <w:t xml:space="preserve"> Use an Encryption Context</w:t>
      </w:r>
    </w:p>
    <w:p w14:paraId="36273F75" w14:textId="77777777" w:rsidR="002C005E" w:rsidRPr="002C005E" w:rsidRDefault="002C005E" w:rsidP="002C005E">
      <w:pPr>
        <w:rPr>
          <w:sz w:val="24"/>
          <w:szCs w:val="24"/>
          <w:lang w:val="en-IN"/>
        </w:rPr>
      </w:pPr>
      <w:r w:rsidRPr="002C005E">
        <w:rPr>
          <w:sz w:val="24"/>
          <w:szCs w:val="24"/>
          <w:lang w:val="en-IN"/>
        </w:rPr>
        <w:t xml:space="preserve">An encryption context is a set of non-secret key-value pairs cryptographically bound to ciphertext as </w:t>
      </w:r>
      <w:r w:rsidRPr="002C005E">
        <w:rPr>
          <w:b/>
          <w:bCs/>
          <w:sz w:val="24"/>
          <w:szCs w:val="24"/>
          <w:lang w:val="en-IN"/>
        </w:rPr>
        <w:t>Additional Authenticated Data (AAD)</w:t>
      </w:r>
      <w:r w:rsidRPr="002C005E">
        <w:rPr>
          <w:sz w:val="24"/>
          <w:szCs w:val="24"/>
          <w:lang w:val="en-IN"/>
        </w:rPr>
        <w:t>.</w:t>
      </w:r>
    </w:p>
    <w:p w14:paraId="1ABA49FE" w14:textId="77777777" w:rsidR="002C005E" w:rsidRPr="002C005E" w:rsidRDefault="002C005E" w:rsidP="002C005E">
      <w:pPr>
        <w:rPr>
          <w:sz w:val="24"/>
          <w:szCs w:val="24"/>
          <w:lang w:val="en-IN"/>
        </w:rPr>
      </w:pPr>
      <w:r w:rsidRPr="002C005E">
        <w:rPr>
          <w:sz w:val="24"/>
          <w:szCs w:val="24"/>
          <w:lang w:val="en-IN"/>
        </w:rPr>
        <w:t>We will use:</w:t>
      </w:r>
    </w:p>
    <w:p w14:paraId="77B54A9F" w14:textId="77777777" w:rsidR="002C005E" w:rsidRPr="002C005E" w:rsidRDefault="002C005E" w:rsidP="002C005E">
      <w:pPr>
        <w:rPr>
          <w:sz w:val="24"/>
          <w:szCs w:val="24"/>
          <w:lang w:val="en-IN"/>
        </w:rPr>
      </w:pPr>
      <w:r w:rsidRPr="002C005E">
        <w:rPr>
          <w:sz w:val="24"/>
          <w:szCs w:val="24"/>
          <w:lang w:val="en-IN"/>
        </w:rPr>
        <w:t>{</w:t>
      </w:r>
    </w:p>
    <w:p w14:paraId="00FC9C31" w14:textId="77777777" w:rsidR="002C005E" w:rsidRPr="002C005E" w:rsidRDefault="002C005E" w:rsidP="002C005E">
      <w:pPr>
        <w:rPr>
          <w:sz w:val="24"/>
          <w:szCs w:val="24"/>
          <w:lang w:val="en-IN"/>
        </w:rPr>
      </w:pPr>
      <w:r w:rsidRPr="002C005E">
        <w:rPr>
          <w:sz w:val="24"/>
          <w:szCs w:val="24"/>
          <w:lang w:val="en-IN"/>
        </w:rPr>
        <w:t xml:space="preserve">  "Application": "PaymentApp",</w:t>
      </w:r>
    </w:p>
    <w:p w14:paraId="7600C2F6" w14:textId="77777777" w:rsidR="002C005E" w:rsidRPr="002C005E" w:rsidRDefault="002C005E" w:rsidP="002C005E">
      <w:pPr>
        <w:rPr>
          <w:sz w:val="24"/>
          <w:szCs w:val="24"/>
          <w:lang w:val="en-IN"/>
        </w:rPr>
      </w:pPr>
      <w:r w:rsidRPr="002C005E">
        <w:rPr>
          <w:sz w:val="24"/>
          <w:szCs w:val="24"/>
          <w:lang w:val="en-IN"/>
        </w:rPr>
        <w:t xml:space="preserve">  "Environment": "Dev"</w:t>
      </w:r>
    </w:p>
    <w:p w14:paraId="16445C4B" w14:textId="77777777" w:rsidR="002C005E" w:rsidRPr="002C005E" w:rsidRDefault="002C005E" w:rsidP="002C005E">
      <w:pPr>
        <w:rPr>
          <w:sz w:val="24"/>
          <w:szCs w:val="24"/>
          <w:lang w:val="en-IN"/>
        </w:rPr>
      </w:pPr>
      <w:r w:rsidRPr="002C005E">
        <w:rPr>
          <w:sz w:val="24"/>
          <w:szCs w:val="24"/>
          <w:lang w:val="en-IN"/>
        </w:rPr>
        <w:t>}</w:t>
      </w:r>
    </w:p>
    <w:p w14:paraId="5795711A" w14:textId="77777777" w:rsidR="002C005E" w:rsidRPr="002C005E" w:rsidRDefault="002C005E" w:rsidP="002C005E">
      <w:pPr>
        <w:rPr>
          <w:sz w:val="24"/>
          <w:szCs w:val="24"/>
          <w:lang w:val="en-IN"/>
        </w:rPr>
      </w:pPr>
      <w:r w:rsidRPr="002C005E">
        <w:rPr>
          <w:sz w:val="24"/>
          <w:szCs w:val="24"/>
          <w:lang w:val="en-IN"/>
        </w:rPr>
        <w:t xml:space="preserve">To decrypt successfully, the context must be an exact, case-sensitive match. The order of the pairs may differ. Encryption context appears in plaintext in CloudTrail, so never use passwords, personal data, tokens or secrets in it. </w:t>
      </w:r>
      <w:hyperlink r:id="rId29" w:tgtFrame="_new" w:history="1">
        <w:r w:rsidRPr="002C005E">
          <w:rPr>
            <w:rStyle w:val="Hyperlink"/>
            <w:sz w:val="24"/>
            <w:szCs w:val="24"/>
            <w:lang w:val="en-IN"/>
          </w:rPr>
          <w:t>AWS KMS encryption context</w:t>
        </w:r>
      </w:hyperlink>
    </w:p>
    <w:p w14:paraId="1B20D3B4" w14:textId="77777777" w:rsidR="002C005E" w:rsidRPr="002C005E" w:rsidRDefault="002C005E" w:rsidP="002C005E">
      <w:pPr>
        <w:rPr>
          <w:b/>
          <w:bCs/>
          <w:sz w:val="24"/>
          <w:szCs w:val="24"/>
          <w:lang w:val="en-IN"/>
        </w:rPr>
      </w:pPr>
      <w:r w:rsidRPr="002C005E">
        <w:rPr>
          <w:b/>
          <w:bCs/>
          <w:sz w:val="24"/>
          <w:szCs w:val="24"/>
          <w:lang w:val="en-IN"/>
        </w:rPr>
        <w:t>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700"/>
      </w:tblGrid>
      <w:tr w:rsidR="002C005E" w:rsidRPr="002C005E" w14:paraId="1018451A" w14:textId="77777777">
        <w:trPr>
          <w:tblHeader/>
          <w:tblCellSpacing w:w="15" w:type="dxa"/>
        </w:trPr>
        <w:tc>
          <w:tcPr>
            <w:tcW w:w="0" w:type="auto"/>
            <w:vAlign w:val="center"/>
            <w:hideMark/>
          </w:tcPr>
          <w:p w14:paraId="55667163" w14:textId="77777777" w:rsidR="002C005E" w:rsidRPr="002C005E" w:rsidRDefault="002C005E" w:rsidP="002C005E">
            <w:pPr>
              <w:rPr>
                <w:b/>
                <w:bCs/>
                <w:sz w:val="24"/>
                <w:szCs w:val="24"/>
                <w:lang w:val="en-IN"/>
              </w:rPr>
            </w:pPr>
            <w:r w:rsidRPr="002C005E">
              <w:rPr>
                <w:b/>
                <w:bCs/>
                <w:sz w:val="24"/>
                <w:szCs w:val="24"/>
                <w:lang w:val="en-IN"/>
              </w:rPr>
              <w:t>Decryption test</w:t>
            </w:r>
          </w:p>
        </w:tc>
        <w:tc>
          <w:tcPr>
            <w:tcW w:w="0" w:type="auto"/>
            <w:vAlign w:val="center"/>
            <w:hideMark/>
          </w:tcPr>
          <w:p w14:paraId="5618CA5D" w14:textId="77777777" w:rsidR="002C005E" w:rsidRPr="002C005E" w:rsidRDefault="002C005E" w:rsidP="002C005E">
            <w:pPr>
              <w:rPr>
                <w:b/>
                <w:bCs/>
                <w:sz w:val="24"/>
                <w:szCs w:val="24"/>
                <w:lang w:val="en-IN"/>
              </w:rPr>
            </w:pPr>
            <w:r w:rsidRPr="002C005E">
              <w:rPr>
                <w:b/>
                <w:bCs/>
                <w:sz w:val="24"/>
                <w:szCs w:val="24"/>
                <w:lang w:val="en-IN"/>
              </w:rPr>
              <w:t>Expected</w:t>
            </w:r>
          </w:p>
        </w:tc>
      </w:tr>
      <w:tr w:rsidR="002C005E" w:rsidRPr="002C005E" w14:paraId="5EF59AAA" w14:textId="77777777">
        <w:trPr>
          <w:tblCellSpacing w:w="15" w:type="dxa"/>
        </w:trPr>
        <w:tc>
          <w:tcPr>
            <w:tcW w:w="0" w:type="auto"/>
            <w:vAlign w:val="center"/>
            <w:hideMark/>
          </w:tcPr>
          <w:p w14:paraId="0E1FBED4" w14:textId="77777777" w:rsidR="002C005E" w:rsidRPr="002C005E" w:rsidRDefault="002C005E" w:rsidP="002C005E">
            <w:pPr>
              <w:rPr>
                <w:sz w:val="24"/>
                <w:szCs w:val="24"/>
                <w:lang w:val="en-IN"/>
              </w:rPr>
            </w:pPr>
            <w:r w:rsidRPr="002C005E">
              <w:rPr>
                <w:sz w:val="24"/>
                <w:szCs w:val="24"/>
                <w:lang w:val="en-IN"/>
              </w:rPr>
              <w:t>Correct context</w:t>
            </w:r>
          </w:p>
        </w:tc>
        <w:tc>
          <w:tcPr>
            <w:tcW w:w="0" w:type="auto"/>
            <w:vAlign w:val="center"/>
            <w:hideMark/>
          </w:tcPr>
          <w:p w14:paraId="72E89052" w14:textId="77777777" w:rsidR="002C005E" w:rsidRPr="002C005E" w:rsidRDefault="002C005E" w:rsidP="002C005E">
            <w:pPr>
              <w:rPr>
                <w:sz w:val="24"/>
                <w:szCs w:val="24"/>
                <w:lang w:val="en-IN"/>
              </w:rPr>
            </w:pPr>
            <w:r w:rsidRPr="002C005E">
              <w:rPr>
                <w:sz w:val="24"/>
                <w:szCs w:val="24"/>
                <w:lang w:val="en-IN"/>
              </w:rPr>
              <w:t>Success</w:t>
            </w:r>
          </w:p>
        </w:tc>
      </w:tr>
      <w:tr w:rsidR="002C005E" w:rsidRPr="002C005E" w14:paraId="03507F64" w14:textId="77777777">
        <w:trPr>
          <w:tblCellSpacing w:w="15" w:type="dxa"/>
        </w:trPr>
        <w:tc>
          <w:tcPr>
            <w:tcW w:w="0" w:type="auto"/>
            <w:vAlign w:val="center"/>
            <w:hideMark/>
          </w:tcPr>
          <w:p w14:paraId="0F3B55C9" w14:textId="77777777" w:rsidR="002C005E" w:rsidRPr="002C005E" w:rsidRDefault="002C005E" w:rsidP="002C005E">
            <w:pPr>
              <w:rPr>
                <w:sz w:val="24"/>
                <w:szCs w:val="24"/>
                <w:lang w:val="en-IN"/>
              </w:rPr>
            </w:pPr>
            <w:r w:rsidRPr="002C005E">
              <w:rPr>
                <w:sz w:val="24"/>
                <w:szCs w:val="24"/>
                <w:lang w:val="en-IN"/>
              </w:rPr>
              <w:lastRenderedPageBreak/>
              <w:t>Missing context</w:t>
            </w:r>
          </w:p>
        </w:tc>
        <w:tc>
          <w:tcPr>
            <w:tcW w:w="0" w:type="auto"/>
            <w:vAlign w:val="center"/>
            <w:hideMark/>
          </w:tcPr>
          <w:p w14:paraId="7256B451" w14:textId="77777777" w:rsidR="002C005E" w:rsidRPr="002C005E" w:rsidRDefault="002C005E" w:rsidP="002C005E">
            <w:pPr>
              <w:rPr>
                <w:sz w:val="24"/>
                <w:szCs w:val="24"/>
                <w:lang w:val="en-IN"/>
              </w:rPr>
            </w:pPr>
            <w:r w:rsidRPr="002C005E">
              <w:rPr>
                <w:sz w:val="24"/>
                <w:szCs w:val="24"/>
                <w:lang w:val="en-IN"/>
              </w:rPr>
              <w:t>InvalidCiphertextException</w:t>
            </w:r>
          </w:p>
        </w:tc>
      </w:tr>
      <w:tr w:rsidR="002C005E" w:rsidRPr="002C005E" w14:paraId="29E4B456" w14:textId="77777777">
        <w:trPr>
          <w:tblCellSpacing w:w="15" w:type="dxa"/>
        </w:trPr>
        <w:tc>
          <w:tcPr>
            <w:tcW w:w="0" w:type="auto"/>
            <w:vAlign w:val="center"/>
            <w:hideMark/>
          </w:tcPr>
          <w:p w14:paraId="4233CB76" w14:textId="77777777" w:rsidR="002C005E" w:rsidRPr="002C005E" w:rsidRDefault="002C005E" w:rsidP="002C005E">
            <w:pPr>
              <w:rPr>
                <w:sz w:val="24"/>
                <w:szCs w:val="24"/>
                <w:lang w:val="en-IN"/>
              </w:rPr>
            </w:pPr>
            <w:r w:rsidRPr="002C005E">
              <w:rPr>
                <w:sz w:val="24"/>
                <w:szCs w:val="24"/>
                <w:lang w:val="en-IN"/>
              </w:rPr>
              <w:t>Incorrect context</w:t>
            </w:r>
          </w:p>
        </w:tc>
        <w:tc>
          <w:tcPr>
            <w:tcW w:w="0" w:type="auto"/>
            <w:vAlign w:val="center"/>
            <w:hideMark/>
          </w:tcPr>
          <w:p w14:paraId="5811472F" w14:textId="77777777" w:rsidR="002C005E" w:rsidRPr="002C005E" w:rsidRDefault="002C005E" w:rsidP="002C005E">
            <w:pPr>
              <w:rPr>
                <w:sz w:val="24"/>
                <w:szCs w:val="24"/>
                <w:lang w:val="en-IN"/>
              </w:rPr>
            </w:pPr>
            <w:r w:rsidRPr="002C005E">
              <w:rPr>
                <w:sz w:val="24"/>
                <w:szCs w:val="24"/>
                <w:lang w:val="en-IN"/>
              </w:rPr>
              <w:t>InvalidCiphertextException</w:t>
            </w:r>
          </w:p>
        </w:tc>
      </w:tr>
      <w:tr w:rsidR="002C005E" w:rsidRPr="002C005E" w14:paraId="0987F723" w14:textId="77777777">
        <w:trPr>
          <w:tblCellSpacing w:w="15" w:type="dxa"/>
        </w:trPr>
        <w:tc>
          <w:tcPr>
            <w:tcW w:w="0" w:type="auto"/>
            <w:vAlign w:val="center"/>
            <w:hideMark/>
          </w:tcPr>
          <w:p w14:paraId="45E70E0D" w14:textId="77777777" w:rsidR="002C005E" w:rsidRPr="002C005E" w:rsidRDefault="002C005E" w:rsidP="002C005E">
            <w:pPr>
              <w:rPr>
                <w:sz w:val="24"/>
                <w:szCs w:val="24"/>
                <w:lang w:val="en-IN"/>
              </w:rPr>
            </w:pPr>
            <w:r w:rsidRPr="002C005E">
              <w:rPr>
                <w:sz w:val="24"/>
                <w:szCs w:val="24"/>
                <w:lang w:val="en-IN"/>
              </w:rPr>
              <w:t>Different capitalization</w:t>
            </w:r>
          </w:p>
        </w:tc>
        <w:tc>
          <w:tcPr>
            <w:tcW w:w="0" w:type="auto"/>
            <w:vAlign w:val="center"/>
            <w:hideMark/>
          </w:tcPr>
          <w:p w14:paraId="4C12D526" w14:textId="77777777" w:rsidR="002C005E" w:rsidRPr="002C005E" w:rsidRDefault="002C005E" w:rsidP="002C005E">
            <w:pPr>
              <w:rPr>
                <w:sz w:val="24"/>
                <w:szCs w:val="24"/>
                <w:lang w:val="en-IN"/>
              </w:rPr>
            </w:pPr>
            <w:r w:rsidRPr="002C005E">
              <w:rPr>
                <w:sz w:val="24"/>
                <w:szCs w:val="24"/>
                <w:lang w:val="en-IN"/>
              </w:rPr>
              <w:t>InvalidCiphertextException</w:t>
            </w:r>
          </w:p>
        </w:tc>
      </w:tr>
    </w:tbl>
    <w:p w14:paraId="4020B582" w14:textId="77777777" w:rsidR="002C005E" w:rsidRPr="002C005E" w:rsidRDefault="002C005E" w:rsidP="002C005E">
      <w:pPr>
        <w:rPr>
          <w:sz w:val="24"/>
          <w:szCs w:val="24"/>
          <w:lang w:val="en-IN"/>
        </w:rPr>
      </w:pPr>
      <w:r w:rsidRPr="002C005E">
        <w:rPr>
          <w:sz w:val="24"/>
          <w:szCs w:val="24"/>
          <w:lang w:val="en-IN"/>
        </w:rPr>
        <w:pict w14:anchorId="5D67C753">
          <v:rect id="_x0000_i1086" style="width:0;height:1.5pt" o:hralign="center" o:hrstd="t" o:hr="t" fillcolor="#a0a0a0" stroked="f"/>
        </w:pict>
      </w:r>
    </w:p>
    <w:p w14:paraId="41E0141E" w14:textId="77777777" w:rsidR="002C005E" w:rsidRPr="002C005E" w:rsidRDefault="002C005E" w:rsidP="002C005E">
      <w:pPr>
        <w:rPr>
          <w:b/>
          <w:bCs/>
          <w:sz w:val="24"/>
          <w:szCs w:val="24"/>
          <w:lang w:val="en-IN"/>
        </w:rPr>
      </w:pPr>
      <w:r w:rsidRPr="002C005E">
        <w:rPr>
          <w:b/>
          <w:bCs/>
          <w:sz w:val="24"/>
          <w:szCs w:val="24"/>
          <w:lang w:val="en-IN"/>
        </w:rPr>
        <w:t>Step 1: Confirm the key is enabled</w:t>
      </w:r>
    </w:p>
    <w:p w14:paraId="4C709F36" w14:textId="77777777" w:rsidR="002C005E" w:rsidRPr="002C005E" w:rsidRDefault="002C005E" w:rsidP="002C005E">
      <w:pPr>
        <w:rPr>
          <w:sz w:val="24"/>
          <w:szCs w:val="24"/>
          <w:lang w:val="en-IN"/>
        </w:rPr>
      </w:pPr>
      <w:r w:rsidRPr="002C005E">
        <w:rPr>
          <w:sz w:val="24"/>
          <w:szCs w:val="24"/>
          <w:lang w:val="en-IN"/>
        </w:rPr>
        <w:t>Run:</w:t>
      </w:r>
    </w:p>
    <w:p w14:paraId="1798AC11" w14:textId="77777777" w:rsidR="002C005E" w:rsidRPr="002C005E" w:rsidRDefault="002C005E" w:rsidP="002C005E">
      <w:pPr>
        <w:rPr>
          <w:sz w:val="24"/>
          <w:szCs w:val="24"/>
          <w:lang w:val="en-IN"/>
        </w:rPr>
      </w:pPr>
      <w:r w:rsidRPr="002C005E">
        <w:rPr>
          <w:sz w:val="24"/>
          <w:szCs w:val="24"/>
          <w:lang w:val="en-IN"/>
        </w:rPr>
        <w:t>aws kms describe-key --key-id alias/training-key --region ap-south-1 --profile kms-app --query "KeyMetadata.KeyState" --output text</w:t>
      </w:r>
    </w:p>
    <w:p w14:paraId="570DCCA9" w14:textId="77777777" w:rsidR="002C005E" w:rsidRPr="002C005E" w:rsidRDefault="002C005E" w:rsidP="002C005E">
      <w:pPr>
        <w:rPr>
          <w:sz w:val="24"/>
          <w:szCs w:val="24"/>
          <w:lang w:val="en-IN"/>
        </w:rPr>
      </w:pPr>
      <w:r w:rsidRPr="002C005E">
        <w:rPr>
          <w:sz w:val="24"/>
          <w:szCs w:val="24"/>
          <w:lang w:val="en-IN"/>
        </w:rPr>
        <w:t>Expected:</w:t>
      </w:r>
    </w:p>
    <w:p w14:paraId="477149FC" w14:textId="77777777" w:rsidR="002C005E" w:rsidRPr="002C005E" w:rsidRDefault="002C005E" w:rsidP="002C005E">
      <w:pPr>
        <w:rPr>
          <w:sz w:val="24"/>
          <w:szCs w:val="24"/>
          <w:lang w:val="en-IN"/>
        </w:rPr>
      </w:pPr>
      <w:r w:rsidRPr="002C005E">
        <w:rPr>
          <w:sz w:val="24"/>
          <w:szCs w:val="24"/>
          <w:lang w:val="en-IN"/>
        </w:rPr>
        <w:t>Enabled</w:t>
      </w:r>
    </w:p>
    <w:p w14:paraId="6030132C" w14:textId="77777777" w:rsidR="002C005E" w:rsidRPr="002C005E" w:rsidRDefault="002C005E" w:rsidP="002C005E">
      <w:pPr>
        <w:rPr>
          <w:sz w:val="24"/>
          <w:szCs w:val="24"/>
          <w:lang w:val="en-IN"/>
        </w:rPr>
      </w:pPr>
      <w:r w:rsidRPr="002C005E">
        <w:rPr>
          <w:sz w:val="24"/>
          <w:szCs w:val="24"/>
          <w:lang w:val="en-IN"/>
        </w:rPr>
        <w:t>If you receive Disabled, stop and enable it with an authorized administrator.</w:t>
      </w:r>
    </w:p>
    <w:p w14:paraId="2F5C7BE4" w14:textId="77777777" w:rsidR="002C005E" w:rsidRPr="002C005E" w:rsidRDefault="002C005E" w:rsidP="002C005E">
      <w:pPr>
        <w:rPr>
          <w:b/>
          <w:bCs/>
          <w:sz w:val="24"/>
          <w:szCs w:val="24"/>
          <w:lang w:val="en-IN"/>
        </w:rPr>
      </w:pPr>
      <w:r w:rsidRPr="002C005E">
        <w:rPr>
          <w:b/>
          <w:bCs/>
          <w:sz w:val="24"/>
          <w:szCs w:val="24"/>
          <w:lang w:val="en-IN"/>
        </w:rPr>
        <w:t>Step 2: Create a new plaintext file</w:t>
      </w:r>
    </w:p>
    <w:p w14:paraId="0A09ABCE" w14:textId="77777777" w:rsidR="002C005E" w:rsidRPr="002C005E" w:rsidRDefault="002C005E" w:rsidP="002C005E">
      <w:pPr>
        <w:rPr>
          <w:sz w:val="24"/>
          <w:szCs w:val="24"/>
          <w:lang w:val="en-IN"/>
        </w:rPr>
      </w:pPr>
      <w:r w:rsidRPr="002C005E">
        <w:rPr>
          <w:sz w:val="24"/>
          <w:szCs w:val="24"/>
          <w:lang w:val="en-IN"/>
        </w:rPr>
        <w:t>Run:</w:t>
      </w:r>
    </w:p>
    <w:p w14:paraId="3010A660" w14:textId="77777777" w:rsidR="002C005E" w:rsidRPr="002C005E" w:rsidRDefault="002C005E" w:rsidP="002C005E">
      <w:pPr>
        <w:rPr>
          <w:sz w:val="24"/>
          <w:szCs w:val="24"/>
          <w:lang w:val="en-IN"/>
        </w:rPr>
      </w:pPr>
      <w:r w:rsidRPr="002C005E">
        <w:rPr>
          <w:sz w:val="24"/>
          <w:szCs w:val="24"/>
          <w:lang w:val="en-IN"/>
        </w:rPr>
        <w:t>echo "Payment transaction data for encryption context testing." &gt; payment-data.txt</w:t>
      </w:r>
    </w:p>
    <w:p w14:paraId="09CB6E9F" w14:textId="77777777" w:rsidR="002C005E" w:rsidRPr="002C005E" w:rsidRDefault="002C005E" w:rsidP="002C005E">
      <w:pPr>
        <w:rPr>
          <w:sz w:val="24"/>
          <w:szCs w:val="24"/>
          <w:lang w:val="en-IN"/>
        </w:rPr>
      </w:pPr>
      <w:r w:rsidRPr="002C005E">
        <w:rPr>
          <w:sz w:val="24"/>
          <w:szCs w:val="24"/>
          <w:lang w:val="en-IN"/>
        </w:rPr>
        <w:t>Verify:</w:t>
      </w:r>
    </w:p>
    <w:p w14:paraId="5C5F70A6" w14:textId="77777777" w:rsidR="002C005E" w:rsidRPr="002C005E" w:rsidRDefault="002C005E" w:rsidP="002C005E">
      <w:pPr>
        <w:rPr>
          <w:sz w:val="24"/>
          <w:szCs w:val="24"/>
          <w:lang w:val="en-IN"/>
        </w:rPr>
      </w:pPr>
      <w:r w:rsidRPr="002C005E">
        <w:rPr>
          <w:sz w:val="24"/>
          <w:szCs w:val="24"/>
          <w:lang w:val="en-IN"/>
        </w:rPr>
        <w:t>cat payment-data.txt</w:t>
      </w:r>
    </w:p>
    <w:p w14:paraId="5471748F" w14:textId="77777777" w:rsidR="002C005E" w:rsidRPr="002C005E" w:rsidRDefault="002C005E" w:rsidP="002C005E">
      <w:pPr>
        <w:rPr>
          <w:sz w:val="24"/>
          <w:szCs w:val="24"/>
          <w:lang w:val="en-IN"/>
        </w:rPr>
      </w:pPr>
      <w:r w:rsidRPr="002C005E">
        <w:rPr>
          <w:sz w:val="24"/>
          <w:szCs w:val="24"/>
          <w:lang w:val="en-IN"/>
        </w:rPr>
        <w:t>Expected:</w:t>
      </w:r>
    </w:p>
    <w:p w14:paraId="1F916D24" w14:textId="77777777" w:rsidR="002C005E" w:rsidRDefault="002C005E" w:rsidP="002C005E">
      <w:pPr>
        <w:rPr>
          <w:sz w:val="24"/>
          <w:szCs w:val="24"/>
          <w:lang w:val="en-IN"/>
        </w:rPr>
      </w:pPr>
      <w:r w:rsidRPr="002C005E">
        <w:rPr>
          <w:sz w:val="24"/>
          <w:szCs w:val="24"/>
          <w:lang w:val="en-IN"/>
        </w:rPr>
        <w:t>Payment transaction data for encryption context testing.</w:t>
      </w:r>
    </w:p>
    <w:p w14:paraId="7B6CFC16" w14:textId="40B1A380" w:rsidR="002C005E" w:rsidRDefault="002C005E" w:rsidP="002C005E">
      <w:pPr>
        <w:rPr>
          <w:sz w:val="24"/>
          <w:szCs w:val="24"/>
          <w:lang w:val="en-IN"/>
        </w:rPr>
      </w:pPr>
      <w:r w:rsidRPr="002C005E">
        <w:rPr>
          <w:sz w:val="24"/>
          <w:szCs w:val="24"/>
          <w:lang w:val="en-IN"/>
        </w:rPr>
        <w:drawing>
          <wp:inline distT="0" distB="0" distL="0" distR="0" wp14:anchorId="79DA3E96" wp14:editId="430FDF7C">
            <wp:extent cx="5943600" cy="1543685"/>
            <wp:effectExtent l="0" t="0" r="0" b="0"/>
            <wp:docPr id="94306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2811" name=""/>
                    <pic:cNvPicPr/>
                  </pic:nvPicPr>
                  <pic:blipFill>
                    <a:blip r:embed="rId30"/>
                    <a:stretch>
                      <a:fillRect/>
                    </a:stretch>
                  </pic:blipFill>
                  <pic:spPr>
                    <a:xfrm>
                      <a:off x="0" y="0"/>
                      <a:ext cx="5943600" cy="1543685"/>
                    </a:xfrm>
                    <a:prstGeom prst="rect">
                      <a:avLst/>
                    </a:prstGeom>
                  </pic:spPr>
                </pic:pic>
              </a:graphicData>
            </a:graphic>
          </wp:inline>
        </w:drawing>
      </w:r>
    </w:p>
    <w:p w14:paraId="5E46774F" w14:textId="77777777" w:rsidR="002C005E" w:rsidRDefault="002C005E" w:rsidP="002C005E">
      <w:pPr>
        <w:rPr>
          <w:sz w:val="24"/>
          <w:szCs w:val="24"/>
          <w:lang w:val="en-IN"/>
        </w:rPr>
      </w:pPr>
    </w:p>
    <w:p w14:paraId="75B1ED66" w14:textId="77777777" w:rsidR="002C005E" w:rsidRPr="002C005E" w:rsidRDefault="002C005E" w:rsidP="002C005E">
      <w:pPr>
        <w:rPr>
          <w:sz w:val="24"/>
          <w:szCs w:val="24"/>
          <w:lang w:val="en-IN"/>
        </w:rPr>
      </w:pPr>
    </w:p>
    <w:p w14:paraId="2914B3BA" w14:textId="77777777" w:rsidR="002C005E" w:rsidRPr="002C005E" w:rsidRDefault="002C005E" w:rsidP="002C005E">
      <w:pPr>
        <w:rPr>
          <w:b/>
          <w:bCs/>
          <w:sz w:val="24"/>
          <w:szCs w:val="24"/>
          <w:lang w:val="en-IN"/>
        </w:rPr>
      </w:pPr>
      <w:r w:rsidRPr="002C005E">
        <w:rPr>
          <w:b/>
          <w:bCs/>
          <w:sz w:val="24"/>
          <w:szCs w:val="24"/>
          <w:lang w:val="en-IN"/>
        </w:rPr>
        <w:lastRenderedPageBreak/>
        <w:t>Step 3: Encrypt with the context</w:t>
      </w:r>
    </w:p>
    <w:p w14:paraId="1A3FC283" w14:textId="77777777" w:rsidR="002C005E" w:rsidRPr="002C005E" w:rsidRDefault="002C005E" w:rsidP="002C005E">
      <w:pPr>
        <w:rPr>
          <w:sz w:val="24"/>
          <w:szCs w:val="24"/>
          <w:lang w:val="en-IN"/>
        </w:rPr>
      </w:pPr>
      <w:r w:rsidRPr="002C005E">
        <w:rPr>
          <w:sz w:val="24"/>
          <w:szCs w:val="24"/>
          <w:lang w:val="en-IN"/>
        </w:rPr>
        <w:t>Because you are using Windows Git Bash, use tr to remove Windows carriage-return characters:</w:t>
      </w:r>
    </w:p>
    <w:p w14:paraId="1B15CA33" w14:textId="77777777" w:rsidR="002C005E" w:rsidRPr="002C005E" w:rsidRDefault="002C005E" w:rsidP="002C005E">
      <w:pPr>
        <w:rPr>
          <w:sz w:val="24"/>
          <w:szCs w:val="24"/>
          <w:lang w:val="en-IN"/>
        </w:rPr>
      </w:pPr>
      <w:r w:rsidRPr="002C005E">
        <w:rPr>
          <w:sz w:val="24"/>
          <w:szCs w:val="24"/>
          <w:lang w:val="en-IN"/>
        </w:rPr>
        <w:t>aws kms encrypt --key-id alias/training-key --plaintext fileb://payment-data.txt --encryption-context Application=PaymentApp,Environment=Dev --query CiphertextBlob --output text --region ap-south-1 --profile kms-app | tr -d '\r\n' | base64 --decode &gt; payment-encrypted.bin</w:t>
      </w:r>
    </w:p>
    <w:p w14:paraId="2DFAB941" w14:textId="77777777" w:rsidR="002C005E" w:rsidRPr="002C005E" w:rsidRDefault="002C005E" w:rsidP="002C005E">
      <w:pPr>
        <w:rPr>
          <w:sz w:val="24"/>
          <w:szCs w:val="24"/>
          <w:lang w:val="en-IN"/>
        </w:rPr>
      </w:pPr>
      <w:r w:rsidRPr="002C005E">
        <w:rPr>
          <w:sz w:val="24"/>
          <w:szCs w:val="24"/>
          <w:lang w:val="en-IN"/>
        </w:rPr>
        <w:t>Verify the command:</w:t>
      </w:r>
    </w:p>
    <w:p w14:paraId="06A1CB55" w14:textId="77777777" w:rsidR="002C005E" w:rsidRPr="002C005E" w:rsidRDefault="002C005E" w:rsidP="002C005E">
      <w:pPr>
        <w:rPr>
          <w:sz w:val="24"/>
          <w:szCs w:val="24"/>
          <w:lang w:val="en-IN"/>
        </w:rPr>
      </w:pPr>
      <w:r w:rsidRPr="002C005E">
        <w:rPr>
          <w:sz w:val="24"/>
          <w:szCs w:val="24"/>
          <w:lang w:val="en-IN"/>
        </w:rPr>
        <w:t>echo $?</w:t>
      </w:r>
    </w:p>
    <w:p w14:paraId="080231C2" w14:textId="77777777" w:rsidR="002C005E" w:rsidRPr="002C005E" w:rsidRDefault="002C005E" w:rsidP="002C005E">
      <w:pPr>
        <w:rPr>
          <w:sz w:val="24"/>
          <w:szCs w:val="24"/>
          <w:lang w:val="en-IN"/>
        </w:rPr>
      </w:pPr>
      <w:r w:rsidRPr="002C005E">
        <w:rPr>
          <w:sz w:val="24"/>
          <w:szCs w:val="24"/>
          <w:lang w:val="en-IN"/>
        </w:rPr>
        <w:t>Expected:</w:t>
      </w:r>
    </w:p>
    <w:p w14:paraId="573B8397" w14:textId="77777777" w:rsidR="002C005E" w:rsidRPr="002C005E" w:rsidRDefault="002C005E" w:rsidP="002C005E">
      <w:pPr>
        <w:rPr>
          <w:sz w:val="24"/>
          <w:szCs w:val="24"/>
          <w:lang w:val="en-IN"/>
        </w:rPr>
      </w:pPr>
      <w:r w:rsidRPr="002C005E">
        <w:rPr>
          <w:sz w:val="24"/>
          <w:szCs w:val="24"/>
          <w:lang w:val="en-IN"/>
        </w:rPr>
        <w:t>0</w:t>
      </w:r>
    </w:p>
    <w:p w14:paraId="213426D4" w14:textId="77777777" w:rsidR="002C005E" w:rsidRPr="002C005E" w:rsidRDefault="002C005E" w:rsidP="002C005E">
      <w:pPr>
        <w:rPr>
          <w:sz w:val="24"/>
          <w:szCs w:val="24"/>
          <w:lang w:val="en-IN"/>
        </w:rPr>
      </w:pPr>
      <w:r w:rsidRPr="002C005E">
        <w:rPr>
          <w:sz w:val="24"/>
          <w:szCs w:val="24"/>
          <w:lang w:val="en-IN"/>
        </w:rPr>
        <w:t>Check the ciphertext file:</w:t>
      </w:r>
    </w:p>
    <w:p w14:paraId="68C246DD" w14:textId="77777777" w:rsidR="002C005E" w:rsidRPr="002C005E" w:rsidRDefault="002C005E" w:rsidP="002C005E">
      <w:pPr>
        <w:rPr>
          <w:sz w:val="24"/>
          <w:szCs w:val="24"/>
          <w:lang w:val="en-IN"/>
        </w:rPr>
      </w:pPr>
      <w:r w:rsidRPr="002C005E">
        <w:rPr>
          <w:sz w:val="24"/>
          <w:szCs w:val="24"/>
          <w:lang w:val="en-IN"/>
        </w:rPr>
        <w:t>ls -l payment-encrypted.bin</w:t>
      </w:r>
    </w:p>
    <w:p w14:paraId="002580CE" w14:textId="77777777" w:rsidR="002C005E" w:rsidRPr="002C005E" w:rsidRDefault="002C005E" w:rsidP="002C005E">
      <w:pPr>
        <w:rPr>
          <w:sz w:val="24"/>
          <w:szCs w:val="24"/>
          <w:lang w:val="en-IN"/>
        </w:rPr>
      </w:pPr>
      <w:r w:rsidRPr="002C005E">
        <w:rPr>
          <w:sz w:val="24"/>
          <w:szCs w:val="24"/>
          <w:lang w:val="en-IN"/>
        </w:rPr>
        <w:t>It must be greater than zero bytes.</w:t>
      </w:r>
    </w:p>
    <w:p w14:paraId="39CAFD42" w14:textId="77777777" w:rsidR="002C005E" w:rsidRPr="002C005E" w:rsidRDefault="002C005E" w:rsidP="002C005E">
      <w:pPr>
        <w:rPr>
          <w:sz w:val="24"/>
          <w:szCs w:val="24"/>
          <w:lang w:val="en-IN"/>
        </w:rPr>
      </w:pPr>
      <w:r w:rsidRPr="002C005E">
        <w:rPr>
          <w:sz w:val="24"/>
          <w:szCs w:val="24"/>
          <w:lang w:val="en-IN"/>
        </w:rPr>
        <w:t>file payment-encrypted.bin</w:t>
      </w:r>
    </w:p>
    <w:p w14:paraId="3B629D14" w14:textId="77777777" w:rsidR="002C005E" w:rsidRPr="002C005E" w:rsidRDefault="002C005E" w:rsidP="002C005E">
      <w:pPr>
        <w:rPr>
          <w:sz w:val="24"/>
          <w:szCs w:val="24"/>
          <w:lang w:val="en-IN"/>
        </w:rPr>
      </w:pPr>
      <w:r w:rsidRPr="002C005E">
        <w:rPr>
          <w:sz w:val="24"/>
          <w:szCs w:val="24"/>
          <w:lang w:val="en-IN"/>
        </w:rPr>
        <w:t>Expected:</w:t>
      </w:r>
    </w:p>
    <w:p w14:paraId="5130D0CC" w14:textId="77777777" w:rsidR="002C005E" w:rsidRDefault="002C005E" w:rsidP="002C005E">
      <w:pPr>
        <w:rPr>
          <w:sz w:val="24"/>
          <w:szCs w:val="24"/>
          <w:lang w:val="en-IN"/>
        </w:rPr>
      </w:pPr>
      <w:r w:rsidRPr="002C005E">
        <w:rPr>
          <w:sz w:val="24"/>
          <w:szCs w:val="24"/>
          <w:lang w:val="en-IN"/>
        </w:rPr>
        <w:t>payment-encrypted.bin: data</w:t>
      </w:r>
    </w:p>
    <w:p w14:paraId="3E9A52D4" w14:textId="1D76394B" w:rsidR="002C005E" w:rsidRPr="002C005E" w:rsidRDefault="002C005E" w:rsidP="002C005E">
      <w:pPr>
        <w:rPr>
          <w:sz w:val="24"/>
          <w:szCs w:val="24"/>
          <w:lang w:val="en-IN"/>
        </w:rPr>
      </w:pPr>
      <w:r w:rsidRPr="002C005E">
        <w:rPr>
          <w:sz w:val="24"/>
          <w:szCs w:val="24"/>
          <w:lang w:val="en-IN"/>
        </w:rPr>
        <w:drawing>
          <wp:inline distT="0" distB="0" distL="0" distR="0" wp14:anchorId="5B80B23C" wp14:editId="649CE2A6">
            <wp:extent cx="5943600" cy="1795780"/>
            <wp:effectExtent l="0" t="0" r="0" b="0"/>
            <wp:docPr id="10047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20166" name=""/>
                    <pic:cNvPicPr/>
                  </pic:nvPicPr>
                  <pic:blipFill>
                    <a:blip r:embed="rId31"/>
                    <a:stretch>
                      <a:fillRect/>
                    </a:stretch>
                  </pic:blipFill>
                  <pic:spPr>
                    <a:xfrm>
                      <a:off x="0" y="0"/>
                      <a:ext cx="5943600" cy="1795780"/>
                    </a:xfrm>
                    <a:prstGeom prst="rect">
                      <a:avLst/>
                    </a:prstGeom>
                  </pic:spPr>
                </pic:pic>
              </a:graphicData>
            </a:graphic>
          </wp:inline>
        </w:drawing>
      </w:r>
    </w:p>
    <w:p w14:paraId="58C6F55B" w14:textId="77777777" w:rsidR="002C005E" w:rsidRPr="002C005E" w:rsidRDefault="002C005E" w:rsidP="002C005E">
      <w:pPr>
        <w:rPr>
          <w:sz w:val="24"/>
          <w:szCs w:val="24"/>
          <w:lang w:val="en-IN"/>
        </w:rPr>
      </w:pPr>
      <w:r w:rsidRPr="002C005E">
        <w:rPr>
          <w:sz w:val="24"/>
          <w:szCs w:val="24"/>
          <w:lang w:val="en-IN"/>
        </w:rPr>
        <w:pict w14:anchorId="7156998F">
          <v:rect id="_x0000_i1087" style="width:0;height:1.5pt" o:hralign="center" o:hrstd="t" o:hr="t" fillcolor="#a0a0a0" stroked="f"/>
        </w:pict>
      </w:r>
    </w:p>
    <w:p w14:paraId="63BF7654" w14:textId="77777777" w:rsidR="002C005E" w:rsidRPr="002C005E" w:rsidRDefault="002C005E" w:rsidP="002C005E">
      <w:pPr>
        <w:rPr>
          <w:b/>
          <w:bCs/>
          <w:sz w:val="24"/>
          <w:szCs w:val="24"/>
          <w:lang w:val="en-IN"/>
        </w:rPr>
      </w:pPr>
      <w:r w:rsidRPr="002C005E">
        <w:rPr>
          <w:b/>
          <w:bCs/>
          <w:sz w:val="24"/>
          <w:szCs w:val="24"/>
          <w:lang w:val="en-IN"/>
        </w:rPr>
        <w:t>Test 1: Correct encryption context</w:t>
      </w:r>
    </w:p>
    <w:p w14:paraId="432B5F4A" w14:textId="77777777" w:rsidR="002C005E" w:rsidRPr="002C005E" w:rsidRDefault="002C005E" w:rsidP="002C005E">
      <w:pPr>
        <w:rPr>
          <w:sz w:val="24"/>
          <w:szCs w:val="24"/>
          <w:lang w:val="en-IN"/>
        </w:rPr>
      </w:pPr>
      <w:r w:rsidRPr="002C005E">
        <w:rPr>
          <w:sz w:val="24"/>
          <w:szCs w:val="24"/>
          <w:lang w:val="en-IN"/>
        </w:rPr>
        <w:t>Run:</w:t>
      </w:r>
    </w:p>
    <w:p w14:paraId="71F36D80" w14:textId="77777777" w:rsidR="002C005E" w:rsidRPr="002C005E" w:rsidRDefault="002C005E" w:rsidP="002C005E">
      <w:pPr>
        <w:rPr>
          <w:sz w:val="24"/>
          <w:szCs w:val="24"/>
          <w:lang w:val="en-IN"/>
        </w:rPr>
      </w:pPr>
      <w:r w:rsidRPr="002C005E">
        <w:rPr>
          <w:sz w:val="24"/>
          <w:szCs w:val="24"/>
          <w:lang w:val="en-IN"/>
        </w:rPr>
        <w:t>aws kms decrypt --ciphertext-blob fileb://payment-encrypted.bin --encryption-context Application=PaymentApp,Environment=Dev --query Plaintext --output text --region ap-south-1 --profile kms-app | tr -d '\r\n' | base64 --decode &gt; payment-decrypted-correct.txt</w:t>
      </w:r>
    </w:p>
    <w:p w14:paraId="22BCBC9D" w14:textId="77777777" w:rsidR="002C005E" w:rsidRPr="002C005E" w:rsidRDefault="002C005E" w:rsidP="002C005E">
      <w:pPr>
        <w:rPr>
          <w:sz w:val="24"/>
          <w:szCs w:val="24"/>
          <w:lang w:val="en-IN"/>
        </w:rPr>
      </w:pPr>
      <w:r w:rsidRPr="002C005E">
        <w:rPr>
          <w:sz w:val="24"/>
          <w:szCs w:val="24"/>
          <w:lang w:val="en-IN"/>
        </w:rPr>
        <w:lastRenderedPageBreak/>
        <w:t>Display the result:</w:t>
      </w:r>
    </w:p>
    <w:p w14:paraId="3D9CA947" w14:textId="77777777" w:rsidR="002C005E" w:rsidRPr="002C005E" w:rsidRDefault="002C005E" w:rsidP="002C005E">
      <w:pPr>
        <w:rPr>
          <w:sz w:val="24"/>
          <w:szCs w:val="24"/>
          <w:lang w:val="en-IN"/>
        </w:rPr>
      </w:pPr>
      <w:r w:rsidRPr="002C005E">
        <w:rPr>
          <w:sz w:val="24"/>
          <w:szCs w:val="24"/>
          <w:lang w:val="en-IN"/>
        </w:rPr>
        <w:t>cat payment-decrypted-correct.txt</w:t>
      </w:r>
    </w:p>
    <w:p w14:paraId="3E16E541" w14:textId="77777777" w:rsidR="002C005E" w:rsidRPr="002C005E" w:rsidRDefault="002C005E" w:rsidP="002C005E">
      <w:pPr>
        <w:rPr>
          <w:sz w:val="24"/>
          <w:szCs w:val="24"/>
          <w:lang w:val="en-IN"/>
        </w:rPr>
      </w:pPr>
      <w:r w:rsidRPr="002C005E">
        <w:rPr>
          <w:sz w:val="24"/>
          <w:szCs w:val="24"/>
          <w:lang w:val="en-IN"/>
        </w:rPr>
        <w:t>Expected:</w:t>
      </w:r>
    </w:p>
    <w:p w14:paraId="0F65CE00" w14:textId="77777777" w:rsidR="002C005E" w:rsidRPr="002C005E" w:rsidRDefault="002C005E" w:rsidP="002C005E">
      <w:pPr>
        <w:rPr>
          <w:sz w:val="24"/>
          <w:szCs w:val="24"/>
          <w:lang w:val="en-IN"/>
        </w:rPr>
      </w:pPr>
      <w:r w:rsidRPr="002C005E">
        <w:rPr>
          <w:sz w:val="24"/>
          <w:szCs w:val="24"/>
          <w:lang w:val="en-IN"/>
        </w:rPr>
        <w:t>Payment transaction data for encryption context testing.</w:t>
      </w:r>
    </w:p>
    <w:p w14:paraId="4F9C923E" w14:textId="77777777" w:rsidR="002C005E" w:rsidRPr="002C005E" w:rsidRDefault="002C005E" w:rsidP="002C005E">
      <w:pPr>
        <w:rPr>
          <w:sz w:val="24"/>
          <w:szCs w:val="24"/>
          <w:lang w:val="en-IN"/>
        </w:rPr>
      </w:pPr>
      <w:r w:rsidRPr="002C005E">
        <w:rPr>
          <w:sz w:val="24"/>
          <w:szCs w:val="24"/>
          <w:lang w:val="en-IN"/>
        </w:rPr>
        <w:t>Compare:</w:t>
      </w:r>
    </w:p>
    <w:p w14:paraId="44A32FDC" w14:textId="77777777" w:rsidR="002C005E" w:rsidRPr="002C005E" w:rsidRDefault="002C005E" w:rsidP="002C005E">
      <w:pPr>
        <w:rPr>
          <w:sz w:val="24"/>
          <w:szCs w:val="24"/>
          <w:lang w:val="en-IN"/>
        </w:rPr>
      </w:pPr>
      <w:r w:rsidRPr="002C005E">
        <w:rPr>
          <w:sz w:val="24"/>
          <w:szCs w:val="24"/>
          <w:lang w:val="en-IN"/>
        </w:rPr>
        <w:t>cmp payment-data.txt payment-decrypted-correct.txt &amp;&amp; echo "SUCCESS: Correct context decrypted the data."</w:t>
      </w:r>
    </w:p>
    <w:p w14:paraId="436FF4DF" w14:textId="77777777" w:rsidR="002C005E" w:rsidRPr="002C005E" w:rsidRDefault="002C005E" w:rsidP="002C005E">
      <w:pPr>
        <w:rPr>
          <w:sz w:val="24"/>
          <w:szCs w:val="24"/>
          <w:lang w:val="en-IN"/>
        </w:rPr>
      </w:pPr>
      <w:r w:rsidRPr="002C005E">
        <w:rPr>
          <w:sz w:val="24"/>
          <w:szCs w:val="24"/>
          <w:lang w:val="en-IN"/>
        </w:rPr>
        <w:t>Expected:</w:t>
      </w:r>
    </w:p>
    <w:p w14:paraId="3911E2B5" w14:textId="77777777" w:rsidR="002C005E" w:rsidRDefault="002C005E" w:rsidP="002C005E">
      <w:pPr>
        <w:rPr>
          <w:sz w:val="24"/>
          <w:szCs w:val="24"/>
          <w:lang w:val="en-IN"/>
        </w:rPr>
      </w:pPr>
      <w:r w:rsidRPr="002C005E">
        <w:rPr>
          <w:sz w:val="24"/>
          <w:szCs w:val="24"/>
          <w:lang w:val="en-IN"/>
        </w:rPr>
        <w:t>SUCCESS: Correct context decrypted the data.</w:t>
      </w:r>
    </w:p>
    <w:p w14:paraId="356A2B42" w14:textId="2781D653" w:rsidR="00111E66" w:rsidRPr="002C005E" w:rsidRDefault="00111E66" w:rsidP="002C005E">
      <w:pPr>
        <w:rPr>
          <w:sz w:val="24"/>
          <w:szCs w:val="24"/>
          <w:lang w:val="en-IN"/>
        </w:rPr>
      </w:pPr>
      <w:r w:rsidRPr="00111E66">
        <w:rPr>
          <w:sz w:val="24"/>
          <w:szCs w:val="24"/>
          <w:lang w:val="en-IN"/>
        </w:rPr>
        <w:drawing>
          <wp:inline distT="0" distB="0" distL="0" distR="0" wp14:anchorId="3B07E66D" wp14:editId="2358CD25">
            <wp:extent cx="5943600" cy="2088515"/>
            <wp:effectExtent l="0" t="0" r="0" b="6985"/>
            <wp:docPr id="133548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82107" name=""/>
                    <pic:cNvPicPr/>
                  </pic:nvPicPr>
                  <pic:blipFill>
                    <a:blip r:embed="rId32"/>
                    <a:stretch>
                      <a:fillRect/>
                    </a:stretch>
                  </pic:blipFill>
                  <pic:spPr>
                    <a:xfrm>
                      <a:off x="0" y="0"/>
                      <a:ext cx="5943600" cy="2088515"/>
                    </a:xfrm>
                    <a:prstGeom prst="rect">
                      <a:avLst/>
                    </a:prstGeom>
                  </pic:spPr>
                </pic:pic>
              </a:graphicData>
            </a:graphic>
          </wp:inline>
        </w:drawing>
      </w:r>
    </w:p>
    <w:p w14:paraId="7E330F78" w14:textId="77777777" w:rsidR="002C005E" w:rsidRPr="002C005E" w:rsidRDefault="002C005E" w:rsidP="002C005E">
      <w:pPr>
        <w:rPr>
          <w:sz w:val="24"/>
          <w:szCs w:val="24"/>
          <w:lang w:val="en-IN"/>
        </w:rPr>
      </w:pPr>
      <w:r w:rsidRPr="002C005E">
        <w:rPr>
          <w:sz w:val="24"/>
          <w:szCs w:val="24"/>
          <w:lang w:val="en-IN"/>
        </w:rPr>
        <w:pict w14:anchorId="224DFE0F">
          <v:rect id="_x0000_i1088" style="width:0;height:1.5pt" o:hralign="center" o:hrstd="t" o:hr="t" fillcolor="#a0a0a0" stroked="f"/>
        </w:pict>
      </w:r>
    </w:p>
    <w:p w14:paraId="07E56702" w14:textId="77777777" w:rsidR="002C005E" w:rsidRPr="002C005E" w:rsidRDefault="002C005E" w:rsidP="002C005E">
      <w:pPr>
        <w:rPr>
          <w:b/>
          <w:bCs/>
          <w:sz w:val="24"/>
          <w:szCs w:val="24"/>
          <w:lang w:val="en-IN"/>
        </w:rPr>
      </w:pPr>
      <w:r w:rsidRPr="002C005E">
        <w:rPr>
          <w:b/>
          <w:bCs/>
          <w:sz w:val="24"/>
          <w:szCs w:val="24"/>
          <w:lang w:val="en-IN"/>
        </w:rPr>
        <w:t>Test 2: Missing encryption context</w:t>
      </w:r>
    </w:p>
    <w:p w14:paraId="06AD674F" w14:textId="77777777" w:rsidR="002C005E" w:rsidRPr="002C005E" w:rsidRDefault="002C005E" w:rsidP="002C005E">
      <w:pPr>
        <w:rPr>
          <w:sz w:val="24"/>
          <w:szCs w:val="24"/>
          <w:lang w:val="en-IN"/>
        </w:rPr>
      </w:pPr>
      <w:r w:rsidRPr="002C005E">
        <w:rPr>
          <w:sz w:val="24"/>
          <w:szCs w:val="24"/>
          <w:lang w:val="en-IN"/>
        </w:rPr>
        <w:t>For the failure tests, do not pipe the output into base64. We want to see the actual KMS error.</w:t>
      </w:r>
    </w:p>
    <w:p w14:paraId="4561024A" w14:textId="77777777" w:rsidR="002C005E" w:rsidRPr="002C005E" w:rsidRDefault="002C005E" w:rsidP="002C005E">
      <w:pPr>
        <w:rPr>
          <w:sz w:val="24"/>
          <w:szCs w:val="24"/>
          <w:lang w:val="en-IN"/>
        </w:rPr>
      </w:pPr>
      <w:r w:rsidRPr="002C005E">
        <w:rPr>
          <w:sz w:val="24"/>
          <w:szCs w:val="24"/>
          <w:lang w:val="en-IN"/>
        </w:rPr>
        <w:t>Run:</w:t>
      </w:r>
    </w:p>
    <w:p w14:paraId="35A19A63" w14:textId="77777777" w:rsidR="002C005E" w:rsidRPr="002C005E" w:rsidRDefault="002C005E" w:rsidP="002C005E">
      <w:pPr>
        <w:rPr>
          <w:sz w:val="24"/>
          <w:szCs w:val="24"/>
          <w:lang w:val="en-IN"/>
        </w:rPr>
      </w:pPr>
      <w:r w:rsidRPr="002C005E">
        <w:rPr>
          <w:sz w:val="24"/>
          <w:szCs w:val="24"/>
          <w:lang w:val="en-IN"/>
        </w:rPr>
        <w:t>aws kms decrypt --ciphertext-blob fileb://payment-encrypted.bin --query Plaintext --output text --region ap-south-1 --profile kms-app</w:t>
      </w:r>
    </w:p>
    <w:p w14:paraId="13ACA913" w14:textId="77777777" w:rsidR="002C005E" w:rsidRPr="002C005E" w:rsidRDefault="002C005E" w:rsidP="002C005E">
      <w:pPr>
        <w:rPr>
          <w:sz w:val="24"/>
          <w:szCs w:val="24"/>
          <w:lang w:val="en-IN"/>
        </w:rPr>
      </w:pPr>
      <w:r w:rsidRPr="002C005E">
        <w:rPr>
          <w:sz w:val="24"/>
          <w:szCs w:val="24"/>
          <w:lang w:val="en-IN"/>
        </w:rPr>
        <w:t>Expected:</w:t>
      </w:r>
    </w:p>
    <w:p w14:paraId="61DF00F6" w14:textId="77777777" w:rsidR="002C005E" w:rsidRPr="002C005E" w:rsidRDefault="002C005E" w:rsidP="002C005E">
      <w:pPr>
        <w:rPr>
          <w:sz w:val="24"/>
          <w:szCs w:val="24"/>
          <w:lang w:val="en-IN"/>
        </w:rPr>
      </w:pPr>
      <w:r w:rsidRPr="002C005E">
        <w:rPr>
          <w:sz w:val="24"/>
          <w:szCs w:val="24"/>
          <w:lang w:val="en-IN"/>
        </w:rPr>
        <w:t>An error occurred (InvalidCiphertextException) when calling the Decrypt operation</w:t>
      </w:r>
    </w:p>
    <w:p w14:paraId="4334CD03" w14:textId="77777777" w:rsidR="002C005E" w:rsidRPr="002C005E" w:rsidRDefault="002C005E" w:rsidP="002C005E">
      <w:pPr>
        <w:rPr>
          <w:sz w:val="24"/>
          <w:szCs w:val="24"/>
          <w:lang w:val="en-IN"/>
        </w:rPr>
      </w:pPr>
      <w:r w:rsidRPr="002C005E">
        <w:rPr>
          <w:sz w:val="24"/>
          <w:szCs w:val="24"/>
          <w:lang w:val="en-IN"/>
        </w:rPr>
        <w:t>Reason: the ciphertext was created with an encryption context, but the decrypt request did not supply one.</w:t>
      </w:r>
    </w:p>
    <w:p w14:paraId="5BA9B84A" w14:textId="77777777" w:rsidR="002C005E" w:rsidRPr="002C005E" w:rsidRDefault="002C005E" w:rsidP="002C005E">
      <w:pPr>
        <w:rPr>
          <w:sz w:val="24"/>
          <w:szCs w:val="24"/>
          <w:lang w:val="en-IN"/>
        </w:rPr>
      </w:pPr>
      <w:r w:rsidRPr="002C005E">
        <w:rPr>
          <w:sz w:val="24"/>
          <w:szCs w:val="24"/>
          <w:lang w:val="en-IN"/>
        </w:rPr>
        <w:t>Document the result:</w:t>
      </w:r>
    </w:p>
    <w:p w14:paraId="190FE4AC" w14:textId="77777777" w:rsidR="002C005E" w:rsidRDefault="002C005E" w:rsidP="002C005E">
      <w:pPr>
        <w:rPr>
          <w:sz w:val="24"/>
          <w:szCs w:val="24"/>
          <w:lang w:val="en-IN"/>
        </w:rPr>
      </w:pPr>
      <w:r w:rsidRPr="002C005E">
        <w:rPr>
          <w:sz w:val="24"/>
          <w:szCs w:val="24"/>
          <w:lang w:val="en-IN"/>
        </w:rPr>
        <w:lastRenderedPageBreak/>
        <w:t>Missing context: Failed as expected with InvalidCiphertextException.</w:t>
      </w:r>
    </w:p>
    <w:p w14:paraId="6BE80394" w14:textId="51C19594" w:rsidR="00111E66" w:rsidRPr="002C005E" w:rsidRDefault="00111E66" w:rsidP="002C005E">
      <w:pPr>
        <w:rPr>
          <w:sz w:val="24"/>
          <w:szCs w:val="24"/>
          <w:lang w:val="en-IN"/>
        </w:rPr>
      </w:pPr>
      <w:r w:rsidRPr="00111E66">
        <w:rPr>
          <w:sz w:val="24"/>
          <w:szCs w:val="24"/>
          <w:lang w:val="en-IN"/>
        </w:rPr>
        <w:drawing>
          <wp:inline distT="0" distB="0" distL="0" distR="0" wp14:anchorId="0A942443" wp14:editId="71CCA1D1">
            <wp:extent cx="5943600" cy="1064895"/>
            <wp:effectExtent l="0" t="0" r="0" b="1905"/>
            <wp:docPr id="189187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70196" name=""/>
                    <pic:cNvPicPr/>
                  </pic:nvPicPr>
                  <pic:blipFill>
                    <a:blip r:embed="rId33"/>
                    <a:stretch>
                      <a:fillRect/>
                    </a:stretch>
                  </pic:blipFill>
                  <pic:spPr>
                    <a:xfrm>
                      <a:off x="0" y="0"/>
                      <a:ext cx="5943600" cy="1064895"/>
                    </a:xfrm>
                    <a:prstGeom prst="rect">
                      <a:avLst/>
                    </a:prstGeom>
                  </pic:spPr>
                </pic:pic>
              </a:graphicData>
            </a:graphic>
          </wp:inline>
        </w:drawing>
      </w:r>
    </w:p>
    <w:p w14:paraId="11C462A5" w14:textId="77777777" w:rsidR="002C005E" w:rsidRPr="002C005E" w:rsidRDefault="002C005E" w:rsidP="002C005E">
      <w:pPr>
        <w:rPr>
          <w:sz w:val="24"/>
          <w:szCs w:val="24"/>
          <w:lang w:val="en-IN"/>
        </w:rPr>
      </w:pPr>
      <w:r w:rsidRPr="002C005E">
        <w:rPr>
          <w:sz w:val="24"/>
          <w:szCs w:val="24"/>
          <w:lang w:val="en-IN"/>
        </w:rPr>
        <w:pict w14:anchorId="251849B6">
          <v:rect id="_x0000_i1089" style="width:0;height:1.5pt" o:hralign="center" o:hrstd="t" o:hr="t" fillcolor="#a0a0a0" stroked="f"/>
        </w:pict>
      </w:r>
    </w:p>
    <w:p w14:paraId="36090459" w14:textId="77777777" w:rsidR="002C005E" w:rsidRPr="002C005E" w:rsidRDefault="002C005E" w:rsidP="002C005E">
      <w:pPr>
        <w:rPr>
          <w:b/>
          <w:bCs/>
          <w:sz w:val="24"/>
          <w:szCs w:val="24"/>
          <w:lang w:val="en-IN"/>
        </w:rPr>
      </w:pPr>
      <w:r w:rsidRPr="002C005E">
        <w:rPr>
          <w:b/>
          <w:bCs/>
          <w:sz w:val="24"/>
          <w:szCs w:val="24"/>
          <w:lang w:val="en-IN"/>
        </w:rPr>
        <w:t>Test 3: Incorrect encryption context</w:t>
      </w:r>
    </w:p>
    <w:p w14:paraId="12F88AD9" w14:textId="77777777" w:rsidR="002C005E" w:rsidRPr="002C005E" w:rsidRDefault="002C005E" w:rsidP="002C005E">
      <w:pPr>
        <w:rPr>
          <w:sz w:val="24"/>
          <w:szCs w:val="24"/>
          <w:lang w:val="en-IN"/>
        </w:rPr>
      </w:pPr>
      <w:r w:rsidRPr="002C005E">
        <w:rPr>
          <w:sz w:val="24"/>
          <w:szCs w:val="24"/>
          <w:lang w:val="en-IN"/>
        </w:rPr>
        <w:t>Change the environment from Dev to Prod:</w:t>
      </w:r>
    </w:p>
    <w:p w14:paraId="63F3695E" w14:textId="77777777" w:rsidR="002C005E" w:rsidRPr="002C005E" w:rsidRDefault="002C005E" w:rsidP="002C005E">
      <w:pPr>
        <w:rPr>
          <w:sz w:val="24"/>
          <w:szCs w:val="24"/>
          <w:lang w:val="en-IN"/>
        </w:rPr>
      </w:pPr>
      <w:r w:rsidRPr="002C005E">
        <w:rPr>
          <w:sz w:val="24"/>
          <w:szCs w:val="24"/>
          <w:lang w:val="en-IN"/>
        </w:rPr>
        <w:t>aws kms decrypt --ciphertext-blob fileb://payment-encrypted.bin --encryption-context Application=PaymentApp,Environment=Prod --query Plaintext --output text --region ap-south-1 --profile kms-app</w:t>
      </w:r>
    </w:p>
    <w:p w14:paraId="0C1E2061" w14:textId="77777777" w:rsidR="002C005E" w:rsidRPr="002C005E" w:rsidRDefault="002C005E" w:rsidP="002C005E">
      <w:pPr>
        <w:rPr>
          <w:sz w:val="24"/>
          <w:szCs w:val="24"/>
          <w:lang w:val="en-IN"/>
        </w:rPr>
      </w:pPr>
      <w:r w:rsidRPr="002C005E">
        <w:rPr>
          <w:sz w:val="24"/>
          <w:szCs w:val="24"/>
          <w:lang w:val="en-IN"/>
        </w:rPr>
        <w:t>Expected:</w:t>
      </w:r>
    </w:p>
    <w:p w14:paraId="7ACCEBEC" w14:textId="77777777" w:rsidR="002C005E" w:rsidRPr="002C005E" w:rsidRDefault="002C005E" w:rsidP="002C005E">
      <w:pPr>
        <w:rPr>
          <w:sz w:val="24"/>
          <w:szCs w:val="24"/>
          <w:lang w:val="en-IN"/>
        </w:rPr>
      </w:pPr>
      <w:r w:rsidRPr="002C005E">
        <w:rPr>
          <w:sz w:val="24"/>
          <w:szCs w:val="24"/>
          <w:lang w:val="en-IN"/>
        </w:rPr>
        <w:t>InvalidCiphertextException</w:t>
      </w:r>
    </w:p>
    <w:p w14:paraId="2283AFE7" w14:textId="77777777" w:rsidR="002C005E" w:rsidRPr="002C005E" w:rsidRDefault="002C005E" w:rsidP="002C005E">
      <w:pPr>
        <w:rPr>
          <w:sz w:val="24"/>
          <w:szCs w:val="24"/>
          <w:lang w:val="en-IN"/>
        </w:rPr>
      </w:pPr>
      <w:r w:rsidRPr="002C005E">
        <w:rPr>
          <w:sz w:val="24"/>
          <w:szCs w:val="24"/>
          <w:lang w:val="en-IN"/>
        </w:rPr>
        <w:t>Reason:</w:t>
      </w:r>
    </w:p>
    <w:p w14:paraId="30FFEB70" w14:textId="77777777" w:rsidR="002C005E" w:rsidRPr="002C005E" w:rsidRDefault="002C005E" w:rsidP="002C005E">
      <w:pPr>
        <w:rPr>
          <w:sz w:val="24"/>
          <w:szCs w:val="24"/>
          <w:lang w:val="en-IN"/>
        </w:rPr>
      </w:pPr>
      <w:r w:rsidRPr="002C005E">
        <w:rPr>
          <w:sz w:val="24"/>
          <w:szCs w:val="24"/>
          <w:lang w:val="en-IN"/>
        </w:rPr>
        <w:t>Expected: Environment=Dev</w:t>
      </w:r>
    </w:p>
    <w:p w14:paraId="64F7FC34" w14:textId="77777777" w:rsidR="002C005E" w:rsidRPr="002C005E" w:rsidRDefault="002C005E" w:rsidP="002C005E">
      <w:pPr>
        <w:rPr>
          <w:sz w:val="24"/>
          <w:szCs w:val="24"/>
          <w:lang w:val="en-IN"/>
        </w:rPr>
      </w:pPr>
      <w:r w:rsidRPr="002C005E">
        <w:rPr>
          <w:sz w:val="24"/>
          <w:szCs w:val="24"/>
          <w:lang w:val="en-IN"/>
        </w:rPr>
        <w:t>Provided: Environment=Prod</w:t>
      </w:r>
    </w:p>
    <w:p w14:paraId="189352E6" w14:textId="77777777" w:rsidR="002C005E" w:rsidRPr="002C005E" w:rsidRDefault="002C005E" w:rsidP="002C005E">
      <w:pPr>
        <w:rPr>
          <w:sz w:val="24"/>
          <w:szCs w:val="24"/>
          <w:lang w:val="en-IN"/>
        </w:rPr>
      </w:pPr>
      <w:r w:rsidRPr="002C005E">
        <w:rPr>
          <w:sz w:val="24"/>
          <w:szCs w:val="24"/>
          <w:lang w:val="en-IN"/>
        </w:rPr>
        <w:t>Document:</w:t>
      </w:r>
    </w:p>
    <w:p w14:paraId="66E00CA1" w14:textId="77777777" w:rsidR="002C005E" w:rsidRDefault="002C005E" w:rsidP="002C005E">
      <w:pPr>
        <w:rPr>
          <w:sz w:val="24"/>
          <w:szCs w:val="24"/>
          <w:lang w:val="en-IN"/>
        </w:rPr>
      </w:pPr>
      <w:r w:rsidRPr="002C005E">
        <w:rPr>
          <w:sz w:val="24"/>
          <w:szCs w:val="24"/>
          <w:lang w:val="en-IN"/>
        </w:rPr>
        <w:t>Incorrect context: Failed as expected with InvalidCiphertextException.</w:t>
      </w:r>
    </w:p>
    <w:p w14:paraId="163300F4" w14:textId="263DE15E" w:rsidR="00111E66" w:rsidRPr="002C005E" w:rsidRDefault="00111E66" w:rsidP="002C005E">
      <w:pPr>
        <w:rPr>
          <w:sz w:val="24"/>
          <w:szCs w:val="24"/>
          <w:lang w:val="en-IN"/>
        </w:rPr>
      </w:pPr>
      <w:r w:rsidRPr="00111E66">
        <w:rPr>
          <w:sz w:val="24"/>
          <w:szCs w:val="24"/>
          <w:lang w:val="en-IN"/>
        </w:rPr>
        <w:drawing>
          <wp:inline distT="0" distB="0" distL="0" distR="0" wp14:anchorId="2EFB8786" wp14:editId="1C12B24E">
            <wp:extent cx="5943600" cy="1005205"/>
            <wp:effectExtent l="0" t="0" r="0" b="4445"/>
            <wp:docPr id="206855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53473" name=""/>
                    <pic:cNvPicPr/>
                  </pic:nvPicPr>
                  <pic:blipFill>
                    <a:blip r:embed="rId34"/>
                    <a:stretch>
                      <a:fillRect/>
                    </a:stretch>
                  </pic:blipFill>
                  <pic:spPr>
                    <a:xfrm>
                      <a:off x="0" y="0"/>
                      <a:ext cx="5943600" cy="1005205"/>
                    </a:xfrm>
                    <a:prstGeom prst="rect">
                      <a:avLst/>
                    </a:prstGeom>
                  </pic:spPr>
                </pic:pic>
              </a:graphicData>
            </a:graphic>
          </wp:inline>
        </w:drawing>
      </w:r>
    </w:p>
    <w:p w14:paraId="3C517CD7" w14:textId="77777777" w:rsidR="002C005E" w:rsidRPr="002C005E" w:rsidRDefault="002C005E" w:rsidP="002C005E">
      <w:pPr>
        <w:rPr>
          <w:sz w:val="24"/>
          <w:szCs w:val="24"/>
          <w:lang w:val="en-IN"/>
        </w:rPr>
      </w:pPr>
      <w:r w:rsidRPr="002C005E">
        <w:rPr>
          <w:sz w:val="24"/>
          <w:szCs w:val="24"/>
          <w:lang w:val="en-IN"/>
        </w:rPr>
        <w:pict w14:anchorId="2FD090CD">
          <v:rect id="_x0000_i1090" style="width:0;height:1.5pt" o:hralign="center" o:hrstd="t" o:hr="t" fillcolor="#a0a0a0" stroked="f"/>
        </w:pict>
      </w:r>
    </w:p>
    <w:p w14:paraId="1D2F23B7" w14:textId="77777777" w:rsidR="002C005E" w:rsidRPr="002C005E" w:rsidRDefault="002C005E" w:rsidP="002C005E">
      <w:pPr>
        <w:rPr>
          <w:b/>
          <w:bCs/>
          <w:sz w:val="24"/>
          <w:szCs w:val="24"/>
          <w:lang w:val="en-IN"/>
        </w:rPr>
      </w:pPr>
      <w:r w:rsidRPr="002C005E">
        <w:rPr>
          <w:b/>
          <w:bCs/>
          <w:sz w:val="24"/>
          <w:szCs w:val="24"/>
          <w:lang w:val="en-IN"/>
        </w:rPr>
        <w:t>Test 4: Case-sensitivity test</w:t>
      </w:r>
    </w:p>
    <w:p w14:paraId="3479F4A1" w14:textId="77777777" w:rsidR="002C005E" w:rsidRPr="002C005E" w:rsidRDefault="002C005E" w:rsidP="002C005E">
      <w:pPr>
        <w:rPr>
          <w:sz w:val="24"/>
          <w:szCs w:val="24"/>
          <w:lang w:val="en-IN"/>
        </w:rPr>
      </w:pPr>
      <w:r w:rsidRPr="002C005E">
        <w:rPr>
          <w:sz w:val="24"/>
          <w:szCs w:val="24"/>
          <w:lang w:val="en-IN"/>
        </w:rPr>
        <w:t>Use lowercase dev instead of Dev:</w:t>
      </w:r>
    </w:p>
    <w:p w14:paraId="45AA9376" w14:textId="77777777" w:rsidR="002C005E" w:rsidRPr="002C005E" w:rsidRDefault="002C005E" w:rsidP="002C005E">
      <w:pPr>
        <w:rPr>
          <w:sz w:val="24"/>
          <w:szCs w:val="24"/>
          <w:lang w:val="en-IN"/>
        </w:rPr>
      </w:pPr>
      <w:r w:rsidRPr="002C005E">
        <w:rPr>
          <w:sz w:val="24"/>
          <w:szCs w:val="24"/>
          <w:lang w:val="en-IN"/>
        </w:rPr>
        <w:t>aws kms decrypt --ciphertext-blob fileb://payment-encrypted.bin --encryption-context Application=PaymentApp,Environment=dev --query Plaintext --output text --region ap-south-1 --profile kms-app</w:t>
      </w:r>
    </w:p>
    <w:p w14:paraId="3BE800F1" w14:textId="77777777" w:rsidR="002C005E" w:rsidRPr="002C005E" w:rsidRDefault="002C005E" w:rsidP="002C005E">
      <w:pPr>
        <w:rPr>
          <w:sz w:val="24"/>
          <w:szCs w:val="24"/>
          <w:lang w:val="en-IN"/>
        </w:rPr>
      </w:pPr>
      <w:r w:rsidRPr="002C005E">
        <w:rPr>
          <w:sz w:val="24"/>
          <w:szCs w:val="24"/>
          <w:lang w:val="en-IN"/>
        </w:rPr>
        <w:lastRenderedPageBreak/>
        <w:t>Expected:</w:t>
      </w:r>
    </w:p>
    <w:p w14:paraId="4E78E6AE" w14:textId="77777777" w:rsidR="002C005E" w:rsidRPr="002C005E" w:rsidRDefault="002C005E" w:rsidP="002C005E">
      <w:pPr>
        <w:rPr>
          <w:sz w:val="24"/>
          <w:szCs w:val="24"/>
          <w:lang w:val="en-IN"/>
        </w:rPr>
      </w:pPr>
      <w:r w:rsidRPr="002C005E">
        <w:rPr>
          <w:sz w:val="24"/>
          <w:szCs w:val="24"/>
          <w:lang w:val="en-IN"/>
        </w:rPr>
        <w:t>InvalidCiphertextException</w:t>
      </w:r>
    </w:p>
    <w:p w14:paraId="0F3685D8" w14:textId="77777777" w:rsidR="002C005E" w:rsidRDefault="002C005E" w:rsidP="002C005E">
      <w:pPr>
        <w:rPr>
          <w:sz w:val="24"/>
          <w:szCs w:val="24"/>
          <w:lang w:val="en-IN"/>
        </w:rPr>
      </w:pPr>
      <w:r w:rsidRPr="002C005E">
        <w:rPr>
          <w:sz w:val="24"/>
          <w:szCs w:val="24"/>
          <w:lang w:val="en-IN"/>
        </w:rPr>
        <w:t xml:space="preserve">This proves that encryption-context matching is case-sensitive. </w:t>
      </w:r>
      <w:hyperlink r:id="rId35" w:tgtFrame="_new" w:history="1">
        <w:r w:rsidRPr="002C005E">
          <w:rPr>
            <w:rStyle w:val="Hyperlink"/>
            <w:sz w:val="24"/>
            <w:szCs w:val="24"/>
            <w:lang w:val="en-IN"/>
          </w:rPr>
          <w:t>AWS KMS Decrypt reference</w:t>
        </w:r>
      </w:hyperlink>
    </w:p>
    <w:p w14:paraId="3C5DE1DC" w14:textId="0F8FAF0A" w:rsidR="00111E66" w:rsidRPr="002C005E" w:rsidRDefault="00111E66" w:rsidP="002C005E">
      <w:pPr>
        <w:rPr>
          <w:sz w:val="24"/>
          <w:szCs w:val="24"/>
          <w:lang w:val="en-IN"/>
        </w:rPr>
      </w:pPr>
      <w:r w:rsidRPr="00111E66">
        <w:rPr>
          <w:sz w:val="24"/>
          <w:szCs w:val="24"/>
          <w:lang w:val="en-IN"/>
        </w:rPr>
        <w:drawing>
          <wp:inline distT="0" distB="0" distL="0" distR="0" wp14:anchorId="163ABC25" wp14:editId="41292A5F">
            <wp:extent cx="5943600" cy="970280"/>
            <wp:effectExtent l="0" t="0" r="0" b="1270"/>
            <wp:docPr id="92058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86688" name=""/>
                    <pic:cNvPicPr/>
                  </pic:nvPicPr>
                  <pic:blipFill>
                    <a:blip r:embed="rId36"/>
                    <a:stretch>
                      <a:fillRect/>
                    </a:stretch>
                  </pic:blipFill>
                  <pic:spPr>
                    <a:xfrm>
                      <a:off x="0" y="0"/>
                      <a:ext cx="5943600" cy="970280"/>
                    </a:xfrm>
                    <a:prstGeom prst="rect">
                      <a:avLst/>
                    </a:prstGeom>
                  </pic:spPr>
                </pic:pic>
              </a:graphicData>
            </a:graphic>
          </wp:inline>
        </w:drawing>
      </w:r>
    </w:p>
    <w:p w14:paraId="39B960C6" w14:textId="77777777" w:rsidR="002C005E" w:rsidRPr="002C005E" w:rsidRDefault="002C005E" w:rsidP="002C005E">
      <w:pPr>
        <w:rPr>
          <w:sz w:val="24"/>
          <w:szCs w:val="24"/>
          <w:lang w:val="en-IN"/>
        </w:rPr>
      </w:pPr>
      <w:r w:rsidRPr="002C005E">
        <w:rPr>
          <w:sz w:val="24"/>
          <w:szCs w:val="24"/>
          <w:lang w:val="en-IN"/>
        </w:rPr>
        <w:pict w14:anchorId="6F4FDF76">
          <v:rect id="_x0000_i1091" style="width:0;height:1.5pt" o:hralign="center" o:hrstd="t" o:hr="t" fillcolor="#a0a0a0" stroked="f"/>
        </w:pict>
      </w:r>
    </w:p>
    <w:p w14:paraId="17C25357" w14:textId="77777777" w:rsidR="002C005E" w:rsidRPr="002C005E" w:rsidRDefault="002C005E" w:rsidP="002C005E">
      <w:pPr>
        <w:rPr>
          <w:b/>
          <w:bCs/>
          <w:sz w:val="24"/>
          <w:szCs w:val="24"/>
          <w:lang w:val="en-IN"/>
        </w:rPr>
      </w:pPr>
      <w:r w:rsidRPr="002C005E">
        <w:rPr>
          <w:b/>
          <w:bCs/>
          <w:sz w:val="24"/>
          <w:szCs w:val="24"/>
          <w:lang w:val="en-IN"/>
        </w:rPr>
        <w:t>Optional: Test context order</w:t>
      </w:r>
    </w:p>
    <w:p w14:paraId="1503E80E" w14:textId="77777777" w:rsidR="002C005E" w:rsidRPr="002C005E" w:rsidRDefault="002C005E" w:rsidP="002C005E">
      <w:pPr>
        <w:rPr>
          <w:sz w:val="24"/>
          <w:szCs w:val="24"/>
          <w:lang w:val="en-IN"/>
        </w:rPr>
      </w:pPr>
      <w:r w:rsidRPr="002C005E">
        <w:rPr>
          <w:sz w:val="24"/>
          <w:szCs w:val="24"/>
          <w:lang w:val="en-IN"/>
        </w:rPr>
        <w:t>Reverse the pair order:</w:t>
      </w:r>
    </w:p>
    <w:p w14:paraId="51EA2472" w14:textId="77777777" w:rsidR="002C005E" w:rsidRPr="002C005E" w:rsidRDefault="002C005E" w:rsidP="002C005E">
      <w:pPr>
        <w:rPr>
          <w:sz w:val="24"/>
          <w:szCs w:val="24"/>
          <w:lang w:val="en-IN"/>
        </w:rPr>
      </w:pPr>
      <w:r w:rsidRPr="002C005E">
        <w:rPr>
          <w:sz w:val="24"/>
          <w:szCs w:val="24"/>
          <w:lang w:val="en-IN"/>
        </w:rPr>
        <w:t>aws kms decrypt --ciphertext-blob fileb://payment-encrypted.bin --encryption-context Environment=Dev,Application=PaymentApp --query Plaintext --output text --region ap-south-1 --profile kms-app | tr -d '\r\n' | base64 --decode &gt; payment-decrypted-reordered.txt</w:t>
      </w:r>
    </w:p>
    <w:p w14:paraId="1E850E92" w14:textId="77777777" w:rsidR="002C005E" w:rsidRPr="002C005E" w:rsidRDefault="002C005E" w:rsidP="002C005E">
      <w:pPr>
        <w:rPr>
          <w:sz w:val="24"/>
          <w:szCs w:val="24"/>
          <w:lang w:val="en-IN"/>
        </w:rPr>
      </w:pPr>
      <w:r w:rsidRPr="002C005E">
        <w:rPr>
          <w:sz w:val="24"/>
          <w:szCs w:val="24"/>
          <w:lang w:val="en-IN"/>
        </w:rPr>
        <w:t>Verify:</w:t>
      </w:r>
    </w:p>
    <w:p w14:paraId="718CB2C1" w14:textId="77777777" w:rsidR="002C005E" w:rsidRPr="002C005E" w:rsidRDefault="002C005E" w:rsidP="002C005E">
      <w:pPr>
        <w:rPr>
          <w:sz w:val="24"/>
          <w:szCs w:val="24"/>
          <w:lang w:val="en-IN"/>
        </w:rPr>
      </w:pPr>
      <w:r w:rsidRPr="002C005E">
        <w:rPr>
          <w:sz w:val="24"/>
          <w:szCs w:val="24"/>
          <w:lang w:val="en-IN"/>
        </w:rPr>
        <w:t>cmp payment-data.txt payment-decrypted-reordered.txt &amp;&amp; echo "SUCCESS: Pair order does not matter."</w:t>
      </w:r>
    </w:p>
    <w:p w14:paraId="3DB28D66" w14:textId="77777777" w:rsidR="002C005E" w:rsidRPr="002C005E" w:rsidRDefault="002C005E" w:rsidP="002C005E">
      <w:pPr>
        <w:rPr>
          <w:sz w:val="24"/>
          <w:szCs w:val="24"/>
          <w:lang w:val="en-IN"/>
        </w:rPr>
      </w:pPr>
      <w:r w:rsidRPr="002C005E">
        <w:rPr>
          <w:sz w:val="24"/>
          <w:szCs w:val="24"/>
          <w:lang w:val="en-IN"/>
        </w:rPr>
        <w:t>Expected:</w:t>
      </w:r>
    </w:p>
    <w:p w14:paraId="05E7627E" w14:textId="77777777" w:rsidR="002C005E" w:rsidRPr="002C005E" w:rsidRDefault="002C005E" w:rsidP="002C005E">
      <w:pPr>
        <w:rPr>
          <w:sz w:val="24"/>
          <w:szCs w:val="24"/>
          <w:lang w:val="en-IN"/>
        </w:rPr>
      </w:pPr>
      <w:r w:rsidRPr="002C005E">
        <w:rPr>
          <w:sz w:val="24"/>
          <w:szCs w:val="24"/>
          <w:lang w:val="en-IN"/>
        </w:rPr>
        <w:t>SUCCESS: Pair order does not matter.</w:t>
      </w:r>
    </w:p>
    <w:p w14:paraId="18BA267C" w14:textId="77777777" w:rsidR="002C005E" w:rsidRDefault="002C005E" w:rsidP="002C005E">
      <w:pPr>
        <w:rPr>
          <w:sz w:val="24"/>
          <w:szCs w:val="24"/>
          <w:lang w:val="en-IN"/>
        </w:rPr>
      </w:pPr>
      <w:r w:rsidRPr="002C005E">
        <w:rPr>
          <w:sz w:val="24"/>
          <w:szCs w:val="24"/>
          <w:lang w:val="en-IN"/>
        </w:rPr>
        <w:t>The pairs must match, but their order can change.</w:t>
      </w:r>
    </w:p>
    <w:p w14:paraId="5AC31ACD" w14:textId="5E13B582" w:rsidR="00111E66" w:rsidRPr="002C005E" w:rsidRDefault="00111E66" w:rsidP="002C005E">
      <w:pPr>
        <w:rPr>
          <w:sz w:val="24"/>
          <w:szCs w:val="24"/>
          <w:lang w:val="en-IN"/>
        </w:rPr>
      </w:pPr>
      <w:r w:rsidRPr="00111E66">
        <w:rPr>
          <w:sz w:val="24"/>
          <w:szCs w:val="24"/>
          <w:lang w:val="en-IN"/>
        </w:rPr>
        <w:drawing>
          <wp:inline distT="0" distB="0" distL="0" distR="0" wp14:anchorId="35271DC6" wp14:editId="6CE9B0FA">
            <wp:extent cx="5943600" cy="1448435"/>
            <wp:effectExtent l="0" t="0" r="0" b="0"/>
            <wp:docPr id="12112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8820" name=""/>
                    <pic:cNvPicPr/>
                  </pic:nvPicPr>
                  <pic:blipFill>
                    <a:blip r:embed="rId37"/>
                    <a:stretch>
                      <a:fillRect/>
                    </a:stretch>
                  </pic:blipFill>
                  <pic:spPr>
                    <a:xfrm>
                      <a:off x="0" y="0"/>
                      <a:ext cx="5943600" cy="1448435"/>
                    </a:xfrm>
                    <a:prstGeom prst="rect">
                      <a:avLst/>
                    </a:prstGeom>
                  </pic:spPr>
                </pic:pic>
              </a:graphicData>
            </a:graphic>
          </wp:inline>
        </w:drawing>
      </w:r>
    </w:p>
    <w:p w14:paraId="78DC4294" w14:textId="7A24E7DA" w:rsidR="002C005E" w:rsidRDefault="002C005E" w:rsidP="002C005E">
      <w:pPr>
        <w:rPr>
          <w:sz w:val="24"/>
          <w:szCs w:val="24"/>
          <w:lang w:val="en-IN"/>
        </w:rPr>
      </w:pPr>
      <w:r w:rsidRPr="002C005E">
        <w:rPr>
          <w:sz w:val="24"/>
          <w:szCs w:val="24"/>
          <w:lang w:val="en-IN"/>
        </w:rPr>
        <w:pict w14:anchorId="663CADA6">
          <v:rect id="_x0000_i1092" style="width:0;height:1.5pt" o:hralign="center" o:hrstd="t" o:hr="t" fillcolor="#a0a0a0" stroked="f"/>
        </w:pict>
      </w:r>
      <w:r w:rsidRPr="002C005E">
        <w:rPr>
          <w:vanish/>
          <w:sz w:val="24"/>
          <w:szCs w:val="24"/>
          <w:lang w:val="en-IN"/>
        </w:rPr>
        <w:t>Top of Form</w:t>
      </w:r>
    </w:p>
    <w:p w14:paraId="05DB6181" w14:textId="77777777" w:rsidR="00111E66" w:rsidRPr="00111E66" w:rsidRDefault="00111E66" w:rsidP="00111E66">
      <w:pPr>
        <w:rPr>
          <w:b/>
          <w:bCs/>
          <w:sz w:val="24"/>
          <w:szCs w:val="24"/>
          <w:lang w:val="en-IN"/>
        </w:rPr>
      </w:pPr>
      <w:r w:rsidRPr="00111E66">
        <w:rPr>
          <w:b/>
          <w:bCs/>
          <w:sz w:val="24"/>
          <w:szCs w:val="24"/>
          <w:lang w:val="en-IN"/>
        </w:rPr>
        <w:t>Step 4: Inspect CloudTrail</w:t>
      </w:r>
    </w:p>
    <w:p w14:paraId="4C384A5C" w14:textId="77777777" w:rsidR="00111E66" w:rsidRPr="00111E66" w:rsidRDefault="00111E66" w:rsidP="00111E66">
      <w:pPr>
        <w:rPr>
          <w:sz w:val="24"/>
          <w:szCs w:val="24"/>
          <w:lang w:val="en-IN"/>
        </w:rPr>
      </w:pPr>
      <w:r w:rsidRPr="00111E66">
        <w:rPr>
          <w:sz w:val="24"/>
          <w:szCs w:val="24"/>
          <w:lang w:val="en-IN"/>
        </w:rPr>
        <w:t>Open:</w:t>
      </w:r>
    </w:p>
    <w:p w14:paraId="2689839D" w14:textId="77777777" w:rsidR="00111E66" w:rsidRPr="00111E66" w:rsidRDefault="00111E66" w:rsidP="00111E66">
      <w:pPr>
        <w:rPr>
          <w:sz w:val="24"/>
          <w:szCs w:val="24"/>
          <w:lang w:val="en-IN"/>
        </w:rPr>
      </w:pPr>
      <w:r w:rsidRPr="00111E66">
        <w:rPr>
          <w:sz w:val="24"/>
          <w:szCs w:val="24"/>
          <w:lang w:val="en-IN"/>
        </w:rPr>
        <w:t>CloudTrail → Event history</w:t>
      </w:r>
    </w:p>
    <w:p w14:paraId="048AEFDC" w14:textId="77777777" w:rsidR="00111E66" w:rsidRPr="00111E66" w:rsidRDefault="00111E66" w:rsidP="00111E66">
      <w:pPr>
        <w:rPr>
          <w:sz w:val="24"/>
          <w:szCs w:val="24"/>
          <w:lang w:val="en-IN"/>
        </w:rPr>
      </w:pPr>
      <w:r w:rsidRPr="00111E66">
        <w:rPr>
          <w:sz w:val="24"/>
          <w:szCs w:val="24"/>
          <w:lang w:val="en-IN"/>
        </w:rPr>
        <w:lastRenderedPageBreak/>
        <w:t>Use:</w:t>
      </w:r>
    </w:p>
    <w:p w14:paraId="61208BE2" w14:textId="77777777" w:rsidR="00111E66" w:rsidRPr="00111E66" w:rsidRDefault="00111E66" w:rsidP="00111E66">
      <w:pPr>
        <w:rPr>
          <w:sz w:val="24"/>
          <w:szCs w:val="24"/>
          <w:lang w:val="en-IN"/>
        </w:rPr>
      </w:pPr>
      <w:r w:rsidRPr="00111E66">
        <w:rPr>
          <w:sz w:val="24"/>
          <w:szCs w:val="24"/>
          <w:lang w:val="en-IN"/>
        </w:rPr>
        <w:t>Region: ap-south-1</w:t>
      </w:r>
    </w:p>
    <w:p w14:paraId="38A34973" w14:textId="77777777" w:rsidR="00111E66" w:rsidRPr="00111E66" w:rsidRDefault="00111E66" w:rsidP="00111E66">
      <w:pPr>
        <w:rPr>
          <w:sz w:val="24"/>
          <w:szCs w:val="24"/>
          <w:lang w:val="en-IN"/>
        </w:rPr>
      </w:pPr>
      <w:r w:rsidRPr="00111E66">
        <w:rPr>
          <w:sz w:val="24"/>
          <w:szCs w:val="24"/>
          <w:lang w:val="en-IN"/>
        </w:rPr>
        <w:t>Event source: kms.amazonaws.com</w:t>
      </w:r>
    </w:p>
    <w:p w14:paraId="6B458D47" w14:textId="77777777" w:rsidR="00111E66" w:rsidRPr="00111E66" w:rsidRDefault="00111E66" w:rsidP="00111E66">
      <w:pPr>
        <w:rPr>
          <w:sz w:val="24"/>
          <w:szCs w:val="24"/>
          <w:lang w:val="en-IN"/>
        </w:rPr>
      </w:pPr>
      <w:r w:rsidRPr="00111E66">
        <w:rPr>
          <w:sz w:val="24"/>
          <w:szCs w:val="24"/>
          <w:lang w:val="en-IN"/>
        </w:rPr>
        <w:t>Event name: Decrypt</w:t>
      </w:r>
    </w:p>
    <w:p w14:paraId="6649C817" w14:textId="77777777" w:rsidR="00111E66" w:rsidRPr="00111E66" w:rsidRDefault="00111E66" w:rsidP="00111E66">
      <w:pPr>
        <w:rPr>
          <w:sz w:val="24"/>
          <w:szCs w:val="24"/>
          <w:lang w:val="en-IN"/>
        </w:rPr>
      </w:pPr>
      <w:r w:rsidRPr="00111E66">
        <w:rPr>
          <w:sz w:val="24"/>
          <w:szCs w:val="24"/>
          <w:lang w:val="en-IN"/>
        </w:rPr>
        <w:t>Inspect the successful and failed Decrypt events.</w:t>
      </w:r>
    </w:p>
    <w:p w14:paraId="378DF864" w14:textId="77777777" w:rsidR="00111E66" w:rsidRPr="00111E66" w:rsidRDefault="00111E66" w:rsidP="00111E66">
      <w:pPr>
        <w:rPr>
          <w:sz w:val="24"/>
          <w:szCs w:val="24"/>
          <w:lang w:val="en-IN"/>
        </w:rPr>
      </w:pPr>
      <w:r w:rsidRPr="00111E66">
        <w:rPr>
          <w:sz w:val="24"/>
          <w:szCs w:val="24"/>
          <w:lang w:val="en-IN"/>
        </w:rPr>
        <w:t>In the event JSON, look for:</w:t>
      </w:r>
    </w:p>
    <w:p w14:paraId="5C7EEC98" w14:textId="77777777" w:rsidR="00111E66" w:rsidRPr="00111E66" w:rsidRDefault="00111E66" w:rsidP="00111E66">
      <w:pPr>
        <w:rPr>
          <w:sz w:val="24"/>
          <w:szCs w:val="24"/>
          <w:lang w:val="en-IN"/>
        </w:rPr>
      </w:pPr>
      <w:r w:rsidRPr="00111E66">
        <w:rPr>
          <w:sz w:val="24"/>
          <w:szCs w:val="24"/>
          <w:lang w:val="en-IN"/>
        </w:rPr>
        <w:t>"encryptionContext": {</w:t>
      </w:r>
    </w:p>
    <w:p w14:paraId="0C475C03" w14:textId="77777777" w:rsidR="00111E66" w:rsidRPr="00111E66" w:rsidRDefault="00111E66" w:rsidP="00111E66">
      <w:pPr>
        <w:rPr>
          <w:sz w:val="24"/>
          <w:szCs w:val="24"/>
          <w:lang w:val="en-IN"/>
        </w:rPr>
      </w:pPr>
      <w:r w:rsidRPr="00111E66">
        <w:rPr>
          <w:sz w:val="24"/>
          <w:szCs w:val="24"/>
          <w:lang w:val="en-IN"/>
        </w:rPr>
        <w:t xml:space="preserve">  "Application": "PaymentApp",</w:t>
      </w:r>
    </w:p>
    <w:p w14:paraId="28A19BEF" w14:textId="77777777" w:rsidR="00111E66" w:rsidRPr="00111E66" w:rsidRDefault="00111E66" w:rsidP="00111E66">
      <w:pPr>
        <w:rPr>
          <w:sz w:val="24"/>
          <w:szCs w:val="24"/>
          <w:lang w:val="en-IN"/>
        </w:rPr>
      </w:pPr>
      <w:r w:rsidRPr="00111E66">
        <w:rPr>
          <w:sz w:val="24"/>
          <w:szCs w:val="24"/>
          <w:lang w:val="en-IN"/>
        </w:rPr>
        <w:t xml:space="preserve">  "Environment": "Dev"</w:t>
      </w:r>
    </w:p>
    <w:p w14:paraId="5AE7E62E" w14:textId="77777777" w:rsidR="00111E66" w:rsidRDefault="00111E66" w:rsidP="00111E66">
      <w:pPr>
        <w:rPr>
          <w:sz w:val="24"/>
          <w:szCs w:val="24"/>
          <w:lang w:val="en-IN"/>
        </w:rPr>
      </w:pPr>
      <w:r w:rsidRPr="00111E66">
        <w:rPr>
          <w:sz w:val="24"/>
          <w:szCs w:val="24"/>
          <w:lang w:val="en-IN"/>
        </w:rPr>
        <w:t>}</w:t>
      </w:r>
    </w:p>
    <w:p w14:paraId="4B72DD7E" w14:textId="7A852346" w:rsidR="00111E66" w:rsidRPr="00111E66" w:rsidRDefault="00111E66" w:rsidP="00111E66">
      <w:pPr>
        <w:rPr>
          <w:sz w:val="24"/>
          <w:szCs w:val="24"/>
          <w:lang w:val="en-IN"/>
        </w:rPr>
      </w:pPr>
      <w:r w:rsidRPr="00111E66">
        <w:rPr>
          <w:sz w:val="24"/>
          <w:szCs w:val="24"/>
          <w:lang w:val="en-IN"/>
        </w:rPr>
        <w:drawing>
          <wp:inline distT="0" distB="0" distL="0" distR="0" wp14:anchorId="60A724BF" wp14:editId="1CDC1630">
            <wp:extent cx="5943600" cy="3215005"/>
            <wp:effectExtent l="0" t="0" r="0" b="4445"/>
            <wp:docPr id="211043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1290" name=""/>
                    <pic:cNvPicPr/>
                  </pic:nvPicPr>
                  <pic:blipFill>
                    <a:blip r:embed="rId38"/>
                    <a:stretch>
                      <a:fillRect/>
                    </a:stretch>
                  </pic:blipFill>
                  <pic:spPr>
                    <a:xfrm>
                      <a:off x="0" y="0"/>
                      <a:ext cx="5943600" cy="3215005"/>
                    </a:xfrm>
                    <a:prstGeom prst="rect">
                      <a:avLst/>
                    </a:prstGeom>
                  </pic:spPr>
                </pic:pic>
              </a:graphicData>
            </a:graphic>
          </wp:inline>
        </w:drawing>
      </w:r>
    </w:p>
    <w:p w14:paraId="0D76620F" w14:textId="77777777" w:rsidR="00111E66" w:rsidRPr="00111E66" w:rsidRDefault="00111E66" w:rsidP="00111E66">
      <w:pPr>
        <w:rPr>
          <w:sz w:val="24"/>
          <w:szCs w:val="24"/>
          <w:lang w:val="en-IN"/>
        </w:rPr>
      </w:pPr>
      <w:r w:rsidRPr="00111E66">
        <w:rPr>
          <w:sz w:val="24"/>
          <w:szCs w:val="24"/>
          <w:lang w:val="en-IN"/>
        </w:rPr>
        <w:t>For failed calls, CloudTrail should also include fields such as:</w:t>
      </w:r>
    </w:p>
    <w:p w14:paraId="119C89C8" w14:textId="77777777" w:rsidR="00111E66" w:rsidRPr="00111E66" w:rsidRDefault="00111E66" w:rsidP="00111E66">
      <w:pPr>
        <w:rPr>
          <w:sz w:val="24"/>
          <w:szCs w:val="24"/>
          <w:lang w:val="en-IN"/>
        </w:rPr>
      </w:pPr>
      <w:r w:rsidRPr="00111E66">
        <w:rPr>
          <w:sz w:val="24"/>
          <w:szCs w:val="24"/>
          <w:lang w:val="en-IN"/>
        </w:rPr>
        <w:t>"errorCode": "InvalidCiphertextException"</w:t>
      </w:r>
    </w:p>
    <w:p w14:paraId="3D5E7734" w14:textId="77777777" w:rsidR="00111E66" w:rsidRDefault="00111E66" w:rsidP="00111E66">
      <w:pPr>
        <w:rPr>
          <w:sz w:val="24"/>
          <w:szCs w:val="24"/>
          <w:lang w:val="en-IN"/>
        </w:rPr>
      </w:pPr>
      <w:r w:rsidRPr="00111E66">
        <w:rPr>
          <w:sz w:val="24"/>
          <w:szCs w:val="24"/>
          <w:lang w:val="en-IN"/>
        </w:rPr>
        <w:t>This shows why encryption context must not contain sensitive data—it is recorded as audit metadata.</w:t>
      </w:r>
    </w:p>
    <w:p w14:paraId="287C4348" w14:textId="50B85688" w:rsidR="00111E66" w:rsidRPr="00111E66" w:rsidRDefault="00111E66" w:rsidP="00111E66">
      <w:pPr>
        <w:rPr>
          <w:sz w:val="24"/>
          <w:szCs w:val="24"/>
          <w:lang w:val="en-IN"/>
        </w:rPr>
      </w:pPr>
      <w:r w:rsidRPr="00111E66">
        <w:rPr>
          <w:sz w:val="24"/>
          <w:szCs w:val="24"/>
          <w:lang w:val="en-IN"/>
        </w:rPr>
        <w:lastRenderedPageBreak/>
        <w:drawing>
          <wp:inline distT="0" distB="0" distL="0" distR="0" wp14:anchorId="4ADC6DA2" wp14:editId="2669F5D5">
            <wp:extent cx="5943600" cy="3190875"/>
            <wp:effectExtent l="0" t="0" r="0" b="9525"/>
            <wp:docPr id="92024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47257" name=""/>
                    <pic:cNvPicPr/>
                  </pic:nvPicPr>
                  <pic:blipFill>
                    <a:blip r:embed="rId39"/>
                    <a:stretch>
                      <a:fillRect/>
                    </a:stretch>
                  </pic:blipFill>
                  <pic:spPr>
                    <a:xfrm>
                      <a:off x="0" y="0"/>
                      <a:ext cx="5943600" cy="3190875"/>
                    </a:xfrm>
                    <a:prstGeom prst="rect">
                      <a:avLst/>
                    </a:prstGeom>
                  </pic:spPr>
                </pic:pic>
              </a:graphicData>
            </a:graphic>
          </wp:inline>
        </w:drawing>
      </w:r>
    </w:p>
    <w:p w14:paraId="6C0FCC8C" w14:textId="77777777" w:rsidR="00111E66" w:rsidRPr="00111E66" w:rsidRDefault="00111E66" w:rsidP="00111E66">
      <w:pPr>
        <w:rPr>
          <w:b/>
          <w:bCs/>
          <w:sz w:val="24"/>
          <w:szCs w:val="24"/>
          <w:lang w:val="en-IN"/>
        </w:rPr>
      </w:pPr>
      <w:r w:rsidRPr="00111E66">
        <w:rPr>
          <w:b/>
          <w:bCs/>
          <w:sz w:val="24"/>
          <w:szCs w:val="24"/>
          <w:lang w:val="en-IN"/>
        </w:rPr>
        <w:t>Task 3 evidence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442"/>
        <w:gridCol w:w="2700"/>
      </w:tblGrid>
      <w:tr w:rsidR="00111E66" w:rsidRPr="00111E66" w14:paraId="54E3A8AF" w14:textId="77777777">
        <w:trPr>
          <w:tblHeader/>
          <w:tblCellSpacing w:w="15" w:type="dxa"/>
        </w:trPr>
        <w:tc>
          <w:tcPr>
            <w:tcW w:w="0" w:type="auto"/>
            <w:vAlign w:val="center"/>
            <w:hideMark/>
          </w:tcPr>
          <w:p w14:paraId="3526FBB7" w14:textId="77777777" w:rsidR="00111E66" w:rsidRPr="00111E66" w:rsidRDefault="00111E66" w:rsidP="00111E66">
            <w:pPr>
              <w:rPr>
                <w:b/>
                <w:bCs/>
                <w:sz w:val="24"/>
                <w:szCs w:val="24"/>
                <w:lang w:val="en-IN"/>
              </w:rPr>
            </w:pPr>
            <w:r w:rsidRPr="00111E66">
              <w:rPr>
                <w:b/>
                <w:bCs/>
                <w:sz w:val="24"/>
                <w:szCs w:val="24"/>
                <w:lang w:val="en-IN"/>
              </w:rPr>
              <w:t>Test</w:t>
            </w:r>
          </w:p>
        </w:tc>
        <w:tc>
          <w:tcPr>
            <w:tcW w:w="0" w:type="auto"/>
            <w:vAlign w:val="center"/>
            <w:hideMark/>
          </w:tcPr>
          <w:p w14:paraId="339361D7" w14:textId="77777777" w:rsidR="00111E66" w:rsidRPr="00111E66" w:rsidRDefault="00111E66" w:rsidP="00111E66">
            <w:pPr>
              <w:rPr>
                <w:b/>
                <w:bCs/>
                <w:sz w:val="24"/>
                <w:szCs w:val="24"/>
                <w:lang w:val="en-IN"/>
              </w:rPr>
            </w:pPr>
            <w:r w:rsidRPr="00111E66">
              <w:rPr>
                <w:b/>
                <w:bCs/>
                <w:sz w:val="24"/>
                <w:szCs w:val="24"/>
                <w:lang w:val="en-IN"/>
              </w:rPr>
              <w:t>Context supplied</w:t>
            </w:r>
          </w:p>
        </w:tc>
        <w:tc>
          <w:tcPr>
            <w:tcW w:w="0" w:type="auto"/>
            <w:vAlign w:val="center"/>
            <w:hideMark/>
          </w:tcPr>
          <w:p w14:paraId="381D3E16" w14:textId="77777777" w:rsidR="00111E66" w:rsidRPr="00111E66" w:rsidRDefault="00111E66" w:rsidP="00111E66">
            <w:pPr>
              <w:rPr>
                <w:b/>
                <w:bCs/>
                <w:sz w:val="24"/>
                <w:szCs w:val="24"/>
                <w:lang w:val="en-IN"/>
              </w:rPr>
            </w:pPr>
            <w:r w:rsidRPr="00111E66">
              <w:rPr>
                <w:b/>
                <w:bCs/>
                <w:sz w:val="24"/>
                <w:szCs w:val="24"/>
                <w:lang w:val="en-IN"/>
              </w:rPr>
              <w:t>Result</w:t>
            </w:r>
          </w:p>
        </w:tc>
      </w:tr>
      <w:tr w:rsidR="00111E66" w:rsidRPr="00111E66" w14:paraId="4F12F518" w14:textId="77777777">
        <w:trPr>
          <w:tblCellSpacing w:w="15" w:type="dxa"/>
        </w:trPr>
        <w:tc>
          <w:tcPr>
            <w:tcW w:w="0" w:type="auto"/>
            <w:vAlign w:val="center"/>
            <w:hideMark/>
          </w:tcPr>
          <w:p w14:paraId="3CCB217C" w14:textId="77777777" w:rsidR="00111E66" w:rsidRPr="00111E66" w:rsidRDefault="00111E66" w:rsidP="00111E66">
            <w:pPr>
              <w:rPr>
                <w:sz w:val="24"/>
                <w:szCs w:val="24"/>
                <w:lang w:val="en-IN"/>
              </w:rPr>
            </w:pPr>
            <w:r w:rsidRPr="00111E66">
              <w:rPr>
                <w:sz w:val="24"/>
                <w:szCs w:val="24"/>
                <w:lang w:val="en-IN"/>
              </w:rPr>
              <w:t>Correct</w:t>
            </w:r>
          </w:p>
        </w:tc>
        <w:tc>
          <w:tcPr>
            <w:tcW w:w="0" w:type="auto"/>
            <w:vAlign w:val="center"/>
            <w:hideMark/>
          </w:tcPr>
          <w:p w14:paraId="57D058B4" w14:textId="77777777" w:rsidR="00111E66" w:rsidRPr="00111E66" w:rsidRDefault="00111E66" w:rsidP="00111E66">
            <w:pPr>
              <w:rPr>
                <w:sz w:val="24"/>
                <w:szCs w:val="24"/>
                <w:lang w:val="en-IN"/>
              </w:rPr>
            </w:pPr>
            <w:r w:rsidRPr="00111E66">
              <w:rPr>
                <w:sz w:val="24"/>
                <w:szCs w:val="24"/>
                <w:lang w:val="en-IN"/>
              </w:rPr>
              <w:t>Application=PaymentApp,Environment=Dev</w:t>
            </w:r>
          </w:p>
        </w:tc>
        <w:tc>
          <w:tcPr>
            <w:tcW w:w="0" w:type="auto"/>
            <w:vAlign w:val="center"/>
            <w:hideMark/>
          </w:tcPr>
          <w:p w14:paraId="6EE7D63E" w14:textId="77777777" w:rsidR="00111E66" w:rsidRPr="00111E66" w:rsidRDefault="00111E66" w:rsidP="00111E66">
            <w:pPr>
              <w:rPr>
                <w:sz w:val="24"/>
                <w:szCs w:val="24"/>
                <w:lang w:val="en-IN"/>
              </w:rPr>
            </w:pPr>
            <w:r w:rsidRPr="00111E66">
              <w:rPr>
                <w:sz w:val="24"/>
                <w:szCs w:val="24"/>
                <w:lang w:val="en-IN"/>
              </w:rPr>
              <w:t>Successful decryption</w:t>
            </w:r>
          </w:p>
        </w:tc>
      </w:tr>
      <w:tr w:rsidR="00111E66" w:rsidRPr="00111E66" w14:paraId="76512A13" w14:textId="77777777">
        <w:trPr>
          <w:tblCellSpacing w:w="15" w:type="dxa"/>
        </w:trPr>
        <w:tc>
          <w:tcPr>
            <w:tcW w:w="0" w:type="auto"/>
            <w:vAlign w:val="center"/>
            <w:hideMark/>
          </w:tcPr>
          <w:p w14:paraId="25517B34" w14:textId="77777777" w:rsidR="00111E66" w:rsidRPr="00111E66" w:rsidRDefault="00111E66" w:rsidP="00111E66">
            <w:pPr>
              <w:rPr>
                <w:sz w:val="24"/>
                <w:szCs w:val="24"/>
                <w:lang w:val="en-IN"/>
              </w:rPr>
            </w:pPr>
            <w:r w:rsidRPr="00111E66">
              <w:rPr>
                <w:sz w:val="24"/>
                <w:szCs w:val="24"/>
                <w:lang w:val="en-IN"/>
              </w:rPr>
              <w:t>Missing</w:t>
            </w:r>
          </w:p>
        </w:tc>
        <w:tc>
          <w:tcPr>
            <w:tcW w:w="0" w:type="auto"/>
            <w:vAlign w:val="center"/>
            <w:hideMark/>
          </w:tcPr>
          <w:p w14:paraId="41F0396E" w14:textId="77777777" w:rsidR="00111E66" w:rsidRPr="00111E66" w:rsidRDefault="00111E66" w:rsidP="00111E66">
            <w:pPr>
              <w:rPr>
                <w:sz w:val="24"/>
                <w:szCs w:val="24"/>
                <w:lang w:val="en-IN"/>
              </w:rPr>
            </w:pPr>
            <w:r w:rsidRPr="00111E66">
              <w:rPr>
                <w:sz w:val="24"/>
                <w:szCs w:val="24"/>
                <w:lang w:val="en-IN"/>
              </w:rPr>
              <w:t>None</w:t>
            </w:r>
          </w:p>
        </w:tc>
        <w:tc>
          <w:tcPr>
            <w:tcW w:w="0" w:type="auto"/>
            <w:vAlign w:val="center"/>
            <w:hideMark/>
          </w:tcPr>
          <w:p w14:paraId="37D80C00" w14:textId="77777777" w:rsidR="00111E66" w:rsidRPr="00111E66" w:rsidRDefault="00111E66" w:rsidP="00111E66">
            <w:pPr>
              <w:rPr>
                <w:sz w:val="24"/>
                <w:szCs w:val="24"/>
                <w:lang w:val="en-IN"/>
              </w:rPr>
            </w:pPr>
            <w:r w:rsidRPr="00111E66">
              <w:rPr>
                <w:sz w:val="24"/>
                <w:szCs w:val="24"/>
                <w:lang w:val="en-IN"/>
              </w:rPr>
              <w:t>InvalidCiphertextException</w:t>
            </w:r>
          </w:p>
        </w:tc>
      </w:tr>
      <w:tr w:rsidR="00111E66" w:rsidRPr="00111E66" w14:paraId="114D1930" w14:textId="77777777">
        <w:trPr>
          <w:tblCellSpacing w:w="15" w:type="dxa"/>
        </w:trPr>
        <w:tc>
          <w:tcPr>
            <w:tcW w:w="0" w:type="auto"/>
            <w:vAlign w:val="center"/>
            <w:hideMark/>
          </w:tcPr>
          <w:p w14:paraId="22C7FF15" w14:textId="77777777" w:rsidR="00111E66" w:rsidRPr="00111E66" w:rsidRDefault="00111E66" w:rsidP="00111E66">
            <w:pPr>
              <w:rPr>
                <w:sz w:val="24"/>
                <w:szCs w:val="24"/>
                <w:lang w:val="en-IN"/>
              </w:rPr>
            </w:pPr>
            <w:r w:rsidRPr="00111E66">
              <w:rPr>
                <w:sz w:val="24"/>
                <w:szCs w:val="24"/>
                <w:lang w:val="en-IN"/>
              </w:rPr>
              <w:t>Incorrect</w:t>
            </w:r>
          </w:p>
        </w:tc>
        <w:tc>
          <w:tcPr>
            <w:tcW w:w="0" w:type="auto"/>
            <w:vAlign w:val="center"/>
            <w:hideMark/>
          </w:tcPr>
          <w:p w14:paraId="6D919CEC" w14:textId="77777777" w:rsidR="00111E66" w:rsidRPr="00111E66" w:rsidRDefault="00111E66" w:rsidP="00111E66">
            <w:pPr>
              <w:rPr>
                <w:sz w:val="24"/>
                <w:szCs w:val="24"/>
                <w:lang w:val="en-IN"/>
              </w:rPr>
            </w:pPr>
            <w:r w:rsidRPr="00111E66">
              <w:rPr>
                <w:sz w:val="24"/>
                <w:szCs w:val="24"/>
                <w:lang w:val="en-IN"/>
              </w:rPr>
              <w:t>Application=PaymentApp,Environment=Prod</w:t>
            </w:r>
          </w:p>
        </w:tc>
        <w:tc>
          <w:tcPr>
            <w:tcW w:w="0" w:type="auto"/>
            <w:vAlign w:val="center"/>
            <w:hideMark/>
          </w:tcPr>
          <w:p w14:paraId="063DF0D7" w14:textId="77777777" w:rsidR="00111E66" w:rsidRPr="00111E66" w:rsidRDefault="00111E66" w:rsidP="00111E66">
            <w:pPr>
              <w:rPr>
                <w:sz w:val="24"/>
                <w:szCs w:val="24"/>
                <w:lang w:val="en-IN"/>
              </w:rPr>
            </w:pPr>
            <w:r w:rsidRPr="00111E66">
              <w:rPr>
                <w:sz w:val="24"/>
                <w:szCs w:val="24"/>
                <w:lang w:val="en-IN"/>
              </w:rPr>
              <w:t>InvalidCiphertextException</w:t>
            </w:r>
          </w:p>
        </w:tc>
      </w:tr>
      <w:tr w:rsidR="00111E66" w:rsidRPr="00111E66" w14:paraId="2765DA89" w14:textId="77777777">
        <w:trPr>
          <w:tblCellSpacing w:w="15" w:type="dxa"/>
        </w:trPr>
        <w:tc>
          <w:tcPr>
            <w:tcW w:w="0" w:type="auto"/>
            <w:vAlign w:val="center"/>
            <w:hideMark/>
          </w:tcPr>
          <w:p w14:paraId="55CBF8F0" w14:textId="77777777" w:rsidR="00111E66" w:rsidRPr="00111E66" w:rsidRDefault="00111E66" w:rsidP="00111E66">
            <w:pPr>
              <w:rPr>
                <w:sz w:val="24"/>
                <w:szCs w:val="24"/>
                <w:lang w:val="en-IN"/>
              </w:rPr>
            </w:pPr>
            <w:r w:rsidRPr="00111E66">
              <w:rPr>
                <w:sz w:val="24"/>
                <w:szCs w:val="24"/>
                <w:lang w:val="en-IN"/>
              </w:rPr>
              <w:t>Wrong case</w:t>
            </w:r>
          </w:p>
        </w:tc>
        <w:tc>
          <w:tcPr>
            <w:tcW w:w="0" w:type="auto"/>
            <w:vAlign w:val="center"/>
            <w:hideMark/>
          </w:tcPr>
          <w:p w14:paraId="0D19F95D" w14:textId="77777777" w:rsidR="00111E66" w:rsidRPr="00111E66" w:rsidRDefault="00111E66" w:rsidP="00111E66">
            <w:pPr>
              <w:rPr>
                <w:sz w:val="24"/>
                <w:szCs w:val="24"/>
                <w:lang w:val="en-IN"/>
              </w:rPr>
            </w:pPr>
            <w:r w:rsidRPr="00111E66">
              <w:rPr>
                <w:sz w:val="24"/>
                <w:szCs w:val="24"/>
                <w:lang w:val="en-IN"/>
              </w:rPr>
              <w:t>Application=PaymentApp,Environment=dev</w:t>
            </w:r>
          </w:p>
        </w:tc>
        <w:tc>
          <w:tcPr>
            <w:tcW w:w="0" w:type="auto"/>
            <w:vAlign w:val="center"/>
            <w:hideMark/>
          </w:tcPr>
          <w:p w14:paraId="38802706" w14:textId="77777777" w:rsidR="00111E66" w:rsidRPr="00111E66" w:rsidRDefault="00111E66" w:rsidP="00111E66">
            <w:pPr>
              <w:rPr>
                <w:sz w:val="24"/>
                <w:szCs w:val="24"/>
                <w:lang w:val="en-IN"/>
              </w:rPr>
            </w:pPr>
            <w:r w:rsidRPr="00111E66">
              <w:rPr>
                <w:sz w:val="24"/>
                <w:szCs w:val="24"/>
                <w:lang w:val="en-IN"/>
              </w:rPr>
              <w:t>InvalidCiphertextException</w:t>
            </w:r>
          </w:p>
        </w:tc>
      </w:tr>
      <w:tr w:rsidR="00111E66" w:rsidRPr="00111E66" w14:paraId="74FF1B99" w14:textId="77777777">
        <w:trPr>
          <w:tblCellSpacing w:w="15" w:type="dxa"/>
        </w:trPr>
        <w:tc>
          <w:tcPr>
            <w:tcW w:w="0" w:type="auto"/>
            <w:vAlign w:val="center"/>
            <w:hideMark/>
          </w:tcPr>
          <w:p w14:paraId="097D8CF2" w14:textId="77777777" w:rsidR="00111E66" w:rsidRPr="00111E66" w:rsidRDefault="00111E66" w:rsidP="00111E66">
            <w:pPr>
              <w:rPr>
                <w:sz w:val="24"/>
                <w:szCs w:val="24"/>
                <w:lang w:val="en-IN"/>
              </w:rPr>
            </w:pPr>
            <w:r w:rsidRPr="00111E66">
              <w:rPr>
                <w:sz w:val="24"/>
                <w:szCs w:val="24"/>
                <w:lang w:val="en-IN"/>
              </w:rPr>
              <w:t>Reordered</w:t>
            </w:r>
          </w:p>
        </w:tc>
        <w:tc>
          <w:tcPr>
            <w:tcW w:w="0" w:type="auto"/>
            <w:vAlign w:val="center"/>
            <w:hideMark/>
          </w:tcPr>
          <w:p w14:paraId="3094C4DB" w14:textId="77777777" w:rsidR="00111E66" w:rsidRPr="00111E66" w:rsidRDefault="00111E66" w:rsidP="00111E66">
            <w:pPr>
              <w:rPr>
                <w:sz w:val="24"/>
                <w:szCs w:val="24"/>
                <w:lang w:val="en-IN"/>
              </w:rPr>
            </w:pPr>
            <w:r w:rsidRPr="00111E66">
              <w:rPr>
                <w:sz w:val="24"/>
                <w:szCs w:val="24"/>
                <w:lang w:val="en-IN"/>
              </w:rPr>
              <w:t>Environment=Dev,Application=PaymentApp</w:t>
            </w:r>
          </w:p>
        </w:tc>
        <w:tc>
          <w:tcPr>
            <w:tcW w:w="0" w:type="auto"/>
            <w:vAlign w:val="center"/>
            <w:hideMark/>
          </w:tcPr>
          <w:p w14:paraId="5650CE17" w14:textId="77777777" w:rsidR="00111E66" w:rsidRPr="00111E66" w:rsidRDefault="00111E66" w:rsidP="00111E66">
            <w:pPr>
              <w:rPr>
                <w:sz w:val="24"/>
                <w:szCs w:val="24"/>
                <w:lang w:val="en-IN"/>
              </w:rPr>
            </w:pPr>
            <w:r w:rsidRPr="00111E66">
              <w:rPr>
                <w:sz w:val="24"/>
                <w:szCs w:val="24"/>
                <w:lang w:val="en-IN"/>
              </w:rPr>
              <w:t>Successful decryption</w:t>
            </w:r>
          </w:p>
        </w:tc>
      </w:tr>
    </w:tbl>
    <w:p w14:paraId="79D2B537" w14:textId="77777777" w:rsidR="00111E66" w:rsidRPr="00111E66" w:rsidRDefault="00111E66" w:rsidP="00111E66">
      <w:pPr>
        <w:rPr>
          <w:sz w:val="24"/>
          <w:szCs w:val="24"/>
          <w:lang w:val="en-IN"/>
        </w:rPr>
      </w:pPr>
      <w:r w:rsidRPr="00111E66">
        <w:rPr>
          <w:sz w:val="24"/>
          <w:szCs w:val="24"/>
          <w:lang w:val="en-IN"/>
        </w:rPr>
        <w:t>Capture screenshots of the correct-context success, missing-context failure, incorrect-context failure and CloudTrail encryption-context details.</w:t>
      </w:r>
    </w:p>
    <w:p w14:paraId="02E2233B" w14:textId="77777777" w:rsidR="002C005E" w:rsidRPr="002C005E" w:rsidRDefault="002C005E" w:rsidP="002C005E">
      <w:pPr>
        <w:rPr>
          <w:sz w:val="24"/>
          <w:szCs w:val="24"/>
          <w:lang w:val="en-IN"/>
        </w:rPr>
      </w:pPr>
    </w:p>
    <w:p w14:paraId="34F32473" w14:textId="77777777" w:rsidR="002C005E" w:rsidRPr="002C005E" w:rsidRDefault="002C005E" w:rsidP="002C005E">
      <w:pPr>
        <w:rPr>
          <w:vanish/>
          <w:sz w:val="24"/>
          <w:szCs w:val="24"/>
          <w:lang w:val="en-IN"/>
        </w:rPr>
      </w:pPr>
      <w:r w:rsidRPr="002C005E">
        <w:rPr>
          <w:vanish/>
          <w:sz w:val="24"/>
          <w:szCs w:val="24"/>
          <w:lang w:val="en-IN"/>
        </w:rPr>
        <w:t>Bottom of Form</w:t>
      </w:r>
    </w:p>
    <w:p w14:paraId="6A1B19A3" w14:textId="77777777" w:rsidR="002C005E" w:rsidRPr="00CD61DA" w:rsidRDefault="002C005E" w:rsidP="00CD61DA">
      <w:pPr>
        <w:rPr>
          <w:sz w:val="24"/>
          <w:szCs w:val="24"/>
          <w:lang w:val="en-IN"/>
        </w:rPr>
      </w:pPr>
    </w:p>
    <w:p w14:paraId="12C529D0" w14:textId="77777777" w:rsidR="00CD61DA" w:rsidRPr="00BA556D" w:rsidRDefault="00CD61DA" w:rsidP="00CD61DA">
      <w:pPr>
        <w:rPr>
          <w:b/>
          <w:bCs/>
          <w:sz w:val="32"/>
          <w:szCs w:val="32"/>
          <w:lang w:val="en-IN"/>
        </w:rPr>
      </w:pPr>
      <w:r w:rsidRPr="00BA556D">
        <w:rPr>
          <w:b/>
          <w:bCs/>
          <w:sz w:val="32"/>
          <w:szCs w:val="32"/>
          <w:lang w:val="en-IN"/>
        </w:rPr>
        <w:t>Task 4: Encrypt an S3 Bucket with KMS</w:t>
      </w:r>
    </w:p>
    <w:p w14:paraId="30E1CE01" w14:textId="77777777" w:rsidR="00CD61DA" w:rsidRPr="00CD61DA" w:rsidRDefault="00CD61DA" w:rsidP="00CD61DA">
      <w:pPr>
        <w:numPr>
          <w:ilvl w:val="0"/>
          <w:numId w:val="14"/>
        </w:numPr>
        <w:rPr>
          <w:sz w:val="24"/>
          <w:szCs w:val="24"/>
          <w:lang w:val="en-IN"/>
        </w:rPr>
      </w:pPr>
      <w:r w:rsidRPr="00CD61DA">
        <w:rPr>
          <w:sz w:val="24"/>
          <w:szCs w:val="24"/>
          <w:lang w:val="en-IN"/>
        </w:rPr>
        <w:t xml:space="preserve">Create an S3 bucket. </w:t>
      </w:r>
    </w:p>
    <w:p w14:paraId="61A8D41A" w14:textId="77777777" w:rsidR="00CD61DA" w:rsidRPr="00CD61DA" w:rsidRDefault="00CD61DA" w:rsidP="00CD61DA">
      <w:pPr>
        <w:numPr>
          <w:ilvl w:val="0"/>
          <w:numId w:val="14"/>
        </w:numPr>
        <w:rPr>
          <w:sz w:val="24"/>
          <w:szCs w:val="24"/>
          <w:lang w:val="en-IN"/>
        </w:rPr>
      </w:pPr>
      <w:r w:rsidRPr="00CD61DA">
        <w:rPr>
          <w:sz w:val="24"/>
          <w:szCs w:val="24"/>
          <w:lang w:val="en-IN"/>
        </w:rPr>
        <w:t xml:space="preserve">Enable default encryption using your KMS key. </w:t>
      </w:r>
    </w:p>
    <w:p w14:paraId="24DDDE30" w14:textId="77777777" w:rsidR="00CD61DA" w:rsidRPr="00CD61DA" w:rsidRDefault="00CD61DA" w:rsidP="00CD61DA">
      <w:pPr>
        <w:numPr>
          <w:ilvl w:val="0"/>
          <w:numId w:val="14"/>
        </w:numPr>
        <w:rPr>
          <w:sz w:val="24"/>
          <w:szCs w:val="24"/>
          <w:lang w:val="en-IN"/>
        </w:rPr>
      </w:pPr>
      <w:r w:rsidRPr="00CD61DA">
        <w:rPr>
          <w:sz w:val="24"/>
          <w:szCs w:val="24"/>
          <w:lang w:val="en-IN"/>
        </w:rPr>
        <w:t xml:space="preserve">Upload and download an object. </w:t>
      </w:r>
    </w:p>
    <w:p w14:paraId="6EA18AC3" w14:textId="77777777" w:rsidR="00CD61DA" w:rsidRPr="00CD61DA" w:rsidRDefault="00CD61DA" w:rsidP="00CD61DA">
      <w:pPr>
        <w:numPr>
          <w:ilvl w:val="0"/>
          <w:numId w:val="14"/>
        </w:numPr>
        <w:rPr>
          <w:sz w:val="24"/>
          <w:szCs w:val="24"/>
          <w:lang w:val="en-IN"/>
        </w:rPr>
      </w:pPr>
      <w:r w:rsidRPr="00CD61DA">
        <w:rPr>
          <w:sz w:val="24"/>
          <w:szCs w:val="24"/>
          <w:lang w:val="en-IN"/>
        </w:rPr>
        <w:lastRenderedPageBreak/>
        <w:t xml:space="preserve">Deny access to users who do not have permission to use the KMS key. </w:t>
      </w:r>
    </w:p>
    <w:p w14:paraId="465544F0" w14:textId="77777777" w:rsidR="00CD61DA" w:rsidRPr="00CD61DA" w:rsidRDefault="00CD61DA" w:rsidP="00CD61DA">
      <w:pPr>
        <w:numPr>
          <w:ilvl w:val="0"/>
          <w:numId w:val="14"/>
        </w:numPr>
        <w:rPr>
          <w:sz w:val="24"/>
          <w:szCs w:val="24"/>
          <w:lang w:val="en-IN"/>
        </w:rPr>
      </w:pPr>
      <w:r w:rsidRPr="00CD61DA">
        <w:rPr>
          <w:sz w:val="24"/>
          <w:szCs w:val="24"/>
          <w:lang w:val="en-IN"/>
        </w:rPr>
        <w:t xml:space="preserve">Enable key rotation and inspect CloudTrail logs. </w:t>
      </w:r>
    </w:p>
    <w:p w14:paraId="50428CD2" w14:textId="77777777" w:rsidR="00CD61DA" w:rsidRPr="00CD61DA" w:rsidRDefault="00CD61DA" w:rsidP="00CD61DA">
      <w:pPr>
        <w:rPr>
          <w:sz w:val="24"/>
          <w:szCs w:val="24"/>
          <w:lang w:val="en-IN"/>
        </w:rPr>
      </w:pPr>
      <w:r w:rsidRPr="00CD61DA">
        <w:rPr>
          <w:b/>
          <w:bCs/>
          <w:sz w:val="24"/>
          <w:szCs w:val="24"/>
          <w:lang w:val="en-IN"/>
        </w:rPr>
        <w:t>Learn:</w:t>
      </w:r>
      <w:r w:rsidRPr="00CD61DA">
        <w:rPr>
          <w:sz w:val="24"/>
          <w:szCs w:val="24"/>
          <w:lang w:val="en-IN"/>
        </w:rPr>
        <w:t xml:space="preserve"> Envelope encryption, service integration and encrypted-resource permissions.</w:t>
      </w:r>
    </w:p>
    <w:p w14:paraId="242121C4" w14:textId="77777777" w:rsidR="00CD61DA" w:rsidRPr="00CD61DA" w:rsidRDefault="00000000" w:rsidP="00CD61DA">
      <w:pPr>
        <w:rPr>
          <w:sz w:val="24"/>
          <w:szCs w:val="24"/>
          <w:lang w:val="en-IN"/>
        </w:rPr>
      </w:pPr>
      <w:r>
        <w:rPr>
          <w:sz w:val="24"/>
          <w:szCs w:val="24"/>
          <w:lang w:val="en-IN"/>
        </w:rPr>
        <w:pict w14:anchorId="40FBBE08">
          <v:rect id="_x0000_i1043" style="width:0;height:1.5pt" o:hralign="center" o:hrstd="t" o:hr="t" fillcolor="#a0a0a0" stroked="f"/>
        </w:pict>
      </w:r>
    </w:p>
    <w:p w14:paraId="6AC7605E" w14:textId="77777777" w:rsidR="00BA556D" w:rsidRPr="00BA556D" w:rsidRDefault="00BA556D" w:rsidP="00BA556D">
      <w:pPr>
        <w:rPr>
          <w:b/>
          <w:bCs/>
          <w:sz w:val="24"/>
          <w:szCs w:val="24"/>
          <w:lang w:val="en-IN"/>
        </w:rPr>
      </w:pPr>
      <w:r w:rsidRPr="00BA556D">
        <w:rPr>
          <w:b/>
          <w:bCs/>
          <w:sz w:val="24"/>
          <w:szCs w:val="24"/>
          <w:lang w:val="en-IN"/>
        </w:rPr>
        <w:t>Encrypt an S3 Bucket with KMS</w:t>
      </w:r>
    </w:p>
    <w:p w14:paraId="7DC8F141" w14:textId="77777777" w:rsidR="00BA556D" w:rsidRPr="00BA556D" w:rsidRDefault="00BA556D" w:rsidP="00BA556D">
      <w:pPr>
        <w:rPr>
          <w:sz w:val="24"/>
          <w:szCs w:val="24"/>
          <w:lang w:val="en-IN"/>
        </w:rPr>
      </w:pPr>
      <w:r w:rsidRPr="00BA556D">
        <w:rPr>
          <w:sz w:val="24"/>
          <w:szCs w:val="24"/>
          <w:lang w:val="en-IN"/>
        </w:rPr>
        <w:t>We will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8037"/>
      </w:tblGrid>
      <w:tr w:rsidR="00BA556D" w:rsidRPr="00BA556D" w14:paraId="1DC25755" w14:textId="77777777">
        <w:trPr>
          <w:tblHeader/>
          <w:tblCellSpacing w:w="15" w:type="dxa"/>
        </w:trPr>
        <w:tc>
          <w:tcPr>
            <w:tcW w:w="0" w:type="auto"/>
            <w:vAlign w:val="center"/>
            <w:hideMark/>
          </w:tcPr>
          <w:p w14:paraId="20DC353D" w14:textId="77777777" w:rsidR="00BA556D" w:rsidRPr="00BA556D" w:rsidRDefault="00BA556D" w:rsidP="00BA556D">
            <w:pPr>
              <w:rPr>
                <w:b/>
                <w:bCs/>
                <w:sz w:val="24"/>
                <w:szCs w:val="24"/>
                <w:lang w:val="en-IN"/>
              </w:rPr>
            </w:pPr>
            <w:r w:rsidRPr="00BA556D">
              <w:rPr>
                <w:b/>
                <w:bCs/>
                <w:sz w:val="24"/>
                <w:szCs w:val="24"/>
                <w:lang w:val="en-IN"/>
              </w:rPr>
              <w:t>Resource</w:t>
            </w:r>
          </w:p>
        </w:tc>
        <w:tc>
          <w:tcPr>
            <w:tcW w:w="0" w:type="auto"/>
            <w:vAlign w:val="center"/>
            <w:hideMark/>
          </w:tcPr>
          <w:p w14:paraId="3AF32AEB" w14:textId="77777777" w:rsidR="00BA556D" w:rsidRPr="00BA556D" w:rsidRDefault="00BA556D" w:rsidP="00BA556D">
            <w:pPr>
              <w:rPr>
                <w:b/>
                <w:bCs/>
                <w:sz w:val="24"/>
                <w:szCs w:val="24"/>
                <w:lang w:val="en-IN"/>
              </w:rPr>
            </w:pPr>
            <w:r w:rsidRPr="00BA556D">
              <w:rPr>
                <w:b/>
                <w:bCs/>
                <w:sz w:val="24"/>
                <w:szCs w:val="24"/>
                <w:lang w:val="en-IN"/>
              </w:rPr>
              <w:t>Value</w:t>
            </w:r>
          </w:p>
        </w:tc>
      </w:tr>
      <w:tr w:rsidR="00BA556D" w:rsidRPr="00BA556D" w14:paraId="0EE246CF" w14:textId="77777777">
        <w:trPr>
          <w:tblCellSpacing w:w="15" w:type="dxa"/>
        </w:trPr>
        <w:tc>
          <w:tcPr>
            <w:tcW w:w="0" w:type="auto"/>
            <w:vAlign w:val="center"/>
            <w:hideMark/>
          </w:tcPr>
          <w:p w14:paraId="439D292D" w14:textId="77777777" w:rsidR="00BA556D" w:rsidRPr="00BA556D" w:rsidRDefault="00BA556D" w:rsidP="00BA556D">
            <w:pPr>
              <w:rPr>
                <w:sz w:val="24"/>
                <w:szCs w:val="24"/>
                <w:lang w:val="en-IN"/>
              </w:rPr>
            </w:pPr>
            <w:r w:rsidRPr="00BA556D">
              <w:rPr>
                <w:sz w:val="24"/>
                <w:szCs w:val="24"/>
                <w:lang w:val="en-IN"/>
              </w:rPr>
              <w:t>Region</w:t>
            </w:r>
          </w:p>
        </w:tc>
        <w:tc>
          <w:tcPr>
            <w:tcW w:w="0" w:type="auto"/>
            <w:vAlign w:val="center"/>
            <w:hideMark/>
          </w:tcPr>
          <w:p w14:paraId="7F418041" w14:textId="77777777" w:rsidR="00BA556D" w:rsidRPr="00BA556D" w:rsidRDefault="00BA556D" w:rsidP="00BA556D">
            <w:pPr>
              <w:rPr>
                <w:sz w:val="24"/>
                <w:szCs w:val="24"/>
                <w:lang w:val="en-IN"/>
              </w:rPr>
            </w:pPr>
            <w:r w:rsidRPr="00BA556D">
              <w:rPr>
                <w:sz w:val="24"/>
                <w:szCs w:val="24"/>
                <w:lang w:val="en-IN"/>
              </w:rPr>
              <w:t>Mumbai — ap-south-1</w:t>
            </w:r>
          </w:p>
        </w:tc>
      </w:tr>
      <w:tr w:rsidR="00BA556D" w:rsidRPr="00BA556D" w14:paraId="1A32BAE8" w14:textId="77777777">
        <w:trPr>
          <w:tblCellSpacing w:w="15" w:type="dxa"/>
        </w:trPr>
        <w:tc>
          <w:tcPr>
            <w:tcW w:w="0" w:type="auto"/>
            <w:vAlign w:val="center"/>
            <w:hideMark/>
          </w:tcPr>
          <w:p w14:paraId="19C33D28" w14:textId="77777777" w:rsidR="00BA556D" w:rsidRPr="00BA556D" w:rsidRDefault="00BA556D" w:rsidP="00BA556D">
            <w:pPr>
              <w:rPr>
                <w:sz w:val="24"/>
                <w:szCs w:val="24"/>
                <w:lang w:val="en-IN"/>
              </w:rPr>
            </w:pPr>
            <w:r w:rsidRPr="00BA556D">
              <w:rPr>
                <w:sz w:val="24"/>
                <w:szCs w:val="24"/>
                <w:lang w:val="en-IN"/>
              </w:rPr>
              <w:t>Bucket</w:t>
            </w:r>
          </w:p>
        </w:tc>
        <w:tc>
          <w:tcPr>
            <w:tcW w:w="0" w:type="auto"/>
            <w:vAlign w:val="center"/>
            <w:hideMark/>
          </w:tcPr>
          <w:p w14:paraId="720DE5B8" w14:textId="77777777" w:rsidR="00BA556D" w:rsidRPr="00BA556D" w:rsidRDefault="00BA556D" w:rsidP="00BA556D">
            <w:pPr>
              <w:rPr>
                <w:sz w:val="24"/>
                <w:szCs w:val="24"/>
                <w:lang w:val="en-IN"/>
              </w:rPr>
            </w:pPr>
            <w:r w:rsidRPr="00BA556D">
              <w:rPr>
                <w:sz w:val="24"/>
                <w:szCs w:val="24"/>
                <w:lang w:val="en-IN"/>
              </w:rPr>
              <w:t>kms-training-800380167135-2026</w:t>
            </w:r>
          </w:p>
        </w:tc>
      </w:tr>
      <w:tr w:rsidR="00BA556D" w:rsidRPr="00BA556D" w14:paraId="0420A0FE" w14:textId="77777777">
        <w:trPr>
          <w:tblCellSpacing w:w="15" w:type="dxa"/>
        </w:trPr>
        <w:tc>
          <w:tcPr>
            <w:tcW w:w="0" w:type="auto"/>
            <w:vAlign w:val="center"/>
            <w:hideMark/>
          </w:tcPr>
          <w:p w14:paraId="273921E3" w14:textId="77777777" w:rsidR="00BA556D" w:rsidRPr="00BA556D" w:rsidRDefault="00BA556D" w:rsidP="00BA556D">
            <w:pPr>
              <w:rPr>
                <w:sz w:val="24"/>
                <w:szCs w:val="24"/>
                <w:lang w:val="en-IN"/>
              </w:rPr>
            </w:pPr>
            <w:r w:rsidRPr="00BA556D">
              <w:rPr>
                <w:sz w:val="24"/>
                <w:szCs w:val="24"/>
                <w:lang w:val="en-IN"/>
              </w:rPr>
              <w:t>Encryption</w:t>
            </w:r>
          </w:p>
        </w:tc>
        <w:tc>
          <w:tcPr>
            <w:tcW w:w="0" w:type="auto"/>
            <w:vAlign w:val="center"/>
            <w:hideMark/>
          </w:tcPr>
          <w:p w14:paraId="55D5BF81" w14:textId="77777777" w:rsidR="00BA556D" w:rsidRPr="00BA556D" w:rsidRDefault="00BA556D" w:rsidP="00BA556D">
            <w:pPr>
              <w:rPr>
                <w:sz w:val="24"/>
                <w:szCs w:val="24"/>
                <w:lang w:val="en-IN"/>
              </w:rPr>
            </w:pPr>
            <w:r w:rsidRPr="00BA556D">
              <w:rPr>
                <w:sz w:val="24"/>
                <w:szCs w:val="24"/>
                <w:lang w:val="en-IN"/>
              </w:rPr>
              <w:t>SSE-KMS</w:t>
            </w:r>
          </w:p>
        </w:tc>
      </w:tr>
      <w:tr w:rsidR="00BA556D" w:rsidRPr="00BA556D" w14:paraId="04D09D8F" w14:textId="77777777">
        <w:trPr>
          <w:tblCellSpacing w:w="15" w:type="dxa"/>
        </w:trPr>
        <w:tc>
          <w:tcPr>
            <w:tcW w:w="0" w:type="auto"/>
            <w:vAlign w:val="center"/>
            <w:hideMark/>
          </w:tcPr>
          <w:p w14:paraId="72CCDDAD" w14:textId="77777777" w:rsidR="00BA556D" w:rsidRPr="00BA556D" w:rsidRDefault="00BA556D" w:rsidP="00BA556D">
            <w:pPr>
              <w:rPr>
                <w:sz w:val="24"/>
                <w:szCs w:val="24"/>
                <w:lang w:val="en-IN"/>
              </w:rPr>
            </w:pPr>
            <w:r w:rsidRPr="00BA556D">
              <w:rPr>
                <w:sz w:val="24"/>
                <w:szCs w:val="24"/>
                <w:lang w:val="en-IN"/>
              </w:rPr>
              <w:t>KMS key</w:t>
            </w:r>
          </w:p>
        </w:tc>
        <w:tc>
          <w:tcPr>
            <w:tcW w:w="0" w:type="auto"/>
            <w:vAlign w:val="center"/>
            <w:hideMark/>
          </w:tcPr>
          <w:p w14:paraId="386138E6" w14:textId="77777777" w:rsidR="00BA556D" w:rsidRPr="00BA556D" w:rsidRDefault="00BA556D" w:rsidP="00BA556D">
            <w:pPr>
              <w:rPr>
                <w:sz w:val="24"/>
                <w:szCs w:val="24"/>
                <w:lang w:val="en-IN"/>
              </w:rPr>
            </w:pPr>
            <w:r w:rsidRPr="00BA556D">
              <w:rPr>
                <w:sz w:val="24"/>
                <w:szCs w:val="24"/>
                <w:lang w:val="en-IN"/>
              </w:rPr>
              <w:t>alias/training-key</w:t>
            </w:r>
          </w:p>
        </w:tc>
      </w:tr>
      <w:tr w:rsidR="00BA556D" w:rsidRPr="00BA556D" w14:paraId="43BCF289" w14:textId="77777777">
        <w:trPr>
          <w:tblCellSpacing w:w="15" w:type="dxa"/>
        </w:trPr>
        <w:tc>
          <w:tcPr>
            <w:tcW w:w="0" w:type="auto"/>
            <w:vAlign w:val="center"/>
            <w:hideMark/>
          </w:tcPr>
          <w:p w14:paraId="52392DCC" w14:textId="77777777" w:rsidR="00BA556D" w:rsidRPr="00BA556D" w:rsidRDefault="00BA556D" w:rsidP="00BA556D">
            <w:pPr>
              <w:rPr>
                <w:sz w:val="24"/>
                <w:szCs w:val="24"/>
                <w:lang w:val="en-IN"/>
              </w:rPr>
            </w:pPr>
            <w:r w:rsidRPr="00BA556D">
              <w:rPr>
                <w:sz w:val="24"/>
                <w:szCs w:val="24"/>
                <w:lang w:val="en-IN"/>
              </w:rPr>
              <w:t>KMS key ARN</w:t>
            </w:r>
          </w:p>
        </w:tc>
        <w:tc>
          <w:tcPr>
            <w:tcW w:w="0" w:type="auto"/>
            <w:vAlign w:val="center"/>
            <w:hideMark/>
          </w:tcPr>
          <w:p w14:paraId="769EC372" w14:textId="77777777" w:rsidR="00BA556D" w:rsidRPr="00BA556D" w:rsidRDefault="00BA556D" w:rsidP="00BA556D">
            <w:pPr>
              <w:rPr>
                <w:sz w:val="24"/>
                <w:szCs w:val="24"/>
                <w:lang w:val="en-IN"/>
              </w:rPr>
            </w:pPr>
            <w:r w:rsidRPr="00BA556D">
              <w:rPr>
                <w:sz w:val="24"/>
                <w:szCs w:val="24"/>
                <w:lang w:val="en-IN"/>
              </w:rPr>
              <w:t>arn:aws:kms:ap-south-1:800380167135:key/864f6af2-eec5-4381-9bfc-09d4111aa5ab</w:t>
            </w:r>
          </w:p>
        </w:tc>
      </w:tr>
      <w:tr w:rsidR="00BA556D" w:rsidRPr="00BA556D" w14:paraId="110CDE7D" w14:textId="77777777">
        <w:trPr>
          <w:tblCellSpacing w:w="15" w:type="dxa"/>
        </w:trPr>
        <w:tc>
          <w:tcPr>
            <w:tcW w:w="0" w:type="auto"/>
            <w:vAlign w:val="center"/>
            <w:hideMark/>
          </w:tcPr>
          <w:p w14:paraId="42B15101" w14:textId="77777777" w:rsidR="00BA556D" w:rsidRPr="00BA556D" w:rsidRDefault="00BA556D" w:rsidP="00BA556D">
            <w:pPr>
              <w:rPr>
                <w:sz w:val="24"/>
                <w:szCs w:val="24"/>
                <w:lang w:val="en-IN"/>
              </w:rPr>
            </w:pPr>
            <w:r w:rsidRPr="00BA556D">
              <w:rPr>
                <w:sz w:val="24"/>
                <w:szCs w:val="24"/>
                <w:lang w:val="en-IN"/>
              </w:rPr>
              <w:t>S3 Bucket Key</w:t>
            </w:r>
          </w:p>
        </w:tc>
        <w:tc>
          <w:tcPr>
            <w:tcW w:w="0" w:type="auto"/>
            <w:vAlign w:val="center"/>
            <w:hideMark/>
          </w:tcPr>
          <w:p w14:paraId="277D6809" w14:textId="77777777" w:rsidR="00BA556D" w:rsidRPr="00BA556D" w:rsidRDefault="00BA556D" w:rsidP="00BA556D">
            <w:pPr>
              <w:rPr>
                <w:sz w:val="24"/>
                <w:szCs w:val="24"/>
                <w:lang w:val="en-IN"/>
              </w:rPr>
            </w:pPr>
            <w:r w:rsidRPr="00BA556D">
              <w:rPr>
                <w:sz w:val="24"/>
                <w:szCs w:val="24"/>
                <w:lang w:val="en-IN"/>
              </w:rPr>
              <w:t>Enabled</w:t>
            </w:r>
          </w:p>
        </w:tc>
      </w:tr>
      <w:tr w:rsidR="00BA556D" w:rsidRPr="00BA556D" w14:paraId="2BD055B1" w14:textId="77777777">
        <w:trPr>
          <w:tblCellSpacing w:w="15" w:type="dxa"/>
        </w:trPr>
        <w:tc>
          <w:tcPr>
            <w:tcW w:w="0" w:type="auto"/>
            <w:vAlign w:val="center"/>
            <w:hideMark/>
          </w:tcPr>
          <w:p w14:paraId="35C0243F" w14:textId="77777777" w:rsidR="00BA556D" w:rsidRPr="00BA556D" w:rsidRDefault="00BA556D" w:rsidP="00BA556D">
            <w:pPr>
              <w:rPr>
                <w:sz w:val="24"/>
                <w:szCs w:val="24"/>
                <w:lang w:val="en-IN"/>
              </w:rPr>
            </w:pPr>
            <w:r w:rsidRPr="00BA556D">
              <w:rPr>
                <w:sz w:val="24"/>
                <w:szCs w:val="24"/>
                <w:lang w:val="en-IN"/>
              </w:rPr>
              <w:t>Public access</w:t>
            </w:r>
          </w:p>
        </w:tc>
        <w:tc>
          <w:tcPr>
            <w:tcW w:w="0" w:type="auto"/>
            <w:vAlign w:val="center"/>
            <w:hideMark/>
          </w:tcPr>
          <w:p w14:paraId="273B5FA0" w14:textId="77777777" w:rsidR="00BA556D" w:rsidRPr="00BA556D" w:rsidRDefault="00BA556D" w:rsidP="00BA556D">
            <w:pPr>
              <w:rPr>
                <w:sz w:val="24"/>
                <w:szCs w:val="24"/>
                <w:lang w:val="en-IN"/>
              </w:rPr>
            </w:pPr>
            <w:r w:rsidRPr="00BA556D">
              <w:rPr>
                <w:sz w:val="24"/>
                <w:szCs w:val="24"/>
                <w:lang w:val="en-IN"/>
              </w:rPr>
              <w:t>Completely blocked</w:t>
            </w:r>
          </w:p>
        </w:tc>
      </w:tr>
    </w:tbl>
    <w:p w14:paraId="72743599" w14:textId="77777777" w:rsidR="00BA556D" w:rsidRPr="00BA556D" w:rsidRDefault="00BA556D" w:rsidP="00BA556D">
      <w:pPr>
        <w:rPr>
          <w:b/>
          <w:bCs/>
          <w:sz w:val="24"/>
          <w:szCs w:val="24"/>
          <w:lang w:val="en-IN"/>
        </w:rPr>
      </w:pPr>
      <w:r w:rsidRPr="00BA556D">
        <w:rPr>
          <w:b/>
          <w:bCs/>
          <w:sz w:val="24"/>
          <w:szCs w:val="24"/>
          <w:lang w:val="en-IN"/>
        </w:rPr>
        <w:t>Part A: Create the S3 bucket</w:t>
      </w:r>
    </w:p>
    <w:p w14:paraId="6F3927AA" w14:textId="77777777" w:rsidR="00BA556D" w:rsidRPr="00BA556D" w:rsidRDefault="00BA556D" w:rsidP="00BA556D">
      <w:pPr>
        <w:rPr>
          <w:b/>
          <w:bCs/>
          <w:sz w:val="24"/>
          <w:szCs w:val="24"/>
          <w:lang w:val="en-IN"/>
        </w:rPr>
      </w:pPr>
      <w:r w:rsidRPr="00BA556D">
        <w:rPr>
          <w:b/>
          <w:bCs/>
          <w:sz w:val="24"/>
          <w:szCs w:val="24"/>
          <w:lang w:val="en-IN"/>
        </w:rPr>
        <w:t>Step 1: Open Amazon S3</w:t>
      </w:r>
    </w:p>
    <w:p w14:paraId="7EB392F9" w14:textId="77777777" w:rsidR="00BA556D" w:rsidRPr="00BA556D" w:rsidRDefault="00BA556D" w:rsidP="00BA556D">
      <w:pPr>
        <w:numPr>
          <w:ilvl w:val="0"/>
          <w:numId w:val="21"/>
        </w:numPr>
        <w:rPr>
          <w:sz w:val="24"/>
          <w:szCs w:val="24"/>
          <w:lang w:val="en-IN"/>
        </w:rPr>
      </w:pPr>
      <w:r w:rsidRPr="00BA556D">
        <w:rPr>
          <w:sz w:val="24"/>
          <w:szCs w:val="24"/>
          <w:lang w:val="en-IN"/>
        </w:rPr>
        <w:t xml:space="preserve">Open </w:t>
      </w:r>
      <w:r w:rsidRPr="00BA556D">
        <w:rPr>
          <w:b/>
          <w:bCs/>
          <w:sz w:val="24"/>
          <w:szCs w:val="24"/>
          <w:lang w:val="en-IN"/>
        </w:rPr>
        <w:t>Amazon S3</w:t>
      </w:r>
      <w:r w:rsidRPr="00BA556D">
        <w:rPr>
          <w:sz w:val="24"/>
          <w:szCs w:val="24"/>
          <w:lang w:val="en-IN"/>
        </w:rPr>
        <w:t xml:space="preserve">. </w:t>
      </w:r>
    </w:p>
    <w:p w14:paraId="4A1A6227" w14:textId="77777777" w:rsidR="00BA556D" w:rsidRPr="00BA556D" w:rsidRDefault="00BA556D" w:rsidP="00BA556D">
      <w:pPr>
        <w:numPr>
          <w:ilvl w:val="0"/>
          <w:numId w:val="21"/>
        </w:numPr>
        <w:rPr>
          <w:sz w:val="24"/>
          <w:szCs w:val="24"/>
          <w:lang w:val="en-IN"/>
        </w:rPr>
      </w:pPr>
      <w:r w:rsidRPr="00BA556D">
        <w:rPr>
          <w:sz w:val="24"/>
          <w:szCs w:val="24"/>
          <w:lang w:val="en-IN"/>
        </w:rPr>
        <w:t xml:space="preserve">Select </w:t>
      </w:r>
      <w:r w:rsidRPr="00BA556D">
        <w:rPr>
          <w:b/>
          <w:bCs/>
          <w:sz w:val="24"/>
          <w:szCs w:val="24"/>
          <w:lang w:val="en-IN"/>
        </w:rPr>
        <w:t>Buckets</w:t>
      </w:r>
      <w:r w:rsidRPr="00BA556D">
        <w:rPr>
          <w:sz w:val="24"/>
          <w:szCs w:val="24"/>
          <w:lang w:val="en-IN"/>
        </w:rPr>
        <w:t xml:space="preserve">. </w:t>
      </w:r>
    </w:p>
    <w:p w14:paraId="71344A35" w14:textId="77777777" w:rsidR="00BA556D" w:rsidRPr="00BA556D" w:rsidRDefault="00BA556D" w:rsidP="00BA556D">
      <w:pPr>
        <w:numPr>
          <w:ilvl w:val="0"/>
          <w:numId w:val="21"/>
        </w:numPr>
        <w:rPr>
          <w:sz w:val="24"/>
          <w:szCs w:val="24"/>
          <w:lang w:val="en-IN"/>
        </w:rPr>
      </w:pPr>
      <w:r w:rsidRPr="00BA556D">
        <w:rPr>
          <w:sz w:val="24"/>
          <w:szCs w:val="24"/>
          <w:lang w:val="en-IN"/>
        </w:rPr>
        <w:t xml:space="preserve">Choose </w:t>
      </w:r>
      <w:r w:rsidRPr="00BA556D">
        <w:rPr>
          <w:b/>
          <w:bCs/>
          <w:sz w:val="24"/>
          <w:szCs w:val="24"/>
          <w:lang w:val="en-IN"/>
        </w:rPr>
        <w:t>Create bucket</w:t>
      </w:r>
      <w:r w:rsidRPr="00BA556D">
        <w:rPr>
          <w:sz w:val="24"/>
          <w:szCs w:val="24"/>
          <w:lang w:val="en-IN"/>
        </w:rPr>
        <w:t xml:space="preserve">. </w:t>
      </w:r>
    </w:p>
    <w:p w14:paraId="7E0FBD80" w14:textId="77777777" w:rsidR="00BA556D" w:rsidRPr="00BA556D" w:rsidRDefault="00BA556D" w:rsidP="00BA556D">
      <w:pPr>
        <w:numPr>
          <w:ilvl w:val="0"/>
          <w:numId w:val="21"/>
        </w:numPr>
        <w:rPr>
          <w:sz w:val="24"/>
          <w:szCs w:val="24"/>
          <w:lang w:val="en-IN"/>
        </w:rPr>
      </w:pPr>
      <w:r w:rsidRPr="00BA556D">
        <w:rPr>
          <w:sz w:val="24"/>
          <w:szCs w:val="24"/>
          <w:lang w:val="en-IN"/>
        </w:rPr>
        <w:t xml:space="preserve">Confirm the AWS Region is: </w:t>
      </w:r>
    </w:p>
    <w:p w14:paraId="3CE5C738" w14:textId="77777777" w:rsidR="00BA556D" w:rsidRPr="00BA556D" w:rsidRDefault="00BA556D" w:rsidP="00BA556D">
      <w:pPr>
        <w:rPr>
          <w:sz w:val="24"/>
          <w:szCs w:val="24"/>
          <w:lang w:val="en-IN"/>
        </w:rPr>
      </w:pPr>
      <w:r w:rsidRPr="00BA556D">
        <w:rPr>
          <w:sz w:val="24"/>
          <w:szCs w:val="24"/>
          <w:lang w:val="en-IN"/>
        </w:rPr>
        <w:t>Asia Pacific (Mumbai) — ap-south-1</w:t>
      </w:r>
    </w:p>
    <w:p w14:paraId="56188297" w14:textId="77777777" w:rsidR="00BA556D" w:rsidRPr="00BA556D" w:rsidRDefault="00BA556D" w:rsidP="00BA556D">
      <w:pPr>
        <w:rPr>
          <w:sz w:val="24"/>
          <w:szCs w:val="24"/>
          <w:lang w:val="en-IN"/>
        </w:rPr>
      </w:pPr>
      <w:r w:rsidRPr="00BA556D">
        <w:rPr>
          <w:sz w:val="24"/>
          <w:szCs w:val="24"/>
          <w:lang w:val="en-IN"/>
        </w:rPr>
        <w:t>The S3 bucket and KMS key must be in the same Region for this configuration.</w:t>
      </w:r>
    </w:p>
    <w:p w14:paraId="0556AD21" w14:textId="77777777" w:rsidR="00BA556D" w:rsidRPr="00BA556D" w:rsidRDefault="00BA556D" w:rsidP="00BA556D">
      <w:pPr>
        <w:rPr>
          <w:b/>
          <w:bCs/>
          <w:sz w:val="24"/>
          <w:szCs w:val="24"/>
          <w:lang w:val="en-IN"/>
        </w:rPr>
      </w:pPr>
      <w:r w:rsidRPr="00BA556D">
        <w:rPr>
          <w:b/>
          <w:bCs/>
          <w:sz w:val="24"/>
          <w:szCs w:val="24"/>
          <w:lang w:val="en-IN"/>
        </w:rPr>
        <w:t>Step 2: Enter the bucket name</w:t>
      </w:r>
    </w:p>
    <w:p w14:paraId="693C8F65" w14:textId="77777777" w:rsidR="00BA556D" w:rsidRPr="00BA556D" w:rsidRDefault="00BA556D" w:rsidP="00BA556D">
      <w:pPr>
        <w:rPr>
          <w:sz w:val="24"/>
          <w:szCs w:val="24"/>
          <w:lang w:val="en-IN"/>
        </w:rPr>
      </w:pPr>
      <w:r w:rsidRPr="00BA556D">
        <w:rPr>
          <w:sz w:val="24"/>
          <w:szCs w:val="24"/>
          <w:lang w:val="en-IN"/>
        </w:rPr>
        <w:t>Enter:</w:t>
      </w:r>
    </w:p>
    <w:p w14:paraId="53560FAC" w14:textId="77777777" w:rsidR="00BA556D" w:rsidRPr="00BA556D" w:rsidRDefault="00BA556D" w:rsidP="00BA556D">
      <w:pPr>
        <w:rPr>
          <w:sz w:val="24"/>
          <w:szCs w:val="24"/>
          <w:lang w:val="en-IN"/>
        </w:rPr>
      </w:pPr>
      <w:r w:rsidRPr="00BA556D">
        <w:rPr>
          <w:sz w:val="24"/>
          <w:szCs w:val="24"/>
          <w:lang w:val="en-IN"/>
        </w:rPr>
        <w:lastRenderedPageBreak/>
        <w:t>kms-training-800380167135-2026</w:t>
      </w:r>
    </w:p>
    <w:p w14:paraId="27A42E99" w14:textId="77777777" w:rsidR="00BA556D" w:rsidRPr="00BA556D" w:rsidRDefault="00BA556D" w:rsidP="00BA556D">
      <w:pPr>
        <w:rPr>
          <w:sz w:val="24"/>
          <w:szCs w:val="24"/>
          <w:lang w:val="en-IN"/>
        </w:rPr>
      </w:pPr>
      <w:r w:rsidRPr="00BA556D">
        <w:rPr>
          <w:sz w:val="24"/>
          <w:szCs w:val="24"/>
          <w:lang w:val="en-IN"/>
        </w:rPr>
        <w:t>S3 bucket names must be globally unique. If AWS says the name already exists, use:</w:t>
      </w:r>
    </w:p>
    <w:p w14:paraId="609C79BF" w14:textId="77777777" w:rsidR="00BA556D" w:rsidRPr="00BA556D" w:rsidRDefault="00BA556D" w:rsidP="00BA556D">
      <w:pPr>
        <w:rPr>
          <w:sz w:val="24"/>
          <w:szCs w:val="24"/>
          <w:lang w:val="en-IN"/>
        </w:rPr>
      </w:pPr>
      <w:r w:rsidRPr="00BA556D">
        <w:rPr>
          <w:sz w:val="24"/>
          <w:szCs w:val="24"/>
          <w:lang w:val="en-IN"/>
        </w:rPr>
        <w:t>kms-training-800380167135-2026-venu</w:t>
      </w:r>
    </w:p>
    <w:p w14:paraId="6DF7903E" w14:textId="77777777" w:rsidR="00BA556D" w:rsidRPr="00BA556D" w:rsidRDefault="00BA556D" w:rsidP="00BA556D">
      <w:pPr>
        <w:rPr>
          <w:sz w:val="24"/>
          <w:szCs w:val="24"/>
          <w:lang w:val="en-IN"/>
        </w:rPr>
      </w:pPr>
      <w:r w:rsidRPr="00BA556D">
        <w:rPr>
          <w:sz w:val="24"/>
          <w:szCs w:val="24"/>
          <w:lang w:val="en-IN"/>
        </w:rPr>
        <w:t>Do not use uppercase letters or underscores.</w:t>
      </w:r>
    </w:p>
    <w:p w14:paraId="4D657E07" w14:textId="77777777" w:rsidR="00BA556D" w:rsidRPr="00BA556D" w:rsidRDefault="00BA556D" w:rsidP="00BA556D">
      <w:pPr>
        <w:rPr>
          <w:b/>
          <w:bCs/>
          <w:sz w:val="24"/>
          <w:szCs w:val="24"/>
          <w:lang w:val="en-IN"/>
        </w:rPr>
      </w:pPr>
      <w:r w:rsidRPr="00BA556D">
        <w:rPr>
          <w:b/>
          <w:bCs/>
          <w:sz w:val="24"/>
          <w:szCs w:val="24"/>
          <w:lang w:val="en-IN"/>
        </w:rPr>
        <w:t>Step 3: Object Ownership</w:t>
      </w:r>
    </w:p>
    <w:p w14:paraId="49A0B4C6" w14:textId="77777777" w:rsidR="00BA556D" w:rsidRPr="00BA556D" w:rsidRDefault="00BA556D" w:rsidP="00BA556D">
      <w:pPr>
        <w:rPr>
          <w:sz w:val="24"/>
          <w:szCs w:val="24"/>
          <w:lang w:val="en-IN"/>
        </w:rPr>
      </w:pPr>
      <w:r w:rsidRPr="00BA556D">
        <w:rPr>
          <w:sz w:val="24"/>
          <w:szCs w:val="24"/>
          <w:lang w:val="en-IN"/>
        </w:rPr>
        <w:t>Select:</w:t>
      </w:r>
    </w:p>
    <w:p w14:paraId="3543EECA" w14:textId="77777777" w:rsidR="00BA556D" w:rsidRPr="00BA556D" w:rsidRDefault="00BA556D" w:rsidP="00BA556D">
      <w:pPr>
        <w:rPr>
          <w:sz w:val="24"/>
          <w:szCs w:val="24"/>
          <w:lang w:val="en-IN"/>
        </w:rPr>
      </w:pPr>
      <w:r w:rsidRPr="00BA556D">
        <w:rPr>
          <w:sz w:val="24"/>
          <w:szCs w:val="24"/>
          <w:lang w:val="en-IN"/>
        </w:rPr>
        <w:t>ACLs disabled (recommended)</w:t>
      </w:r>
    </w:p>
    <w:p w14:paraId="0A2C9394" w14:textId="77777777" w:rsidR="00BA556D" w:rsidRPr="00BA556D" w:rsidRDefault="00BA556D" w:rsidP="00BA556D">
      <w:pPr>
        <w:rPr>
          <w:sz w:val="24"/>
          <w:szCs w:val="24"/>
          <w:lang w:val="en-IN"/>
        </w:rPr>
      </w:pPr>
      <w:r w:rsidRPr="00BA556D">
        <w:rPr>
          <w:sz w:val="24"/>
          <w:szCs w:val="24"/>
          <w:lang w:val="en-IN"/>
        </w:rPr>
        <w:t>Object ownership:</w:t>
      </w:r>
    </w:p>
    <w:p w14:paraId="6B264039" w14:textId="77777777" w:rsidR="00BA556D" w:rsidRPr="00BA556D" w:rsidRDefault="00BA556D" w:rsidP="00BA556D">
      <w:pPr>
        <w:rPr>
          <w:sz w:val="24"/>
          <w:szCs w:val="24"/>
          <w:lang w:val="en-IN"/>
        </w:rPr>
      </w:pPr>
      <w:r w:rsidRPr="00BA556D">
        <w:rPr>
          <w:sz w:val="24"/>
          <w:szCs w:val="24"/>
          <w:lang w:val="en-IN"/>
        </w:rPr>
        <w:t>Bucket owner enforced</w:t>
      </w:r>
    </w:p>
    <w:p w14:paraId="357AB209" w14:textId="77777777" w:rsidR="00BA556D" w:rsidRPr="00BA556D" w:rsidRDefault="00BA556D" w:rsidP="00BA556D">
      <w:pPr>
        <w:rPr>
          <w:sz w:val="24"/>
          <w:szCs w:val="24"/>
          <w:lang w:val="en-IN"/>
        </w:rPr>
      </w:pPr>
      <w:r w:rsidRPr="00BA556D">
        <w:rPr>
          <w:sz w:val="24"/>
          <w:szCs w:val="24"/>
          <w:lang w:val="en-IN"/>
        </w:rPr>
        <w:t>This keeps permissions controlled through IAM and bucket policies instead of legacy ACLs.</w:t>
      </w:r>
    </w:p>
    <w:p w14:paraId="3F0CC954" w14:textId="77777777" w:rsidR="00BA556D" w:rsidRPr="00BA556D" w:rsidRDefault="00BA556D" w:rsidP="00BA556D">
      <w:pPr>
        <w:rPr>
          <w:b/>
          <w:bCs/>
          <w:sz w:val="24"/>
          <w:szCs w:val="24"/>
          <w:lang w:val="en-IN"/>
        </w:rPr>
      </w:pPr>
      <w:r w:rsidRPr="00BA556D">
        <w:rPr>
          <w:b/>
          <w:bCs/>
          <w:sz w:val="24"/>
          <w:szCs w:val="24"/>
          <w:lang w:val="en-IN"/>
        </w:rPr>
        <w:t>Step 4: Block Public Access</w:t>
      </w:r>
    </w:p>
    <w:p w14:paraId="68946EFC" w14:textId="77777777" w:rsidR="00BA556D" w:rsidRPr="00BA556D" w:rsidRDefault="00BA556D" w:rsidP="00BA556D">
      <w:pPr>
        <w:rPr>
          <w:sz w:val="24"/>
          <w:szCs w:val="24"/>
          <w:lang w:val="en-IN"/>
        </w:rPr>
      </w:pPr>
      <w:r w:rsidRPr="00BA556D">
        <w:rPr>
          <w:sz w:val="24"/>
          <w:szCs w:val="24"/>
          <w:lang w:val="en-IN"/>
        </w:rPr>
        <w:t>Keep all public-access settings enabled:</w:t>
      </w:r>
    </w:p>
    <w:p w14:paraId="2172A0BA" w14:textId="77777777" w:rsidR="00BA556D" w:rsidRPr="00BA556D" w:rsidRDefault="00BA556D" w:rsidP="00BA556D">
      <w:pPr>
        <w:rPr>
          <w:sz w:val="24"/>
          <w:szCs w:val="24"/>
          <w:lang w:val="en-IN"/>
        </w:rPr>
      </w:pPr>
      <w:r w:rsidRPr="00BA556D">
        <w:rPr>
          <w:sz w:val="24"/>
          <w:szCs w:val="24"/>
          <w:lang w:val="en-IN"/>
        </w:rPr>
        <w:t>Block all public access: Enabled</w:t>
      </w:r>
    </w:p>
    <w:p w14:paraId="458CB79E" w14:textId="77777777" w:rsidR="00BA556D" w:rsidRPr="00BA556D" w:rsidRDefault="00BA556D" w:rsidP="00BA556D">
      <w:pPr>
        <w:rPr>
          <w:sz w:val="24"/>
          <w:szCs w:val="24"/>
          <w:lang w:val="en-IN"/>
        </w:rPr>
      </w:pPr>
      <w:r w:rsidRPr="00BA556D">
        <w:rPr>
          <w:sz w:val="24"/>
          <w:szCs w:val="24"/>
          <w:lang w:val="en-IN"/>
        </w:rPr>
        <w:t>Keep all four options selected:</w:t>
      </w:r>
    </w:p>
    <w:p w14:paraId="426CFD24" w14:textId="77777777" w:rsidR="00BA556D" w:rsidRPr="00BA556D" w:rsidRDefault="00BA556D" w:rsidP="00BA556D">
      <w:pPr>
        <w:numPr>
          <w:ilvl w:val="0"/>
          <w:numId w:val="22"/>
        </w:numPr>
        <w:rPr>
          <w:sz w:val="24"/>
          <w:szCs w:val="24"/>
          <w:lang w:val="en-IN"/>
        </w:rPr>
      </w:pPr>
      <w:r w:rsidRPr="00BA556D">
        <w:rPr>
          <w:sz w:val="24"/>
          <w:szCs w:val="24"/>
          <w:lang w:val="en-IN"/>
        </w:rPr>
        <w:t xml:space="preserve">Block public access granted through new ACLs. </w:t>
      </w:r>
    </w:p>
    <w:p w14:paraId="6A3838A0" w14:textId="77777777" w:rsidR="00BA556D" w:rsidRPr="00BA556D" w:rsidRDefault="00BA556D" w:rsidP="00BA556D">
      <w:pPr>
        <w:numPr>
          <w:ilvl w:val="0"/>
          <w:numId w:val="22"/>
        </w:numPr>
        <w:rPr>
          <w:sz w:val="24"/>
          <w:szCs w:val="24"/>
          <w:lang w:val="en-IN"/>
        </w:rPr>
      </w:pPr>
      <w:r w:rsidRPr="00BA556D">
        <w:rPr>
          <w:sz w:val="24"/>
          <w:szCs w:val="24"/>
          <w:lang w:val="en-IN"/>
        </w:rPr>
        <w:t xml:space="preserve">Block public access granted through any ACLs. </w:t>
      </w:r>
    </w:p>
    <w:p w14:paraId="09E13735" w14:textId="77777777" w:rsidR="00BA556D" w:rsidRPr="00BA556D" w:rsidRDefault="00BA556D" w:rsidP="00BA556D">
      <w:pPr>
        <w:numPr>
          <w:ilvl w:val="0"/>
          <w:numId w:val="22"/>
        </w:numPr>
        <w:rPr>
          <w:sz w:val="24"/>
          <w:szCs w:val="24"/>
          <w:lang w:val="en-IN"/>
        </w:rPr>
      </w:pPr>
      <w:r w:rsidRPr="00BA556D">
        <w:rPr>
          <w:sz w:val="24"/>
          <w:szCs w:val="24"/>
          <w:lang w:val="en-IN"/>
        </w:rPr>
        <w:t xml:space="preserve">Block public bucket policies. </w:t>
      </w:r>
    </w:p>
    <w:p w14:paraId="200FA101" w14:textId="77777777" w:rsidR="00BA556D" w:rsidRPr="00BA556D" w:rsidRDefault="00BA556D" w:rsidP="00BA556D">
      <w:pPr>
        <w:numPr>
          <w:ilvl w:val="0"/>
          <w:numId w:val="22"/>
        </w:numPr>
        <w:rPr>
          <w:sz w:val="24"/>
          <w:szCs w:val="24"/>
          <w:lang w:val="en-IN"/>
        </w:rPr>
      </w:pPr>
      <w:r w:rsidRPr="00BA556D">
        <w:rPr>
          <w:sz w:val="24"/>
          <w:szCs w:val="24"/>
          <w:lang w:val="en-IN"/>
        </w:rPr>
        <w:t xml:space="preserve">Restrict public buckets. </w:t>
      </w:r>
    </w:p>
    <w:p w14:paraId="12A07869" w14:textId="77777777" w:rsidR="00BA556D" w:rsidRPr="00BA556D" w:rsidRDefault="00BA556D" w:rsidP="00BA556D">
      <w:pPr>
        <w:rPr>
          <w:sz w:val="24"/>
          <w:szCs w:val="24"/>
          <w:lang w:val="en-IN"/>
        </w:rPr>
      </w:pPr>
      <w:r w:rsidRPr="00BA556D">
        <w:rPr>
          <w:sz w:val="24"/>
          <w:szCs w:val="24"/>
          <w:lang w:val="en-IN"/>
        </w:rPr>
        <w:t>This lab does not require public access.</w:t>
      </w:r>
    </w:p>
    <w:p w14:paraId="31380DD7" w14:textId="77777777" w:rsidR="00BA556D" w:rsidRPr="00BA556D" w:rsidRDefault="00BA556D" w:rsidP="00BA556D">
      <w:pPr>
        <w:rPr>
          <w:b/>
          <w:bCs/>
          <w:sz w:val="24"/>
          <w:szCs w:val="24"/>
          <w:lang w:val="en-IN"/>
        </w:rPr>
      </w:pPr>
      <w:r w:rsidRPr="00BA556D">
        <w:rPr>
          <w:b/>
          <w:bCs/>
          <w:sz w:val="24"/>
          <w:szCs w:val="24"/>
          <w:lang w:val="en-IN"/>
        </w:rPr>
        <w:t>Step 5: Bucket versioning</w:t>
      </w:r>
    </w:p>
    <w:p w14:paraId="4E77C5B3" w14:textId="77777777" w:rsidR="00BA556D" w:rsidRPr="00BA556D" w:rsidRDefault="00BA556D" w:rsidP="00BA556D">
      <w:pPr>
        <w:rPr>
          <w:sz w:val="24"/>
          <w:szCs w:val="24"/>
          <w:lang w:val="en-IN"/>
        </w:rPr>
      </w:pPr>
      <w:r w:rsidRPr="00BA556D">
        <w:rPr>
          <w:sz w:val="24"/>
          <w:szCs w:val="24"/>
          <w:lang w:val="en-IN"/>
        </w:rPr>
        <w:t>You can select:</w:t>
      </w:r>
    </w:p>
    <w:p w14:paraId="63E840A3" w14:textId="77777777" w:rsidR="00BA556D" w:rsidRPr="00BA556D" w:rsidRDefault="00BA556D" w:rsidP="00BA556D">
      <w:pPr>
        <w:rPr>
          <w:sz w:val="24"/>
          <w:szCs w:val="24"/>
          <w:lang w:val="en-IN"/>
        </w:rPr>
      </w:pPr>
      <w:r w:rsidRPr="00BA556D">
        <w:rPr>
          <w:sz w:val="24"/>
          <w:szCs w:val="24"/>
          <w:lang w:val="en-IN"/>
        </w:rPr>
        <w:t>Bucket Versioning: Enable</w:t>
      </w:r>
    </w:p>
    <w:p w14:paraId="60049A89" w14:textId="77777777" w:rsidR="00BA556D" w:rsidRPr="00BA556D" w:rsidRDefault="00BA556D" w:rsidP="00BA556D">
      <w:pPr>
        <w:rPr>
          <w:sz w:val="24"/>
          <w:szCs w:val="24"/>
          <w:lang w:val="en-IN"/>
        </w:rPr>
      </w:pPr>
      <w:r w:rsidRPr="00BA556D">
        <w:rPr>
          <w:sz w:val="24"/>
          <w:szCs w:val="24"/>
          <w:lang w:val="en-IN"/>
        </w:rPr>
        <w:t>Versioning is optional for the KMS lab, but enabling it is useful because overwritten or deleted object versions can be recovered.</w:t>
      </w:r>
    </w:p>
    <w:p w14:paraId="2BA95422" w14:textId="77777777" w:rsidR="00BA556D" w:rsidRPr="00BA556D" w:rsidRDefault="00BA556D" w:rsidP="00BA556D">
      <w:pPr>
        <w:rPr>
          <w:sz w:val="24"/>
          <w:szCs w:val="24"/>
          <w:lang w:val="en-IN"/>
        </w:rPr>
      </w:pPr>
      <w:r w:rsidRPr="00BA556D">
        <w:rPr>
          <w:sz w:val="24"/>
          <w:szCs w:val="24"/>
          <w:lang w:val="en-IN"/>
        </w:rPr>
        <w:t>Remember that older versions also consume storage.</w:t>
      </w:r>
    </w:p>
    <w:p w14:paraId="1A0D7871" w14:textId="77777777" w:rsidR="00BA556D" w:rsidRPr="00BA556D" w:rsidRDefault="00BA556D" w:rsidP="00BA556D">
      <w:pPr>
        <w:rPr>
          <w:b/>
          <w:bCs/>
          <w:sz w:val="24"/>
          <w:szCs w:val="24"/>
          <w:lang w:val="en-IN"/>
        </w:rPr>
      </w:pPr>
      <w:r w:rsidRPr="00BA556D">
        <w:rPr>
          <w:b/>
          <w:bCs/>
          <w:sz w:val="24"/>
          <w:szCs w:val="24"/>
          <w:lang w:val="en-IN"/>
        </w:rPr>
        <w:t>Step 6: Tags</w:t>
      </w:r>
    </w:p>
    <w:p w14:paraId="11D24399" w14:textId="77777777" w:rsidR="00BA556D" w:rsidRPr="00BA556D" w:rsidRDefault="00BA556D" w:rsidP="00BA556D">
      <w:pPr>
        <w:rPr>
          <w:sz w:val="24"/>
          <w:szCs w:val="24"/>
          <w:lang w:val="en-IN"/>
        </w:rPr>
      </w:pPr>
      <w:r w:rsidRPr="00BA556D">
        <w:rPr>
          <w:sz w:val="24"/>
          <w:szCs w:val="24"/>
          <w:lang w:val="en-IN"/>
        </w:rPr>
        <w:t>Add:</w:t>
      </w:r>
    </w:p>
    <w:p w14:paraId="4A77EF11" w14:textId="77777777" w:rsidR="00BA556D" w:rsidRPr="00BA556D" w:rsidRDefault="00BA556D" w:rsidP="00BA556D">
      <w:pPr>
        <w:rPr>
          <w:sz w:val="24"/>
          <w:szCs w:val="24"/>
          <w:lang w:val="en-IN"/>
        </w:rPr>
      </w:pPr>
      <w:r w:rsidRPr="00BA556D">
        <w:rPr>
          <w:sz w:val="24"/>
          <w:szCs w:val="24"/>
          <w:lang w:val="en-IN"/>
        </w:rPr>
        <w:lastRenderedPageBreak/>
        <w:t>Key: Environment</w:t>
      </w:r>
    </w:p>
    <w:p w14:paraId="761B38A3" w14:textId="77777777" w:rsidR="00BA556D" w:rsidRPr="00BA556D" w:rsidRDefault="00BA556D" w:rsidP="00BA556D">
      <w:pPr>
        <w:rPr>
          <w:sz w:val="24"/>
          <w:szCs w:val="24"/>
          <w:lang w:val="en-IN"/>
        </w:rPr>
      </w:pPr>
      <w:r w:rsidRPr="00BA556D">
        <w:rPr>
          <w:sz w:val="24"/>
          <w:szCs w:val="24"/>
          <w:lang w:val="en-IN"/>
        </w:rPr>
        <w:t>Value: Training</w:t>
      </w:r>
    </w:p>
    <w:p w14:paraId="0D58C0C6" w14:textId="77777777" w:rsidR="00BA556D" w:rsidRPr="00BA556D" w:rsidRDefault="00BA556D" w:rsidP="00BA556D">
      <w:pPr>
        <w:rPr>
          <w:sz w:val="24"/>
          <w:szCs w:val="24"/>
          <w:lang w:val="en-IN"/>
        </w:rPr>
      </w:pPr>
      <w:r w:rsidRPr="00BA556D">
        <w:rPr>
          <w:sz w:val="24"/>
          <w:szCs w:val="24"/>
          <w:lang w:val="en-IN"/>
        </w:rPr>
        <w:t>Optional second tag:</w:t>
      </w:r>
    </w:p>
    <w:p w14:paraId="20E833A3" w14:textId="77777777" w:rsidR="00BA556D" w:rsidRPr="00BA556D" w:rsidRDefault="00BA556D" w:rsidP="00BA556D">
      <w:pPr>
        <w:rPr>
          <w:sz w:val="24"/>
          <w:szCs w:val="24"/>
          <w:lang w:val="en-IN"/>
        </w:rPr>
      </w:pPr>
      <w:r w:rsidRPr="00BA556D">
        <w:rPr>
          <w:sz w:val="24"/>
          <w:szCs w:val="24"/>
          <w:lang w:val="en-IN"/>
        </w:rPr>
        <w:t>Key: Owner</w:t>
      </w:r>
    </w:p>
    <w:p w14:paraId="0711C78A" w14:textId="77777777" w:rsidR="00BA556D" w:rsidRPr="00BA556D" w:rsidRDefault="00BA556D" w:rsidP="00BA556D">
      <w:pPr>
        <w:rPr>
          <w:sz w:val="24"/>
          <w:szCs w:val="24"/>
          <w:lang w:val="en-IN"/>
        </w:rPr>
      </w:pPr>
      <w:r w:rsidRPr="00BA556D">
        <w:rPr>
          <w:sz w:val="24"/>
          <w:szCs w:val="24"/>
          <w:lang w:val="en-IN"/>
        </w:rPr>
        <w:t>Value: Venu</w:t>
      </w:r>
    </w:p>
    <w:p w14:paraId="5020AC02" w14:textId="77777777" w:rsidR="00BA556D" w:rsidRPr="00BA556D" w:rsidRDefault="00BA556D" w:rsidP="00BA556D">
      <w:pPr>
        <w:rPr>
          <w:b/>
          <w:bCs/>
          <w:sz w:val="24"/>
          <w:szCs w:val="24"/>
          <w:lang w:val="en-IN"/>
        </w:rPr>
      </w:pPr>
      <w:r w:rsidRPr="00BA556D">
        <w:rPr>
          <w:b/>
          <w:bCs/>
          <w:sz w:val="24"/>
          <w:szCs w:val="24"/>
          <w:lang w:val="en-IN"/>
        </w:rPr>
        <w:t>Step 7: Default encryption</w:t>
      </w:r>
    </w:p>
    <w:p w14:paraId="1073AF62" w14:textId="77777777" w:rsidR="00BA556D" w:rsidRPr="00BA556D" w:rsidRDefault="00BA556D" w:rsidP="00BA556D">
      <w:pPr>
        <w:rPr>
          <w:sz w:val="24"/>
          <w:szCs w:val="24"/>
          <w:lang w:val="en-IN"/>
        </w:rPr>
      </w:pPr>
      <w:r w:rsidRPr="00BA556D">
        <w:rPr>
          <w:sz w:val="24"/>
          <w:szCs w:val="24"/>
          <w:lang w:val="en-IN"/>
        </w:rPr>
        <w:t xml:space="preserve">Under </w:t>
      </w:r>
      <w:r w:rsidRPr="00BA556D">
        <w:rPr>
          <w:b/>
          <w:bCs/>
          <w:sz w:val="24"/>
          <w:szCs w:val="24"/>
          <w:lang w:val="en-IN"/>
        </w:rPr>
        <w:t>Default encryption</w:t>
      </w:r>
      <w:r w:rsidRPr="00BA556D">
        <w:rPr>
          <w:sz w:val="24"/>
          <w:szCs w:val="24"/>
          <w:lang w:val="en-IN"/>
        </w:rPr>
        <w:t>, select:</w:t>
      </w:r>
    </w:p>
    <w:p w14:paraId="411BF03C" w14:textId="77777777" w:rsidR="00BA556D" w:rsidRPr="00BA556D" w:rsidRDefault="00BA556D" w:rsidP="00BA556D">
      <w:pPr>
        <w:rPr>
          <w:sz w:val="24"/>
          <w:szCs w:val="24"/>
          <w:lang w:val="en-IN"/>
        </w:rPr>
      </w:pPr>
      <w:r w:rsidRPr="00BA556D">
        <w:rPr>
          <w:sz w:val="24"/>
          <w:szCs w:val="24"/>
          <w:lang w:val="en-IN"/>
        </w:rPr>
        <w:t>Encryption type:</w:t>
      </w:r>
    </w:p>
    <w:p w14:paraId="67DBF906" w14:textId="77777777" w:rsidR="00BA556D" w:rsidRPr="00BA556D" w:rsidRDefault="00BA556D" w:rsidP="00BA556D">
      <w:pPr>
        <w:rPr>
          <w:sz w:val="24"/>
          <w:szCs w:val="24"/>
          <w:lang w:val="en-IN"/>
        </w:rPr>
      </w:pPr>
      <w:r w:rsidRPr="00BA556D">
        <w:rPr>
          <w:sz w:val="24"/>
          <w:szCs w:val="24"/>
          <w:lang w:val="en-IN"/>
        </w:rPr>
        <w:t>Server-side encryption with AWS Key Management Service keys (SSE-KMS)</w:t>
      </w:r>
    </w:p>
    <w:p w14:paraId="7CED431A" w14:textId="77777777" w:rsidR="00BA556D" w:rsidRPr="00BA556D" w:rsidRDefault="00BA556D" w:rsidP="00BA556D">
      <w:pPr>
        <w:rPr>
          <w:sz w:val="24"/>
          <w:szCs w:val="24"/>
          <w:lang w:val="en-IN"/>
        </w:rPr>
      </w:pPr>
      <w:r w:rsidRPr="00BA556D">
        <w:rPr>
          <w:sz w:val="24"/>
          <w:szCs w:val="24"/>
          <w:lang w:val="en-IN"/>
        </w:rPr>
        <w:t>Do not choose:</w:t>
      </w:r>
    </w:p>
    <w:p w14:paraId="35343A2D" w14:textId="77777777" w:rsidR="00BA556D" w:rsidRPr="00BA556D" w:rsidRDefault="00BA556D" w:rsidP="00BA556D">
      <w:pPr>
        <w:rPr>
          <w:sz w:val="24"/>
          <w:szCs w:val="24"/>
          <w:lang w:val="en-IN"/>
        </w:rPr>
      </w:pPr>
      <w:r w:rsidRPr="00BA556D">
        <w:rPr>
          <w:sz w:val="24"/>
          <w:szCs w:val="24"/>
          <w:lang w:val="en-IN"/>
        </w:rPr>
        <w:t>Server-side encryption with Amazon S3 managed keys (SSE-S3)</w:t>
      </w:r>
    </w:p>
    <w:p w14:paraId="2FA8A265" w14:textId="77777777" w:rsidR="00BA556D" w:rsidRPr="00BA556D" w:rsidRDefault="00BA556D" w:rsidP="00BA556D">
      <w:pPr>
        <w:rPr>
          <w:b/>
          <w:bCs/>
          <w:sz w:val="24"/>
          <w:szCs w:val="24"/>
          <w:lang w:val="en-IN"/>
        </w:rPr>
      </w:pPr>
      <w:r w:rsidRPr="00BA556D">
        <w:rPr>
          <w:b/>
          <w:bCs/>
          <w:sz w:val="24"/>
          <w:szCs w:val="24"/>
          <w:lang w:val="en-IN"/>
        </w:rPr>
        <w:t>Step 8: Select the KMS key</w:t>
      </w:r>
    </w:p>
    <w:p w14:paraId="736AD28E" w14:textId="77777777" w:rsidR="00BA556D" w:rsidRPr="00BA556D" w:rsidRDefault="00BA556D" w:rsidP="00BA556D">
      <w:pPr>
        <w:rPr>
          <w:sz w:val="24"/>
          <w:szCs w:val="24"/>
          <w:lang w:val="en-IN"/>
        </w:rPr>
      </w:pPr>
      <w:r w:rsidRPr="00BA556D">
        <w:rPr>
          <w:sz w:val="24"/>
          <w:szCs w:val="24"/>
          <w:lang w:val="en-IN"/>
        </w:rPr>
        <w:t xml:space="preserve">Under </w:t>
      </w:r>
      <w:r w:rsidRPr="00BA556D">
        <w:rPr>
          <w:b/>
          <w:bCs/>
          <w:sz w:val="24"/>
          <w:szCs w:val="24"/>
          <w:lang w:val="en-IN"/>
        </w:rPr>
        <w:t>AWS KMS key</w:t>
      </w:r>
      <w:r w:rsidRPr="00BA556D">
        <w:rPr>
          <w:sz w:val="24"/>
          <w:szCs w:val="24"/>
          <w:lang w:val="en-IN"/>
        </w:rPr>
        <w:t>, choose:</w:t>
      </w:r>
    </w:p>
    <w:p w14:paraId="641C97EE" w14:textId="77777777" w:rsidR="00BA556D" w:rsidRPr="00BA556D" w:rsidRDefault="00BA556D" w:rsidP="00BA556D">
      <w:pPr>
        <w:rPr>
          <w:sz w:val="24"/>
          <w:szCs w:val="24"/>
          <w:lang w:val="en-IN"/>
        </w:rPr>
      </w:pPr>
      <w:r w:rsidRPr="00BA556D">
        <w:rPr>
          <w:sz w:val="24"/>
          <w:szCs w:val="24"/>
          <w:lang w:val="en-IN"/>
        </w:rPr>
        <w:t>Choose from your AWS KMS keys</w:t>
      </w:r>
    </w:p>
    <w:p w14:paraId="37FD7987" w14:textId="77777777" w:rsidR="00BA556D" w:rsidRPr="00BA556D" w:rsidRDefault="00BA556D" w:rsidP="00BA556D">
      <w:pPr>
        <w:rPr>
          <w:sz w:val="24"/>
          <w:szCs w:val="24"/>
          <w:lang w:val="en-IN"/>
        </w:rPr>
      </w:pPr>
      <w:r w:rsidRPr="00BA556D">
        <w:rPr>
          <w:sz w:val="24"/>
          <w:szCs w:val="24"/>
          <w:lang w:val="en-IN"/>
        </w:rPr>
        <w:t>Select:</w:t>
      </w:r>
    </w:p>
    <w:p w14:paraId="122BF162" w14:textId="77777777" w:rsidR="00BA556D" w:rsidRPr="00BA556D" w:rsidRDefault="00BA556D" w:rsidP="00BA556D">
      <w:pPr>
        <w:rPr>
          <w:sz w:val="24"/>
          <w:szCs w:val="24"/>
          <w:lang w:val="en-IN"/>
        </w:rPr>
      </w:pPr>
      <w:r w:rsidRPr="00BA556D">
        <w:rPr>
          <w:sz w:val="24"/>
          <w:szCs w:val="24"/>
          <w:lang w:val="en-IN"/>
        </w:rPr>
        <w:t>alias/training-key</w:t>
      </w:r>
    </w:p>
    <w:p w14:paraId="3AD7FF10" w14:textId="77777777" w:rsidR="00BA556D" w:rsidRPr="00BA556D" w:rsidRDefault="00BA556D" w:rsidP="00BA556D">
      <w:pPr>
        <w:rPr>
          <w:sz w:val="24"/>
          <w:szCs w:val="24"/>
          <w:lang w:val="en-IN"/>
        </w:rPr>
      </w:pPr>
      <w:r w:rsidRPr="00BA556D">
        <w:rPr>
          <w:sz w:val="24"/>
          <w:szCs w:val="24"/>
          <w:lang w:val="en-IN"/>
        </w:rPr>
        <w:t>Confirm that the ARN is:</w:t>
      </w:r>
    </w:p>
    <w:p w14:paraId="0B60E713" w14:textId="77777777" w:rsidR="00BA556D" w:rsidRPr="00BA556D" w:rsidRDefault="00BA556D" w:rsidP="00BA556D">
      <w:pPr>
        <w:rPr>
          <w:sz w:val="24"/>
          <w:szCs w:val="24"/>
          <w:lang w:val="en-IN"/>
        </w:rPr>
      </w:pPr>
      <w:r w:rsidRPr="00BA556D">
        <w:rPr>
          <w:sz w:val="24"/>
          <w:szCs w:val="24"/>
          <w:lang w:val="en-IN"/>
        </w:rPr>
        <w:t>arn:aws:kms:ap-south-1:800380167135:key/864f6af2-eec5-4381-9bfc-09d4111aa5ab</w:t>
      </w:r>
    </w:p>
    <w:p w14:paraId="1F8D8AB6" w14:textId="77777777" w:rsidR="00BA556D" w:rsidRPr="00BA556D" w:rsidRDefault="00BA556D" w:rsidP="00BA556D">
      <w:pPr>
        <w:rPr>
          <w:sz w:val="24"/>
          <w:szCs w:val="24"/>
          <w:lang w:val="en-IN"/>
        </w:rPr>
      </w:pPr>
      <w:r w:rsidRPr="00BA556D">
        <w:rPr>
          <w:sz w:val="24"/>
          <w:szCs w:val="24"/>
          <w:lang w:val="en-IN"/>
        </w:rPr>
        <w:t xml:space="preserve">If it does not appear, select </w:t>
      </w:r>
      <w:r w:rsidRPr="00BA556D">
        <w:rPr>
          <w:b/>
          <w:bCs/>
          <w:sz w:val="24"/>
          <w:szCs w:val="24"/>
          <w:lang w:val="en-IN"/>
        </w:rPr>
        <w:t>Enter AWS KMS key ARN</w:t>
      </w:r>
      <w:r w:rsidRPr="00BA556D">
        <w:rPr>
          <w:sz w:val="24"/>
          <w:szCs w:val="24"/>
          <w:lang w:val="en-IN"/>
        </w:rPr>
        <w:t xml:space="preserve"> and paste the ARN.</w:t>
      </w:r>
    </w:p>
    <w:p w14:paraId="140F348C" w14:textId="77777777" w:rsidR="00BA556D" w:rsidRPr="00BA556D" w:rsidRDefault="00BA556D" w:rsidP="00BA556D">
      <w:pPr>
        <w:rPr>
          <w:b/>
          <w:bCs/>
          <w:sz w:val="24"/>
          <w:szCs w:val="24"/>
          <w:lang w:val="en-IN"/>
        </w:rPr>
      </w:pPr>
      <w:r w:rsidRPr="00BA556D">
        <w:rPr>
          <w:b/>
          <w:bCs/>
          <w:sz w:val="24"/>
          <w:szCs w:val="24"/>
          <w:lang w:val="en-IN"/>
        </w:rPr>
        <w:t>Step 9: Enable S3 Bucket Key</w:t>
      </w:r>
    </w:p>
    <w:p w14:paraId="265F9CD4" w14:textId="77777777" w:rsidR="00BA556D" w:rsidRPr="00BA556D" w:rsidRDefault="00BA556D" w:rsidP="00BA556D">
      <w:pPr>
        <w:rPr>
          <w:sz w:val="24"/>
          <w:szCs w:val="24"/>
          <w:lang w:val="en-IN"/>
        </w:rPr>
      </w:pPr>
      <w:r w:rsidRPr="00BA556D">
        <w:rPr>
          <w:sz w:val="24"/>
          <w:szCs w:val="24"/>
          <w:lang w:val="en-IN"/>
        </w:rPr>
        <w:t>Set:</w:t>
      </w:r>
    </w:p>
    <w:p w14:paraId="3D102CCF" w14:textId="77777777" w:rsidR="00BA556D" w:rsidRPr="00BA556D" w:rsidRDefault="00BA556D" w:rsidP="00BA556D">
      <w:pPr>
        <w:rPr>
          <w:sz w:val="24"/>
          <w:szCs w:val="24"/>
          <w:lang w:val="en-IN"/>
        </w:rPr>
      </w:pPr>
      <w:r w:rsidRPr="00BA556D">
        <w:rPr>
          <w:sz w:val="24"/>
          <w:szCs w:val="24"/>
          <w:lang w:val="en-IN"/>
        </w:rPr>
        <w:t>Bucket Key: Enable</w:t>
      </w:r>
    </w:p>
    <w:p w14:paraId="3093D917" w14:textId="77777777" w:rsidR="00BA556D" w:rsidRPr="00BA556D" w:rsidRDefault="00BA556D" w:rsidP="00BA556D">
      <w:pPr>
        <w:rPr>
          <w:sz w:val="24"/>
          <w:szCs w:val="24"/>
          <w:lang w:val="en-IN"/>
        </w:rPr>
      </w:pPr>
      <w:r w:rsidRPr="00BA556D">
        <w:rPr>
          <w:sz w:val="24"/>
          <w:szCs w:val="24"/>
          <w:lang w:val="en-IN"/>
        </w:rPr>
        <w:t xml:space="preserve">An S3 Bucket Key reduces the number of direct KMS requests and can lower SSE-KMS request costs. New objects will use the bucket-key configuration. </w:t>
      </w:r>
      <w:hyperlink r:id="rId40" w:tgtFrame="_new" w:history="1">
        <w:r w:rsidRPr="00BA556D">
          <w:rPr>
            <w:rStyle w:val="Hyperlink"/>
            <w:sz w:val="24"/>
            <w:szCs w:val="24"/>
            <w:lang w:val="en-IN"/>
          </w:rPr>
          <w:t>AWS S3 Bucket Keys</w:t>
        </w:r>
      </w:hyperlink>
    </w:p>
    <w:p w14:paraId="32FC23AB" w14:textId="77777777" w:rsidR="00BA556D" w:rsidRPr="00BA556D" w:rsidRDefault="00BA556D" w:rsidP="00BA556D">
      <w:pPr>
        <w:rPr>
          <w:b/>
          <w:bCs/>
          <w:sz w:val="24"/>
          <w:szCs w:val="24"/>
          <w:lang w:val="en-IN"/>
        </w:rPr>
      </w:pPr>
      <w:r w:rsidRPr="00BA556D">
        <w:rPr>
          <w:b/>
          <w:bCs/>
          <w:sz w:val="24"/>
          <w:szCs w:val="24"/>
          <w:lang w:val="en-IN"/>
        </w:rPr>
        <w:t>Step 10: Create the bucket</w:t>
      </w:r>
    </w:p>
    <w:p w14:paraId="0DF12892" w14:textId="77777777" w:rsidR="00BA556D" w:rsidRPr="00BA556D" w:rsidRDefault="00BA556D" w:rsidP="00BA556D">
      <w:pPr>
        <w:rPr>
          <w:sz w:val="24"/>
          <w:szCs w:val="24"/>
          <w:lang w:val="en-IN"/>
        </w:rPr>
      </w:pPr>
      <w:r w:rsidRPr="00BA556D">
        <w:rPr>
          <w:sz w:val="24"/>
          <w:szCs w:val="24"/>
          <w:lang w:val="en-IN"/>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767"/>
      </w:tblGrid>
      <w:tr w:rsidR="00BA556D" w:rsidRPr="00BA556D" w14:paraId="7B8249C4" w14:textId="77777777">
        <w:trPr>
          <w:tblHeader/>
          <w:tblCellSpacing w:w="15" w:type="dxa"/>
        </w:trPr>
        <w:tc>
          <w:tcPr>
            <w:tcW w:w="0" w:type="auto"/>
            <w:vAlign w:val="center"/>
            <w:hideMark/>
          </w:tcPr>
          <w:p w14:paraId="77AE2D85" w14:textId="77777777" w:rsidR="00BA556D" w:rsidRPr="00BA556D" w:rsidRDefault="00BA556D" w:rsidP="00BA556D">
            <w:pPr>
              <w:rPr>
                <w:b/>
                <w:bCs/>
                <w:sz w:val="24"/>
                <w:szCs w:val="24"/>
                <w:lang w:val="en-IN"/>
              </w:rPr>
            </w:pPr>
            <w:r w:rsidRPr="00BA556D">
              <w:rPr>
                <w:b/>
                <w:bCs/>
                <w:sz w:val="24"/>
                <w:szCs w:val="24"/>
                <w:lang w:val="en-IN"/>
              </w:rPr>
              <w:lastRenderedPageBreak/>
              <w:t>Setting</w:t>
            </w:r>
          </w:p>
        </w:tc>
        <w:tc>
          <w:tcPr>
            <w:tcW w:w="0" w:type="auto"/>
            <w:vAlign w:val="center"/>
            <w:hideMark/>
          </w:tcPr>
          <w:p w14:paraId="70154844" w14:textId="77777777" w:rsidR="00BA556D" w:rsidRPr="00BA556D" w:rsidRDefault="00BA556D" w:rsidP="00BA556D">
            <w:pPr>
              <w:rPr>
                <w:b/>
                <w:bCs/>
                <w:sz w:val="24"/>
                <w:szCs w:val="24"/>
                <w:lang w:val="en-IN"/>
              </w:rPr>
            </w:pPr>
            <w:r w:rsidRPr="00BA556D">
              <w:rPr>
                <w:b/>
                <w:bCs/>
                <w:sz w:val="24"/>
                <w:szCs w:val="24"/>
                <w:lang w:val="en-IN"/>
              </w:rPr>
              <w:t>Required value</w:t>
            </w:r>
          </w:p>
        </w:tc>
      </w:tr>
      <w:tr w:rsidR="00BA556D" w:rsidRPr="00BA556D" w14:paraId="107838F0" w14:textId="77777777">
        <w:trPr>
          <w:tblCellSpacing w:w="15" w:type="dxa"/>
        </w:trPr>
        <w:tc>
          <w:tcPr>
            <w:tcW w:w="0" w:type="auto"/>
            <w:vAlign w:val="center"/>
            <w:hideMark/>
          </w:tcPr>
          <w:p w14:paraId="5054E827" w14:textId="77777777" w:rsidR="00BA556D" w:rsidRPr="00BA556D" w:rsidRDefault="00BA556D" w:rsidP="00BA556D">
            <w:pPr>
              <w:rPr>
                <w:sz w:val="24"/>
                <w:szCs w:val="24"/>
                <w:lang w:val="en-IN"/>
              </w:rPr>
            </w:pPr>
            <w:r w:rsidRPr="00BA556D">
              <w:rPr>
                <w:sz w:val="24"/>
                <w:szCs w:val="24"/>
                <w:lang w:val="en-IN"/>
              </w:rPr>
              <w:t>Region</w:t>
            </w:r>
          </w:p>
        </w:tc>
        <w:tc>
          <w:tcPr>
            <w:tcW w:w="0" w:type="auto"/>
            <w:vAlign w:val="center"/>
            <w:hideMark/>
          </w:tcPr>
          <w:p w14:paraId="645AF50F" w14:textId="77777777" w:rsidR="00BA556D" w:rsidRPr="00BA556D" w:rsidRDefault="00BA556D" w:rsidP="00BA556D">
            <w:pPr>
              <w:rPr>
                <w:sz w:val="24"/>
                <w:szCs w:val="24"/>
                <w:lang w:val="en-IN"/>
              </w:rPr>
            </w:pPr>
            <w:r w:rsidRPr="00BA556D">
              <w:rPr>
                <w:sz w:val="24"/>
                <w:szCs w:val="24"/>
                <w:lang w:val="en-IN"/>
              </w:rPr>
              <w:t>ap-south-1</w:t>
            </w:r>
          </w:p>
        </w:tc>
      </w:tr>
      <w:tr w:rsidR="00BA556D" w:rsidRPr="00BA556D" w14:paraId="64F9B220" w14:textId="77777777">
        <w:trPr>
          <w:tblCellSpacing w:w="15" w:type="dxa"/>
        </w:trPr>
        <w:tc>
          <w:tcPr>
            <w:tcW w:w="0" w:type="auto"/>
            <w:vAlign w:val="center"/>
            <w:hideMark/>
          </w:tcPr>
          <w:p w14:paraId="6F2D05A8" w14:textId="77777777" w:rsidR="00BA556D" w:rsidRPr="00BA556D" w:rsidRDefault="00BA556D" w:rsidP="00BA556D">
            <w:pPr>
              <w:rPr>
                <w:sz w:val="24"/>
                <w:szCs w:val="24"/>
                <w:lang w:val="en-IN"/>
              </w:rPr>
            </w:pPr>
            <w:r w:rsidRPr="00BA556D">
              <w:rPr>
                <w:sz w:val="24"/>
                <w:szCs w:val="24"/>
                <w:lang w:val="en-IN"/>
              </w:rPr>
              <w:t>Public access</w:t>
            </w:r>
          </w:p>
        </w:tc>
        <w:tc>
          <w:tcPr>
            <w:tcW w:w="0" w:type="auto"/>
            <w:vAlign w:val="center"/>
            <w:hideMark/>
          </w:tcPr>
          <w:p w14:paraId="2D3F0042" w14:textId="77777777" w:rsidR="00BA556D" w:rsidRPr="00BA556D" w:rsidRDefault="00BA556D" w:rsidP="00BA556D">
            <w:pPr>
              <w:rPr>
                <w:sz w:val="24"/>
                <w:szCs w:val="24"/>
                <w:lang w:val="en-IN"/>
              </w:rPr>
            </w:pPr>
            <w:r w:rsidRPr="00BA556D">
              <w:rPr>
                <w:sz w:val="24"/>
                <w:szCs w:val="24"/>
                <w:lang w:val="en-IN"/>
              </w:rPr>
              <w:t>Blocked</w:t>
            </w:r>
          </w:p>
        </w:tc>
      </w:tr>
      <w:tr w:rsidR="00BA556D" w:rsidRPr="00BA556D" w14:paraId="281B590D" w14:textId="77777777">
        <w:trPr>
          <w:tblCellSpacing w:w="15" w:type="dxa"/>
        </w:trPr>
        <w:tc>
          <w:tcPr>
            <w:tcW w:w="0" w:type="auto"/>
            <w:vAlign w:val="center"/>
            <w:hideMark/>
          </w:tcPr>
          <w:p w14:paraId="5A3360C5" w14:textId="77777777" w:rsidR="00BA556D" w:rsidRPr="00BA556D" w:rsidRDefault="00BA556D" w:rsidP="00BA556D">
            <w:pPr>
              <w:rPr>
                <w:sz w:val="24"/>
                <w:szCs w:val="24"/>
                <w:lang w:val="en-IN"/>
              </w:rPr>
            </w:pPr>
            <w:r w:rsidRPr="00BA556D">
              <w:rPr>
                <w:sz w:val="24"/>
                <w:szCs w:val="24"/>
                <w:lang w:val="en-IN"/>
              </w:rPr>
              <w:t>ACLs</w:t>
            </w:r>
          </w:p>
        </w:tc>
        <w:tc>
          <w:tcPr>
            <w:tcW w:w="0" w:type="auto"/>
            <w:vAlign w:val="center"/>
            <w:hideMark/>
          </w:tcPr>
          <w:p w14:paraId="00145C08" w14:textId="77777777" w:rsidR="00BA556D" w:rsidRPr="00BA556D" w:rsidRDefault="00BA556D" w:rsidP="00BA556D">
            <w:pPr>
              <w:rPr>
                <w:sz w:val="24"/>
                <w:szCs w:val="24"/>
                <w:lang w:val="en-IN"/>
              </w:rPr>
            </w:pPr>
            <w:r w:rsidRPr="00BA556D">
              <w:rPr>
                <w:sz w:val="24"/>
                <w:szCs w:val="24"/>
                <w:lang w:val="en-IN"/>
              </w:rPr>
              <w:t>Disabled</w:t>
            </w:r>
          </w:p>
        </w:tc>
      </w:tr>
      <w:tr w:rsidR="00BA556D" w:rsidRPr="00BA556D" w14:paraId="1D6B7207" w14:textId="77777777">
        <w:trPr>
          <w:tblCellSpacing w:w="15" w:type="dxa"/>
        </w:trPr>
        <w:tc>
          <w:tcPr>
            <w:tcW w:w="0" w:type="auto"/>
            <w:vAlign w:val="center"/>
            <w:hideMark/>
          </w:tcPr>
          <w:p w14:paraId="3C341FC4" w14:textId="77777777" w:rsidR="00BA556D" w:rsidRPr="00BA556D" w:rsidRDefault="00BA556D" w:rsidP="00BA556D">
            <w:pPr>
              <w:rPr>
                <w:sz w:val="24"/>
                <w:szCs w:val="24"/>
                <w:lang w:val="en-IN"/>
              </w:rPr>
            </w:pPr>
            <w:r w:rsidRPr="00BA556D">
              <w:rPr>
                <w:sz w:val="24"/>
                <w:szCs w:val="24"/>
                <w:lang w:val="en-IN"/>
              </w:rPr>
              <w:t>Default encryption</w:t>
            </w:r>
          </w:p>
        </w:tc>
        <w:tc>
          <w:tcPr>
            <w:tcW w:w="0" w:type="auto"/>
            <w:vAlign w:val="center"/>
            <w:hideMark/>
          </w:tcPr>
          <w:p w14:paraId="36B373BA" w14:textId="77777777" w:rsidR="00BA556D" w:rsidRPr="00BA556D" w:rsidRDefault="00BA556D" w:rsidP="00BA556D">
            <w:pPr>
              <w:rPr>
                <w:sz w:val="24"/>
                <w:szCs w:val="24"/>
                <w:lang w:val="en-IN"/>
              </w:rPr>
            </w:pPr>
            <w:r w:rsidRPr="00BA556D">
              <w:rPr>
                <w:sz w:val="24"/>
                <w:szCs w:val="24"/>
                <w:lang w:val="en-IN"/>
              </w:rPr>
              <w:t>SSE-KMS</w:t>
            </w:r>
          </w:p>
        </w:tc>
      </w:tr>
      <w:tr w:rsidR="00BA556D" w:rsidRPr="00BA556D" w14:paraId="2EE79EB9" w14:textId="77777777">
        <w:trPr>
          <w:tblCellSpacing w:w="15" w:type="dxa"/>
        </w:trPr>
        <w:tc>
          <w:tcPr>
            <w:tcW w:w="0" w:type="auto"/>
            <w:vAlign w:val="center"/>
            <w:hideMark/>
          </w:tcPr>
          <w:p w14:paraId="3E0226A6" w14:textId="77777777" w:rsidR="00BA556D" w:rsidRPr="00BA556D" w:rsidRDefault="00BA556D" w:rsidP="00BA556D">
            <w:pPr>
              <w:rPr>
                <w:sz w:val="24"/>
                <w:szCs w:val="24"/>
                <w:lang w:val="en-IN"/>
              </w:rPr>
            </w:pPr>
            <w:r w:rsidRPr="00BA556D">
              <w:rPr>
                <w:sz w:val="24"/>
                <w:szCs w:val="24"/>
                <w:lang w:val="en-IN"/>
              </w:rPr>
              <w:t>KMS key</w:t>
            </w:r>
          </w:p>
        </w:tc>
        <w:tc>
          <w:tcPr>
            <w:tcW w:w="0" w:type="auto"/>
            <w:vAlign w:val="center"/>
            <w:hideMark/>
          </w:tcPr>
          <w:p w14:paraId="7391794E" w14:textId="77777777" w:rsidR="00BA556D" w:rsidRPr="00BA556D" w:rsidRDefault="00BA556D" w:rsidP="00BA556D">
            <w:pPr>
              <w:rPr>
                <w:sz w:val="24"/>
                <w:szCs w:val="24"/>
                <w:lang w:val="en-IN"/>
              </w:rPr>
            </w:pPr>
            <w:r w:rsidRPr="00BA556D">
              <w:rPr>
                <w:sz w:val="24"/>
                <w:szCs w:val="24"/>
                <w:lang w:val="en-IN"/>
              </w:rPr>
              <w:t>alias/training-key</w:t>
            </w:r>
          </w:p>
        </w:tc>
      </w:tr>
      <w:tr w:rsidR="00BA556D" w:rsidRPr="00BA556D" w14:paraId="76A4C4D7" w14:textId="77777777">
        <w:trPr>
          <w:tblCellSpacing w:w="15" w:type="dxa"/>
        </w:trPr>
        <w:tc>
          <w:tcPr>
            <w:tcW w:w="0" w:type="auto"/>
            <w:vAlign w:val="center"/>
            <w:hideMark/>
          </w:tcPr>
          <w:p w14:paraId="06C0DC94" w14:textId="77777777" w:rsidR="00BA556D" w:rsidRPr="00BA556D" w:rsidRDefault="00BA556D" w:rsidP="00BA556D">
            <w:pPr>
              <w:rPr>
                <w:sz w:val="24"/>
                <w:szCs w:val="24"/>
                <w:lang w:val="en-IN"/>
              </w:rPr>
            </w:pPr>
            <w:r w:rsidRPr="00BA556D">
              <w:rPr>
                <w:sz w:val="24"/>
                <w:szCs w:val="24"/>
                <w:lang w:val="en-IN"/>
              </w:rPr>
              <w:t>Bucket Key</w:t>
            </w:r>
          </w:p>
        </w:tc>
        <w:tc>
          <w:tcPr>
            <w:tcW w:w="0" w:type="auto"/>
            <w:vAlign w:val="center"/>
            <w:hideMark/>
          </w:tcPr>
          <w:p w14:paraId="2FDAC42D" w14:textId="77777777" w:rsidR="00BA556D" w:rsidRPr="00BA556D" w:rsidRDefault="00BA556D" w:rsidP="00BA556D">
            <w:pPr>
              <w:rPr>
                <w:sz w:val="24"/>
                <w:szCs w:val="24"/>
                <w:lang w:val="en-IN"/>
              </w:rPr>
            </w:pPr>
            <w:r w:rsidRPr="00BA556D">
              <w:rPr>
                <w:sz w:val="24"/>
                <w:szCs w:val="24"/>
                <w:lang w:val="en-IN"/>
              </w:rPr>
              <w:t>Enabled</w:t>
            </w:r>
          </w:p>
        </w:tc>
      </w:tr>
    </w:tbl>
    <w:p w14:paraId="2A206BC9" w14:textId="77777777" w:rsidR="00BA556D" w:rsidRDefault="00BA556D" w:rsidP="00BA556D">
      <w:pPr>
        <w:rPr>
          <w:sz w:val="24"/>
          <w:szCs w:val="24"/>
          <w:lang w:val="en-IN"/>
        </w:rPr>
      </w:pPr>
      <w:r w:rsidRPr="00BA556D">
        <w:rPr>
          <w:sz w:val="24"/>
          <w:szCs w:val="24"/>
          <w:lang w:val="en-IN"/>
        </w:rPr>
        <w:t xml:space="preserve">Choose </w:t>
      </w:r>
      <w:r w:rsidRPr="00BA556D">
        <w:rPr>
          <w:b/>
          <w:bCs/>
          <w:sz w:val="24"/>
          <w:szCs w:val="24"/>
          <w:lang w:val="en-IN"/>
        </w:rPr>
        <w:t>Create bucket</w:t>
      </w:r>
      <w:r w:rsidRPr="00BA556D">
        <w:rPr>
          <w:sz w:val="24"/>
          <w:szCs w:val="24"/>
          <w:lang w:val="en-IN"/>
        </w:rPr>
        <w:t>.</w:t>
      </w:r>
    </w:p>
    <w:p w14:paraId="06707BC2" w14:textId="5CCBC3AB" w:rsidR="00BA556D" w:rsidRPr="00BA556D" w:rsidRDefault="00BA556D" w:rsidP="00BA556D">
      <w:pPr>
        <w:rPr>
          <w:sz w:val="24"/>
          <w:szCs w:val="24"/>
          <w:lang w:val="en-IN"/>
        </w:rPr>
      </w:pPr>
      <w:r w:rsidRPr="00BA556D">
        <w:rPr>
          <w:sz w:val="24"/>
          <w:szCs w:val="24"/>
          <w:lang w:val="en-IN"/>
        </w:rPr>
        <w:drawing>
          <wp:inline distT="0" distB="0" distL="0" distR="0" wp14:anchorId="101E5D7A" wp14:editId="44CB361F">
            <wp:extent cx="5943600" cy="3924935"/>
            <wp:effectExtent l="0" t="0" r="0" b="0"/>
            <wp:docPr id="151570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01958" name=""/>
                    <pic:cNvPicPr/>
                  </pic:nvPicPr>
                  <pic:blipFill>
                    <a:blip r:embed="rId41"/>
                    <a:stretch>
                      <a:fillRect/>
                    </a:stretch>
                  </pic:blipFill>
                  <pic:spPr>
                    <a:xfrm>
                      <a:off x="0" y="0"/>
                      <a:ext cx="5943600" cy="3924935"/>
                    </a:xfrm>
                    <a:prstGeom prst="rect">
                      <a:avLst/>
                    </a:prstGeom>
                  </pic:spPr>
                </pic:pic>
              </a:graphicData>
            </a:graphic>
          </wp:inline>
        </w:drawing>
      </w:r>
    </w:p>
    <w:p w14:paraId="38D3C547" w14:textId="77777777" w:rsidR="00BA556D" w:rsidRPr="00BA556D" w:rsidRDefault="00BA556D" w:rsidP="00BA556D">
      <w:pPr>
        <w:rPr>
          <w:b/>
          <w:bCs/>
          <w:sz w:val="24"/>
          <w:szCs w:val="24"/>
          <w:lang w:val="en-IN"/>
        </w:rPr>
      </w:pPr>
      <w:r w:rsidRPr="00BA556D">
        <w:rPr>
          <w:b/>
          <w:bCs/>
          <w:sz w:val="24"/>
          <w:szCs w:val="24"/>
          <w:lang w:val="en-IN"/>
        </w:rPr>
        <w:t>Step 11: Verify encryption</w:t>
      </w:r>
    </w:p>
    <w:p w14:paraId="2F4404AB" w14:textId="77777777" w:rsidR="00BA556D" w:rsidRPr="00BA556D" w:rsidRDefault="00BA556D" w:rsidP="00BA556D">
      <w:pPr>
        <w:rPr>
          <w:sz w:val="24"/>
          <w:szCs w:val="24"/>
          <w:lang w:val="en-IN"/>
        </w:rPr>
      </w:pPr>
      <w:r w:rsidRPr="00BA556D">
        <w:rPr>
          <w:sz w:val="24"/>
          <w:szCs w:val="24"/>
          <w:lang w:val="en-IN"/>
        </w:rPr>
        <w:t>Open the bucket and select:</w:t>
      </w:r>
    </w:p>
    <w:p w14:paraId="5F73DFB9" w14:textId="77777777" w:rsidR="00BA556D" w:rsidRPr="00BA556D" w:rsidRDefault="00BA556D" w:rsidP="00BA556D">
      <w:pPr>
        <w:rPr>
          <w:sz w:val="24"/>
          <w:szCs w:val="24"/>
          <w:lang w:val="en-IN"/>
        </w:rPr>
      </w:pPr>
      <w:r w:rsidRPr="00BA556D">
        <w:rPr>
          <w:sz w:val="24"/>
          <w:szCs w:val="24"/>
          <w:lang w:val="en-IN"/>
        </w:rPr>
        <w:t>Properties</w:t>
      </w:r>
    </w:p>
    <w:p w14:paraId="7B5AA09C" w14:textId="77777777" w:rsidR="00BA556D" w:rsidRPr="00BA556D" w:rsidRDefault="00BA556D" w:rsidP="00BA556D">
      <w:pPr>
        <w:rPr>
          <w:sz w:val="24"/>
          <w:szCs w:val="24"/>
          <w:lang w:val="en-IN"/>
        </w:rPr>
      </w:pPr>
      <w:r w:rsidRPr="00BA556D">
        <w:rPr>
          <w:sz w:val="24"/>
          <w:szCs w:val="24"/>
          <w:lang w:val="en-IN"/>
        </w:rPr>
        <w:t xml:space="preserve">Scroll to </w:t>
      </w:r>
      <w:r w:rsidRPr="00BA556D">
        <w:rPr>
          <w:b/>
          <w:bCs/>
          <w:sz w:val="24"/>
          <w:szCs w:val="24"/>
          <w:lang w:val="en-IN"/>
        </w:rPr>
        <w:t>Default encryption</w:t>
      </w:r>
      <w:r w:rsidRPr="00BA556D">
        <w:rPr>
          <w:sz w:val="24"/>
          <w:szCs w:val="24"/>
          <w:lang w:val="en-IN"/>
        </w:rPr>
        <w:t>.</w:t>
      </w:r>
    </w:p>
    <w:p w14:paraId="5ED069CB" w14:textId="77777777" w:rsidR="00BA556D" w:rsidRPr="00BA556D" w:rsidRDefault="00BA556D" w:rsidP="00BA556D">
      <w:pPr>
        <w:rPr>
          <w:sz w:val="24"/>
          <w:szCs w:val="24"/>
          <w:lang w:val="en-IN"/>
        </w:rPr>
      </w:pPr>
      <w:r w:rsidRPr="00BA556D">
        <w:rPr>
          <w:sz w:val="24"/>
          <w:szCs w:val="24"/>
          <w:lang w:val="en-IN"/>
        </w:rPr>
        <w:t>Confirm:</w:t>
      </w:r>
    </w:p>
    <w:p w14:paraId="7C778AF3" w14:textId="77777777" w:rsidR="00BA556D" w:rsidRPr="00BA556D" w:rsidRDefault="00BA556D" w:rsidP="00BA556D">
      <w:pPr>
        <w:rPr>
          <w:sz w:val="24"/>
          <w:szCs w:val="24"/>
          <w:lang w:val="en-IN"/>
        </w:rPr>
      </w:pPr>
      <w:r w:rsidRPr="00BA556D">
        <w:rPr>
          <w:sz w:val="24"/>
          <w:szCs w:val="24"/>
          <w:lang w:val="en-IN"/>
        </w:rPr>
        <w:lastRenderedPageBreak/>
        <w:t>Server-side encryption: AWS Key Management Service key (SSE-KMS)</w:t>
      </w:r>
    </w:p>
    <w:p w14:paraId="111A964C" w14:textId="77777777" w:rsidR="00BA556D" w:rsidRPr="00BA556D" w:rsidRDefault="00BA556D" w:rsidP="00BA556D">
      <w:pPr>
        <w:rPr>
          <w:sz w:val="24"/>
          <w:szCs w:val="24"/>
          <w:lang w:val="en-IN"/>
        </w:rPr>
      </w:pPr>
      <w:r w:rsidRPr="00BA556D">
        <w:rPr>
          <w:sz w:val="24"/>
          <w:szCs w:val="24"/>
          <w:lang w:val="en-IN"/>
        </w:rPr>
        <w:t>AWS KMS key: alias/training-key</w:t>
      </w:r>
    </w:p>
    <w:p w14:paraId="4404AB90" w14:textId="77777777" w:rsidR="00BA556D" w:rsidRPr="00BA556D" w:rsidRDefault="00BA556D" w:rsidP="00BA556D">
      <w:pPr>
        <w:rPr>
          <w:sz w:val="24"/>
          <w:szCs w:val="24"/>
          <w:lang w:val="en-IN"/>
        </w:rPr>
      </w:pPr>
      <w:r w:rsidRPr="00BA556D">
        <w:rPr>
          <w:sz w:val="24"/>
          <w:szCs w:val="24"/>
          <w:lang w:val="en-IN"/>
        </w:rPr>
        <w:t>S3 Bucket Key: Enabled</w:t>
      </w:r>
    </w:p>
    <w:p w14:paraId="023697DF" w14:textId="77777777" w:rsidR="00BA556D" w:rsidRPr="00BA556D" w:rsidRDefault="00BA556D" w:rsidP="00BA556D">
      <w:pPr>
        <w:rPr>
          <w:sz w:val="24"/>
          <w:szCs w:val="24"/>
          <w:lang w:val="en-IN"/>
        </w:rPr>
      </w:pPr>
      <w:r w:rsidRPr="00BA556D">
        <w:rPr>
          <w:sz w:val="24"/>
          <w:szCs w:val="24"/>
          <w:lang w:val="en-IN"/>
        </w:rPr>
        <w:t>Do not upload the object yet. First, we need to give KMSApplicationUser permission to access this particular bucket.</w:t>
      </w:r>
    </w:p>
    <w:p w14:paraId="706D4F1E" w14:textId="21E3890D" w:rsidR="00CD61DA" w:rsidRDefault="00BA556D">
      <w:pPr>
        <w:rPr>
          <w:sz w:val="24"/>
          <w:szCs w:val="24"/>
        </w:rPr>
      </w:pPr>
      <w:r w:rsidRPr="00BA556D">
        <w:rPr>
          <w:sz w:val="24"/>
          <w:szCs w:val="24"/>
        </w:rPr>
        <w:drawing>
          <wp:inline distT="0" distB="0" distL="0" distR="0" wp14:anchorId="310D82CD" wp14:editId="0702DA9F">
            <wp:extent cx="5943600" cy="3602355"/>
            <wp:effectExtent l="0" t="0" r="0" b="0"/>
            <wp:docPr id="13164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5379" name=""/>
                    <pic:cNvPicPr/>
                  </pic:nvPicPr>
                  <pic:blipFill>
                    <a:blip r:embed="rId42"/>
                    <a:stretch>
                      <a:fillRect/>
                    </a:stretch>
                  </pic:blipFill>
                  <pic:spPr>
                    <a:xfrm>
                      <a:off x="0" y="0"/>
                      <a:ext cx="5943600" cy="3602355"/>
                    </a:xfrm>
                    <a:prstGeom prst="rect">
                      <a:avLst/>
                    </a:prstGeom>
                  </pic:spPr>
                </pic:pic>
              </a:graphicData>
            </a:graphic>
          </wp:inline>
        </w:drawing>
      </w:r>
    </w:p>
    <w:p w14:paraId="2834E391" w14:textId="77777777" w:rsidR="00BA556D" w:rsidRDefault="00BA556D">
      <w:pPr>
        <w:rPr>
          <w:sz w:val="24"/>
          <w:szCs w:val="24"/>
        </w:rPr>
      </w:pPr>
    </w:p>
    <w:p w14:paraId="2CD3F873" w14:textId="77777777" w:rsidR="00BA556D" w:rsidRPr="00BA556D" w:rsidRDefault="00BA556D" w:rsidP="00BA556D">
      <w:pPr>
        <w:rPr>
          <w:sz w:val="24"/>
          <w:szCs w:val="24"/>
          <w:lang w:val="en-IN"/>
        </w:rPr>
      </w:pPr>
      <w:r w:rsidRPr="00BA556D">
        <w:rPr>
          <w:sz w:val="24"/>
          <w:szCs w:val="24"/>
          <w:lang w:val="en-IN"/>
        </w:rPr>
        <w:t>The bucket encryption configuration is 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767"/>
      </w:tblGrid>
      <w:tr w:rsidR="00BA556D" w:rsidRPr="00BA556D" w14:paraId="5DD2C523" w14:textId="77777777">
        <w:trPr>
          <w:tblHeader/>
          <w:tblCellSpacing w:w="15" w:type="dxa"/>
        </w:trPr>
        <w:tc>
          <w:tcPr>
            <w:tcW w:w="0" w:type="auto"/>
            <w:vAlign w:val="center"/>
            <w:hideMark/>
          </w:tcPr>
          <w:p w14:paraId="5AEF1F14" w14:textId="77777777" w:rsidR="00BA556D" w:rsidRPr="00BA556D" w:rsidRDefault="00BA556D" w:rsidP="00BA556D">
            <w:pPr>
              <w:rPr>
                <w:b/>
                <w:bCs/>
                <w:sz w:val="24"/>
                <w:szCs w:val="24"/>
                <w:lang w:val="en-IN"/>
              </w:rPr>
            </w:pPr>
            <w:r w:rsidRPr="00BA556D">
              <w:rPr>
                <w:b/>
                <w:bCs/>
                <w:sz w:val="24"/>
                <w:szCs w:val="24"/>
                <w:lang w:val="en-IN"/>
              </w:rPr>
              <w:t>Setting</w:t>
            </w:r>
          </w:p>
        </w:tc>
        <w:tc>
          <w:tcPr>
            <w:tcW w:w="0" w:type="auto"/>
            <w:vAlign w:val="center"/>
            <w:hideMark/>
          </w:tcPr>
          <w:p w14:paraId="22883129" w14:textId="77777777" w:rsidR="00BA556D" w:rsidRPr="00BA556D" w:rsidRDefault="00BA556D" w:rsidP="00BA556D">
            <w:pPr>
              <w:rPr>
                <w:b/>
                <w:bCs/>
                <w:sz w:val="24"/>
                <w:szCs w:val="24"/>
                <w:lang w:val="en-IN"/>
              </w:rPr>
            </w:pPr>
            <w:r w:rsidRPr="00BA556D">
              <w:rPr>
                <w:b/>
                <w:bCs/>
                <w:sz w:val="24"/>
                <w:szCs w:val="24"/>
                <w:lang w:val="en-IN"/>
              </w:rPr>
              <w:t>Value</w:t>
            </w:r>
          </w:p>
        </w:tc>
      </w:tr>
      <w:tr w:rsidR="00BA556D" w:rsidRPr="00BA556D" w14:paraId="742E8480" w14:textId="77777777">
        <w:trPr>
          <w:tblCellSpacing w:w="15" w:type="dxa"/>
        </w:trPr>
        <w:tc>
          <w:tcPr>
            <w:tcW w:w="0" w:type="auto"/>
            <w:vAlign w:val="center"/>
            <w:hideMark/>
          </w:tcPr>
          <w:p w14:paraId="79E1C859" w14:textId="77777777" w:rsidR="00BA556D" w:rsidRPr="00BA556D" w:rsidRDefault="00BA556D" w:rsidP="00BA556D">
            <w:pPr>
              <w:rPr>
                <w:sz w:val="24"/>
                <w:szCs w:val="24"/>
                <w:lang w:val="en-IN"/>
              </w:rPr>
            </w:pPr>
            <w:r w:rsidRPr="00BA556D">
              <w:rPr>
                <w:sz w:val="24"/>
                <w:szCs w:val="24"/>
                <w:lang w:val="en-IN"/>
              </w:rPr>
              <w:t>Encryption</w:t>
            </w:r>
          </w:p>
        </w:tc>
        <w:tc>
          <w:tcPr>
            <w:tcW w:w="0" w:type="auto"/>
            <w:vAlign w:val="center"/>
            <w:hideMark/>
          </w:tcPr>
          <w:p w14:paraId="65CFE91A" w14:textId="77777777" w:rsidR="00BA556D" w:rsidRPr="00BA556D" w:rsidRDefault="00BA556D" w:rsidP="00BA556D">
            <w:pPr>
              <w:rPr>
                <w:sz w:val="24"/>
                <w:szCs w:val="24"/>
                <w:lang w:val="en-IN"/>
              </w:rPr>
            </w:pPr>
            <w:r w:rsidRPr="00BA556D">
              <w:rPr>
                <w:sz w:val="24"/>
                <w:szCs w:val="24"/>
                <w:lang w:val="en-IN"/>
              </w:rPr>
              <w:t>SSE-KMS</w:t>
            </w:r>
          </w:p>
        </w:tc>
      </w:tr>
      <w:tr w:rsidR="00BA556D" w:rsidRPr="00BA556D" w14:paraId="77C7F036" w14:textId="77777777">
        <w:trPr>
          <w:tblCellSpacing w:w="15" w:type="dxa"/>
        </w:trPr>
        <w:tc>
          <w:tcPr>
            <w:tcW w:w="0" w:type="auto"/>
            <w:vAlign w:val="center"/>
            <w:hideMark/>
          </w:tcPr>
          <w:p w14:paraId="379E1E95" w14:textId="77777777" w:rsidR="00BA556D" w:rsidRPr="00BA556D" w:rsidRDefault="00BA556D" w:rsidP="00BA556D">
            <w:pPr>
              <w:rPr>
                <w:sz w:val="24"/>
                <w:szCs w:val="24"/>
                <w:lang w:val="en-IN"/>
              </w:rPr>
            </w:pPr>
            <w:r w:rsidRPr="00BA556D">
              <w:rPr>
                <w:sz w:val="24"/>
                <w:szCs w:val="24"/>
                <w:lang w:val="en-IN"/>
              </w:rPr>
              <w:t>KMS key</w:t>
            </w:r>
          </w:p>
        </w:tc>
        <w:tc>
          <w:tcPr>
            <w:tcW w:w="0" w:type="auto"/>
            <w:vAlign w:val="center"/>
            <w:hideMark/>
          </w:tcPr>
          <w:p w14:paraId="48080C2D" w14:textId="77777777" w:rsidR="00BA556D" w:rsidRPr="00BA556D" w:rsidRDefault="00BA556D" w:rsidP="00BA556D">
            <w:pPr>
              <w:rPr>
                <w:sz w:val="24"/>
                <w:szCs w:val="24"/>
                <w:lang w:val="en-IN"/>
              </w:rPr>
            </w:pPr>
            <w:r w:rsidRPr="00BA556D">
              <w:rPr>
                <w:sz w:val="24"/>
                <w:szCs w:val="24"/>
                <w:lang w:val="en-IN"/>
              </w:rPr>
              <w:t>alias/training-key</w:t>
            </w:r>
          </w:p>
        </w:tc>
      </w:tr>
      <w:tr w:rsidR="00BA556D" w:rsidRPr="00BA556D" w14:paraId="38A0C5AA" w14:textId="77777777">
        <w:trPr>
          <w:tblCellSpacing w:w="15" w:type="dxa"/>
        </w:trPr>
        <w:tc>
          <w:tcPr>
            <w:tcW w:w="0" w:type="auto"/>
            <w:vAlign w:val="center"/>
            <w:hideMark/>
          </w:tcPr>
          <w:p w14:paraId="4C574DF7" w14:textId="77777777" w:rsidR="00BA556D" w:rsidRPr="00BA556D" w:rsidRDefault="00BA556D" w:rsidP="00BA556D">
            <w:pPr>
              <w:rPr>
                <w:sz w:val="24"/>
                <w:szCs w:val="24"/>
                <w:lang w:val="en-IN"/>
              </w:rPr>
            </w:pPr>
            <w:r w:rsidRPr="00BA556D">
              <w:rPr>
                <w:sz w:val="24"/>
                <w:szCs w:val="24"/>
                <w:lang w:val="en-IN"/>
              </w:rPr>
              <w:t>KMS key Region</w:t>
            </w:r>
          </w:p>
        </w:tc>
        <w:tc>
          <w:tcPr>
            <w:tcW w:w="0" w:type="auto"/>
            <w:vAlign w:val="center"/>
            <w:hideMark/>
          </w:tcPr>
          <w:p w14:paraId="4C56CA6E" w14:textId="77777777" w:rsidR="00BA556D" w:rsidRPr="00BA556D" w:rsidRDefault="00BA556D" w:rsidP="00BA556D">
            <w:pPr>
              <w:rPr>
                <w:sz w:val="24"/>
                <w:szCs w:val="24"/>
                <w:lang w:val="en-IN"/>
              </w:rPr>
            </w:pPr>
            <w:r w:rsidRPr="00BA556D">
              <w:rPr>
                <w:sz w:val="24"/>
                <w:szCs w:val="24"/>
                <w:lang w:val="en-IN"/>
              </w:rPr>
              <w:t>ap-south-1</w:t>
            </w:r>
          </w:p>
        </w:tc>
      </w:tr>
      <w:tr w:rsidR="00BA556D" w:rsidRPr="00BA556D" w14:paraId="7D05F01D" w14:textId="77777777">
        <w:trPr>
          <w:tblCellSpacing w:w="15" w:type="dxa"/>
        </w:trPr>
        <w:tc>
          <w:tcPr>
            <w:tcW w:w="0" w:type="auto"/>
            <w:vAlign w:val="center"/>
            <w:hideMark/>
          </w:tcPr>
          <w:p w14:paraId="0ACBCD39" w14:textId="77777777" w:rsidR="00BA556D" w:rsidRPr="00BA556D" w:rsidRDefault="00BA556D" w:rsidP="00BA556D">
            <w:pPr>
              <w:rPr>
                <w:sz w:val="24"/>
                <w:szCs w:val="24"/>
                <w:lang w:val="en-IN"/>
              </w:rPr>
            </w:pPr>
            <w:r w:rsidRPr="00BA556D">
              <w:rPr>
                <w:sz w:val="24"/>
                <w:szCs w:val="24"/>
                <w:lang w:val="en-IN"/>
              </w:rPr>
              <w:t>Bucket Key</w:t>
            </w:r>
          </w:p>
        </w:tc>
        <w:tc>
          <w:tcPr>
            <w:tcW w:w="0" w:type="auto"/>
            <w:vAlign w:val="center"/>
            <w:hideMark/>
          </w:tcPr>
          <w:p w14:paraId="478CBB9A" w14:textId="77777777" w:rsidR="00BA556D" w:rsidRPr="00BA556D" w:rsidRDefault="00BA556D" w:rsidP="00BA556D">
            <w:pPr>
              <w:rPr>
                <w:sz w:val="24"/>
                <w:szCs w:val="24"/>
                <w:lang w:val="en-IN"/>
              </w:rPr>
            </w:pPr>
            <w:r w:rsidRPr="00BA556D">
              <w:rPr>
                <w:sz w:val="24"/>
                <w:szCs w:val="24"/>
                <w:lang w:val="en-IN"/>
              </w:rPr>
              <w:t>Enabled</w:t>
            </w:r>
          </w:p>
        </w:tc>
      </w:tr>
      <w:tr w:rsidR="00BA556D" w:rsidRPr="00BA556D" w14:paraId="145B67D8" w14:textId="77777777">
        <w:trPr>
          <w:tblCellSpacing w:w="15" w:type="dxa"/>
        </w:trPr>
        <w:tc>
          <w:tcPr>
            <w:tcW w:w="0" w:type="auto"/>
            <w:vAlign w:val="center"/>
            <w:hideMark/>
          </w:tcPr>
          <w:p w14:paraId="67D97B53" w14:textId="77777777" w:rsidR="00BA556D" w:rsidRPr="00BA556D" w:rsidRDefault="00BA556D" w:rsidP="00BA556D">
            <w:pPr>
              <w:rPr>
                <w:sz w:val="24"/>
                <w:szCs w:val="24"/>
                <w:lang w:val="en-IN"/>
              </w:rPr>
            </w:pPr>
            <w:r w:rsidRPr="00BA556D">
              <w:rPr>
                <w:sz w:val="24"/>
                <w:szCs w:val="24"/>
                <w:lang w:val="en-IN"/>
              </w:rPr>
              <w:t>SSE-C</w:t>
            </w:r>
          </w:p>
        </w:tc>
        <w:tc>
          <w:tcPr>
            <w:tcW w:w="0" w:type="auto"/>
            <w:vAlign w:val="center"/>
            <w:hideMark/>
          </w:tcPr>
          <w:p w14:paraId="1D5D037C" w14:textId="77777777" w:rsidR="00BA556D" w:rsidRPr="00BA556D" w:rsidRDefault="00BA556D" w:rsidP="00BA556D">
            <w:pPr>
              <w:rPr>
                <w:sz w:val="24"/>
                <w:szCs w:val="24"/>
                <w:lang w:val="en-IN"/>
              </w:rPr>
            </w:pPr>
            <w:r w:rsidRPr="00BA556D">
              <w:rPr>
                <w:sz w:val="24"/>
                <w:szCs w:val="24"/>
                <w:lang w:val="en-IN"/>
              </w:rPr>
              <w:t>Blocked</w:t>
            </w:r>
          </w:p>
        </w:tc>
      </w:tr>
    </w:tbl>
    <w:p w14:paraId="11AB7B00" w14:textId="77777777" w:rsidR="00BA556D" w:rsidRPr="00BA556D" w:rsidRDefault="00BA556D" w:rsidP="00BA556D">
      <w:pPr>
        <w:rPr>
          <w:sz w:val="24"/>
          <w:szCs w:val="24"/>
          <w:lang w:val="en-IN"/>
        </w:rPr>
      </w:pPr>
      <w:r w:rsidRPr="00BA556D">
        <w:rPr>
          <w:sz w:val="24"/>
          <w:szCs w:val="24"/>
          <w:lang w:val="en-IN"/>
        </w:rPr>
        <w:t>Now grant KMSApplicationUser access only to this bucket.</w:t>
      </w:r>
    </w:p>
    <w:p w14:paraId="7A9A64F2" w14:textId="77777777" w:rsidR="00BA556D" w:rsidRPr="00BA556D" w:rsidRDefault="00BA556D" w:rsidP="00BA556D">
      <w:pPr>
        <w:rPr>
          <w:b/>
          <w:bCs/>
          <w:sz w:val="24"/>
          <w:szCs w:val="24"/>
          <w:lang w:val="en-IN"/>
        </w:rPr>
      </w:pPr>
      <w:r w:rsidRPr="00BA556D">
        <w:rPr>
          <w:b/>
          <w:bCs/>
          <w:sz w:val="24"/>
          <w:szCs w:val="24"/>
          <w:lang w:val="en-IN"/>
        </w:rPr>
        <w:lastRenderedPageBreak/>
        <w:t>Part B: Add S3 permissions</w:t>
      </w:r>
    </w:p>
    <w:p w14:paraId="101F8FBA" w14:textId="77777777" w:rsidR="00BA556D" w:rsidRPr="00BA556D" w:rsidRDefault="00BA556D" w:rsidP="00BA556D">
      <w:pPr>
        <w:rPr>
          <w:sz w:val="24"/>
          <w:szCs w:val="24"/>
          <w:lang w:val="en-IN"/>
        </w:rPr>
      </w:pPr>
      <w:r w:rsidRPr="00BA556D">
        <w:rPr>
          <w:sz w:val="24"/>
          <w:szCs w:val="24"/>
          <w:lang w:val="en-IN"/>
        </w:rPr>
        <w:t>Replace the example bucket name below if you created a different name.</w:t>
      </w:r>
    </w:p>
    <w:p w14:paraId="25D99722" w14:textId="77777777" w:rsidR="00BA556D" w:rsidRPr="00BA556D" w:rsidRDefault="00BA556D" w:rsidP="00BA556D">
      <w:pPr>
        <w:rPr>
          <w:b/>
          <w:bCs/>
          <w:sz w:val="24"/>
          <w:szCs w:val="24"/>
          <w:lang w:val="en-IN"/>
        </w:rPr>
      </w:pPr>
      <w:r w:rsidRPr="00BA556D">
        <w:rPr>
          <w:b/>
          <w:bCs/>
          <w:sz w:val="24"/>
          <w:szCs w:val="24"/>
          <w:lang w:val="en-IN"/>
        </w:rPr>
        <w:t>Step 1: Open the IAM user</w:t>
      </w:r>
    </w:p>
    <w:p w14:paraId="2787AE8C" w14:textId="77777777" w:rsidR="00BA556D" w:rsidRPr="00BA556D" w:rsidRDefault="00BA556D" w:rsidP="00BA556D">
      <w:pPr>
        <w:rPr>
          <w:sz w:val="24"/>
          <w:szCs w:val="24"/>
          <w:lang w:val="en-IN"/>
        </w:rPr>
      </w:pPr>
      <w:r w:rsidRPr="00BA556D">
        <w:rPr>
          <w:sz w:val="24"/>
          <w:szCs w:val="24"/>
          <w:lang w:val="en-IN"/>
        </w:rPr>
        <w:t>Go to:</w:t>
      </w:r>
    </w:p>
    <w:p w14:paraId="1B3FF75F" w14:textId="77777777" w:rsidR="00BA556D" w:rsidRPr="00BA556D" w:rsidRDefault="00BA556D" w:rsidP="00BA556D">
      <w:pPr>
        <w:rPr>
          <w:sz w:val="24"/>
          <w:szCs w:val="24"/>
          <w:lang w:val="en-IN"/>
        </w:rPr>
      </w:pPr>
      <w:r w:rsidRPr="00BA556D">
        <w:rPr>
          <w:sz w:val="24"/>
          <w:szCs w:val="24"/>
          <w:lang w:val="en-IN"/>
        </w:rPr>
        <w:t>IAM → Users → KMSApplicationUser → Permissions</w:t>
      </w:r>
    </w:p>
    <w:p w14:paraId="0001A812" w14:textId="77777777" w:rsidR="00BA556D" w:rsidRPr="00BA556D" w:rsidRDefault="00BA556D" w:rsidP="00BA556D">
      <w:pPr>
        <w:rPr>
          <w:sz w:val="24"/>
          <w:szCs w:val="24"/>
          <w:lang w:val="en-IN"/>
        </w:rPr>
      </w:pPr>
      <w:r w:rsidRPr="00BA556D">
        <w:rPr>
          <w:sz w:val="24"/>
          <w:szCs w:val="24"/>
          <w:lang w:val="en-IN"/>
        </w:rPr>
        <w:t>Choose:</w:t>
      </w:r>
    </w:p>
    <w:p w14:paraId="5A9962A0" w14:textId="77777777" w:rsidR="00BA556D" w:rsidRPr="00BA556D" w:rsidRDefault="00BA556D" w:rsidP="00BA556D">
      <w:pPr>
        <w:rPr>
          <w:sz w:val="24"/>
          <w:szCs w:val="24"/>
          <w:lang w:val="en-IN"/>
        </w:rPr>
      </w:pPr>
      <w:r w:rsidRPr="00BA556D">
        <w:rPr>
          <w:sz w:val="24"/>
          <w:szCs w:val="24"/>
          <w:lang w:val="en-IN"/>
        </w:rPr>
        <w:t>Add permissions → Create inline policy</w:t>
      </w:r>
    </w:p>
    <w:p w14:paraId="496974C9" w14:textId="77777777" w:rsidR="00BA556D" w:rsidRPr="00BA556D" w:rsidRDefault="00BA556D" w:rsidP="00BA556D">
      <w:pPr>
        <w:rPr>
          <w:sz w:val="24"/>
          <w:szCs w:val="24"/>
          <w:lang w:val="en-IN"/>
        </w:rPr>
      </w:pPr>
      <w:r w:rsidRPr="00BA556D">
        <w:rPr>
          <w:sz w:val="24"/>
          <w:szCs w:val="24"/>
          <w:lang w:val="en-IN"/>
        </w:rPr>
        <w:t xml:space="preserve">Select the </w:t>
      </w:r>
      <w:r w:rsidRPr="00BA556D">
        <w:rPr>
          <w:b/>
          <w:bCs/>
          <w:sz w:val="24"/>
          <w:szCs w:val="24"/>
          <w:lang w:val="en-IN"/>
        </w:rPr>
        <w:t>JSON</w:t>
      </w:r>
      <w:r w:rsidRPr="00BA556D">
        <w:rPr>
          <w:sz w:val="24"/>
          <w:szCs w:val="24"/>
          <w:lang w:val="en-IN"/>
        </w:rPr>
        <w:t xml:space="preserve"> editor.</w:t>
      </w:r>
    </w:p>
    <w:p w14:paraId="6DB2107E" w14:textId="77777777" w:rsidR="00BA556D" w:rsidRPr="00BA556D" w:rsidRDefault="00BA556D" w:rsidP="00BA556D">
      <w:pPr>
        <w:rPr>
          <w:b/>
          <w:bCs/>
          <w:sz w:val="24"/>
          <w:szCs w:val="24"/>
          <w:lang w:val="en-IN"/>
        </w:rPr>
      </w:pPr>
      <w:r w:rsidRPr="00BA556D">
        <w:rPr>
          <w:b/>
          <w:bCs/>
          <w:sz w:val="24"/>
          <w:szCs w:val="24"/>
          <w:lang w:val="en-IN"/>
        </w:rPr>
        <w:t>Step 2: Add the bucket policy permissions</w:t>
      </w:r>
    </w:p>
    <w:p w14:paraId="632FAAEE" w14:textId="77777777" w:rsidR="00BA556D" w:rsidRPr="00BA556D" w:rsidRDefault="00BA556D" w:rsidP="00BA556D">
      <w:pPr>
        <w:rPr>
          <w:sz w:val="24"/>
          <w:szCs w:val="24"/>
          <w:lang w:val="en-IN"/>
        </w:rPr>
      </w:pPr>
      <w:r w:rsidRPr="00BA556D">
        <w:rPr>
          <w:sz w:val="24"/>
          <w:szCs w:val="24"/>
          <w:lang w:val="en-IN"/>
        </w:rPr>
        <w:t>Paste:</w:t>
      </w:r>
    </w:p>
    <w:p w14:paraId="36BD61B9" w14:textId="77777777" w:rsidR="00BA556D" w:rsidRPr="00BA556D" w:rsidRDefault="00BA556D" w:rsidP="00BA556D">
      <w:pPr>
        <w:rPr>
          <w:sz w:val="24"/>
          <w:szCs w:val="24"/>
          <w:lang w:val="en-IN"/>
        </w:rPr>
      </w:pPr>
      <w:r w:rsidRPr="00BA556D">
        <w:rPr>
          <w:sz w:val="24"/>
          <w:szCs w:val="24"/>
          <w:lang w:val="en-IN"/>
        </w:rPr>
        <w:t>{</w:t>
      </w:r>
    </w:p>
    <w:p w14:paraId="1A5ADA50" w14:textId="77777777" w:rsidR="00BA556D" w:rsidRPr="00BA556D" w:rsidRDefault="00BA556D" w:rsidP="00BA556D">
      <w:pPr>
        <w:rPr>
          <w:sz w:val="24"/>
          <w:szCs w:val="24"/>
          <w:lang w:val="en-IN"/>
        </w:rPr>
      </w:pPr>
      <w:r w:rsidRPr="00BA556D">
        <w:rPr>
          <w:sz w:val="24"/>
          <w:szCs w:val="24"/>
          <w:lang w:val="en-IN"/>
        </w:rPr>
        <w:t xml:space="preserve">  "Version": "2012-10-17",</w:t>
      </w:r>
    </w:p>
    <w:p w14:paraId="2A75FC51" w14:textId="77777777" w:rsidR="00BA556D" w:rsidRPr="00BA556D" w:rsidRDefault="00BA556D" w:rsidP="00BA556D">
      <w:pPr>
        <w:rPr>
          <w:sz w:val="24"/>
          <w:szCs w:val="24"/>
          <w:lang w:val="en-IN"/>
        </w:rPr>
      </w:pPr>
      <w:r w:rsidRPr="00BA556D">
        <w:rPr>
          <w:sz w:val="24"/>
          <w:szCs w:val="24"/>
          <w:lang w:val="en-IN"/>
        </w:rPr>
        <w:t xml:space="preserve">  "Statement": [</w:t>
      </w:r>
    </w:p>
    <w:p w14:paraId="0B5D6D52" w14:textId="77777777" w:rsidR="00BA556D" w:rsidRPr="00BA556D" w:rsidRDefault="00BA556D" w:rsidP="00BA556D">
      <w:pPr>
        <w:rPr>
          <w:sz w:val="24"/>
          <w:szCs w:val="24"/>
          <w:lang w:val="en-IN"/>
        </w:rPr>
      </w:pPr>
      <w:r w:rsidRPr="00BA556D">
        <w:rPr>
          <w:sz w:val="24"/>
          <w:szCs w:val="24"/>
          <w:lang w:val="en-IN"/>
        </w:rPr>
        <w:t xml:space="preserve">    {</w:t>
      </w:r>
    </w:p>
    <w:p w14:paraId="1A37979E" w14:textId="77777777" w:rsidR="00BA556D" w:rsidRPr="00BA556D" w:rsidRDefault="00BA556D" w:rsidP="00BA556D">
      <w:pPr>
        <w:rPr>
          <w:sz w:val="24"/>
          <w:szCs w:val="24"/>
          <w:lang w:val="en-IN"/>
        </w:rPr>
      </w:pPr>
      <w:r w:rsidRPr="00BA556D">
        <w:rPr>
          <w:sz w:val="24"/>
          <w:szCs w:val="24"/>
          <w:lang w:val="en-IN"/>
        </w:rPr>
        <w:t xml:space="preserve">      "Sid": "AllowListTrainingBucket",</w:t>
      </w:r>
    </w:p>
    <w:p w14:paraId="61C03E0C" w14:textId="77777777" w:rsidR="00BA556D" w:rsidRPr="00BA556D" w:rsidRDefault="00BA556D" w:rsidP="00BA556D">
      <w:pPr>
        <w:rPr>
          <w:sz w:val="24"/>
          <w:szCs w:val="24"/>
          <w:lang w:val="en-IN"/>
        </w:rPr>
      </w:pPr>
      <w:r w:rsidRPr="00BA556D">
        <w:rPr>
          <w:sz w:val="24"/>
          <w:szCs w:val="24"/>
          <w:lang w:val="en-IN"/>
        </w:rPr>
        <w:t xml:space="preserve">      "Effect": "Allow",</w:t>
      </w:r>
    </w:p>
    <w:p w14:paraId="27192E4C" w14:textId="77777777" w:rsidR="00BA556D" w:rsidRPr="00BA556D" w:rsidRDefault="00BA556D" w:rsidP="00BA556D">
      <w:pPr>
        <w:rPr>
          <w:sz w:val="24"/>
          <w:szCs w:val="24"/>
          <w:lang w:val="en-IN"/>
        </w:rPr>
      </w:pPr>
      <w:r w:rsidRPr="00BA556D">
        <w:rPr>
          <w:sz w:val="24"/>
          <w:szCs w:val="24"/>
          <w:lang w:val="en-IN"/>
        </w:rPr>
        <w:t xml:space="preserve">      "Action": [</w:t>
      </w:r>
    </w:p>
    <w:p w14:paraId="0C11EE95" w14:textId="77777777" w:rsidR="00BA556D" w:rsidRPr="00BA556D" w:rsidRDefault="00BA556D" w:rsidP="00BA556D">
      <w:pPr>
        <w:rPr>
          <w:sz w:val="24"/>
          <w:szCs w:val="24"/>
          <w:lang w:val="en-IN"/>
        </w:rPr>
      </w:pPr>
      <w:r w:rsidRPr="00BA556D">
        <w:rPr>
          <w:sz w:val="24"/>
          <w:szCs w:val="24"/>
          <w:lang w:val="en-IN"/>
        </w:rPr>
        <w:t xml:space="preserve">        "s3:ListBucket",</w:t>
      </w:r>
    </w:p>
    <w:p w14:paraId="26FA7CDB" w14:textId="77777777" w:rsidR="00BA556D" w:rsidRPr="00BA556D" w:rsidRDefault="00BA556D" w:rsidP="00BA556D">
      <w:pPr>
        <w:rPr>
          <w:sz w:val="24"/>
          <w:szCs w:val="24"/>
          <w:lang w:val="en-IN"/>
        </w:rPr>
      </w:pPr>
      <w:r w:rsidRPr="00BA556D">
        <w:rPr>
          <w:sz w:val="24"/>
          <w:szCs w:val="24"/>
          <w:lang w:val="en-IN"/>
        </w:rPr>
        <w:t xml:space="preserve">        "s3:GetBucketLocation"</w:t>
      </w:r>
    </w:p>
    <w:p w14:paraId="7294B645" w14:textId="77777777" w:rsidR="00BA556D" w:rsidRPr="00BA556D" w:rsidRDefault="00BA556D" w:rsidP="00BA556D">
      <w:pPr>
        <w:rPr>
          <w:sz w:val="24"/>
          <w:szCs w:val="24"/>
          <w:lang w:val="en-IN"/>
        </w:rPr>
      </w:pPr>
      <w:r w:rsidRPr="00BA556D">
        <w:rPr>
          <w:sz w:val="24"/>
          <w:szCs w:val="24"/>
          <w:lang w:val="en-IN"/>
        </w:rPr>
        <w:t xml:space="preserve">      ],</w:t>
      </w:r>
    </w:p>
    <w:p w14:paraId="4E2177AA" w14:textId="77777777" w:rsidR="00BA556D" w:rsidRPr="00BA556D" w:rsidRDefault="00BA556D" w:rsidP="00BA556D">
      <w:pPr>
        <w:rPr>
          <w:sz w:val="24"/>
          <w:szCs w:val="24"/>
          <w:lang w:val="en-IN"/>
        </w:rPr>
      </w:pPr>
      <w:r w:rsidRPr="00BA556D">
        <w:rPr>
          <w:sz w:val="24"/>
          <w:szCs w:val="24"/>
          <w:lang w:val="en-IN"/>
        </w:rPr>
        <w:t xml:space="preserve">      "Resource": "arn:aws:s3:::kms-training-800380167135-2026"</w:t>
      </w:r>
    </w:p>
    <w:p w14:paraId="74F8A5AC" w14:textId="77777777" w:rsidR="00BA556D" w:rsidRPr="00BA556D" w:rsidRDefault="00BA556D" w:rsidP="00BA556D">
      <w:pPr>
        <w:rPr>
          <w:sz w:val="24"/>
          <w:szCs w:val="24"/>
          <w:lang w:val="en-IN"/>
        </w:rPr>
      </w:pPr>
      <w:r w:rsidRPr="00BA556D">
        <w:rPr>
          <w:sz w:val="24"/>
          <w:szCs w:val="24"/>
          <w:lang w:val="en-IN"/>
        </w:rPr>
        <w:t xml:space="preserve">    },</w:t>
      </w:r>
    </w:p>
    <w:p w14:paraId="01F8AD6D" w14:textId="77777777" w:rsidR="00BA556D" w:rsidRPr="00BA556D" w:rsidRDefault="00BA556D" w:rsidP="00BA556D">
      <w:pPr>
        <w:rPr>
          <w:sz w:val="24"/>
          <w:szCs w:val="24"/>
          <w:lang w:val="en-IN"/>
        </w:rPr>
      </w:pPr>
      <w:r w:rsidRPr="00BA556D">
        <w:rPr>
          <w:sz w:val="24"/>
          <w:szCs w:val="24"/>
          <w:lang w:val="en-IN"/>
        </w:rPr>
        <w:t xml:space="preserve">    {</w:t>
      </w:r>
    </w:p>
    <w:p w14:paraId="3C21DE7A" w14:textId="77777777" w:rsidR="00BA556D" w:rsidRPr="00BA556D" w:rsidRDefault="00BA556D" w:rsidP="00BA556D">
      <w:pPr>
        <w:rPr>
          <w:sz w:val="24"/>
          <w:szCs w:val="24"/>
          <w:lang w:val="en-IN"/>
        </w:rPr>
      </w:pPr>
      <w:r w:rsidRPr="00BA556D">
        <w:rPr>
          <w:sz w:val="24"/>
          <w:szCs w:val="24"/>
          <w:lang w:val="en-IN"/>
        </w:rPr>
        <w:t xml:space="preserve">      "Sid": "AllowTrainingBucketObjects",</w:t>
      </w:r>
    </w:p>
    <w:p w14:paraId="7A60CAC8" w14:textId="77777777" w:rsidR="00BA556D" w:rsidRPr="00BA556D" w:rsidRDefault="00BA556D" w:rsidP="00BA556D">
      <w:pPr>
        <w:rPr>
          <w:sz w:val="24"/>
          <w:szCs w:val="24"/>
          <w:lang w:val="en-IN"/>
        </w:rPr>
      </w:pPr>
      <w:r w:rsidRPr="00BA556D">
        <w:rPr>
          <w:sz w:val="24"/>
          <w:szCs w:val="24"/>
          <w:lang w:val="en-IN"/>
        </w:rPr>
        <w:t xml:space="preserve">      "Effect": "Allow",</w:t>
      </w:r>
    </w:p>
    <w:p w14:paraId="6E50510A" w14:textId="77777777" w:rsidR="00BA556D" w:rsidRPr="00BA556D" w:rsidRDefault="00BA556D" w:rsidP="00BA556D">
      <w:pPr>
        <w:rPr>
          <w:sz w:val="24"/>
          <w:szCs w:val="24"/>
          <w:lang w:val="en-IN"/>
        </w:rPr>
      </w:pPr>
      <w:r w:rsidRPr="00BA556D">
        <w:rPr>
          <w:sz w:val="24"/>
          <w:szCs w:val="24"/>
          <w:lang w:val="en-IN"/>
        </w:rPr>
        <w:t xml:space="preserve">      "Action": [</w:t>
      </w:r>
    </w:p>
    <w:p w14:paraId="1A41EC8A" w14:textId="77777777" w:rsidR="00BA556D" w:rsidRPr="00BA556D" w:rsidRDefault="00BA556D" w:rsidP="00BA556D">
      <w:pPr>
        <w:rPr>
          <w:sz w:val="24"/>
          <w:szCs w:val="24"/>
          <w:lang w:val="en-IN"/>
        </w:rPr>
      </w:pPr>
      <w:r w:rsidRPr="00BA556D">
        <w:rPr>
          <w:sz w:val="24"/>
          <w:szCs w:val="24"/>
          <w:lang w:val="en-IN"/>
        </w:rPr>
        <w:t xml:space="preserve">        "s3:PutObject",</w:t>
      </w:r>
    </w:p>
    <w:p w14:paraId="6E1C2001" w14:textId="77777777" w:rsidR="00BA556D" w:rsidRPr="00BA556D" w:rsidRDefault="00BA556D" w:rsidP="00BA556D">
      <w:pPr>
        <w:rPr>
          <w:sz w:val="24"/>
          <w:szCs w:val="24"/>
          <w:lang w:val="en-IN"/>
        </w:rPr>
      </w:pPr>
      <w:r w:rsidRPr="00BA556D">
        <w:rPr>
          <w:sz w:val="24"/>
          <w:szCs w:val="24"/>
          <w:lang w:val="en-IN"/>
        </w:rPr>
        <w:lastRenderedPageBreak/>
        <w:t xml:space="preserve">        "s3:GetObject"</w:t>
      </w:r>
    </w:p>
    <w:p w14:paraId="4804B735" w14:textId="77777777" w:rsidR="00BA556D" w:rsidRPr="00BA556D" w:rsidRDefault="00BA556D" w:rsidP="00BA556D">
      <w:pPr>
        <w:rPr>
          <w:sz w:val="24"/>
          <w:szCs w:val="24"/>
          <w:lang w:val="en-IN"/>
        </w:rPr>
      </w:pPr>
      <w:r w:rsidRPr="00BA556D">
        <w:rPr>
          <w:sz w:val="24"/>
          <w:szCs w:val="24"/>
          <w:lang w:val="en-IN"/>
        </w:rPr>
        <w:t xml:space="preserve">      ],</w:t>
      </w:r>
    </w:p>
    <w:p w14:paraId="77F53502" w14:textId="77777777" w:rsidR="00BA556D" w:rsidRPr="00BA556D" w:rsidRDefault="00BA556D" w:rsidP="00BA556D">
      <w:pPr>
        <w:rPr>
          <w:sz w:val="24"/>
          <w:szCs w:val="24"/>
          <w:lang w:val="en-IN"/>
        </w:rPr>
      </w:pPr>
      <w:r w:rsidRPr="00BA556D">
        <w:rPr>
          <w:sz w:val="24"/>
          <w:szCs w:val="24"/>
          <w:lang w:val="en-IN"/>
        </w:rPr>
        <w:t xml:space="preserve">      "Resource": "arn:aws:s3:::kms-training-800380167135-2026/*"</w:t>
      </w:r>
    </w:p>
    <w:p w14:paraId="14FF75E1" w14:textId="77777777" w:rsidR="00BA556D" w:rsidRPr="00BA556D" w:rsidRDefault="00BA556D" w:rsidP="00BA556D">
      <w:pPr>
        <w:rPr>
          <w:sz w:val="24"/>
          <w:szCs w:val="24"/>
          <w:lang w:val="en-IN"/>
        </w:rPr>
      </w:pPr>
      <w:r w:rsidRPr="00BA556D">
        <w:rPr>
          <w:sz w:val="24"/>
          <w:szCs w:val="24"/>
          <w:lang w:val="en-IN"/>
        </w:rPr>
        <w:t xml:space="preserve">    }</w:t>
      </w:r>
    </w:p>
    <w:p w14:paraId="2759FECC" w14:textId="77777777" w:rsidR="00BA556D" w:rsidRPr="00BA556D" w:rsidRDefault="00BA556D" w:rsidP="00BA556D">
      <w:pPr>
        <w:rPr>
          <w:sz w:val="24"/>
          <w:szCs w:val="24"/>
          <w:lang w:val="en-IN"/>
        </w:rPr>
      </w:pPr>
      <w:r w:rsidRPr="00BA556D">
        <w:rPr>
          <w:sz w:val="24"/>
          <w:szCs w:val="24"/>
          <w:lang w:val="en-IN"/>
        </w:rPr>
        <w:t xml:space="preserve">  ]</w:t>
      </w:r>
    </w:p>
    <w:p w14:paraId="4290AB94" w14:textId="77777777" w:rsidR="00BA556D" w:rsidRPr="00BA556D" w:rsidRDefault="00BA556D" w:rsidP="00BA556D">
      <w:pPr>
        <w:rPr>
          <w:sz w:val="24"/>
          <w:szCs w:val="24"/>
          <w:lang w:val="en-IN"/>
        </w:rPr>
      </w:pPr>
      <w:r w:rsidRPr="00BA556D">
        <w:rPr>
          <w:sz w:val="24"/>
          <w:szCs w:val="24"/>
          <w:lang w:val="en-IN"/>
        </w:rPr>
        <w:t>}</w:t>
      </w:r>
    </w:p>
    <w:p w14:paraId="431333F1" w14:textId="77777777" w:rsidR="00BA556D" w:rsidRPr="00BA556D" w:rsidRDefault="00BA556D" w:rsidP="00BA556D">
      <w:pPr>
        <w:rPr>
          <w:sz w:val="24"/>
          <w:szCs w:val="24"/>
          <w:lang w:val="en-IN"/>
        </w:rPr>
      </w:pPr>
      <w:r w:rsidRPr="00BA556D">
        <w:rPr>
          <w:sz w:val="24"/>
          <w:szCs w:val="24"/>
          <w:lang w:val="en-IN"/>
        </w:rPr>
        <w:t>If your bucket is named:</w:t>
      </w:r>
    </w:p>
    <w:p w14:paraId="52BC82F6" w14:textId="77777777" w:rsidR="00BA556D" w:rsidRPr="00BA556D" w:rsidRDefault="00BA556D" w:rsidP="00BA556D">
      <w:pPr>
        <w:rPr>
          <w:sz w:val="24"/>
          <w:szCs w:val="24"/>
          <w:lang w:val="en-IN"/>
        </w:rPr>
      </w:pPr>
      <w:r w:rsidRPr="00BA556D">
        <w:rPr>
          <w:sz w:val="24"/>
          <w:szCs w:val="24"/>
          <w:lang w:val="en-IN"/>
        </w:rPr>
        <w:t>kms-training-800380167135-2026-venu</w:t>
      </w:r>
    </w:p>
    <w:p w14:paraId="24F8EC1D" w14:textId="77777777" w:rsidR="00BA556D" w:rsidRPr="00BA556D" w:rsidRDefault="00BA556D" w:rsidP="00BA556D">
      <w:pPr>
        <w:rPr>
          <w:sz w:val="24"/>
          <w:szCs w:val="24"/>
          <w:lang w:val="en-IN"/>
        </w:rPr>
      </w:pPr>
      <w:r w:rsidRPr="00BA556D">
        <w:rPr>
          <w:sz w:val="24"/>
          <w:szCs w:val="24"/>
          <w:lang w:val="en-IN"/>
        </w:rPr>
        <w:t>replace the bucket name in both resource ARNs.</w:t>
      </w:r>
    </w:p>
    <w:p w14:paraId="7C86D8B7" w14:textId="77777777" w:rsidR="00BA556D" w:rsidRPr="00BA556D" w:rsidRDefault="00BA556D" w:rsidP="00BA556D">
      <w:pPr>
        <w:rPr>
          <w:b/>
          <w:bCs/>
          <w:sz w:val="24"/>
          <w:szCs w:val="24"/>
          <w:lang w:val="en-IN"/>
        </w:rPr>
      </w:pPr>
      <w:r w:rsidRPr="00BA556D">
        <w:rPr>
          <w:b/>
          <w:bCs/>
          <w:sz w:val="24"/>
          <w:szCs w:val="24"/>
          <w:lang w:val="en-IN"/>
        </w:rPr>
        <w:t>Step 3: Create the inline policy</w:t>
      </w:r>
    </w:p>
    <w:p w14:paraId="5C34EFEC" w14:textId="77777777" w:rsidR="00BA556D" w:rsidRPr="00BA556D" w:rsidRDefault="00BA556D" w:rsidP="00BA556D">
      <w:pPr>
        <w:rPr>
          <w:sz w:val="24"/>
          <w:szCs w:val="24"/>
          <w:lang w:val="en-IN"/>
        </w:rPr>
      </w:pPr>
      <w:r w:rsidRPr="00BA556D">
        <w:rPr>
          <w:sz w:val="24"/>
          <w:szCs w:val="24"/>
          <w:lang w:val="en-IN"/>
        </w:rPr>
        <w:t xml:space="preserve">Choose </w:t>
      </w:r>
      <w:r w:rsidRPr="00BA556D">
        <w:rPr>
          <w:b/>
          <w:bCs/>
          <w:sz w:val="24"/>
          <w:szCs w:val="24"/>
          <w:lang w:val="en-IN"/>
        </w:rPr>
        <w:t>Next</w:t>
      </w:r>
      <w:r w:rsidRPr="00BA556D">
        <w:rPr>
          <w:sz w:val="24"/>
          <w:szCs w:val="24"/>
          <w:lang w:val="en-IN"/>
        </w:rPr>
        <w:t>.</w:t>
      </w:r>
    </w:p>
    <w:p w14:paraId="75E50BEB" w14:textId="77777777" w:rsidR="00BA556D" w:rsidRPr="00BA556D" w:rsidRDefault="00BA556D" w:rsidP="00BA556D">
      <w:pPr>
        <w:rPr>
          <w:sz w:val="24"/>
          <w:szCs w:val="24"/>
          <w:lang w:val="en-IN"/>
        </w:rPr>
      </w:pPr>
      <w:r w:rsidRPr="00BA556D">
        <w:rPr>
          <w:sz w:val="24"/>
          <w:szCs w:val="24"/>
          <w:lang w:val="en-IN"/>
        </w:rPr>
        <w:t>Policy name:</w:t>
      </w:r>
    </w:p>
    <w:p w14:paraId="6F0738BE" w14:textId="77777777" w:rsidR="00BA556D" w:rsidRPr="00BA556D" w:rsidRDefault="00BA556D" w:rsidP="00BA556D">
      <w:pPr>
        <w:rPr>
          <w:sz w:val="24"/>
          <w:szCs w:val="24"/>
          <w:lang w:val="en-IN"/>
        </w:rPr>
      </w:pPr>
      <w:r w:rsidRPr="00BA556D">
        <w:rPr>
          <w:sz w:val="24"/>
          <w:szCs w:val="24"/>
          <w:lang w:val="en-IN"/>
        </w:rPr>
        <w:t>S3KMSTrainingBucketAccess</w:t>
      </w:r>
    </w:p>
    <w:p w14:paraId="0318D354" w14:textId="77777777" w:rsidR="00BA556D" w:rsidRPr="00BA556D" w:rsidRDefault="00BA556D" w:rsidP="00BA556D">
      <w:pPr>
        <w:rPr>
          <w:sz w:val="24"/>
          <w:szCs w:val="24"/>
          <w:lang w:val="en-IN"/>
        </w:rPr>
      </w:pPr>
      <w:r w:rsidRPr="00BA556D">
        <w:rPr>
          <w:sz w:val="24"/>
          <w:szCs w:val="24"/>
          <w:lang w:val="en-IN"/>
        </w:rPr>
        <w:t xml:space="preserve">Choose </w:t>
      </w:r>
      <w:r w:rsidRPr="00BA556D">
        <w:rPr>
          <w:b/>
          <w:bCs/>
          <w:sz w:val="24"/>
          <w:szCs w:val="24"/>
          <w:lang w:val="en-IN"/>
        </w:rPr>
        <w:t>Create policy</w:t>
      </w:r>
      <w:r w:rsidRPr="00BA556D">
        <w:rPr>
          <w:sz w:val="24"/>
          <w:szCs w:val="24"/>
          <w:lang w:val="en-IN"/>
        </w:rPr>
        <w:t>.</w:t>
      </w:r>
    </w:p>
    <w:p w14:paraId="6A6FEC32" w14:textId="77777777" w:rsidR="00BA556D" w:rsidRPr="00BA556D" w:rsidRDefault="00BA556D" w:rsidP="00BA556D">
      <w:pPr>
        <w:rPr>
          <w:sz w:val="24"/>
          <w:szCs w:val="24"/>
          <w:lang w:val="en-IN"/>
        </w:rPr>
      </w:pPr>
      <w:r w:rsidRPr="00BA556D">
        <w:rPr>
          <w:sz w:val="24"/>
          <w:szCs w:val="24"/>
          <w:lang w:val="en-IN"/>
        </w:rPr>
        <w:t>KMSApplicationUser should now have two inline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5714"/>
      </w:tblGrid>
      <w:tr w:rsidR="00BA556D" w:rsidRPr="00BA556D" w14:paraId="185BCBE2" w14:textId="77777777">
        <w:trPr>
          <w:tblHeader/>
          <w:tblCellSpacing w:w="15" w:type="dxa"/>
        </w:trPr>
        <w:tc>
          <w:tcPr>
            <w:tcW w:w="0" w:type="auto"/>
            <w:vAlign w:val="center"/>
            <w:hideMark/>
          </w:tcPr>
          <w:p w14:paraId="62C51A39" w14:textId="77777777" w:rsidR="00BA556D" w:rsidRPr="00BA556D" w:rsidRDefault="00BA556D" w:rsidP="00BA556D">
            <w:pPr>
              <w:rPr>
                <w:b/>
                <w:bCs/>
                <w:sz w:val="24"/>
                <w:szCs w:val="24"/>
                <w:lang w:val="en-IN"/>
              </w:rPr>
            </w:pPr>
            <w:r w:rsidRPr="00BA556D">
              <w:rPr>
                <w:b/>
                <w:bCs/>
                <w:sz w:val="24"/>
                <w:szCs w:val="24"/>
                <w:lang w:val="en-IN"/>
              </w:rPr>
              <w:t>Policy</w:t>
            </w:r>
          </w:p>
        </w:tc>
        <w:tc>
          <w:tcPr>
            <w:tcW w:w="0" w:type="auto"/>
            <w:vAlign w:val="center"/>
            <w:hideMark/>
          </w:tcPr>
          <w:p w14:paraId="3E8BE84E" w14:textId="77777777" w:rsidR="00BA556D" w:rsidRPr="00BA556D" w:rsidRDefault="00BA556D" w:rsidP="00BA556D">
            <w:pPr>
              <w:rPr>
                <w:b/>
                <w:bCs/>
                <w:sz w:val="24"/>
                <w:szCs w:val="24"/>
                <w:lang w:val="en-IN"/>
              </w:rPr>
            </w:pPr>
            <w:r w:rsidRPr="00BA556D">
              <w:rPr>
                <w:b/>
                <w:bCs/>
                <w:sz w:val="24"/>
                <w:szCs w:val="24"/>
                <w:lang w:val="en-IN"/>
              </w:rPr>
              <w:t>Purpose</w:t>
            </w:r>
          </w:p>
        </w:tc>
      </w:tr>
      <w:tr w:rsidR="00BA556D" w:rsidRPr="00BA556D" w14:paraId="4E382D72" w14:textId="77777777">
        <w:trPr>
          <w:tblCellSpacing w:w="15" w:type="dxa"/>
        </w:trPr>
        <w:tc>
          <w:tcPr>
            <w:tcW w:w="0" w:type="auto"/>
            <w:vAlign w:val="center"/>
            <w:hideMark/>
          </w:tcPr>
          <w:p w14:paraId="14A964E3" w14:textId="77777777" w:rsidR="00BA556D" w:rsidRPr="00BA556D" w:rsidRDefault="00BA556D" w:rsidP="00BA556D">
            <w:pPr>
              <w:rPr>
                <w:sz w:val="24"/>
                <w:szCs w:val="24"/>
                <w:lang w:val="en-IN"/>
              </w:rPr>
            </w:pPr>
            <w:r w:rsidRPr="00BA556D">
              <w:rPr>
                <w:sz w:val="24"/>
                <w:szCs w:val="24"/>
                <w:lang w:val="en-IN"/>
              </w:rPr>
              <w:t>KMSApplicationUserPolicy</w:t>
            </w:r>
          </w:p>
        </w:tc>
        <w:tc>
          <w:tcPr>
            <w:tcW w:w="0" w:type="auto"/>
            <w:vAlign w:val="center"/>
            <w:hideMark/>
          </w:tcPr>
          <w:p w14:paraId="41900C64" w14:textId="77777777" w:rsidR="00BA556D" w:rsidRPr="00BA556D" w:rsidRDefault="00BA556D" w:rsidP="00BA556D">
            <w:pPr>
              <w:rPr>
                <w:sz w:val="24"/>
                <w:szCs w:val="24"/>
                <w:lang w:val="en-IN"/>
              </w:rPr>
            </w:pPr>
            <w:r w:rsidRPr="00BA556D">
              <w:rPr>
                <w:sz w:val="24"/>
                <w:szCs w:val="24"/>
                <w:lang w:val="en-IN"/>
              </w:rPr>
              <w:t>Encrypt, decrypt and generate data keys with training-key</w:t>
            </w:r>
          </w:p>
        </w:tc>
      </w:tr>
      <w:tr w:rsidR="00BA556D" w:rsidRPr="00BA556D" w14:paraId="522111AA" w14:textId="77777777">
        <w:trPr>
          <w:tblCellSpacing w:w="15" w:type="dxa"/>
        </w:trPr>
        <w:tc>
          <w:tcPr>
            <w:tcW w:w="0" w:type="auto"/>
            <w:vAlign w:val="center"/>
            <w:hideMark/>
          </w:tcPr>
          <w:p w14:paraId="5C345570" w14:textId="77777777" w:rsidR="00BA556D" w:rsidRPr="00BA556D" w:rsidRDefault="00BA556D" w:rsidP="00BA556D">
            <w:pPr>
              <w:rPr>
                <w:sz w:val="24"/>
                <w:szCs w:val="24"/>
                <w:lang w:val="en-IN"/>
              </w:rPr>
            </w:pPr>
            <w:r w:rsidRPr="00BA556D">
              <w:rPr>
                <w:sz w:val="24"/>
                <w:szCs w:val="24"/>
                <w:lang w:val="en-IN"/>
              </w:rPr>
              <w:t>S3KMSTrainingBucketAccess</w:t>
            </w:r>
          </w:p>
        </w:tc>
        <w:tc>
          <w:tcPr>
            <w:tcW w:w="0" w:type="auto"/>
            <w:vAlign w:val="center"/>
            <w:hideMark/>
          </w:tcPr>
          <w:p w14:paraId="5EBEA086" w14:textId="77777777" w:rsidR="00BA556D" w:rsidRPr="00BA556D" w:rsidRDefault="00BA556D" w:rsidP="00BA556D">
            <w:pPr>
              <w:rPr>
                <w:sz w:val="24"/>
                <w:szCs w:val="24"/>
                <w:lang w:val="en-IN"/>
              </w:rPr>
            </w:pPr>
            <w:r w:rsidRPr="00BA556D">
              <w:rPr>
                <w:sz w:val="24"/>
                <w:szCs w:val="24"/>
                <w:lang w:val="en-IN"/>
              </w:rPr>
              <w:t>Upload, download and list objects in the training bucket</w:t>
            </w:r>
          </w:p>
        </w:tc>
      </w:tr>
    </w:tbl>
    <w:p w14:paraId="59AF908E" w14:textId="77777777" w:rsidR="00BA556D" w:rsidRDefault="00BA556D" w:rsidP="00BA556D">
      <w:pPr>
        <w:rPr>
          <w:sz w:val="24"/>
          <w:szCs w:val="24"/>
          <w:lang w:val="en-IN"/>
        </w:rPr>
      </w:pPr>
      <w:r w:rsidRPr="00BA556D">
        <w:rPr>
          <w:sz w:val="24"/>
          <w:szCs w:val="24"/>
          <w:lang w:val="en-IN"/>
        </w:rPr>
        <w:t>Do not attach AmazonS3FullAccess.</w:t>
      </w:r>
    </w:p>
    <w:p w14:paraId="68C4272F" w14:textId="3CC5E46F" w:rsidR="00FB4376" w:rsidRPr="00BA556D" w:rsidRDefault="00FB4376" w:rsidP="00BA556D">
      <w:pPr>
        <w:rPr>
          <w:sz w:val="24"/>
          <w:szCs w:val="24"/>
          <w:lang w:val="en-IN"/>
        </w:rPr>
      </w:pPr>
      <w:r w:rsidRPr="00FB4376">
        <w:rPr>
          <w:sz w:val="24"/>
          <w:szCs w:val="24"/>
          <w:lang w:val="en-IN"/>
        </w:rPr>
        <w:lastRenderedPageBreak/>
        <w:drawing>
          <wp:inline distT="0" distB="0" distL="0" distR="0" wp14:anchorId="0ED95689" wp14:editId="63EA3AEF">
            <wp:extent cx="5943600" cy="3355975"/>
            <wp:effectExtent l="0" t="0" r="0" b="0"/>
            <wp:docPr id="118070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3989" name=""/>
                    <pic:cNvPicPr/>
                  </pic:nvPicPr>
                  <pic:blipFill>
                    <a:blip r:embed="rId43"/>
                    <a:stretch>
                      <a:fillRect/>
                    </a:stretch>
                  </pic:blipFill>
                  <pic:spPr>
                    <a:xfrm>
                      <a:off x="0" y="0"/>
                      <a:ext cx="5943600" cy="3355975"/>
                    </a:xfrm>
                    <a:prstGeom prst="rect">
                      <a:avLst/>
                    </a:prstGeom>
                  </pic:spPr>
                </pic:pic>
              </a:graphicData>
            </a:graphic>
          </wp:inline>
        </w:drawing>
      </w:r>
    </w:p>
    <w:p w14:paraId="3F4983B5" w14:textId="77777777" w:rsidR="00BA556D" w:rsidRPr="00BA556D" w:rsidRDefault="00BA556D" w:rsidP="00BA556D">
      <w:pPr>
        <w:rPr>
          <w:b/>
          <w:bCs/>
          <w:sz w:val="24"/>
          <w:szCs w:val="24"/>
          <w:lang w:val="en-IN"/>
        </w:rPr>
      </w:pPr>
      <w:r w:rsidRPr="00BA556D">
        <w:rPr>
          <w:b/>
          <w:bCs/>
          <w:sz w:val="24"/>
          <w:szCs w:val="24"/>
          <w:lang w:val="en-IN"/>
        </w:rPr>
        <w:t>Part C: Upload an encrypted object</w:t>
      </w:r>
    </w:p>
    <w:p w14:paraId="024E94B8" w14:textId="77777777" w:rsidR="00BA556D" w:rsidRPr="00BA556D" w:rsidRDefault="00BA556D" w:rsidP="00BA556D">
      <w:pPr>
        <w:rPr>
          <w:b/>
          <w:bCs/>
          <w:sz w:val="24"/>
          <w:szCs w:val="24"/>
          <w:lang w:val="en-IN"/>
        </w:rPr>
      </w:pPr>
      <w:r w:rsidRPr="00BA556D">
        <w:rPr>
          <w:b/>
          <w:bCs/>
          <w:sz w:val="24"/>
          <w:szCs w:val="24"/>
          <w:lang w:val="en-IN"/>
        </w:rPr>
        <w:t>Step 4: Create a test file in Git Bash</w:t>
      </w:r>
    </w:p>
    <w:p w14:paraId="1BAC01C8" w14:textId="77777777" w:rsidR="00BA556D" w:rsidRPr="00BA556D" w:rsidRDefault="00BA556D" w:rsidP="00BA556D">
      <w:pPr>
        <w:rPr>
          <w:sz w:val="24"/>
          <w:szCs w:val="24"/>
          <w:lang w:val="en-IN"/>
        </w:rPr>
      </w:pPr>
      <w:r w:rsidRPr="00BA556D">
        <w:rPr>
          <w:sz w:val="24"/>
          <w:szCs w:val="24"/>
          <w:lang w:val="en-IN"/>
        </w:rPr>
        <w:t>echo "This object is protected by Amazon S3 and AWS KMS." &gt; s3-kms-test.txt</w:t>
      </w:r>
    </w:p>
    <w:p w14:paraId="30CD0C35" w14:textId="77777777" w:rsidR="00BA556D" w:rsidRPr="00BA556D" w:rsidRDefault="00BA556D" w:rsidP="00BA556D">
      <w:pPr>
        <w:rPr>
          <w:sz w:val="24"/>
          <w:szCs w:val="24"/>
          <w:lang w:val="en-IN"/>
        </w:rPr>
      </w:pPr>
      <w:r w:rsidRPr="00BA556D">
        <w:rPr>
          <w:sz w:val="24"/>
          <w:szCs w:val="24"/>
          <w:lang w:val="en-IN"/>
        </w:rPr>
        <w:t>Verify:</w:t>
      </w:r>
    </w:p>
    <w:p w14:paraId="455A20B9" w14:textId="77777777" w:rsidR="00BA556D" w:rsidRPr="00BA556D" w:rsidRDefault="00BA556D" w:rsidP="00BA556D">
      <w:pPr>
        <w:rPr>
          <w:sz w:val="24"/>
          <w:szCs w:val="24"/>
          <w:lang w:val="en-IN"/>
        </w:rPr>
      </w:pPr>
      <w:r w:rsidRPr="00BA556D">
        <w:rPr>
          <w:sz w:val="24"/>
          <w:szCs w:val="24"/>
          <w:lang w:val="en-IN"/>
        </w:rPr>
        <w:t>cat s3-kms-test.txt</w:t>
      </w:r>
    </w:p>
    <w:p w14:paraId="2DA64062" w14:textId="77777777" w:rsidR="00BA556D" w:rsidRPr="00BA556D" w:rsidRDefault="00BA556D" w:rsidP="00BA556D">
      <w:pPr>
        <w:rPr>
          <w:b/>
          <w:bCs/>
          <w:sz w:val="24"/>
          <w:szCs w:val="24"/>
          <w:lang w:val="en-IN"/>
        </w:rPr>
      </w:pPr>
      <w:r w:rsidRPr="00BA556D">
        <w:rPr>
          <w:b/>
          <w:bCs/>
          <w:sz w:val="24"/>
          <w:szCs w:val="24"/>
          <w:lang w:val="en-IN"/>
        </w:rPr>
        <w:t>Step 5: Upload through the application profile</w:t>
      </w:r>
    </w:p>
    <w:p w14:paraId="5E00CE02" w14:textId="77777777" w:rsidR="00BA556D" w:rsidRPr="00BA556D" w:rsidRDefault="00BA556D" w:rsidP="00BA556D">
      <w:pPr>
        <w:rPr>
          <w:sz w:val="24"/>
          <w:szCs w:val="24"/>
          <w:lang w:val="en-IN"/>
        </w:rPr>
      </w:pPr>
      <w:r w:rsidRPr="00BA556D">
        <w:rPr>
          <w:sz w:val="24"/>
          <w:szCs w:val="24"/>
          <w:lang w:val="en-IN"/>
        </w:rPr>
        <w:t>aws s3 cp s3-kms-test.txt s3://kms-training-800380167135-2026/s3-kms-test.txt --region ap-south-1 --profile kms-app</w:t>
      </w:r>
    </w:p>
    <w:p w14:paraId="5FEC1DD5" w14:textId="77777777" w:rsidR="00BA556D" w:rsidRPr="00BA556D" w:rsidRDefault="00BA556D" w:rsidP="00BA556D">
      <w:pPr>
        <w:rPr>
          <w:sz w:val="24"/>
          <w:szCs w:val="24"/>
          <w:lang w:val="en-IN"/>
        </w:rPr>
      </w:pPr>
      <w:r w:rsidRPr="00BA556D">
        <w:rPr>
          <w:sz w:val="24"/>
          <w:szCs w:val="24"/>
          <w:lang w:val="en-IN"/>
        </w:rPr>
        <w:t>Expected:</w:t>
      </w:r>
    </w:p>
    <w:p w14:paraId="00415EEE" w14:textId="77777777" w:rsidR="00BA556D" w:rsidRPr="00BA556D" w:rsidRDefault="00BA556D" w:rsidP="00BA556D">
      <w:pPr>
        <w:rPr>
          <w:sz w:val="24"/>
          <w:szCs w:val="24"/>
          <w:lang w:val="en-IN"/>
        </w:rPr>
      </w:pPr>
      <w:r w:rsidRPr="00BA556D">
        <w:rPr>
          <w:sz w:val="24"/>
          <w:szCs w:val="24"/>
          <w:lang w:val="en-IN"/>
        </w:rPr>
        <w:t>upload: ./s3-kms-test.txt to s3://kms-training-800380167135-2026/s3-kms-test.txt</w:t>
      </w:r>
    </w:p>
    <w:p w14:paraId="66E38F2D" w14:textId="77777777" w:rsidR="00BA556D" w:rsidRDefault="00BA556D" w:rsidP="00BA556D">
      <w:pPr>
        <w:rPr>
          <w:sz w:val="24"/>
          <w:szCs w:val="24"/>
          <w:lang w:val="en-IN"/>
        </w:rPr>
      </w:pPr>
      <w:r w:rsidRPr="00BA556D">
        <w:rPr>
          <w:sz w:val="24"/>
          <w:szCs w:val="24"/>
          <w:lang w:val="en-IN"/>
        </w:rPr>
        <w:t>Because default bucket encryption is configured, you do not need to specify encryption parameters in this command. S3 automatically encrypts the new object using the configured KMS key.</w:t>
      </w:r>
    </w:p>
    <w:p w14:paraId="5CB8012F" w14:textId="60D1C574" w:rsidR="00FB4376" w:rsidRPr="00BA556D" w:rsidRDefault="00FB4376" w:rsidP="00BA556D">
      <w:pPr>
        <w:rPr>
          <w:sz w:val="24"/>
          <w:szCs w:val="24"/>
          <w:lang w:val="en-IN"/>
        </w:rPr>
      </w:pPr>
      <w:r w:rsidRPr="00FB4376">
        <w:rPr>
          <w:sz w:val="24"/>
          <w:szCs w:val="24"/>
          <w:lang w:val="en-IN"/>
        </w:rPr>
        <w:lastRenderedPageBreak/>
        <w:drawing>
          <wp:inline distT="0" distB="0" distL="0" distR="0" wp14:anchorId="6A90D79E" wp14:editId="12452A18">
            <wp:extent cx="5943600" cy="1931035"/>
            <wp:effectExtent l="0" t="0" r="0" b="0"/>
            <wp:docPr id="160100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8535" name=""/>
                    <pic:cNvPicPr/>
                  </pic:nvPicPr>
                  <pic:blipFill>
                    <a:blip r:embed="rId44"/>
                    <a:stretch>
                      <a:fillRect/>
                    </a:stretch>
                  </pic:blipFill>
                  <pic:spPr>
                    <a:xfrm>
                      <a:off x="0" y="0"/>
                      <a:ext cx="5943600" cy="1931035"/>
                    </a:xfrm>
                    <a:prstGeom prst="rect">
                      <a:avLst/>
                    </a:prstGeom>
                  </pic:spPr>
                </pic:pic>
              </a:graphicData>
            </a:graphic>
          </wp:inline>
        </w:drawing>
      </w:r>
    </w:p>
    <w:p w14:paraId="42F88C76" w14:textId="77777777" w:rsidR="00BA556D" w:rsidRPr="00BA556D" w:rsidRDefault="00BA556D" w:rsidP="00BA556D">
      <w:pPr>
        <w:rPr>
          <w:b/>
          <w:bCs/>
          <w:sz w:val="24"/>
          <w:szCs w:val="24"/>
          <w:lang w:val="en-IN"/>
        </w:rPr>
      </w:pPr>
      <w:r w:rsidRPr="00BA556D">
        <w:rPr>
          <w:b/>
          <w:bCs/>
          <w:sz w:val="24"/>
          <w:szCs w:val="24"/>
          <w:lang w:val="en-IN"/>
        </w:rPr>
        <w:t>Step 6: Verify object encryption</w:t>
      </w:r>
    </w:p>
    <w:p w14:paraId="54316E4C" w14:textId="77777777" w:rsidR="00BA556D" w:rsidRPr="00BA556D" w:rsidRDefault="00BA556D" w:rsidP="00BA556D">
      <w:pPr>
        <w:rPr>
          <w:sz w:val="24"/>
          <w:szCs w:val="24"/>
          <w:lang w:val="en-IN"/>
        </w:rPr>
      </w:pPr>
      <w:r w:rsidRPr="00BA556D">
        <w:rPr>
          <w:sz w:val="24"/>
          <w:szCs w:val="24"/>
          <w:lang w:val="en-IN"/>
        </w:rPr>
        <w:t>Run:</w:t>
      </w:r>
    </w:p>
    <w:p w14:paraId="076134E0" w14:textId="77777777" w:rsidR="00BA556D" w:rsidRPr="00BA556D" w:rsidRDefault="00BA556D" w:rsidP="00BA556D">
      <w:pPr>
        <w:rPr>
          <w:sz w:val="24"/>
          <w:szCs w:val="24"/>
          <w:lang w:val="en-IN"/>
        </w:rPr>
      </w:pPr>
      <w:r w:rsidRPr="00BA556D">
        <w:rPr>
          <w:sz w:val="24"/>
          <w:szCs w:val="24"/>
          <w:lang w:val="en-IN"/>
        </w:rPr>
        <w:t>aws s3api head-object \</w:t>
      </w:r>
    </w:p>
    <w:p w14:paraId="373631FE" w14:textId="1EA7BC77" w:rsidR="00BA556D" w:rsidRPr="00BA556D" w:rsidRDefault="00BA556D" w:rsidP="00BA556D">
      <w:pPr>
        <w:rPr>
          <w:sz w:val="24"/>
          <w:szCs w:val="24"/>
          <w:lang w:val="en-IN"/>
        </w:rPr>
      </w:pPr>
      <w:r w:rsidRPr="00BA556D">
        <w:rPr>
          <w:sz w:val="24"/>
          <w:szCs w:val="24"/>
          <w:lang w:val="en-IN"/>
        </w:rPr>
        <w:t xml:space="preserve">  --bucket kms-training-800380167135-2026</w:t>
      </w:r>
      <w:r w:rsidR="002111AE">
        <w:rPr>
          <w:sz w:val="24"/>
          <w:szCs w:val="24"/>
          <w:lang w:val="en-IN"/>
        </w:rPr>
        <w:t>-venu</w:t>
      </w:r>
      <w:r w:rsidRPr="00BA556D">
        <w:rPr>
          <w:sz w:val="24"/>
          <w:szCs w:val="24"/>
          <w:lang w:val="en-IN"/>
        </w:rPr>
        <w:t xml:space="preserve"> \</w:t>
      </w:r>
    </w:p>
    <w:p w14:paraId="3528B517" w14:textId="77777777" w:rsidR="00BA556D" w:rsidRPr="00BA556D" w:rsidRDefault="00BA556D" w:rsidP="00BA556D">
      <w:pPr>
        <w:rPr>
          <w:sz w:val="24"/>
          <w:szCs w:val="24"/>
          <w:lang w:val="en-IN"/>
        </w:rPr>
      </w:pPr>
      <w:r w:rsidRPr="00BA556D">
        <w:rPr>
          <w:sz w:val="24"/>
          <w:szCs w:val="24"/>
          <w:lang w:val="en-IN"/>
        </w:rPr>
        <w:t xml:space="preserve">  --key s3-kms-test.txt \</w:t>
      </w:r>
    </w:p>
    <w:p w14:paraId="75B808B2" w14:textId="77777777" w:rsidR="00BA556D" w:rsidRPr="00BA556D" w:rsidRDefault="00BA556D" w:rsidP="00BA556D">
      <w:pPr>
        <w:rPr>
          <w:sz w:val="24"/>
          <w:szCs w:val="24"/>
          <w:lang w:val="en-IN"/>
        </w:rPr>
      </w:pPr>
      <w:r w:rsidRPr="00BA556D">
        <w:rPr>
          <w:sz w:val="24"/>
          <w:szCs w:val="24"/>
          <w:lang w:val="en-IN"/>
        </w:rPr>
        <w:t xml:space="preserve">  --region ap-south-1 \</w:t>
      </w:r>
    </w:p>
    <w:p w14:paraId="30329099" w14:textId="77777777" w:rsidR="00BA556D" w:rsidRPr="00BA556D" w:rsidRDefault="00BA556D" w:rsidP="00BA556D">
      <w:pPr>
        <w:rPr>
          <w:sz w:val="24"/>
          <w:szCs w:val="24"/>
          <w:lang w:val="en-IN"/>
        </w:rPr>
      </w:pPr>
      <w:r w:rsidRPr="00BA556D">
        <w:rPr>
          <w:sz w:val="24"/>
          <w:szCs w:val="24"/>
          <w:lang w:val="en-IN"/>
        </w:rPr>
        <w:t xml:space="preserve">  --profile kms-app</w:t>
      </w:r>
    </w:p>
    <w:p w14:paraId="1EE201D8" w14:textId="77777777" w:rsidR="00BA556D" w:rsidRPr="00BA556D" w:rsidRDefault="00BA556D" w:rsidP="00BA556D">
      <w:pPr>
        <w:rPr>
          <w:sz w:val="24"/>
          <w:szCs w:val="24"/>
          <w:lang w:val="en-IN"/>
        </w:rPr>
      </w:pPr>
      <w:r w:rsidRPr="00BA556D">
        <w:rPr>
          <w:sz w:val="24"/>
          <w:szCs w:val="24"/>
          <w:lang w:val="en-IN"/>
        </w:rPr>
        <w:t>Look for:</w:t>
      </w:r>
    </w:p>
    <w:p w14:paraId="5F6D8127" w14:textId="77777777" w:rsidR="00BA556D" w:rsidRPr="00BA556D" w:rsidRDefault="00BA556D" w:rsidP="00BA556D">
      <w:pPr>
        <w:rPr>
          <w:sz w:val="24"/>
          <w:szCs w:val="24"/>
          <w:lang w:val="en-IN"/>
        </w:rPr>
      </w:pPr>
      <w:r w:rsidRPr="00BA556D">
        <w:rPr>
          <w:sz w:val="24"/>
          <w:szCs w:val="24"/>
          <w:lang w:val="en-IN"/>
        </w:rPr>
        <w:t>"ServerSideEncryption": "aws:kms",</w:t>
      </w:r>
    </w:p>
    <w:p w14:paraId="07008C2A" w14:textId="77777777" w:rsidR="00BA556D" w:rsidRPr="00BA556D" w:rsidRDefault="00BA556D" w:rsidP="00BA556D">
      <w:pPr>
        <w:rPr>
          <w:sz w:val="24"/>
          <w:szCs w:val="24"/>
          <w:lang w:val="en-IN"/>
        </w:rPr>
      </w:pPr>
      <w:r w:rsidRPr="00BA556D">
        <w:rPr>
          <w:sz w:val="24"/>
          <w:szCs w:val="24"/>
          <w:lang w:val="en-IN"/>
        </w:rPr>
        <w:t>"SSEKMSKeyId": "arn:aws:kms:ap-south-1:800380167135:key/864f6af2-eec5-4381-9bfc-09d4111aa5ab",</w:t>
      </w:r>
    </w:p>
    <w:p w14:paraId="3B0DD650" w14:textId="77777777" w:rsidR="00BA556D" w:rsidRDefault="00BA556D" w:rsidP="00BA556D">
      <w:pPr>
        <w:rPr>
          <w:sz w:val="24"/>
          <w:szCs w:val="24"/>
          <w:lang w:val="en-IN"/>
        </w:rPr>
      </w:pPr>
      <w:r w:rsidRPr="00BA556D">
        <w:rPr>
          <w:sz w:val="24"/>
          <w:szCs w:val="24"/>
          <w:lang w:val="en-IN"/>
        </w:rPr>
        <w:t>"BucketKeyEnabled": true</w:t>
      </w:r>
    </w:p>
    <w:p w14:paraId="71709F86" w14:textId="755D5892" w:rsidR="002111AE" w:rsidRPr="00BA556D" w:rsidRDefault="002111AE" w:rsidP="00BA556D">
      <w:pPr>
        <w:rPr>
          <w:sz w:val="24"/>
          <w:szCs w:val="24"/>
          <w:lang w:val="en-IN"/>
        </w:rPr>
      </w:pPr>
      <w:r w:rsidRPr="002111AE">
        <w:rPr>
          <w:sz w:val="24"/>
          <w:szCs w:val="24"/>
          <w:lang w:val="en-IN"/>
        </w:rPr>
        <w:drawing>
          <wp:inline distT="0" distB="0" distL="0" distR="0" wp14:anchorId="191BC756" wp14:editId="5E5C04B5">
            <wp:extent cx="5943600" cy="2447925"/>
            <wp:effectExtent l="0" t="0" r="0" b="9525"/>
            <wp:docPr id="93110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03799" name=""/>
                    <pic:cNvPicPr/>
                  </pic:nvPicPr>
                  <pic:blipFill>
                    <a:blip r:embed="rId45"/>
                    <a:stretch>
                      <a:fillRect/>
                    </a:stretch>
                  </pic:blipFill>
                  <pic:spPr>
                    <a:xfrm>
                      <a:off x="0" y="0"/>
                      <a:ext cx="5943600" cy="2447925"/>
                    </a:xfrm>
                    <a:prstGeom prst="rect">
                      <a:avLst/>
                    </a:prstGeom>
                  </pic:spPr>
                </pic:pic>
              </a:graphicData>
            </a:graphic>
          </wp:inline>
        </w:drawing>
      </w:r>
    </w:p>
    <w:p w14:paraId="1CE3979A" w14:textId="77777777" w:rsidR="00BA556D" w:rsidRPr="00BA556D" w:rsidRDefault="00BA556D" w:rsidP="00BA556D">
      <w:pPr>
        <w:rPr>
          <w:b/>
          <w:bCs/>
          <w:sz w:val="24"/>
          <w:szCs w:val="24"/>
          <w:lang w:val="en-IN"/>
        </w:rPr>
      </w:pPr>
      <w:r w:rsidRPr="00BA556D">
        <w:rPr>
          <w:b/>
          <w:bCs/>
          <w:sz w:val="24"/>
          <w:szCs w:val="24"/>
          <w:lang w:val="en-IN"/>
        </w:rPr>
        <w:lastRenderedPageBreak/>
        <w:t>Step 7: Download the encrypted object</w:t>
      </w:r>
    </w:p>
    <w:p w14:paraId="623BAEEF" w14:textId="11A5E99B" w:rsidR="00BA556D" w:rsidRPr="00BA556D" w:rsidRDefault="00BA556D" w:rsidP="00BA556D">
      <w:pPr>
        <w:rPr>
          <w:sz w:val="24"/>
          <w:szCs w:val="24"/>
          <w:lang w:val="en-IN"/>
        </w:rPr>
      </w:pPr>
      <w:r w:rsidRPr="00BA556D">
        <w:rPr>
          <w:sz w:val="24"/>
          <w:szCs w:val="24"/>
          <w:lang w:val="en-IN"/>
        </w:rPr>
        <w:t>aws s3 cp s3://kms-training-800380167135-2026</w:t>
      </w:r>
      <w:r w:rsidR="002111AE">
        <w:rPr>
          <w:sz w:val="24"/>
          <w:szCs w:val="24"/>
          <w:lang w:val="en-IN"/>
        </w:rPr>
        <w:t>-venu</w:t>
      </w:r>
      <w:r w:rsidRPr="00BA556D">
        <w:rPr>
          <w:sz w:val="24"/>
          <w:szCs w:val="24"/>
          <w:lang w:val="en-IN"/>
        </w:rPr>
        <w:t>/s3-kms-test.txt downloaded-s3-kms-test.txt --region ap-south-1 --profile kms-app</w:t>
      </w:r>
    </w:p>
    <w:p w14:paraId="26B2E550" w14:textId="77777777" w:rsidR="00BA556D" w:rsidRPr="00BA556D" w:rsidRDefault="00BA556D" w:rsidP="00BA556D">
      <w:pPr>
        <w:rPr>
          <w:sz w:val="24"/>
          <w:szCs w:val="24"/>
          <w:lang w:val="en-IN"/>
        </w:rPr>
      </w:pPr>
      <w:r w:rsidRPr="00BA556D">
        <w:rPr>
          <w:sz w:val="24"/>
          <w:szCs w:val="24"/>
          <w:lang w:val="en-IN"/>
        </w:rPr>
        <w:t>Display it:</w:t>
      </w:r>
    </w:p>
    <w:p w14:paraId="3813E36A" w14:textId="77777777" w:rsidR="00BA556D" w:rsidRPr="00BA556D" w:rsidRDefault="00BA556D" w:rsidP="00BA556D">
      <w:pPr>
        <w:rPr>
          <w:sz w:val="24"/>
          <w:szCs w:val="24"/>
          <w:lang w:val="en-IN"/>
        </w:rPr>
      </w:pPr>
      <w:r w:rsidRPr="00BA556D">
        <w:rPr>
          <w:sz w:val="24"/>
          <w:szCs w:val="24"/>
          <w:lang w:val="en-IN"/>
        </w:rPr>
        <w:t>cat downloaded-s3-kms-test.txt</w:t>
      </w:r>
    </w:p>
    <w:p w14:paraId="6E081992" w14:textId="77777777" w:rsidR="00BA556D" w:rsidRPr="00BA556D" w:rsidRDefault="00BA556D" w:rsidP="00BA556D">
      <w:pPr>
        <w:rPr>
          <w:sz w:val="24"/>
          <w:szCs w:val="24"/>
          <w:lang w:val="en-IN"/>
        </w:rPr>
      </w:pPr>
      <w:r w:rsidRPr="00BA556D">
        <w:rPr>
          <w:sz w:val="24"/>
          <w:szCs w:val="24"/>
          <w:lang w:val="en-IN"/>
        </w:rPr>
        <w:t>Compare:</w:t>
      </w:r>
    </w:p>
    <w:p w14:paraId="47C9DB7E" w14:textId="77777777" w:rsidR="00BA556D" w:rsidRPr="00BA556D" w:rsidRDefault="00BA556D" w:rsidP="00BA556D">
      <w:pPr>
        <w:rPr>
          <w:sz w:val="24"/>
          <w:szCs w:val="24"/>
          <w:lang w:val="en-IN"/>
        </w:rPr>
      </w:pPr>
      <w:r w:rsidRPr="00BA556D">
        <w:rPr>
          <w:sz w:val="24"/>
          <w:szCs w:val="24"/>
          <w:lang w:val="en-IN"/>
        </w:rPr>
        <w:t>cmp s3-kms-test.txt downloaded-s3-kms-test.txt &amp;&amp; echo "SUCCESS: S3 upload and KMS-protected download completed."</w:t>
      </w:r>
    </w:p>
    <w:p w14:paraId="25F64884" w14:textId="77777777" w:rsidR="00BA556D" w:rsidRPr="00BA556D" w:rsidRDefault="00BA556D" w:rsidP="00BA556D">
      <w:pPr>
        <w:rPr>
          <w:sz w:val="24"/>
          <w:szCs w:val="24"/>
          <w:lang w:val="en-IN"/>
        </w:rPr>
      </w:pPr>
      <w:r w:rsidRPr="00BA556D">
        <w:rPr>
          <w:sz w:val="24"/>
          <w:szCs w:val="24"/>
          <w:lang w:val="en-IN"/>
        </w:rPr>
        <w:t>Expected:</w:t>
      </w:r>
    </w:p>
    <w:p w14:paraId="7448BE53" w14:textId="77777777" w:rsidR="00BA556D" w:rsidRPr="00BA556D" w:rsidRDefault="00BA556D" w:rsidP="00BA556D">
      <w:pPr>
        <w:rPr>
          <w:sz w:val="24"/>
          <w:szCs w:val="24"/>
          <w:lang w:val="en-IN"/>
        </w:rPr>
      </w:pPr>
      <w:r w:rsidRPr="00BA556D">
        <w:rPr>
          <w:sz w:val="24"/>
          <w:szCs w:val="24"/>
          <w:lang w:val="en-IN"/>
        </w:rPr>
        <w:t>SUCCESS: S3 upload and KMS-protected download completed.</w:t>
      </w:r>
    </w:p>
    <w:p w14:paraId="25BA7635" w14:textId="77777777" w:rsidR="00BA556D" w:rsidRPr="00BA556D" w:rsidRDefault="00BA556D" w:rsidP="00BA556D">
      <w:pPr>
        <w:rPr>
          <w:sz w:val="24"/>
          <w:szCs w:val="24"/>
          <w:lang w:val="en-IN"/>
        </w:rPr>
      </w:pPr>
      <w:r w:rsidRPr="00BA556D">
        <w:rPr>
          <w:sz w:val="24"/>
          <w:szCs w:val="24"/>
          <w:lang w:val="en-IN"/>
        </w:rPr>
        <w:t>This confirms the user has both required permission layers:</w:t>
      </w:r>
    </w:p>
    <w:p w14:paraId="7D559310" w14:textId="77777777" w:rsidR="00BA556D" w:rsidRPr="00BA556D" w:rsidRDefault="00BA556D" w:rsidP="00BA556D">
      <w:pPr>
        <w:rPr>
          <w:sz w:val="24"/>
          <w:szCs w:val="24"/>
          <w:lang w:val="en-IN"/>
        </w:rPr>
      </w:pPr>
      <w:r w:rsidRPr="00BA556D">
        <w:rPr>
          <w:sz w:val="24"/>
          <w:szCs w:val="24"/>
          <w:lang w:val="en-IN"/>
        </w:rPr>
        <w:t>S3 permission + KMS permission = successful object access</w:t>
      </w:r>
    </w:p>
    <w:p w14:paraId="0E465C6C" w14:textId="6AD24E94" w:rsidR="00BA556D" w:rsidRDefault="002111AE">
      <w:pPr>
        <w:rPr>
          <w:sz w:val="24"/>
          <w:szCs w:val="24"/>
        </w:rPr>
      </w:pPr>
      <w:r w:rsidRPr="002111AE">
        <w:rPr>
          <w:sz w:val="24"/>
          <w:szCs w:val="24"/>
        </w:rPr>
        <w:drawing>
          <wp:inline distT="0" distB="0" distL="0" distR="0" wp14:anchorId="211D6B65" wp14:editId="227D9BCE">
            <wp:extent cx="5943600" cy="1773555"/>
            <wp:effectExtent l="0" t="0" r="0" b="0"/>
            <wp:docPr id="113155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8543" name=""/>
                    <pic:cNvPicPr/>
                  </pic:nvPicPr>
                  <pic:blipFill>
                    <a:blip r:embed="rId46"/>
                    <a:stretch>
                      <a:fillRect/>
                    </a:stretch>
                  </pic:blipFill>
                  <pic:spPr>
                    <a:xfrm>
                      <a:off x="0" y="0"/>
                      <a:ext cx="5943600" cy="1773555"/>
                    </a:xfrm>
                    <a:prstGeom prst="rect">
                      <a:avLst/>
                    </a:prstGeom>
                  </pic:spPr>
                </pic:pic>
              </a:graphicData>
            </a:graphic>
          </wp:inline>
        </w:drawing>
      </w:r>
    </w:p>
    <w:p w14:paraId="39C5EB03" w14:textId="77777777" w:rsidR="002111AE" w:rsidRPr="002111AE" w:rsidRDefault="002111AE" w:rsidP="002111AE">
      <w:pPr>
        <w:rPr>
          <w:b/>
          <w:bCs/>
          <w:sz w:val="24"/>
          <w:szCs w:val="24"/>
          <w:lang w:val="en-IN"/>
        </w:rPr>
      </w:pPr>
      <w:r w:rsidRPr="002111AE">
        <w:rPr>
          <w:b/>
          <w:bCs/>
          <w:sz w:val="24"/>
          <w:szCs w:val="24"/>
          <w:lang w:val="en-IN"/>
        </w:rPr>
        <w:t>Test a user without KMS permission</w:t>
      </w:r>
    </w:p>
    <w:p w14:paraId="78D59945" w14:textId="77777777" w:rsidR="002111AE" w:rsidRPr="002111AE" w:rsidRDefault="002111AE" w:rsidP="002111AE">
      <w:pPr>
        <w:rPr>
          <w:sz w:val="24"/>
          <w:szCs w:val="24"/>
          <w:lang w:val="en-IN"/>
        </w:rPr>
      </w:pPr>
      <w:r w:rsidRPr="002111AE">
        <w:rPr>
          <w:sz w:val="24"/>
          <w:szCs w:val="24"/>
          <w:lang w:val="en-IN"/>
        </w:rPr>
        <w:t>We need a user who has S3 permission but no permission to use training-key.</w:t>
      </w:r>
    </w:p>
    <w:p w14:paraId="3565DB56" w14:textId="77777777" w:rsidR="002111AE" w:rsidRPr="002111AE" w:rsidRDefault="002111AE" w:rsidP="002111AE">
      <w:pPr>
        <w:rPr>
          <w:b/>
          <w:bCs/>
          <w:sz w:val="24"/>
          <w:szCs w:val="24"/>
          <w:lang w:val="en-IN"/>
        </w:rPr>
      </w:pPr>
      <w:r w:rsidRPr="002111AE">
        <w:rPr>
          <w:b/>
          <w:bCs/>
          <w:sz w:val="24"/>
          <w:szCs w:val="24"/>
          <w:lang w:val="en-IN"/>
        </w:rPr>
        <w:t>Step 1: Create the test user</w:t>
      </w:r>
    </w:p>
    <w:p w14:paraId="1F9C420B" w14:textId="77777777" w:rsidR="002111AE" w:rsidRPr="002111AE" w:rsidRDefault="002111AE" w:rsidP="002111AE">
      <w:pPr>
        <w:rPr>
          <w:sz w:val="24"/>
          <w:szCs w:val="24"/>
          <w:lang w:val="en-IN"/>
        </w:rPr>
      </w:pPr>
      <w:r w:rsidRPr="002111AE">
        <w:rPr>
          <w:sz w:val="24"/>
          <w:szCs w:val="24"/>
          <w:lang w:val="en-IN"/>
        </w:rPr>
        <w:t>Open:</w:t>
      </w:r>
    </w:p>
    <w:p w14:paraId="489E64A1" w14:textId="77777777" w:rsidR="002111AE" w:rsidRPr="002111AE" w:rsidRDefault="002111AE" w:rsidP="002111AE">
      <w:pPr>
        <w:rPr>
          <w:sz w:val="24"/>
          <w:szCs w:val="24"/>
          <w:lang w:val="en-IN"/>
        </w:rPr>
      </w:pPr>
      <w:r w:rsidRPr="002111AE">
        <w:rPr>
          <w:sz w:val="24"/>
          <w:szCs w:val="24"/>
          <w:lang w:val="en-IN"/>
        </w:rPr>
        <w:t>IAM → Users → Create user</w:t>
      </w:r>
    </w:p>
    <w:p w14:paraId="7F875D02" w14:textId="77777777" w:rsidR="002111AE" w:rsidRPr="002111AE" w:rsidRDefault="002111AE" w:rsidP="002111AE">
      <w:pPr>
        <w:rPr>
          <w:sz w:val="24"/>
          <w:szCs w:val="24"/>
          <w:lang w:val="en-IN"/>
        </w:rPr>
      </w:pPr>
      <w:r w:rsidRPr="002111AE">
        <w:rPr>
          <w:sz w:val="24"/>
          <w:szCs w:val="24"/>
          <w:lang w:val="en-IN"/>
        </w:rPr>
        <w:t>User name:</w:t>
      </w:r>
    </w:p>
    <w:p w14:paraId="070824D8" w14:textId="77777777" w:rsidR="002111AE" w:rsidRPr="002111AE" w:rsidRDefault="002111AE" w:rsidP="002111AE">
      <w:pPr>
        <w:rPr>
          <w:sz w:val="24"/>
          <w:szCs w:val="24"/>
          <w:lang w:val="en-IN"/>
        </w:rPr>
      </w:pPr>
      <w:r w:rsidRPr="002111AE">
        <w:rPr>
          <w:sz w:val="24"/>
          <w:szCs w:val="24"/>
          <w:lang w:val="en-IN"/>
        </w:rPr>
        <w:t>S3NoKMSUser</w:t>
      </w:r>
    </w:p>
    <w:p w14:paraId="5E7A238C" w14:textId="77777777" w:rsidR="002111AE" w:rsidRPr="002111AE" w:rsidRDefault="002111AE" w:rsidP="002111AE">
      <w:pPr>
        <w:rPr>
          <w:sz w:val="24"/>
          <w:szCs w:val="24"/>
          <w:lang w:val="en-IN"/>
        </w:rPr>
      </w:pPr>
      <w:r w:rsidRPr="002111AE">
        <w:rPr>
          <w:sz w:val="24"/>
          <w:szCs w:val="24"/>
          <w:lang w:val="en-IN"/>
        </w:rPr>
        <w:t>Do not enable console access.</w:t>
      </w:r>
    </w:p>
    <w:p w14:paraId="0EB28ABA" w14:textId="77777777" w:rsidR="002111AE" w:rsidRPr="002111AE" w:rsidRDefault="002111AE" w:rsidP="002111AE">
      <w:pPr>
        <w:rPr>
          <w:sz w:val="24"/>
          <w:szCs w:val="24"/>
          <w:lang w:val="en-IN"/>
        </w:rPr>
      </w:pPr>
      <w:r w:rsidRPr="002111AE">
        <w:rPr>
          <w:sz w:val="24"/>
          <w:szCs w:val="24"/>
          <w:lang w:val="en-IN"/>
        </w:rPr>
        <w:t>Continue without selecting groups or managed policies, then create the user.</w:t>
      </w:r>
    </w:p>
    <w:p w14:paraId="7280C561" w14:textId="77777777" w:rsidR="002111AE" w:rsidRPr="002111AE" w:rsidRDefault="002111AE" w:rsidP="002111AE">
      <w:pPr>
        <w:rPr>
          <w:b/>
          <w:bCs/>
          <w:sz w:val="24"/>
          <w:szCs w:val="24"/>
          <w:lang w:val="en-IN"/>
        </w:rPr>
      </w:pPr>
      <w:r w:rsidRPr="002111AE">
        <w:rPr>
          <w:b/>
          <w:bCs/>
          <w:sz w:val="24"/>
          <w:szCs w:val="24"/>
          <w:lang w:val="en-IN"/>
        </w:rPr>
        <w:lastRenderedPageBreak/>
        <w:t>Step 2: Add an S3-only inline policy</w:t>
      </w:r>
    </w:p>
    <w:p w14:paraId="512102D6" w14:textId="77777777" w:rsidR="002111AE" w:rsidRPr="002111AE" w:rsidRDefault="002111AE" w:rsidP="002111AE">
      <w:pPr>
        <w:rPr>
          <w:sz w:val="24"/>
          <w:szCs w:val="24"/>
          <w:lang w:val="en-IN"/>
        </w:rPr>
      </w:pPr>
      <w:r w:rsidRPr="002111AE">
        <w:rPr>
          <w:sz w:val="24"/>
          <w:szCs w:val="24"/>
          <w:lang w:val="en-IN"/>
        </w:rPr>
        <w:t>Open:</w:t>
      </w:r>
    </w:p>
    <w:p w14:paraId="7A76BB75" w14:textId="77777777" w:rsidR="002111AE" w:rsidRPr="002111AE" w:rsidRDefault="002111AE" w:rsidP="002111AE">
      <w:pPr>
        <w:rPr>
          <w:sz w:val="24"/>
          <w:szCs w:val="24"/>
          <w:lang w:val="en-IN"/>
        </w:rPr>
      </w:pPr>
      <w:r w:rsidRPr="002111AE">
        <w:rPr>
          <w:sz w:val="24"/>
          <w:szCs w:val="24"/>
          <w:lang w:val="en-IN"/>
        </w:rPr>
        <w:t>IAM → Users → S3NoKMSUser → Permissions</w:t>
      </w:r>
    </w:p>
    <w:p w14:paraId="3802710A" w14:textId="77777777" w:rsidR="002111AE" w:rsidRPr="002111AE" w:rsidRDefault="002111AE" w:rsidP="002111AE">
      <w:pPr>
        <w:rPr>
          <w:sz w:val="24"/>
          <w:szCs w:val="24"/>
          <w:lang w:val="en-IN"/>
        </w:rPr>
      </w:pPr>
      <w:r w:rsidRPr="002111AE">
        <w:rPr>
          <w:sz w:val="24"/>
          <w:szCs w:val="24"/>
          <w:lang w:val="en-IN"/>
        </w:rPr>
        <w:t>→ Add permissions → Create inline policy → JSON</w:t>
      </w:r>
    </w:p>
    <w:p w14:paraId="50B75816" w14:textId="77777777" w:rsidR="002111AE" w:rsidRPr="002111AE" w:rsidRDefault="002111AE" w:rsidP="002111AE">
      <w:pPr>
        <w:rPr>
          <w:sz w:val="24"/>
          <w:szCs w:val="24"/>
          <w:lang w:val="en-IN"/>
        </w:rPr>
      </w:pPr>
      <w:r w:rsidRPr="002111AE">
        <w:rPr>
          <w:sz w:val="24"/>
          <w:szCs w:val="24"/>
          <w:lang w:val="en-IN"/>
        </w:rPr>
        <w:t>Paste:</w:t>
      </w:r>
    </w:p>
    <w:p w14:paraId="24BB1A76" w14:textId="77777777" w:rsidR="002111AE" w:rsidRPr="002111AE" w:rsidRDefault="002111AE" w:rsidP="002111AE">
      <w:pPr>
        <w:rPr>
          <w:sz w:val="24"/>
          <w:szCs w:val="24"/>
          <w:lang w:val="en-IN"/>
        </w:rPr>
      </w:pPr>
      <w:r w:rsidRPr="002111AE">
        <w:rPr>
          <w:sz w:val="24"/>
          <w:szCs w:val="24"/>
          <w:lang w:val="en-IN"/>
        </w:rPr>
        <w:t>{</w:t>
      </w:r>
    </w:p>
    <w:p w14:paraId="38F2EBDF" w14:textId="77777777" w:rsidR="002111AE" w:rsidRPr="002111AE" w:rsidRDefault="002111AE" w:rsidP="002111AE">
      <w:pPr>
        <w:rPr>
          <w:sz w:val="24"/>
          <w:szCs w:val="24"/>
          <w:lang w:val="en-IN"/>
        </w:rPr>
      </w:pPr>
      <w:r w:rsidRPr="002111AE">
        <w:rPr>
          <w:sz w:val="24"/>
          <w:szCs w:val="24"/>
          <w:lang w:val="en-IN"/>
        </w:rPr>
        <w:t xml:space="preserve">  "Version": "2012-10-17",</w:t>
      </w:r>
    </w:p>
    <w:p w14:paraId="5A4F9D08" w14:textId="77777777" w:rsidR="002111AE" w:rsidRPr="002111AE" w:rsidRDefault="002111AE" w:rsidP="002111AE">
      <w:pPr>
        <w:rPr>
          <w:sz w:val="24"/>
          <w:szCs w:val="24"/>
          <w:lang w:val="en-IN"/>
        </w:rPr>
      </w:pPr>
      <w:r w:rsidRPr="002111AE">
        <w:rPr>
          <w:sz w:val="24"/>
          <w:szCs w:val="24"/>
          <w:lang w:val="en-IN"/>
        </w:rPr>
        <w:t xml:space="preserve">  "Statement": [</w:t>
      </w:r>
    </w:p>
    <w:p w14:paraId="3B481FA3" w14:textId="77777777" w:rsidR="002111AE" w:rsidRPr="002111AE" w:rsidRDefault="002111AE" w:rsidP="002111AE">
      <w:pPr>
        <w:rPr>
          <w:sz w:val="24"/>
          <w:szCs w:val="24"/>
          <w:lang w:val="en-IN"/>
        </w:rPr>
      </w:pPr>
      <w:r w:rsidRPr="002111AE">
        <w:rPr>
          <w:sz w:val="24"/>
          <w:szCs w:val="24"/>
          <w:lang w:val="en-IN"/>
        </w:rPr>
        <w:t xml:space="preserve">    {</w:t>
      </w:r>
    </w:p>
    <w:p w14:paraId="58F280FD" w14:textId="77777777" w:rsidR="002111AE" w:rsidRPr="002111AE" w:rsidRDefault="002111AE" w:rsidP="002111AE">
      <w:pPr>
        <w:rPr>
          <w:sz w:val="24"/>
          <w:szCs w:val="24"/>
          <w:lang w:val="en-IN"/>
        </w:rPr>
      </w:pPr>
      <w:r w:rsidRPr="002111AE">
        <w:rPr>
          <w:sz w:val="24"/>
          <w:szCs w:val="24"/>
          <w:lang w:val="en-IN"/>
        </w:rPr>
        <w:t xml:space="preserve">      "Sid": "AllowListTrainingBucket",</w:t>
      </w:r>
    </w:p>
    <w:p w14:paraId="6A4B3C67" w14:textId="77777777" w:rsidR="002111AE" w:rsidRPr="002111AE" w:rsidRDefault="002111AE" w:rsidP="002111AE">
      <w:pPr>
        <w:rPr>
          <w:sz w:val="24"/>
          <w:szCs w:val="24"/>
          <w:lang w:val="en-IN"/>
        </w:rPr>
      </w:pPr>
      <w:r w:rsidRPr="002111AE">
        <w:rPr>
          <w:sz w:val="24"/>
          <w:szCs w:val="24"/>
          <w:lang w:val="en-IN"/>
        </w:rPr>
        <w:t xml:space="preserve">      "Effect": "Allow",</w:t>
      </w:r>
    </w:p>
    <w:p w14:paraId="63593B18" w14:textId="77777777" w:rsidR="002111AE" w:rsidRPr="002111AE" w:rsidRDefault="002111AE" w:rsidP="002111AE">
      <w:pPr>
        <w:rPr>
          <w:sz w:val="24"/>
          <w:szCs w:val="24"/>
          <w:lang w:val="en-IN"/>
        </w:rPr>
      </w:pPr>
      <w:r w:rsidRPr="002111AE">
        <w:rPr>
          <w:sz w:val="24"/>
          <w:szCs w:val="24"/>
          <w:lang w:val="en-IN"/>
        </w:rPr>
        <w:t xml:space="preserve">      "Action": [</w:t>
      </w:r>
    </w:p>
    <w:p w14:paraId="713CF556" w14:textId="77777777" w:rsidR="002111AE" w:rsidRPr="002111AE" w:rsidRDefault="002111AE" w:rsidP="002111AE">
      <w:pPr>
        <w:rPr>
          <w:sz w:val="24"/>
          <w:szCs w:val="24"/>
          <w:lang w:val="en-IN"/>
        </w:rPr>
      </w:pPr>
      <w:r w:rsidRPr="002111AE">
        <w:rPr>
          <w:sz w:val="24"/>
          <w:szCs w:val="24"/>
          <w:lang w:val="en-IN"/>
        </w:rPr>
        <w:t xml:space="preserve">        "s3:ListBucket",</w:t>
      </w:r>
    </w:p>
    <w:p w14:paraId="4A9CDA7B" w14:textId="77777777" w:rsidR="002111AE" w:rsidRPr="002111AE" w:rsidRDefault="002111AE" w:rsidP="002111AE">
      <w:pPr>
        <w:rPr>
          <w:sz w:val="24"/>
          <w:szCs w:val="24"/>
          <w:lang w:val="en-IN"/>
        </w:rPr>
      </w:pPr>
      <w:r w:rsidRPr="002111AE">
        <w:rPr>
          <w:sz w:val="24"/>
          <w:szCs w:val="24"/>
          <w:lang w:val="en-IN"/>
        </w:rPr>
        <w:t xml:space="preserve">        "s3:GetBucketLocation"</w:t>
      </w:r>
    </w:p>
    <w:p w14:paraId="7E766C6F" w14:textId="77777777" w:rsidR="002111AE" w:rsidRPr="002111AE" w:rsidRDefault="002111AE" w:rsidP="002111AE">
      <w:pPr>
        <w:rPr>
          <w:sz w:val="24"/>
          <w:szCs w:val="24"/>
          <w:lang w:val="en-IN"/>
        </w:rPr>
      </w:pPr>
      <w:r w:rsidRPr="002111AE">
        <w:rPr>
          <w:sz w:val="24"/>
          <w:szCs w:val="24"/>
          <w:lang w:val="en-IN"/>
        </w:rPr>
        <w:t xml:space="preserve">      ],</w:t>
      </w:r>
    </w:p>
    <w:p w14:paraId="202AD0AB" w14:textId="77777777" w:rsidR="002111AE" w:rsidRPr="002111AE" w:rsidRDefault="002111AE" w:rsidP="002111AE">
      <w:pPr>
        <w:rPr>
          <w:sz w:val="24"/>
          <w:szCs w:val="24"/>
          <w:lang w:val="en-IN"/>
        </w:rPr>
      </w:pPr>
      <w:r w:rsidRPr="002111AE">
        <w:rPr>
          <w:sz w:val="24"/>
          <w:szCs w:val="24"/>
          <w:lang w:val="en-IN"/>
        </w:rPr>
        <w:t xml:space="preserve">      "Resource": "arn:aws:s3:::kms-training-800380167135-2026-venu"</w:t>
      </w:r>
    </w:p>
    <w:p w14:paraId="2593EACB" w14:textId="77777777" w:rsidR="002111AE" w:rsidRPr="002111AE" w:rsidRDefault="002111AE" w:rsidP="002111AE">
      <w:pPr>
        <w:rPr>
          <w:sz w:val="24"/>
          <w:szCs w:val="24"/>
          <w:lang w:val="en-IN"/>
        </w:rPr>
      </w:pPr>
      <w:r w:rsidRPr="002111AE">
        <w:rPr>
          <w:sz w:val="24"/>
          <w:szCs w:val="24"/>
          <w:lang w:val="en-IN"/>
        </w:rPr>
        <w:t xml:space="preserve">    },</w:t>
      </w:r>
    </w:p>
    <w:p w14:paraId="36A329D7" w14:textId="77777777" w:rsidR="002111AE" w:rsidRPr="002111AE" w:rsidRDefault="002111AE" w:rsidP="002111AE">
      <w:pPr>
        <w:rPr>
          <w:sz w:val="24"/>
          <w:szCs w:val="24"/>
          <w:lang w:val="en-IN"/>
        </w:rPr>
      </w:pPr>
      <w:r w:rsidRPr="002111AE">
        <w:rPr>
          <w:sz w:val="24"/>
          <w:szCs w:val="24"/>
          <w:lang w:val="en-IN"/>
        </w:rPr>
        <w:t xml:space="preserve">    {</w:t>
      </w:r>
    </w:p>
    <w:p w14:paraId="2C88EA82" w14:textId="77777777" w:rsidR="002111AE" w:rsidRPr="002111AE" w:rsidRDefault="002111AE" w:rsidP="002111AE">
      <w:pPr>
        <w:rPr>
          <w:sz w:val="24"/>
          <w:szCs w:val="24"/>
          <w:lang w:val="en-IN"/>
        </w:rPr>
      </w:pPr>
      <w:r w:rsidRPr="002111AE">
        <w:rPr>
          <w:sz w:val="24"/>
          <w:szCs w:val="24"/>
          <w:lang w:val="en-IN"/>
        </w:rPr>
        <w:t xml:space="preserve">      "Sid": "AllowTrainingBucketObjects",</w:t>
      </w:r>
    </w:p>
    <w:p w14:paraId="1B99490E" w14:textId="77777777" w:rsidR="002111AE" w:rsidRPr="002111AE" w:rsidRDefault="002111AE" w:rsidP="002111AE">
      <w:pPr>
        <w:rPr>
          <w:sz w:val="24"/>
          <w:szCs w:val="24"/>
          <w:lang w:val="en-IN"/>
        </w:rPr>
      </w:pPr>
      <w:r w:rsidRPr="002111AE">
        <w:rPr>
          <w:sz w:val="24"/>
          <w:szCs w:val="24"/>
          <w:lang w:val="en-IN"/>
        </w:rPr>
        <w:t xml:space="preserve">      "Effect": "Allow",</w:t>
      </w:r>
    </w:p>
    <w:p w14:paraId="62947108" w14:textId="77777777" w:rsidR="002111AE" w:rsidRPr="002111AE" w:rsidRDefault="002111AE" w:rsidP="002111AE">
      <w:pPr>
        <w:rPr>
          <w:sz w:val="24"/>
          <w:szCs w:val="24"/>
          <w:lang w:val="en-IN"/>
        </w:rPr>
      </w:pPr>
      <w:r w:rsidRPr="002111AE">
        <w:rPr>
          <w:sz w:val="24"/>
          <w:szCs w:val="24"/>
          <w:lang w:val="en-IN"/>
        </w:rPr>
        <w:t xml:space="preserve">      "Action": [</w:t>
      </w:r>
    </w:p>
    <w:p w14:paraId="73C11CAA" w14:textId="77777777" w:rsidR="002111AE" w:rsidRPr="002111AE" w:rsidRDefault="002111AE" w:rsidP="002111AE">
      <w:pPr>
        <w:rPr>
          <w:sz w:val="24"/>
          <w:szCs w:val="24"/>
          <w:lang w:val="en-IN"/>
        </w:rPr>
      </w:pPr>
      <w:r w:rsidRPr="002111AE">
        <w:rPr>
          <w:sz w:val="24"/>
          <w:szCs w:val="24"/>
          <w:lang w:val="en-IN"/>
        </w:rPr>
        <w:t xml:space="preserve">        "s3:GetObject",</w:t>
      </w:r>
    </w:p>
    <w:p w14:paraId="5275A104" w14:textId="77777777" w:rsidR="002111AE" w:rsidRPr="002111AE" w:rsidRDefault="002111AE" w:rsidP="002111AE">
      <w:pPr>
        <w:rPr>
          <w:sz w:val="24"/>
          <w:szCs w:val="24"/>
          <w:lang w:val="en-IN"/>
        </w:rPr>
      </w:pPr>
      <w:r w:rsidRPr="002111AE">
        <w:rPr>
          <w:sz w:val="24"/>
          <w:szCs w:val="24"/>
          <w:lang w:val="en-IN"/>
        </w:rPr>
        <w:t xml:space="preserve">        "s3:PutObject"</w:t>
      </w:r>
    </w:p>
    <w:p w14:paraId="05AEE8A7" w14:textId="77777777" w:rsidR="002111AE" w:rsidRPr="002111AE" w:rsidRDefault="002111AE" w:rsidP="002111AE">
      <w:pPr>
        <w:rPr>
          <w:sz w:val="24"/>
          <w:szCs w:val="24"/>
          <w:lang w:val="en-IN"/>
        </w:rPr>
      </w:pPr>
      <w:r w:rsidRPr="002111AE">
        <w:rPr>
          <w:sz w:val="24"/>
          <w:szCs w:val="24"/>
          <w:lang w:val="en-IN"/>
        </w:rPr>
        <w:t xml:space="preserve">      ],</w:t>
      </w:r>
    </w:p>
    <w:p w14:paraId="22200C1C" w14:textId="77777777" w:rsidR="002111AE" w:rsidRPr="002111AE" w:rsidRDefault="002111AE" w:rsidP="002111AE">
      <w:pPr>
        <w:rPr>
          <w:sz w:val="24"/>
          <w:szCs w:val="24"/>
          <w:lang w:val="en-IN"/>
        </w:rPr>
      </w:pPr>
      <w:r w:rsidRPr="002111AE">
        <w:rPr>
          <w:sz w:val="24"/>
          <w:szCs w:val="24"/>
          <w:lang w:val="en-IN"/>
        </w:rPr>
        <w:t xml:space="preserve">      "Resource": "arn:aws:s3:::kms-training-800380167135-2026-venu/*"</w:t>
      </w:r>
    </w:p>
    <w:p w14:paraId="427D65EA" w14:textId="77777777" w:rsidR="002111AE" w:rsidRPr="002111AE" w:rsidRDefault="002111AE" w:rsidP="002111AE">
      <w:pPr>
        <w:rPr>
          <w:sz w:val="24"/>
          <w:szCs w:val="24"/>
          <w:lang w:val="en-IN"/>
        </w:rPr>
      </w:pPr>
      <w:r w:rsidRPr="002111AE">
        <w:rPr>
          <w:sz w:val="24"/>
          <w:szCs w:val="24"/>
          <w:lang w:val="en-IN"/>
        </w:rPr>
        <w:t xml:space="preserve">    }</w:t>
      </w:r>
    </w:p>
    <w:p w14:paraId="5FBB9062" w14:textId="77777777" w:rsidR="002111AE" w:rsidRPr="002111AE" w:rsidRDefault="002111AE" w:rsidP="002111AE">
      <w:pPr>
        <w:rPr>
          <w:sz w:val="24"/>
          <w:szCs w:val="24"/>
          <w:lang w:val="en-IN"/>
        </w:rPr>
      </w:pPr>
      <w:r w:rsidRPr="002111AE">
        <w:rPr>
          <w:sz w:val="24"/>
          <w:szCs w:val="24"/>
          <w:lang w:val="en-IN"/>
        </w:rPr>
        <w:t xml:space="preserve">  ]</w:t>
      </w:r>
    </w:p>
    <w:p w14:paraId="399ED94B" w14:textId="77777777" w:rsidR="002111AE" w:rsidRPr="002111AE" w:rsidRDefault="002111AE" w:rsidP="002111AE">
      <w:pPr>
        <w:rPr>
          <w:sz w:val="24"/>
          <w:szCs w:val="24"/>
          <w:lang w:val="en-IN"/>
        </w:rPr>
      </w:pPr>
      <w:r w:rsidRPr="002111AE">
        <w:rPr>
          <w:sz w:val="24"/>
          <w:szCs w:val="24"/>
          <w:lang w:val="en-IN"/>
        </w:rPr>
        <w:lastRenderedPageBreak/>
        <w:t>}</w:t>
      </w:r>
    </w:p>
    <w:p w14:paraId="1E02D5FC" w14:textId="77777777" w:rsidR="002111AE" w:rsidRPr="002111AE" w:rsidRDefault="002111AE" w:rsidP="002111AE">
      <w:pPr>
        <w:rPr>
          <w:sz w:val="24"/>
          <w:szCs w:val="24"/>
          <w:lang w:val="en-IN"/>
        </w:rPr>
      </w:pPr>
      <w:r w:rsidRPr="002111AE">
        <w:rPr>
          <w:sz w:val="24"/>
          <w:szCs w:val="24"/>
          <w:lang w:val="en-IN"/>
        </w:rPr>
        <w:t>Policy name:</w:t>
      </w:r>
    </w:p>
    <w:p w14:paraId="6DD7DFD0" w14:textId="77777777" w:rsidR="002111AE" w:rsidRPr="002111AE" w:rsidRDefault="002111AE" w:rsidP="002111AE">
      <w:pPr>
        <w:rPr>
          <w:sz w:val="24"/>
          <w:szCs w:val="24"/>
          <w:lang w:val="en-IN"/>
        </w:rPr>
      </w:pPr>
      <w:r w:rsidRPr="002111AE">
        <w:rPr>
          <w:sz w:val="24"/>
          <w:szCs w:val="24"/>
          <w:lang w:val="en-IN"/>
        </w:rPr>
        <w:t>S3OnlyTrainingBucketAccess</w:t>
      </w:r>
    </w:p>
    <w:p w14:paraId="0DB22268" w14:textId="77777777" w:rsidR="002111AE" w:rsidRPr="002111AE" w:rsidRDefault="002111AE" w:rsidP="002111AE">
      <w:pPr>
        <w:rPr>
          <w:sz w:val="24"/>
          <w:szCs w:val="24"/>
          <w:lang w:val="en-IN"/>
        </w:rPr>
      </w:pPr>
      <w:r w:rsidRPr="002111AE">
        <w:rPr>
          <w:sz w:val="24"/>
          <w:szCs w:val="24"/>
          <w:lang w:val="en-IN"/>
        </w:rPr>
        <w:t>Create the policy.</w:t>
      </w:r>
    </w:p>
    <w:p w14:paraId="05DE9C5E" w14:textId="77777777" w:rsidR="002111AE" w:rsidRDefault="002111AE" w:rsidP="002111AE">
      <w:pPr>
        <w:rPr>
          <w:sz w:val="24"/>
          <w:szCs w:val="24"/>
          <w:lang w:val="en-IN"/>
        </w:rPr>
      </w:pPr>
      <w:r w:rsidRPr="002111AE">
        <w:rPr>
          <w:sz w:val="24"/>
          <w:szCs w:val="24"/>
          <w:lang w:val="en-IN"/>
        </w:rPr>
        <w:t>Do not grant this user any KMS permissions.</w:t>
      </w:r>
    </w:p>
    <w:p w14:paraId="4E93B43E" w14:textId="089BEC42" w:rsidR="003F3177" w:rsidRPr="002111AE" w:rsidRDefault="003F3177" w:rsidP="002111AE">
      <w:pPr>
        <w:rPr>
          <w:sz w:val="24"/>
          <w:szCs w:val="24"/>
          <w:lang w:val="en-IN"/>
        </w:rPr>
      </w:pPr>
      <w:r w:rsidRPr="003F3177">
        <w:rPr>
          <w:sz w:val="24"/>
          <w:szCs w:val="24"/>
          <w:lang w:val="en-IN"/>
        </w:rPr>
        <w:drawing>
          <wp:inline distT="0" distB="0" distL="0" distR="0" wp14:anchorId="60C34DC2" wp14:editId="11F58A82">
            <wp:extent cx="5943600" cy="3858260"/>
            <wp:effectExtent l="0" t="0" r="0" b="8890"/>
            <wp:docPr id="112995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52655" name=""/>
                    <pic:cNvPicPr/>
                  </pic:nvPicPr>
                  <pic:blipFill>
                    <a:blip r:embed="rId47"/>
                    <a:stretch>
                      <a:fillRect/>
                    </a:stretch>
                  </pic:blipFill>
                  <pic:spPr>
                    <a:xfrm>
                      <a:off x="0" y="0"/>
                      <a:ext cx="5943600" cy="3858260"/>
                    </a:xfrm>
                    <a:prstGeom prst="rect">
                      <a:avLst/>
                    </a:prstGeom>
                  </pic:spPr>
                </pic:pic>
              </a:graphicData>
            </a:graphic>
          </wp:inline>
        </w:drawing>
      </w:r>
    </w:p>
    <w:p w14:paraId="4821788C" w14:textId="77777777" w:rsidR="002111AE" w:rsidRPr="002111AE" w:rsidRDefault="002111AE" w:rsidP="002111AE">
      <w:pPr>
        <w:rPr>
          <w:b/>
          <w:bCs/>
          <w:sz w:val="24"/>
          <w:szCs w:val="24"/>
          <w:lang w:val="en-IN"/>
        </w:rPr>
      </w:pPr>
      <w:r w:rsidRPr="002111AE">
        <w:rPr>
          <w:b/>
          <w:bCs/>
          <w:sz w:val="24"/>
          <w:szCs w:val="24"/>
          <w:lang w:val="en-IN"/>
        </w:rPr>
        <w:t>Step 3: Create its CLI access key</w:t>
      </w:r>
    </w:p>
    <w:p w14:paraId="471A67C1" w14:textId="77777777" w:rsidR="002111AE" w:rsidRPr="002111AE" w:rsidRDefault="002111AE" w:rsidP="002111AE">
      <w:pPr>
        <w:rPr>
          <w:sz w:val="24"/>
          <w:szCs w:val="24"/>
          <w:lang w:val="en-IN"/>
        </w:rPr>
      </w:pPr>
      <w:r w:rsidRPr="002111AE">
        <w:rPr>
          <w:sz w:val="24"/>
          <w:szCs w:val="24"/>
          <w:lang w:val="en-IN"/>
        </w:rPr>
        <w:t>Open:</w:t>
      </w:r>
    </w:p>
    <w:p w14:paraId="5B0B293C" w14:textId="77777777" w:rsidR="002111AE" w:rsidRPr="002111AE" w:rsidRDefault="002111AE" w:rsidP="002111AE">
      <w:pPr>
        <w:rPr>
          <w:sz w:val="24"/>
          <w:szCs w:val="24"/>
          <w:lang w:val="en-IN"/>
        </w:rPr>
      </w:pPr>
      <w:r w:rsidRPr="002111AE">
        <w:rPr>
          <w:sz w:val="24"/>
          <w:szCs w:val="24"/>
          <w:lang w:val="en-IN"/>
        </w:rPr>
        <w:t>S3NoKMSUser → Security credentials → Create access key</w:t>
      </w:r>
    </w:p>
    <w:p w14:paraId="5639BFA2" w14:textId="77777777" w:rsidR="002111AE" w:rsidRPr="002111AE" w:rsidRDefault="002111AE" w:rsidP="002111AE">
      <w:pPr>
        <w:rPr>
          <w:sz w:val="24"/>
          <w:szCs w:val="24"/>
          <w:lang w:val="en-IN"/>
        </w:rPr>
      </w:pPr>
      <w:r w:rsidRPr="002111AE">
        <w:rPr>
          <w:sz w:val="24"/>
          <w:szCs w:val="24"/>
          <w:lang w:val="en-IN"/>
        </w:rPr>
        <w:t>Select:</w:t>
      </w:r>
    </w:p>
    <w:p w14:paraId="007985B8" w14:textId="77777777" w:rsidR="002111AE" w:rsidRPr="002111AE" w:rsidRDefault="002111AE" w:rsidP="002111AE">
      <w:pPr>
        <w:rPr>
          <w:sz w:val="24"/>
          <w:szCs w:val="24"/>
          <w:lang w:val="en-IN"/>
        </w:rPr>
      </w:pPr>
      <w:r w:rsidRPr="002111AE">
        <w:rPr>
          <w:sz w:val="24"/>
          <w:szCs w:val="24"/>
          <w:lang w:val="en-IN"/>
        </w:rPr>
        <w:t>Command Line Interface (CLI)</w:t>
      </w:r>
    </w:p>
    <w:p w14:paraId="510B8B7B" w14:textId="77777777" w:rsidR="002111AE" w:rsidRPr="002111AE" w:rsidRDefault="002111AE" w:rsidP="002111AE">
      <w:pPr>
        <w:rPr>
          <w:sz w:val="24"/>
          <w:szCs w:val="24"/>
          <w:lang w:val="en-IN"/>
        </w:rPr>
      </w:pPr>
      <w:r w:rsidRPr="002111AE">
        <w:rPr>
          <w:sz w:val="24"/>
          <w:szCs w:val="24"/>
          <w:lang w:val="en-IN"/>
        </w:rPr>
        <w:t>Description:</w:t>
      </w:r>
    </w:p>
    <w:p w14:paraId="42F2CAE5" w14:textId="77777777" w:rsidR="002111AE" w:rsidRPr="002111AE" w:rsidRDefault="002111AE" w:rsidP="002111AE">
      <w:pPr>
        <w:rPr>
          <w:sz w:val="24"/>
          <w:szCs w:val="24"/>
          <w:lang w:val="en-IN"/>
        </w:rPr>
      </w:pPr>
      <w:r w:rsidRPr="002111AE">
        <w:rPr>
          <w:sz w:val="24"/>
          <w:szCs w:val="24"/>
          <w:lang w:val="en-IN"/>
        </w:rPr>
        <w:t>S3 without KMS permission test</w:t>
      </w:r>
    </w:p>
    <w:p w14:paraId="775E96FE" w14:textId="77777777" w:rsidR="002111AE" w:rsidRDefault="002111AE" w:rsidP="002111AE">
      <w:pPr>
        <w:rPr>
          <w:sz w:val="24"/>
          <w:szCs w:val="24"/>
          <w:lang w:val="en-IN"/>
        </w:rPr>
      </w:pPr>
      <w:r w:rsidRPr="002111AE">
        <w:rPr>
          <w:sz w:val="24"/>
          <w:szCs w:val="24"/>
          <w:lang w:val="en-IN"/>
        </w:rPr>
        <w:t>Securely save the credentials.</w:t>
      </w:r>
    </w:p>
    <w:p w14:paraId="160F7BC5" w14:textId="652634A9" w:rsidR="003F3177" w:rsidRPr="002111AE" w:rsidRDefault="003F3177" w:rsidP="002111AE">
      <w:pPr>
        <w:rPr>
          <w:sz w:val="24"/>
          <w:szCs w:val="24"/>
          <w:lang w:val="en-IN"/>
        </w:rPr>
      </w:pPr>
      <w:r w:rsidRPr="003F3177">
        <w:rPr>
          <w:sz w:val="24"/>
          <w:szCs w:val="24"/>
          <w:lang w:val="en-IN"/>
        </w:rPr>
        <w:lastRenderedPageBreak/>
        <w:drawing>
          <wp:inline distT="0" distB="0" distL="0" distR="0" wp14:anchorId="05BF295D" wp14:editId="034F216E">
            <wp:extent cx="5943600" cy="2600325"/>
            <wp:effectExtent l="0" t="0" r="0" b="9525"/>
            <wp:docPr id="177506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64435" name=""/>
                    <pic:cNvPicPr/>
                  </pic:nvPicPr>
                  <pic:blipFill>
                    <a:blip r:embed="rId48"/>
                    <a:stretch>
                      <a:fillRect/>
                    </a:stretch>
                  </pic:blipFill>
                  <pic:spPr>
                    <a:xfrm>
                      <a:off x="0" y="0"/>
                      <a:ext cx="5943600" cy="2600325"/>
                    </a:xfrm>
                    <a:prstGeom prst="rect">
                      <a:avLst/>
                    </a:prstGeom>
                  </pic:spPr>
                </pic:pic>
              </a:graphicData>
            </a:graphic>
          </wp:inline>
        </w:drawing>
      </w:r>
    </w:p>
    <w:p w14:paraId="02D38C62" w14:textId="77777777" w:rsidR="002111AE" w:rsidRPr="002111AE" w:rsidRDefault="002111AE" w:rsidP="002111AE">
      <w:pPr>
        <w:rPr>
          <w:b/>
          <w:bCs/>
          <w:sz w:val="24"/>
          <w:szCs w:val="24"/>
          <w:lang w:val="en-IN"/>
        </w:rPr>
      </w:pPr>
      <w:r w:rsidRPr="002111AE">
        <w:rPr>
          <w:b/>
          <w:bCs/>
          <w:sz w:val="24"/>
          <w:szCs w:val="24"/>
          <w:lang w:val="en-IN"/>
        </w:rPr>
        <w:t>Step 4: Configure a separate profile</w:t>
      </w:r>
    </w:p>
    <w:p w14:paraId="08BD33B1" w14:textId="77777777" w:rsidR="002111AE" w:rsidRPr="002111AE" w:rsidRDefault="002111AE" w:rsidP="002111AE">
      <w:pPr>
        <w:rPr>
          <w:sz w:val="24"/>
          <w:szCs w:val="24"/>
          <w:lang w:val="en-IN"/>
        </w:rPr>
      </w:pPr>
      <w:r w:rsidRPr="002111AE">
        <w:rPr>
          <w:sz w:val="24"/>
          <w:szCs w:val="24"/>
          <w:lang w:val="en-IN"/>
        </w:rPr>
        <w:t>In Git Bash:</w:t>
      </w:r>
    </w:p>
    <w:p w14:paraId="5D74C799" w14:textId="77777777" w:rsidR="002111AE" w:rsidRPr="002111AE" w:rsidRDefault="002111AE" w:rsidP="002111AE">
      <w:pPr>
        <w:rPr>
          <w:sz w:val="24"/>
          <w:szCs w:val="24"/>
          <w:lang w:val="en-IN"/>
        </w:rPr>
      </w:pPr>
      <w:r w:rsidRPr="002111AE">
        <w:rPr>
          <w:sz w:val="24"/>
          <w:szCs w:val="24"/>
          <w:lang w:val="en-IN"/>
        </w:rPr>
        <w:t>aws configure --profile s3-no-kms</w:t>
      </w:r>
    </w:p>
    <w:p w14:paraId="641A0F30" w14:textId="77777777" w:rsidR="002111AE" w:rsidRPr="002111AE" w:rsidRDefault="002111AE" w:rsidP="002111AE">
      <w:pPr>
        <w:rPr>
          <w:sz w:val="24"/>
          <w:szCs w:val="24"/>
          <w:lang w:val="en-IN"/>
        </w:rPr>
      </w:pPr>
      <w:r w:rsidRPr="002111AE">
        <w:rPr>
          <w:sz w:val="24"/>
          <w:szCs w:val="24"/>
          <w:lang w:val="en-IN"/>
        </w:rPr>
        <w:t>Enter the new credentials and:</w:t>
      </w:r>
    </w:p>
    <w:p w14:paraId="56C59474" w14:textId="77777777" w:rsidR="002111AE" w:rsidRPr="002111AE" w:rsidRDefault="002111AE" w:rsidP="002111AE">
      <w:pPr>
        <w:rPr>
          <w:sz w:val="24"/>
          <w:szCs w:val="24"/>
          <w:lang w:val="en-IN"/>
        </w:rPr>
      </w:pPr>
      <w:r w:rsidRPr="002111AE">
        <w:rPr>
          <w:sz w:val="24"/>
          <w:szCs w:val="24"/>
          <w:lang w:val="en-IN"/>
        </w:rPr>
        <w:t>Default region: ap-south-1</w:t>
      </w:r>
    </w:p>
    <w:p w14:paraId="74DD152E" w14:textId="77777777" w:rsidR="002111AE" w:rsidRPr="002111AE" w:rsidRDefault="002111AE" w:rsidP="002111AE">
      <w:pPr>
        <w:rPr>
          <w:sz w:val="24"/>
          <w:szCs w:val="24"/>
          <w:lang w:val="en-IN"/>
        </w:rPr>
      </w:pPr>
      <w:r w:rsidRPr="002111AE">
        <w:rPr>
          <w:sz w:val="24"/>
          <w:szCs w:val="24"/>
          <w:lang w:val="en-IN"/>
        </w:rPr>
        <w:t>Default output: json</w:t>
      </w:r>
    </w:p>
    <w:p w14:paraId="60828D41" w14:textId="77777777" w:rsidR="002111AE" w:rsidRPr="002111AE" w:rsidRDefault="002111AE" w:rsidP="002111AE">
      <w:pPr>
        <w:rPr>
          <w:sz w:val="24"/>
          <w:szCs w:val="24"/>
          <w:lang w:val="en-IN"/>
        </w:rPr>
      </w:pPr>
      <w:r w:rsidRPr="002111AE">
        <w:rPr>
          <w:sz w:val="24"/>
          <w:szCs w:val="24"/>
          <w:lang w:val="en-IN"/>
        </w:rPr>
        <w:t>Verify:</w:t>
      </w:r>
    </w:p>
    <w:p w14:paraId="0B71E716" w14:textId="77777777" w:rsidR="002111AE" w:rsidRPr="002111AE" w:rsidRDefault="002111AE" w:rsidP="002111AE">
      <w:pPr>
        <w:rPr>
          <w:sz w:val="24"/>
          <w:szCs w:val="24"/>
          <w:lang w:val="en-IN"/>
        </w:rPr>
      </w:pPr>
      <w:r w:rsidRPr="002111AE">
        <w:rPr>
          <w:sz w:val="24"/>
          <w:szCs w:val="24"/>
          <w:lang w:val="en-IN"/>
        </w:rPr>
        <w:t>aws sts get-caller-identity --profile s3-no-kms</w:t>
      </w:r>
    </w:p>
    <w:p w14:paraId="2BBADCC2" w14:textId="77777777" w:rsidR="002111AE" w:rsidRPr="002111AE" w:rsidRDefault="002111AE" w:rsidP="002111AE">
      <w:pPr>
        <w:rPr>
          <w:sz w:val="24"/>
          <w:szCs w:val="24"/>
          <w:lang w:val="en-IN"/>
        </w:rPr>
      </w:pPr>
      <w:r w:rsidRPr="002111AE">
        <w:rPr>
          <w:sz w:val="24"/>
          <w:szCs w:val="24"/>
          <w:lang w:val="en-IN"/>
        </w:rPr>
        <w:t>Expected ARN:</w:t>
      </w:r>
    </w:p>
    <w:p w14:paraId="3AB3C6EF" w14:textId="77777777" w:rsidR="002111AE" w:rsidRDefault="002111AE" w:rsidP="002111AE">
      <w:pPr>
        <w:rPr>
          <w:sz w:val="24"/>
          <w:szCs w:val="24"/>
          <w:lang w:val="en-IN"/>
        </w:rPr>
      </w:pPr>
      <w:r w:rsidRPr="002111AE">
        <w:rPr>
          <w:sz w:val="24"/>
          <w:szCs w:val="24"/>
          <w:lang w:val="en-IN"/>
        </w:rPr>
        <w:t>arn:aws:iam::800380167135:user/S3NoKMSUser</w:t>
      </w:r>
    </w:p>
    <w:p w14:paraId="6CA59C91" w14:textId="27B96FCF" w:rsidR="003F3177" w:rsidRPr="002111AE" w:rsidRDefault="003F3177" w:rsidP="002111AE">
      <w:pPr>
        <w:rPr>
          <w:sz w:val="24"/>
          <w:szCs w:val="24"/>
          <w:lang w:val="en-IN"/>
        </w:rPr>
      </w:pPr>
      <w:r w:rsidRPr="003F3177">
        <w:rPr>
          <w:sz w:val="24"/>
          <w:szCs w:val="24"/>
          <w:lang w:val="en-IN"/>
        </w:rPr>
        <w:drawing>
          <wp:inline distT="0" distB="0" distL="0" distR="0" wp14:anchorId="10032275" wp14:editId="683DEB61">
            <wp:extent cx="5943600" cy="2164080"/>
            <wp:effectExtent l="0" t="0" r="0" b="7620"/>
            <wp:docPr id="103145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58898" name=""/>
                    <pic:cNvPicPr/>
                  </pic:nvPicPr>
                  <pic:blipFill>
                    <a:blip r:embed="rId49"/>
                    <a:stretch>
                      <a:fillRect/>
                    </a:stretch>
                  </pic:blipFill>
                  <pic:spPr>
                    <a:xfrm>
                      <a:off x="0" y="0"/>
                      <a:ext cx="5943600" cy="2164080"/>
                    </a:xfrm>
                    <a:prstGeom prst="rect">
                      <a:avLst/>
                    </a:prstGeom>
                  </pic:spPr>
                </pic:pic>
              </a:graphicData>
            </a:graphic>
          </wp:inline>
        </w:drawing>
      </w:r>
    </w:p>
    <w:p w14:paraId="1DE38B1B" w14:textId="77777777" w:rsidR="002111AE" w:rsidRPr="002111AE" w:rsidRDefault="002111AE" w:rsidP="002111AE">
      <w:pPr>
        <w:rPr>
          <w:b/>
          <w:bCs/>
          <w:sz w:val="24"/>
          <w:szCs w:val="24"/>
          <w:lang w:val="en-IN"/>
        </w:rPr>
      </w:pPr>
      <w:r w:rsidRPr="002111AE">
        <w:rPr>
          <w:b/>
          <w:bCs/>
          <w:sz w:val="24"/>
          <w:szCs w:val="24"/>
          <w:lang w:val="en-IN"/>
        </w:rPr>
        <w:lastRenderedPageBreak/>
        <w:t>Step 5: Confirm the user can see the object</w:t>
      </w:r>
    </w:p>
    <w:p w14:paraId="3D5C3AD7" w14:textId="77777777" w:rsidR="002111AE" w:rsidRPr="002111AE" w:rsidRDefault="002111AE" w:rsidP="002111AE">
      <w:pPr>
        <w:rPr>
          <w:sz w:val="24"/>
          <w:szCs w:val="24"/>
          <w:lang w:val="en-IN"/>
        </w:rPr>
      </w:pPr>
      <w:r w:rsidRPr="002111AE">
        <w:rPr>
          <w:sz w:val="24"/>
          <w:szCs w:val="24"/>
          <w:lang w:val="en-IN"/>
        </w:rPr>
        <w:t>aws s3 ls s3://kms-training-800380167135-2026-venu/ --region ap-south-1 --profile s3-no-kms</w:t>
      </w:r>
    </w:p>
    <w:p w14:paraId="164A0E25" w14:textId="77777777" w:rsidR="002111AE" w:rsidRDefault="002111AE" w:rsidP="002111AE">
      <w:pPr>
        <w:rPr>
          <w:sz w:val="24"/>
          <w:szCs w:val="24"/>
          <w:lang w:val="en-IN"/>
        </w:rPr>
      </w:pPr>
      <w:r w:rsidRPr="002111AE">
        <w:rPr>
          <w:sz w:val="24"/>
          <w:szCs w:val="24"/>
          <w:lang w:val="en-IN"/>
        </w:rPr>
        <w:t>The object should appear because this operation needs S3 listing permission, not decryption.</w:t>
      </w:r>
    </w:p>
    <w:p w14:paraId="692D46CC" w14:textId="3D1D87A8" w:rsidR="003F3177" w:rsidRPr="002111AE" w:rsidRDefault="003F3177" w:rsidP="002111AE">
      <w:pPr>
        <w:rPr>
          <w:sz w:val="24"/>
          <w:szCs w:val="24"/>
          <w:lang w:val="en-IN"/>
        </w:rPr>
      </w:pPr>
      <w:r w:rsidRPr="003F3177">
        <w:rPr>
          <w:sz w:val="24"/>
          <w:szCs w:val="24"/>
          <w:lang w:val="en-IN"/>
        </w:rPr>
        <w:drawing>
          <wp:inline distT="0" distB="0" distL="0" distR="0" wp14:anchorId="30EA013D" wp14:editId="79F48581">
            <wp:extent cx="5943600" cy="828040"/>
            <wp:effectExtent l="0" t="0" r="0" b="0"/>
            <wp:docPr id="24010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8908" name=""/>
                    <pic:cNvPicPr/>
                  </pic:nvPicPr>
                  <pic:blipFill>
                    <a:blip r:embed="rId50"/>
                    <a:stretch>
                      <a:fillRect/>
                    </a:stretch>
                  </pic:blipFill>
                  <pic:spPr>
                    <a:xfrm>
                      <a:off x="0" y="0"/>
                      <a:ext cx="5943600" cy="828040"/>
                    </a:xfrm>
                    <a:prstGeom prst="rect">
                      <a:avLst/>
                    </a:prstGeom>
                  </pic:spPr>
                </pic:pic>
              </a:graphicData>
            </a:graphic>
          </wp:inline>
        </w:drawing>
      </w:r>
    </w:p>
    <w:p w14:paraId="320D5239" w14:textId="77777777" w:rsidR="002111AE" w:rsidRPr="002111AE" w:rsidRDefault="002111AE" w:rsidP="002111AE">
      <w:pPr>
        <w:rPr>
          <w:b/>
          <w:bCs/>
          <w:sz w:val="24"/>
          <w:szCs w:val="24"/>
          <w:lang w:val="en-IN"/>
        </w:rPr>
      </w:pPr>
      <w:r w:rsidRPr="002111AE">
        <w:rPr>
          <w:b/>
          <w:bCs/>
          <w:sz w:val="24"/>
          <w:szCs w:val="24"/>
          <w:lang w:val="en-IN"/>
        </w:rPr>
        <w:t>Step 6: Attempt to download it</w:t>
      </w:r>
    </w:p>
    <w:p w14:paraId="441811B3" w14:textId="77777777" w:rsidR="002111AE" w:rsidRPr="002111AE" w:rsidRDefault="002111AE" w:rsidP="002111AE">
      <w:pPr>
        <w:rPr>
          <w:sz w:val="24"/>
          <w:szCs w:val="24"/>
          <w:lang w:val="en-IN"/>
        </w:rPr>
      </w:pPr>
      <w:r w:rsidRPr="002111AE">
        <w:rPr>
          <w:sz w:val="24"/>
          <w:szCs w:val="24"/>
          <w:lang w:val="en-IN"/>
        </w:rPr>
        <w:t>aws s3 cp s3://kms-training-800380167135-2026-venu/s3-kms-test.txt unauthorized-download.txt --region ap-south-1 --profile s3-no-kms</w:t>
      </w:r>
    </w:p>
    <w:p w14:paraId="6A6BD452" w14:textId="77777777" w:rsidR="002111AE" w:rsidRPr="002111AE" w:rsidRDefault="002111AE" w:rsidP="002111AE">
      <w:pPr>
        <w:rPr>
          <w:sz w:val="24"/>
          <w:szCs w:val="24"/>
          <w:lang w:val="en-IN"/>
        </w:rPr>
      </w:pPr>
      <w:r w:rsidRPr="002111AE">
        <w:rPr>
          <w:sz w:val="24"/>
          <w:szCs w:val="24"/>
          <w:lang w:val="en-IN"/>
        </w:rPr>
        <w:t>Expected:</w:t>
      </w:r>
    </w:p>
    <w:p w14:paraId="45BD34E4" w14:textId="77777777" w:rsidR="002111AE" w:rsidRPr="002111AE" w:rsidRDefault="002111AE" w:rsidP="002111AE">
      <w:pPr>
        <w:rPr>
          <w:sz w:val="24"/>
          <w:szCs w:val="24"/>
          <w:lang w:val="en-IN"/>
        </w:rPr>
      </w:pPr>
      <w:r w:rsidRPr="002111AE">
        <w:rPr>
          <w:sz w:val="24"/>
          <w:szCs w:val="24"/>
          <w:lang w:val="en-IN"/>
        </w:rPr>
        <w:t>download failed: AccessDenied</w:t>
      </w:r>
    </w:p>
    <w:p w14:paraId="06A2E646" w14:textId="77777777" w:rsidR="002111AE" w:rsidRPr="002111AE" w:rsidRDefault="002111AE" w:rsidP="002111AE">
      <w:pPr>
        <w:rPr>
          <w:sz w:val="24"/>
          <w:szCs w:val="24"/>
          <w:lang w:val="en-IN"/>
        </w:rPr>
      </w:pPr>
      <w:r w:rsidRPr="002111AE">
        <w:rPr>
          <w:sz w:val="24"/>
          <w:szCs w:val="24"/>
          <w:lang w:val="en-IN"/>
        </w:rPr>
        <w:t>The important reason is that the user has s3:GetObject but does not have:</w:t>
      </w:r>
    </w:p>
    <w:p w14:paraId="3268BDEF" w14:textId="77777777" w:rsidR="002111AE" w:rsidRPr="002111AE" w:rsidRDefault="002111AE" w:rsidP="002111AE">
      <w:pPr>
        <w:rPr>
          <w:sz w:val="24"/>
          <w:szCs w:val="24"/>
          <w:lang w:val="en-IN"/>
        </w:rPr>
      </w:pPr>
      <w:r w:rsidRPr="002111AE">
        <w:rPr>
          <w:sz w:val="24"/>
          <w:szCs w:val="24"/>
          <w:lang w:val="en-IN"/>
        </w:rPr>
        <w:t>kms:Decrypt</w:t>
      </w:r>
    </w:p>
    <w:p w14:paraId="774B3DA2" w14:textId="77777777" w:rsidR="002111AE" w:rsidRPr="002111AE" w:rsidRDefault="002111AE" w:rsidP="002111AE">
      <w:pPr>
        <w:rPr>
          <w:sz w:val="24"/>
          <w:szCs w:val="24"/>
          <w:lang w:val="en-IN"/>
        </w:rPr>
      </w:pPr>
      <w:r w:rsidRPr="002111AE">
        <w:rPr>
          <w:sz w:val="24"/>
          <w:szCs w:val="24"/>
          <w:lang w:val="en-IN"/>
        </w:rPr>
        <w:t>This proves both permission layers are required:</w:t>
      </w:r>
    </w:p>
    <w:p w14:paraId="1C885874" w14:textId="77777777" w:rsidR="002111AE" w:rsidRPr="002111AE" w:rsidRDefault="002111AE" w:rsidP="002111AE">
      <w:pPr>
        <w:rPr>
          <w:sz w:val="24"/>
          <w:szCs w:val="24"/>
          <w:lang w:val="en-IN"/>
        </w:rPr>
      </w:pPr>
      <w:r w:rsidRPr="002111AE">
        <w:rPr>
          <w:sz w:val="24"/>
          <w:szCs w:val="24"/>
          <w:lang w:val="en-IN"/>
        </w:rPr>
        <w:t>S3 GetObject permission</w:t>
      </w:r>
    </w:p>
    <w:p w14:paraId="35B6237F" w14:textId="77777777" w:rsidR="002111AE" w:rsidRPr="002111AE" w:rsidRDefault="002111AE" w:rsidP="002111AE">
      <w:pPr>
        <w:rPr>
          <w:sz w:val="24"/>
          <w:szCs w:val="24"/>
          <w:lang w:val="en-IN"/>
        </w:rPr>
      </w:pPr>
      <w:r w:rsidRPr="002111AE">
        <w:rPr>
          <w:sz w:val="24"/>
          <w:szCs w:val="24"/>
          <w:lang w:val="en-IN"/>
        </w:rPr>
        <w:t xml:space="preserve">           +</w:t>
      </w:r>
    </w:p>
    <w:p w14:paraId="277C924F" w14:textId="77777777" w:rsidR="002111AE" w:rsidRPr="002111AE" w:rsidRDefault="002111AE" w:rsidP="002111AE">
      <w:pPr>
        <w:rPr>
          <w:sz w:val="24"/>
          <w:szCs w:val="24"/>
          <w:lang w:val="en-IN"/>
        </w:rPr>
      </w:pPr>
      <w:r w:rsidRPr="002111AE">
        <w:rPr>
          <w:sz w:val="24"/>
          <w:szCs w:val="24"/>
          <w:lang w:val="en-IN"/>
        </w:rPr>
        <w:t>KMS Decrypt permission</w:t>
      </w:r>
    </w:p>
    <w:p w14:paraId="7105AC00" w14:textId="77777777" w:rsidR="002111AE" w:rsidRPr="002111AE" w:rsidRDefault="002111AE" w:rsidP="002111AE">
      <w:pPr>
        <w:rPr>
          <w:sz w:val="24"/>
          <w:szCs w:val="24"/>
          <w:lang w:val="en-IN"/>
        </w:rPr>
      </w:pPr>
      <w:r w:rsidRPr="002111AE">
        <w:rPr>
          <w:sz w:val="24"/>
          <w:szCs w:val="24"/>
          <w:lang w:val="en-IN"/>
        </w:rPr>
        <w:t xml:space="preserve">           =</w:t>
      </w:r>
    </w:p>
    <w:p w14:paraId="01A46AE6" w14:textId="77777777" w:rsidR="002111AE" w:rsidRPr="002111AE" w:rsidRDefault="002111AE" w:rsidP="002111AE">
      <w:pPr>
        <w:rPr>
          <w:sz w:val="24"/>
          <w:szCs w:val="24"/>
          <w:lang w:val="en-IN"/>
        </w:rPr>
      </w:pPr>
      <w:r w:rsidRPr="002111AE">
        <w:rPr>
          <w:sz w:val="24"/>
          <w:szCs w:val="24"/>
          <w:lang w:val="en-IN"/>
        </w:rPr>
        <w:t>Successful download</w:t>
      </w:r>
    </w:p>
    <w:p w14:paraId="1BA5A670" w14:textId="77777777" w:rsidR="002111AE" w:rsidRPr="002111AE" w:rsidRDefault="002111AE" w:rsidP="002111AE">
      <w:pPr>
        <w:rPr>
          <w:sz w:val="24"/>
          <w:szCs w:val="24"/>
          <w:lang w:val="en-IN"/>
        </w:rPr>
      </w:pPr>
      <w:r w:rsidRPr="002111AE">
        <w:rPr>
          <w:sz w:val="24"/>
          <w:szCs w:val="24"/>
          <w:lang w:val="en-IN"/>
        </w:rPr>
        <w:t>Capture the successful aws s3 ls and failed download in the same screenshot.</w:t>
      </w:r>
    </w:p>
    <w:p w14:paraId="6A58412F" w14:textId="4CE53315" w:rsidR="002111AE" w:rsidRPr="00CD61DA" w:rsidRDefault="00F80ACF">
      <w:pPr>
        <w:rPr>
          <w:sz w:val="24"/>
          <w:szCs w:val="24"/>
        </w:rPr>
      </w:pPr>
      <w:r w:rsidRPr="00F80ACF">
        <w:rPr>
          <w:sz w:val="24"/>
          <w:szCs w:val="24"/>
        </w:rPr>
        <w:drawing>
          <wp:inline distT="0" distB="0" distL="0" distR="0" wp14:anchorId="0FE58E6A" wp14:editId="69C7B012">
            <wp:extent cx="5943600" cy="1355090"/>
            <wp:effectExtent l="0" t="0" r="0" b="0"/>
            <wp:docPr id="59330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02865" name=""/>
                    <pic:cNvPicPr/>
                  </pic:nvPicPr>
                  <pic:blipFill>
                    <a:blip r:embed="rId51"/>
                    <a:stretch>
                      <a:fillRect/>
                    </a:stretch>
                  </pic:blipFill>
                  <pic:spPr>
                    <a:xfrm>
                      <a:off x="0" y="0"/>
                      <a:ext cx="5943600" cy="1355090"/>
                    </a:xfrm>
                    <a:prstGeom prst="rect">
                      <a:avLst/>
                    </a:prstGeom>
                  </pic:spPr>
                </pic:pic>
              </a:graphicData>
            </a:graphic>
          </wp:inline>
        </w:drawing>
      </w:r>
    </w:p>
    <w:sectPr w:rsidR="002111AE" w:rsidRPr="00CD61DA" w:rsidSect="00034616">
      <w:headerReference w:type="default" r:id="rId52"/>
      <w:footerReference w:type="default" r:id="rId5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309EE" w14:textId="77777777" w:rsidR="00CE6EB4" w:rsidRDefault="00CE6EB4">
      <w:pPr>
        <w:spacing w:after="0" w:line="240" w:lineRule="auto"/>
      </w:pPr>
      <w:r>
        <w:separator/>
      </w:r>
    </w:p>
  </w:endnote>
  <w:endnote w:type="continuationSeparator" w:id="0">
    <w:p w14:paraId="19081744" w14:textId="77777777" w:rsidR="00CE6EB4" w:rsidRDefault="00CE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8BC1" w14:textId="77777777" w:rsidR="00052236" w:rsidRDefault="00000000">
    <w:pPr>
      <w:pStyle w:val="Footer"/>
      <w:jc w:val="center"/>
    </w:pPr>
    <w:r>
      <w:rPr>
        <w:color w:val="666666"/>
        <w:sz w:val="16"/>
      </w:rPr>
      <w:t xml:space="preserve">AWS Key Management Service  |  Prepared for Venu Gopal  |  </w:t>
    </w:r>
    <w:r>
      <w:fldChar w:fldCharType="begin"/>
    </w:r>
    <w:r>
      <w:instrText>PAGE</w:instrText>
    </w:r>
    <w:r>
      <w:fldChar w:fldCharType="separate"/>
    </w:r>
    <w:r w:rsidR="00632D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DE233" w14:textId="77777777" w:rsidR="00CE6EB4" w:rsidRDefault="00CE6EB4">
      <w:pPr>
        <w:spacing w:after="0" w:line="240" w:lineRule="auto"/>
      </w:pPr>
      <w:r>
        <w:separator/>
      </w:r>
    </w:p>
  </w:footnote>
  <w:footnote w:type="continuationSeparator" w:id="0">
    <w:p w14:paraId="4D26888B" w14:textId="77777777" w:rsidR="00CE6EB4" w:rsidRDefault="00CE6E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49C0" w14:textId="77777777" w:rsidR="00052236" w:rsidRDefault="00000000">
    <w:pPr>
      <w:pStyle w:val="Header"/>
      <w:jc w:val="right"/>
    </w:pPr>
    <w:r>
      <w:rPr>
        <w:color w:val="666666"/>
        <w:sz w:val="18"/>
      </w:rPr>
      <w:t>AWS KMS • In-Depth Study &amp; Demo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177DBA"/>
    <w:multiLevelType w:val="multilevel"/>
    <w:tmpl w:val="5B3A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D0376"/>
    <w:multiLevelType w:val="multilevel"/>
    <w:tmpl w:val="DF72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62A8D"/>
    <w:multiLevelType w:val="multilevel"/>
    <w:tmpl w:val="3872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97BFD"/>
    <w:multiLevelType w:val="multilevel"/>
    <w:tmpl w:val="BB7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348F9"/>
    <w:multiLevelType w:val="multilevel"/>
    <w:tmpl w:val="555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06B4A"/>
    <w:multiLevelType w:val="multilevel"/>
    <w:tmpl w:val="A02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C391C"/>
    <w:multiLevelType w:val="multilevel"/>
    <w:tmpl w:val="4F0A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D411C"/>
    <w:multiLevelType w:val="multilevel"/>
    <w:tmpl w:val="2050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B54D4"/>
    <w:multiLevelType w:val="multilevel"/>
    <w:tmpl w:val="4742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F5BF5"/>
    <w:multiLevelType w:val="multilevel"/>
    <w:tmpl w:val="4344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6611A"/>
    <w:multiLevelType w:val="multilevel"/>
    <w:tmpl w:val="C612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B92B40"/>
    <w:multiLevelType w:val="multilevel"/>
    <w:tmpl w:val="D3C8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016D1"/>
    <w:multiLevelType w:val="multilevel"/>
    <w:tmpl w:val="0DB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680039">
    <w:abstractNumId w:val="8"/>
  </w:num>
  <w:num w:numId="2" w16cid:durableId="1066224206">
    <w:abstractNumId w:val="6"/>
  </w:num>
  <w:num w:numId="3" w16cid:durableId="761686897">
    <w:abstractNumId w:val="5"/>
  </w:num>
  <w:num w:numId="4" w16cid:durableId="987830722">
    <w:abstractNumId w:val="4"/>
  </w:num>
  <w:num w:numId="5" w16cid:durableId="155463600">
    <w:abstractNumId w:val="7"/>
  </w:num>
  <w:num w:numId="6" w16cid:durableId="502546947">
    <w:abstractNumId w:val="3"/>
  </w:num>
  <w:num w:numId="7" w16cid:durableId="687679965">
    <w:abstractNumId w:val="2"/>
  </w:num>
  <w:num w:numId="8" w16cid:durableId="759375994">
    <w:abstractNumId w:val="1"/>
  </w:num>
  <w:num w:numId="9" w16cid:durableId="769744116">
    <w:abstractNumId w:val="0"/>
  </w:num>
  <w:num w:numId="10" w16cid:durableId="728387518">
    <w:abstractNumId w:val="15"/>
  </w:num>
  <w:num w:numId="11" w16cid:durableId="291983076">
    <w:abstractNumId w:val="16"/>
  </w:num>
  <w:num w:numId="12" w16cid:durableId="296837077">
    <w:abstractNumId w:val="12"/>
  </w:num>
  <w:num w:numId="13" w16cid:durableId="207844110">
    <w:abstractNumId w:val="11"/>
  </w:num>
  <w:num w:numId="14" w16cid:durableId="1260914256">
    <w:abstractNumId w:val="13"/>
  </w:num>
  <w:num w:numId="15" w16cid:durableId="239561526">
    <w:abstractNumId w:val="19"/>
  </w:num>
  <w:num w:numId="16" w16cid:durableId="1286547624">
    <w:abstractNumId w:val="20"/>
  </w:num>
  <w:num w:numId="17" w16cid:durableId="1986161692">
    <w:abstractNumId w:val="17"/>
  </w:num>
  <w:num w:numId="18" w16cid:durableId="717323084">
    <w:abstractNumId w:val="10"/>
  </w:num>
  <w:num w:numId="19" w16cid:durableId="1212037794">
    <w:abstractNumId w:val="18"/>
  </w:num>
  <w:num w:numId="20" w16cid:durableId="1419250390">
    <w:abstractNumId w:val="21"/>
  </w:num>
  <w:num w:numId="21" w16cid:durableId="29647380">
    <w:abstractNumId w:val="9"/>
  </w:num>
  <w:num w:numId="22" w16cid:durableId="12786763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36"/>
    <w:rsid w:val="0006063C"/>
    <w:rsid w:val="00111E66"/>
    <w:rsid w:val="0015074B"/>
    <w:rsid w:val="001B63F4"/>
    <w:rsid w:val="002111AE"/>
    <w:rsid w:val="0029639D"/>
    <w:rsid w:val="002C005E"/>
    <w:rsid w:val="00326F90"/>
    <w:rsid w:val="003F3177"/>
    <w:rsid w:val="00517CC0"/>
    <w:rsid w:val="00560BBD"/>
    <w:rsid w:val="00632DBA"/>
    <w:rsid w:val="00644C10"/>
    <w:rsid w:val="0089096F"/>
    <w:rsid w:val="00A70533"/>
    <w:rsid w:val="00AA1D8D"/>
    <w:rsid w:val="00B041C0"/>
    <w:rsid w:val="00B47730"/>
    <w:rsid w:val="00B91468"/>
    <w:rsid w:val="00BA556D"/>
    <w:rsid w:val="00CB0664"/>
    <w:rsid w:val="00CD61DA"/>
    <w:rsid w:val="00CE6EB4"/>
    <w:rsid w:val="00F80ACF"/>
    <w:rsid w:val="00FB43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0D26E"/>
  <w14:defaultImageDpi w14:val="300"/>
  <w15:docId w15:val="{9CC31AC3-9C1A-4235-9AE1-055CC75D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9191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173"/>
    </w:pPr>
    <w:rPr>
      <w:rFonts w:ascii="Consolas" w:hAnsi="Consolas"/>
      <w:color w:val="17365D"/>
      <w:sz w:val="17"/>
    </w:rPr>
  </w:style>
  <w:style w:type="character" w:styleId="Hyperlink">
    <w:name w:val="Hyperlink"/>
    <w:basedOn w:val="DefaultParagraphFont"/>
    <w:uiPriority w:val="99"/>
    <w:unhideWhenUsed/>
    <w:rsid w:val="00644C10"/>
    <w:rPr>
      <w:color w:val="0000FF" w:themeColor="hyperlink"/>
      <w:u w:val="single"/>
    </w:rPr>
  </w:style>
  <w:style w:type="character" w:styleId="UnresolvedMention">
    <w:name w:val="Unresolved Mention"/>
    <w:basedOn w:val="DefaultParagraphFont"/>
    <w:uiPriority w:val="99"/>
    <w:semiHidden/>
    <w:unhideWhenUsed/>
    <w:rsid w:val="00644C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aws.amazon.com/cli/latest/reference/kms/encrypt.html?utm_source=chatgpt.com" TargetMode="External"/><Relationship Id="rId29" Type="http://schemas.openxmlformats.org/officeDocument/2006/relationships/hyperlink" Target="https://docs.aws.amazon.com/kms/latest/developerguide/encrypt_context.html?utm_source=chatgpt.com" TargetMode="External"/><Relationship Id="rId11" Type="http://schemas.openxmlformats.org/officeDocument/2006/relationships/image" Target="media/image2.png"/><Relationship Id="rId24" Type="http://schemas.openxmlformats.org/officeDocument/2006/relationships/hyperlink" Target="https://docs.aws.amazon.com/kms/latest/developerguide/alias-ct.html?utm_source=chatgpt.com" TargetMode="External"/><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yperlink" Target="https://docs.aws.amazon.com/AmazonS3/latest/userguide/configuring-bucket-key.html?utm_source=chatgpt.com" TargetMode="External"/><Relationship Id="rId45" Type="http://schemas.openxmlformats.org/officeDocument/2006/relationships/image" Target="media/image29.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hyperlink" Target="https://docs.aws.amazon.com/cli/latest/reference/kms/decrypt.html?utm_source=chatgpt.com"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aws.amazon.com/kms/latest/developerguide/create-symmetric-cmk.html?utm_source=chatgpt.com" TargetMode="External"/><Relationship Id="rId14" Type="http://schemas.openxmlformats.org/officeDocument/2006/relationships/image" Target="media/image5.png"/><Relationship Id="rId22" Type="http://schemas.openxmlformats.org/officeDocument/2006/relationships/hyperlink" Target="https://docs.aws.amazon.com/kms/latest/developerguide/logging-using-cloudtrail.html?utm_source=chatgpt.com"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docs.aws.amazon.com/cli/latest/reference/kms/decrypt.html?utm_source=chatgpt.com" TargetMode="External"/><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hyperlink" Target="https://docs.aws.amazon.com/kms/latest/developerguide/concepts.html?utm_source=chatgpt.com"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pn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66</Pages>
  <Words>8808</Words>
  <Characters>50207</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KMS In-Depth Knowledge, Hands-On Labs &amp; Interview Guide</dc:title>
  <dc:subject>AWS Key Management Service training handbook</dc:subject>
  <dc:creator>OpenAI for Venu Gopal</dc:creator>
  <cp:keywords>AWS, KMS, encryption, envelope encryption, key policy, CloudTrail, DevOps</cp:keywords>
  <dc:description>generated by python-docx</dc:description>
  <cp:lastModifiedBy>Hari Prasad</cp:lastModifiedBy>
  <cp:revision>5</cp:revision>
  <dcterms:created xsi:type="dcterms:W3CDTF">2013-12-23T23:15:00Z</dcterms:created>
  <dcterms:modified xsi:type="dcterms:W3CDTF">2026-08-03T15:07:00Z</dcterms:modified>
  <cp:category/>
</cp:coreProperties>
</file>