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E314" w14:textId="77777777" w:rsidR="00527CAC" w:rsidRPr="00527CAC" w:rsidRDefault="00527CAC" w:rsidP="00527CAC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28"/>
          <w:szCs w:val="28"/>
        </w:rPr>
      </w:pPr>
      <w:r w:rsidRPr="00527CAC">
        <w:rPr>
          <w:rFonts w:ascii="Helvetica" w:hAnsi="Helvetica" w:cs="Helvetica"/>
          <w:b/>
          <w:bCs/>
          <w:color w:val="610B38"/>
          <w:sz w:val="28"/>
          <w:szCs w:val="28"/>
        </w:rPr>
        <w:t>Spring vs. Spring Boot vs. Spring MVC</w:t>
      </w:r>
    </w:p>
    <w:p w14:paraId="767C4875" w14:textId="77777777" w:rsidR="00527CAC" w:rsidRPr="00527CAC" w:rsidRDefault="00527CAC" w:rsidP="00527CA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4"/>
          <w:szCs w:val="24"/>
        </w:rPr>
      </w:pPr>
      <w:r w:rsidRPr="00527CAC">
        <w:rPr>
          <w:rFonts w:ascii="Helvetica" w:hAnsi="Helvetica" w:cs="Helvetica"/>
          <w:color w:val="610B38"/>
          <w:sz w:val="24"/>
          <w:szCs w:val="24"/>
        </w:rPr>
        <w:t>Spring vs. Spring Boot</w:t>
      </w:r>
    </w:p>
    <w:p w14:paraId="18F4BAAD" w14:textId="77777777" w:rsidR="00527CAC" w:rsidRPr="00527CAC" w:rsidRDefault="00527CAC" w:rsidP="00527CA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27CAC">
        <w:rPr>
          <w:rStyle w:val="Strong"/>
          <w:rFonts w:ascii="Verdana" w:eastAsiaTheme="majorEastAsia" w:hAnsi="Verdana"/>
          <w:color w:val="000000"/>
          <w:sz w:val="22"/>
          <w:szCs w:val="22"/>
        </w:rPr>
        <w:t>Spring:</w:t>
      </w:r>
      <w:r w:rsidRPr="00527CAC">
        <w:rPr>
          <w:rFonts w:ascii="Verdana" w:hAnsi="Verdana"/>
          <w:color w:val="000000"/>
          <w:sz w:val="22"/>
          <w:szCs w:val="22"/>
        </w:rPr>
        <w:t> Spring Framework is the most popular application development framework of Java. The main feature of the Spring Framework is </w:t>
      </w:r>
      <w:r w:rsidRPr="00527CAC">
        <w:rPr>
          <w:rStyle w:val="Strong"/>
          <w:rFonts w:ascii="Verdana" w:eastAsiaTheme="majorEastAsia" w:hAnsi="Verdana"/>
          <w:color w:val="000000"/>
          <w:sz w:val="22"/>
          <w:szCs w:val="22"/>
        </w:rPr>
        <w:t>dependency Injection</w:t>
      </w:r>
      <w:r w:rsidRPr="00527CAC">
        <w:rPr>
          <w:rFonts w:ascii="Verdana" w:hAnsi="Verdana"/>
          <w:color w:val="000000"/>
          <w:sz w:val="22"/>
          <w:szCs w:val="22"/>
        </w:rPr>
        <w:t> or </w:t>
      </w:r>
      <w:r w:rsidRPr="00527CAC">
        <w:rPr>
          <w:rStyle w:val="Strong"/>
          <w:rFonts w:ascii="Verdana" w:eastAsiaTheme="majorEastAsia" w:hAnsi="Verdana"/>
          <w:color w:val="000000"/>
          <w:sz w:val="22"/>
          <w:szCs w:val="22"/>
        </w:rPr>
        <w:t>Inversion of Control</w:t>
      </w:r>
      <w:r w:rsidRPr="00527CAC">
        <w:rPr>
          <w:rFonts w:ascii="Verdana" w:hAnsi="Verdana"/>
          <w:color w:val="000000"/>
          <w:sz w:val="22"/>
          <w:szCs w:val="22"/>
        </w:rPr>
        <w:t> (IoC). With the help of Spring Framework, we can develop a </w:t>
      </w:r>
      <w:r w:rsidRPr="00527CAC">
        <w:rPr>
          <w:rStyle w:val="Strong"/>
          <w:rFonts w:ascii="Verdana" w:eastAsiaTheme="majorEastAsia" w:hAnsi="Verdana"/>
          <w:color w:val="000000"/>
          <w:sz w:val="22"/>
          <w:szCs w:val="22"/>
        </w:rPr>
        <w:t>loosely</w:t>
      </w:r>
      <w:r w:rsidRPr="00527CAC">
        <w:rPr>
          <w:rFonts w:ascii="Verdana" w:hAnsi="Verdana"/>
          <w:color w:val="000000"/>
          <w:sz w:val="22"/>
          <w:szCs w:val="22"/>
        </w:rPr>
        <w:t> coupled application. It is better to use if application type or characteristics are purely defined.</w:t>
      </w:r>
    </w:p>
    <w:p w14:paraId="7FAA3039" w14:textId="77777777" w:rsidR="00527CAC" w:rsidRPr="00527CAC" w:rsidRDefault="00527CAC" w:rsidP="00527CA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27CAC">
        <w:rPr>
          <w:rStyle w:val="Strong"/>
          <w:rFonts w:ascii="Verdana" w:eastAsiaTheme="majorEastAsia" w:hAnsi="Verdana"/>
          <w:color w:val="000000"/>
          <w:sz w:val="22"/>
          <w:szCs w:val="22"/>
        </w:rPr>
        <w:t>Spring Boot:</w:t>
      </w:r>
      <w:r w:rsidRPr="00527CAC">
        <w:rPr>
          <w:rFonts w:ascii="Verdana" w:hAnsi="Verdana"/>
          <w:color w:val="000000"/>
          <w:sz w:val="22"/>
          <w:szCs w:val="22"/>
        </w:rPr>
        <w:t> Spring Boot is a module of Spring Framework. It allows us to build a stand-alone application with minimal or zero configurations. It is better to use if we want to develop a simple Spring-based application or RESTful services.</w:t>
      </w:r>
    </w:p>
    <w:p w14:paraId="3F08EF72" w14:textId="77777777" w:rsidR="00527CAC" w:rsidRPr="00527CAC" w:rsidRDefault="00527CAC" w:rsidP="00527CA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527CAC">
        <w:rPr>
          <w:rFonts w:ascii="Verdana" w:hAnsi="Verdana"/>
          <w:color w:val="000000"/>
          <w:sz w:val="22"/>
          <w:szCs w:val="22"/>
        </w:rPr>
        <w:t>The primary comparison between Spring and Spring Boot are discussed below:</w:t>
      </w:r>
    </w:p>
    <w:tbl>
      <w:tblPr>
        <w:tblW w:w="906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527CAC" w14:paraId="335C0EE9" w14:textId="77777777" w:rsidTr="00527CAC">
        <w:tc>
          <w:tcPr>
            <w:tcW w:w="438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D6C241" w14:textId="77777777" w:rsidR="00527CAC" w:rsidRDefault="00527CAC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Spring</w:t>
            </w:r>
          </w:p>
        </w:tc>
        <w:tc>
          <w:tcPr>
            <w:tcW w:w="467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E70949" w14:textId="77777777" w:rsidR="00527CAC" w:rsidRDefault="00527CA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Spring Boot</w:t>
            </w:r>
          </w:p>
        </w:tc>
      </w:tr>
      <w:tr w:rsidR="00527CAC" w14:paraId="28038742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CEDE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Spring Framework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is a widely used Java EE framework for building applications.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0CC4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Spring Boot Framework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is widely used to develop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REST APIs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27CAC" w14:paraId="67E71781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B077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aims to simplify Java EE development that makes developers more productive.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95A2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aims to shorten the code length and provide the easiest way to develop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Web Applications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27CAC" w14:paraId="391269E7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D9DC9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 primary feature of the Spring Framework is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dependency injection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AED68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 primary feature of Spring Boot is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Autoconfiguration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 It automatically configures the classes based on the requirement.</w:t>
            </w:r>
          </w:p>
        </w:tc>
      </w:tr>
      <w:tr w:rsidR="00527CAC" w14:paraId="351AAB93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58276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helps to make things simpler by allowing us to develop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loosely coupled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applications.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9D8B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helps to create a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stand-alone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application with less configuration.</w:t>
            </w:r>
          </w:p>
        </w:tc>
      </w:tr>
      <w:tr w:rsidR="00527CAC" w14:paraId="5D02D072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4E438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The developer writes a lot of code (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boilerplate code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) to do the minimal task.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0C91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reduces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boilerplate code.</w:t>
            </w:r>
          </w:p>
        </w:tc>
      </w:tr>
      <w:tr w:rsidR="00527CAC" w14:paraId="5C58F765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80FA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To test the Spring project, we need to set up the sever explicitly.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7CF50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Spring Boot offers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embedded server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such as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Jetty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and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Tomcat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, etc.</w:t>
            </w:r>
          </w:p>
        </w:tc>
      </w:tr>
      <w:tr w:rsidR="00527CAC" w14:paraId="026A8308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7B488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does not provide support for an in-memory database.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B341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offers several plugins for working with an embedded and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in-memory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database such as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H2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27CAC" w14:paraId="008E60A9" w14:textId="77777777" w:rsidTr="00527CAC">
        <w:tc>
          <w:tcPr>
            <w:tcW w:w="43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8925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Developers manually define dependencies for the Spring project in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pom.xml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  <w:tc>
          <w:tcPr>
            <w:tcW w:w="46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735F9" w14:textId="77777777" w:rsidR="00527CAC" w:rsidRDefault="00527CAC">
            <w:pPr>
              <w:spacing w:line="37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Spring Boot comes with the concept of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starter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in pom.xml file that internally takes care of downloading the dependencies </w:t>
            </w: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JARs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based on Spring Boot Requirement.</w:t>
            </w:r>
          </w:p>
        </w:tc>
      </w:tr>
    </w:tbl>
    <w:p w14:paraId="711EE6A5" w14:textId="77777777" w:rsidR="00527CAC" w:rsidRPr="00471E4D" w:rsidRDefault="00527CAC" w:rsidP="00527CA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8"/>
          <w:szCs w:val="28"/>
        </w:rPr>
      </w:pPr>
      <w:r w:rsidRPr="00471E4D">
        <w:rPr>
          <w:rFonts w:ascii="Helvetica" w:hAnsi="Helvetica" w:cs="Helvetica"/>
          <w:color w:val="610B38"/>
          <w:sz w:val="28"/>
          <w:szCs w:val="28"/>
        </w:rPr>
        <w:t>Spring Boot vs. Spring MVC</w:t>
      </w:r>
    </w:p>
    <w:p w14:paraId="49832B13" w14:textId="77777777" w:rsidR="00527CAC" w:rsidRDefault="00527CAC" w:rsidP="00A2292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Spring Boot:</w:t>
      </w:r>
      <w:r>
        <w:rPr>
          <w:rFonts w:ascii="Verdana" w:hAnsi="Verdana"/>
          <w:color w:val="000000"/>
          <w:sz w:val="21"/>
          <w:szCs w:val="21"/>
        </w:rPr>
        <w:t> Spring Boot makes it easy to quickly bootstrap and start developing a Spring-based application. It avoids a lot of boilerplate code. It hides a lot of complexity behind the scene so that the developer can quickly get started and develop Spring-based applications easily.</w:t>
      </w:r>
    </w:p>
    <w:p w14:paraId="1B2D1E54" w14:textId="77777777" w:rsidR="009621D7" w:rsidRPr="009621D7" w:rsidRDefault="009621D7" w:rsidP="009621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621D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Spring MVC:</w:t>
      </w:r>
      <w:r w:rsidRPr="009621D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Spring MVC is a Web MVC Framework for building web applications. It contains a lot of configuration files for various capabilities. It is an HTTP oriented web application development framework.</w:t>
      </w:r>
    </w:p>
    <w:p w14:paraId="2CF1377C" w14:textId="77777777" w:rsidR="009621D7" w:rsidRPr="009621D7" w:rsidRDefault="009621D7" w:rsidP="009621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621D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Spring Boot and Spring MVC exist for different purposes. The primary comparison between Spring Boot and Spring MVC are discussed below:</w:t>
      </w:r>
    </w:p>
    <w:tbl>
      <w:tblPr>
        <w:tblW w:w="92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678"/>
      </w:tblGrid>
      <w:tr w:rsidR="009621D7" w:rsidRPr="009621D7" w14:paraId="648AEFD6" w14:textId="77777777" w:rsidTr="009621D7">
        <w:tc>
          <w:tcPr>
            <w:tcW w:w="452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EA6803" w14:textId="77777777" w:rsidR="009621D7" w:rsidRPr="009621D7" w:rsidRDefault="009621D7" w:rsidP="00962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621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Boot</w:t>
            </w:r>
          </w:p>
        </w:tc>
        <w:tc>
          <w:tcPr>
            <w:tcW w:w="467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A51E60" w14:textId="77777777" w:rsidR="009621D7" w:rsidRPr="009621D7" w:rsidRDefault="009621D7" w:rsidP="00962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621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Spring MVC</w:t>
            </w:r>
          </w:p>
        </w:tc>
      </w:tr>
      <w:tr w:rsidR="009621D7" w:rsidRPr="009621D7" w14:paraId="7170277E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CFF7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Spring Boot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is a module of Spring for packaging the Spring-based application with sensible defaults.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0DCB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Spring MVC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is a model view controller-based web framework under the Spring framework.</w:t>
            </w:r>
          </w:p>
        </w:tc>
      </w:tr>
      <w:tr w:rsidR="009621D7" w:rsidRPr="009621D7" w14:paraId="60F0BD13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80BA0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provides default configurations to build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Spring-powered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framework.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E6E6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provides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ready to use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features for building a web application.</w:t>
            </w:r>
          </w:p>
        </w:tc>
      </w:tr>
      <w:tr w:rsidR="009621D7" w:rsidRPr="009621D7" w14:paraId="5F2003B4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7299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There is no need to build configuration manually.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31241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requires build configuration manually.</w:t>
            </w:r>
          </w:p>
        </w:tc>
      </w:tr>
      <w:tr w:rsidR="009621D7" w:rsidRPr="009621D7" w14:paraId="3134225E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B0427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lastRenderedPageBreak/>
              <w:t>There is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no requirement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for a deployment descriptor.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3E5B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 Deployment descriptor is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required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9621D7" w:rsidRPr="009621D7" w14:paraId="7180F924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4CFC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avoids boilerplate code and wraps dependencies together in a single unit.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13B68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specifies each dependency separately.</w:t>
            </w:r>
          </w:p>
        </w:tc>
      </w:tr>
      <w:tr w:rsidR="009621D7" w:rsidRPr="009621D7" w14:paraId="2A7AFE53" w14:textId="77777777" w:rsidTr="009621D7">
        <w:tc>
          <w:tcPr>
            <w:tcW w:w="452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2DDB9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reduces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development time and increases productivity.</w:t>
            </w:r>
          </w:p>
        </w:tc>
        <w:tc>
          <w:tcPr>
            <w:tcW w:w="46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107F4" w14:textId="77777777" w:rsidR="009621D7" w:rsidRPr="009621D7" w:rsidRDefault="009621D7" w:rsidP="009621D7">
            <w:pPr>
              <w:spacing w:after="0" w:line="375" w:lineRule="atLeast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 takes </w:t>
            </w:r>
            <w:r w:rsidRPr="009621D7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more</w:t>
            </w:r>
            <w:r w:rsidRPr="009621D7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time to achieve the same.</w:t>
            </w:r>
          </w:p>
        </w:tc>
      </w:tr>
    </w:tbl>
    <w:p w14:paraId="5E9E0042" w14:textId="6E7CC947" w:rsidR="00471E4D" w:rsidRPr="00471E4D" w:rsidRDefault="00471E4D" w:rsidP="00471E4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8"/>
          <w:szCs w:val="28"/>
        </w:rPr>
      </w:pPr>
      <w:r w:rsidRPr="00471E4D">
        <w:rPr>
          <w:rFonts w:ascii="Helvetica" w:hAnsi="Helvetica" w:cs="Helvetica"/>
          <w:color w:val="610B38"/>
          <w:sz w:val="28"/>
          <w:szCs w:val="28"/>
        </w:rPr>
        <w:t>Architecture</w:t>
      </w:r>
    </w:p>
    <w:p w14:paraId="63898A34" w14:textId="6A0BB7FB" w:rsidR="00471E4D" w:rsidRPr="00471E4D" w:rsidRDefault="00471E4D" w:rsidP="00471E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Before understanding the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Spring Boot Architecture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, we must know the different layers and classes present in it. There are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four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layers in Spring Boot are as follows:</w:t>
      </w:r>
    </w:p>
    <w:p w14:paraId="2E87E7D9" w14:textId="77777777" w:rsidR="00471E4D" w:rsidRPr="00471E4D" w:rsidRDefault="00471E4D" w:rsidP="00471E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Presentation Layer</w:t>
      </w:r>
    </w:p>
    <w:p w14:paraId="2ED64C72" w14:textId="77777777" w:rsidR="00471E4D" w:rsidRPr="00471E4D" w:rsidRDefault="00471E4D" w:rsidP="00471E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Business Layer</w:t>
      </w:r>
    </w:p>
    <w:p w14:paraId="6E3F785E" w14:textId="77777777" w:rsidR="00471E4D" w:rsidRPr="00471E4D" w:rsidRDefault="00471E4D" w:rsidP="00471E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Persistence Layer</w:t>
      </w:r>
    </w:p>
    <w:p w14:paraId="13F9AEE1" w14:textId="77777777" w:rsidR="00471E4D" w:rsidRPr="00471E4D" w:rsidRDefault="00471E4D" w:rsidP="00471E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Database Layer</w:t>
      </w:r>
    </w:p>
    <w:p w14:paraId="6CB6A39C" w14:textId="7FA82F5A" w:rsidR="00471E4D" w:rsidRPr="00471E4D" w:rsidRDefault="00471E4D" w:rsidP="0047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E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97A45E" wp14:editId="0BFB16EF">
            <wp:extent cx="3688206" cy="2951746"/>
            <wp:effectExtent l="0" t="0" r="0" b="1270"/>
            <wp:docPr id="1" name="Picture 1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45" cy="295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8884" w14:textId="77777777" w:rsidR="00471E4D" w:rsidRPr="00471E4D" w:rsidRDefault="00471E4D" w:rsidP="00471E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Presentation Layer: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The presentation layer handles the HTTP requests, translates the JSON parameter to object, and authenticates the request and transfer it to the business layer. In short, it consists of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views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i.e., frontend part.</w:t>
      </w:r>
    </w:p>
    <w:p w14:paraId="2A14F8B6" w14:textId="77777777" w:rsidR="00471E4D" w:rsidRPr="00471E4D" w:rsidRDefault="00471E4D" w:rsidP="00471E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Business Layer: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The business layer handles all the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business logic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. It consists of service classes and uses services provided by data access layers. It also performs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authorization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and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validation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.</w:t>
      </w:r>
    </w:p>
    <w:p w14:paraId="7B54FD41" w14:textId="77777777" w:rsidR="00471E4D" w:rsidRPr="00471E4D" w:rsidRDefault="00471E4D" w:rsidP="00471E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lastRenderedPageBreak/>
        <w:t>Persistence Layer: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The persistence layer contains all the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storage logic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and translates business objects from and to database rows.</w:t>
      </w:r>
    </w:p>
    <w:p w14:paraId="0684B1AF" w14:textId="77777777" w:rsidR="00471E4D" w:rsidRPr="00471E4D" w:rsidRDefault="00471E4D" w:rsidP="00471E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Database Layer: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In the database layer,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CRUD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(create, retrieve, update, delete) operations are performed.</w:t>
      </w:r>
    </w:p>
    <w:p w14:paraId="2BA13ED9" w14:textId="77777777" w:rsidR="00471E4D" w:rsidRPr="00471E4D" w:rsidRDefault="00471E4D" w:rsidP="00471E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28"/>
          <w:szCs w:val="28"/>
          <w:lang w:eastAsia="en-IN"/>
        </w:rPr>
      </w:pPr>
      <w:r w:rsidRPr="00471E4D">
        <w:rPr>
          <w:rFonts w:ascii="Helvetica" w:eastAsia="Times New Roman" w:hAnsi="Helvetica" w:cs="Helvetica"/>
          <w:color w:val="610B38"/>
          <w:sz w:val="28"/>
          <w:szCs w:val="28"/>
          <w:lang w:eastAsia="en-IN"/>
        </w:rPr>
        <w:t>Spring Boot Flow Architecture</w:t>
      </w:r>
    </w:p>
    <w:p w14:paraId="63F4CE1E" w14:textId="266B9DDE" w:rsidR="00471E4D" w:rsidRPr="00471E4D" w:rsidRDefault="00471E4D" w:rsidP="00471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E4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455184" wp14:editId="4532D851">
            <wp:extent cx="4551045" cy="2572686"/>
            <wp:effectExtent l="0" t="0" r="1905" b="0"/>
            <wp:docPr id="2" name="Picture 2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94" cy="257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3315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Now we have validator classes, view classes, and utility classes.</w:t>
      </w:r>
    </w:p>
    <w:p w14:paraId="6D7892D4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Spring Boot uses all the modules of Spring-like Spring MVC, Spring Data, etc. The architecture of Spring Boot is the same as the architecture of Spring MVC, except one thing: there is no need for </w:t>
      </w:r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DAO</w:t>
      </w:r>
      <w:r w:rsidRPr="00471E4D">
        <w:rPr>
          <w:rFonts w:ascii="Verdana" w:eastAsia="Times New Roman" w:hAnsi="Verdana" w:cs="Times New Roman"/>
          <w:color w:val="000000"/>
          <w:lang w:eastAsia="en-IN"/>
        </w:rPr>
        <w:t> and </w:t>
      </w:r>
      <w:proofErr w:type="spellStart"/>
      <w:r w:rsidRPr="00471E4D">
        <w:rPr>
          <w:rFonts w:ascii="Verdana" w:eastAsia="Times New Roman" w:hAnsi="Verdana" w:cs="Times New Roman"/>
          <w:b/>
          <w:bCs/>
          <w:color w:val="000000"/>
          <w:lang w:eastAsia="en-IN"/>
        </w:rPr>
        <w:t>DAOImpl</w:t>
      </w:r>
      <w:proofErr w:type="spellEnd"/>
      <w:r w:rsidRPr="00471E4D">
        <w:rPr>
          <w:rFonts w:ascii="Verdana" w:eastAsia="Times New Roman" w:hAnsi="Verdana" w:cs="Times New Roman"/>
          <w:color w:val="000000"/>
          <w:lang w:eastAsia="en-IN"/>
        </w:rPr>
        <w:t> classes in Spring boot.</w:t>
      </w:r>
    </w:p>
    <w:p w14:paraId="45A5C5ED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Creates a data access layer and performs CRUD operation.</w:t>
      </w:r>
    </w:p>
    <w:p w14:paraId="03A6F922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The client makes the HTTP requests (PUT or GET).</w:t>
      </w:r>
    </w:p>
    <w:p w14:paraId="37B02D46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The request goes to the controller, and the controller maps that request and handles it. After that, it calls the service logic if required.</w:t>
      </w:r>
    </w:p>
    <w:p w14:paraId="7CC59870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In the service layer, all the business logic performs. It performs the logic on the data that is mapped to JPA with model classes.</w:t>
      </w:r>
    </w:p>
    <w:p w14:paraId="437601DD" w14:textId="77777777" w:rsidR="00471E4D" w:rsidRPr="00471E4D" w:rsidRDefault="00471E4D" w:rsidP="00471E4D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lang w:eastAsia="en-IN"/>
        </w:rPr>
      </w:pPr>
      <w:r w:rsidRPr="00471E4D">
        <w:rPr>
          <w:rFonts w:ascii="Verdana" w:eastAsia="Times New Roman" w:hAnsi="Verdana" w:cs="Times New Roman"/>
          <w:color w:val="000000"/>
          <w:lang w:eastAsia="en-IN"/>
        </w:rPr>
        <w:t>A JSP page is returned to the user if no error occurred.</w:t>
      </w:r>
    </w:p>
    <w:p w14:paraId="512E8B37" w14:textId="77777777" w:rsidR="00471E4D" w:rsidRDefault="00471E4D" w:rsidP="001A11DB">
      <w:pPr>
        <w:pStyle w:val="Heading2"/>
        <w:rPr>
          <w:rFonts w:ascii="Arial" w:hAnsi="Arial" w:cs="Arial"/>
          <w:b w:val="0"/>
          <w:bCs w:val="0"/>
          <w:sz w:val="32"/>
          <w:szCs w:val="32"/>
        </w:rPr>
      </w:pPr>
    </w:p>
    <w:p w14:paraId="622EDA5A" w14:textId="77777777" w:rsidR="00471E4D" w:rsidRDefault="00471E4D">
      <w:pPr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87262CD" w14:textId="53F7BD88" w:rsidR="001A11DB" w:rsidRPr="001A11DB" w:rsidRDefault="001A11DB" w:rsidP="001A11DB">
      <w:pPr>
        <w:pStyle w:val="Heading2"/>
        <w:rPr>
          <w:rFonts w:ascii="Arial" w:hAnsi="Arial" w:cs="Arial"/>
          <w:b w:val="0"/>
          <w:bCs w:val="0"/>
          <w:sz w:val="32"/>
          <w:szCs w:val="32"/>
        </w:rPr>
      </w:pPr>
      <w:r w:rsidRPr="001A11DB">
        <w:rPr>
          <w:rFonts w:ascii="Arial" w:hAnsi="Arial" w:cs="Arial"/>
          <w:b w:val="0"/>
          <w:bCs w:val="0"/>
          <w:sz w:val="32"/>
          <w:szCs w:val="32"/>
        </w:rPr>
        <w:lastRenderedPageBreak/>
        <w:t>How does it work?</w:t>
      </w:r>
    </w:p>
    <w:p w14:paraId="49B09C59" w14:textId="77777777" w:rsidR="00BB52BB" w:rsidRDefault="001A11DB" w:rsidP="001A11DB">
      <w:pPr>
        <w:pStyle w:val="NormalWeb"/>
        <w:spacing w:before="120" w:beforeAutospacing="0" w:after="144" w:afterAutospacing="0" w:line="276" w:lineRule="auto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471E4D">
        <w:rPr>
          <w:rFonts w:ascii="Verdana" w:hAnsi="Verdana"/>
          <w:color w:val="000000"/>
          <w:sz w:val="22"/>
          <w:szCs w:val="22"/>
        </w:rPr>
        <w:t>Spring Boot automatically configures your application based on the dependencies you have added to the project by using </w:t>
      </w:r>
      <w:r w:rsidRPr="001E3ECB">
        <w:rPr>
          <w:rFonts w:ascii="Verdana" w:hAnsi="Verdana"/>
          <w:b/>
          <w:bCs/>
          <w:color w:val="000000"/>
          <w:sz w:val="22"/>
          <w:szCs w:val="22"/>
        </w:rPr>
        <w:t>@EnableAutoConfiguration</w:t>
      </w:r>
      <w:r w:rsidRPr="00471E4D">
        <w:rPr>
          <w:rFonts w:ascii="Verdana" w:hAnsi="Verdana"/>
          <w:color w:val="000000"/>
          <w:sz w:val="22"/>
          <w:szCs w:val="22"/>
        </w:rPr>
        <w:t> annotation.</w:t>
      </w:r>
    </w:p>
    <w:p w14:paraId="47451DDA" w14:textId="4FDF6EF5" w:rsidR="001A11DB" w:rsidRPr="00471E4D" w:rsidRDefault="001A11DB" w:rsidP="001A11DB">
      <w:pPr>
        <w:pStyle w:val="NormalWeb"/>
        <w:spacing w:before="120" w:beforeAutospacing="0" w:after="144" w:afterAutospacing="0" w:line="276" w:lineRule="auto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471E4D">
        <w:rPr>
          <w:rFonts w:ascii="Verdana" w:hAnsi="Verdana"/>
          <w:color w:val="000000"/>
          <w:sz w:val="22"/>
          <w:szCs w:val="22"/>
        </w:rPr>
        <w:t xml:space="preserve"> For example, if MySQL database is on your </w:t>
      </w:r>
      <w:proofErr w:type="spellStart"/>
      <w:r w:rsidRPr="00471E4D">
        <w:rPr>
          <w:rFonts w:ascii="Verdana" w:hAnsi="Verdana"/>
          <w:color w:val="000000"/>
          <w:sz w:val="22"/>
          <w:szCs w:val="22"/>
        </w:rPr>
        <w:t>classpath</w:t>
      </w:r>
      <w:proofErr w:type="spellEnd"/>
      <w:r w:rsidRPr="00471E4D">
        <w:rPr>
          <w:rFonts w:ascii="Verdana" w:hAnsi="Verdana"/>
          <w:color w:val="000000"/>
          <w:sz w:val="22"/>
          <w:szCs w:val="22"/>
        </w:rPr>
        <w:t>, but you have not configured any database connection, then Spring Boot auto-configures an in-memory database.</w:t>
      </w:r>
    </w:p>
    <w:p w14:paraId="419703B2" w14:textId="3A7BA7A1" w:rsidR="001A11DB" w:rsidRDefault="001A11DB" w:rsidP="001A11DB">
      <w:pPr>
        <w:pStyle w:val="NormalWeb"/>
        <w:spacing w:before="120" w:beforeAutospacing="0" w:after="144" w:afterAutospacing="0" w:line="276" w:lineRule="auto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A11DB">
        <w:rPr>
          <w:rFonts w:ascii="Arial" w:hAnsi="Arial" w:cs="Arial"/>
          <w:color w:val="000000"/>
          <w:sz w:val="22"/>
          <w:szCs w:val="22"/>
        </w:rPr>
        <w:t>The entry point of the spring boot application is the class contains </w:t>
      </w:r>
      <w:r w:rsidRPr="001A11DB">
        <w:rPr>
          <w:rFonts w:ascii="Arial" w:hAnsi="Arial" w:cs="Arial"/>
          <w:b/>
          <w:bCs/>
          <w:color w:val="000000"/>
          <w:sz w:val="22"/>
          <w:szCs w:val="22"/>
        </w:rPr>
        <w:t>@SpringBootApplication</w:t>
      </w:r>
      <w:r w:rsidRPr="001A11DB">
        <w:rPr>
          <w:rFonts w:ascii="Arial" w:hAnsi="Arial" w:cs="Arial"/>
          <w:color w:val="000000"/>
          <w:sz w:val="22"/>
          <w:szCs w:val="22"/>
        </w:rPr>
        <w:t> annotation and the main method.</w:t>
      </w:r>
    </w:p>
    <w:p w14:paraId="597592CA" w14:textId="090F8BDD" w:rsidR="001A11DB" w:rsidRDefault="001A11DB" w:rsidP="001A11DB">
      <w:pPr>
        <w:pStyle w:val="NormalWeb"/>
        <w:pBdr>
          <w:bottom w:val="double" w:sz="6" w:space="1" w:color="auto"/>
        </w:pBdr>
        <w:spacing w:before="120" w:beforeAutospacing="0" w:after="144" w:afterAutospacing="0" w:line="276" w:lineRule="auto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A11DB">
        <w:rPr>
          <w:rFonts w:ascii="Arial" w:hAnsi="Arial" w:cs="Arial"/>
          <w:color w:val="000000"/>
          <w:sz w:val="22"/>
          <w:szCs w:val="22"/>
        </w:rPr>
        <w:t>Spring Boot automatically scans all the components included in the project by using </w:t>
      </w:r>
      <w:r w:rsidRPr="001A11DB">
        <w:rPr>
          <w:rFonts w:ascii="Arial" w:hAnsi="Arial" w:cs="Arial"/>
          <w:b/>
          <w:bCs/>
          <w:color w:val="000000"/>
          <w:sz w:val="22"/>
          <w:szCs w:val="22"/>
        </w:rPr>
        <w:t>@ComponentScan</w:t>
      </w:r>
      <w:r w:rsidRPr="001A11DB">
        <w:rPr>
          <w:rFonts w:ascii="Arial" w:hAnsi="Arial" w:cs="Arial"/>
          <w:color w:val="000000"/>
          <w:sz w:val="22"/>
          <w:szCs w:val="22"/>
        </w:rPr>
        <w:t> annotation.</w:t>
      </w:r>
    </w:p>
    <w:p w14:paraId="00ED7713" w14:textId="68DAE00F" w:rsidR="000E654D" w:rsidRDefault="000E654D">
      <w:proofErr w:type="spellStart"/>
      <w:r>
        <w:t>Application.properties</w:t>
      </w:r>
      <w:proofErr w:type="spellEnd"/>
    </w:p>
    <w:p w14:paraId="6FA7DE84" w14:textId="77777777" w:rsidR="000E654D" w:rsidRDefault="000E654D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9001</w:t>
      </w:r>
    </w:p>
    <w:p w14:paraId="16105BCD" w14:textId="77777777" w:rsidR="000E654D" w:rsidRDefault="000E654D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server.servlet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.context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-path=</w:t>
      </w:r>
      <w:r>
        <w:rPr>
          <w:rFonts w:ascii="Consolas" w:hAnsi="Consolas" w:cs="Consolas"/>
          <w:color w:val="2A00FF"/>
          <w:sz w:val="32"/>
          <w:szCs w:val="32"/>
        </w:rPr>
        <w:t>/</w:t>
      </w:r>
      <w:proofErr w:type="spellStart"/>
      <w:r>
        <w:rPr>
          <w:rFonts w:ascii="Consolas" w:hAnsi="Consolas" w:cs="Consolas"/>
          <w:color w:val="2A00FF"/>
          <w:sz w:val="32"/>
          <w:szCs w:val="32"/>
          <w:u w:val="single"/>
        </w:rPr>
        <w:t>myapp</w:t>
      </w:r>
      <w:proofErr w:type="spellEnd"/>
    </w:p>
    <w:p w14:paraId="0C9E860B" w14:textId="77777777" w:rsidR="000E654D" w:rsidRDefault="000E654D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spring.application.name=</w:t>
      </w:r>
      <w:r>
        <w:rPr>
          <w:rFonts w:ascii="Consolas" w:hAnsi="Consolas" w:cs="Consolas"/>
          <w:color w:val="2A00FF"/>
          <w:sz w:val="32"/>
          <w:szCs w:val="32"/>
        </w:rPr>
        <w:t>springboot1</w:t>
      </w:r>
    </w:p>
    <w:p w14:paraId="3888FACF" w14:textId="77777777" w:rsidR="000E654D" w:rsidRDefault="000E654D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spring.mvc.view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.prefix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/WEB-INF/views/</w:t>
      </w:r>
    </w:p>
    <w:p w14:paraId="7A0AB47B" w14:textId="7067C016" w:rsidR="000E654D" w:rsidRDefault="000E654D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32"/>
          <w:szCs w:val="32"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spring.mvc.view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.suffix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.</w:t>
      </w:r>
      <w:proofErr w:type="spellStart"/>
      <w:r>
        <w:rPr>
          <w:rFonts w:ascii="Consolas" w:hAnsi="Consolas" w:cs="Consolas"/>
          <w:color w:val="2A00FF"/>
          <w:sz w:val="32"/>
          <w:szCs w:val="32"/>
          <w:u w:val="single"/>
        </w:rPr>
        <w:t>jsp</w:t>
      </w:r>
      <w:proofErr w:type="spellEnd"/>
    </w:p>
    <w:p w14:paraId="5740F9FC" w14:textId="7D6A25EE" w:rsidR="00265F0E" w:rsidRPr="00265F0E" w:rsidRDefault="00265F0E" w:rsidP="000E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265F0E">
        <w:rPr>
          <w:rFonts w:cs="Consolas"/>
          <w:color w:val="000000"/>
          <w:sz w:val="32"/>
          <w:szCs w:val="32"/>
        </w:rPr>
        <w:t>spring</w:t>
      </w:r>
      <w:r w:rsidRPr="00265F0E">
        <w:rPr>
          <w:rFonts w:ascii="Consolas" w:hAnsi="Consolas" w:cs="Consolas"/>
          <w:color w:val="000000"/>
          <w:sz w:val="32"/>
          <w:szCs w:val="32"/>
        </w:rPr>
        <w:t>.mvc.static</w:t>
      </w:r>
      <w:proofErr w:type="spellEnd"/>
      <w:proofErr w:type="gramEnd"/>
      <w:r w:rsidRPr="00265F0E">
        <w:rPr>
          <w:rFonts w:ascii="Consolas" w:hAnsi="Consolas" w:cs="Consolas"/>
          <w:color w:val="000000"/>
          <w:sz w:val="32"/>
          <w:szCs w:val="32"/>
        </w:rPr>
        <w:t>-path-pattern=/resources/**</w:t>
      </w:r>
    </w:p>
    <w:p w14:paraId="07BAD85C" w14:textId="77777777" w:rsidR="000E654D" w:rsidRDefault="000E654D" w:rsidP="000E65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AE8EA5" w14:textId="77777777" w:rsidR="00527CAC" w:rsidRPr="00527CAC" w:rsidRDefault="00527CAC" w:rsidP="00F05ED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spring.datasource.url=</w:t>
      </w:r>
      <w:proofErr w:type="spellStart"/>
      <w:proofErr w:type="gramStart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jdbc:mysql</w:t>
      </w:r>
      <w:proofErr w:type="spell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:</w:t>
      </w:r>
      <w:r w:rsidRPr="00527CAC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//localhost:3306/</w:t>
      </w:r>
      <w:proofErr w:type="spellStart"/>
      <w:r w:rsidRPr="00527CAC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springbootdb</w:t>
      </w:r>
      <w:proofErr w:type="spellEnd"/>
      <w:proofErr w:type="gram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6A33D7C" w14:textId="77777777" w:rsidR="00527CAC" w:rsidRPr="00527CAC" w:rsidRDefault="00527CAC" w:rsidP="00F05ED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spring.datasource</w:t>
      </w:r>
      <w:proofErr w:type="gram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.username</w:t>
      </w:r>
      <w:proofErr w:type="spell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=root  </w:t>
      </w:r>
    </w:p>
    <w:p w14:paraId="1F7AAD78" w14:textId="77777777" w:rsidR="00527CAC" w:rsidRPr="00527CAC" w:rsidRDefault="00527CAC" w:rsidP="00F05ED6">
      <w:pPr>
        <w:spacing w:after="0" w:line="375" w:lineRule="atLeast"/>
        <w:ind w:left="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spring.datasource</w:t>
      </w:r>
      <w:proofErr w:type="gram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.password</w:t>
      </w:r>
      <w:proofErr w:type="spell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mysql</w:t>
      </w:r>
      <w:proofErr w:type="spell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05D8BE4" w14:textId="77777777" w:rsidR="00527CAC" w:rsidRPr="00527CAC" w:rsidRDefault="00527CAC" w:rsidP="00527CAC">
      <w:pPr>
        <w:numPr>
          <w:ilvl w:val="0"/>
          <w:numId w:val="2"/>
        </w:numPr>
        <w:pBdr>
          <w:bottom w:val="double" w:sz="6" w:space="1" w:color="auto"/>
        </w:pBd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spring.jpa.hibernate.ddl</w:t>
      </w:r>
      <w:proofErr w:type="spellEnd"/>
      <w:r w:rsidRPr="00527C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-auto=create-drop  </w:t>
      </w:r>
    </w:p>
    <w:p w14:paraId="72244F1E" w14:textId="77777777" w:rsidR="00910793" w:rsidRDefault="00910793">
      <w:pPr>
        <w:rPr>
          <w:rStyle w:val="hljs-tag"/>
          <w:rFonts w:ascii="Consolas" w:hAnsi="Consolas"/>
          <w:color w:val="0000FF"/>
          <w:sz w:val="20"/>
          <w:szCs w:val="20"/>
        </w:rPr>
      </w:pPr>
    </w:p>
    <w:p w14:paraId="6881BEE8" w14:textId="77777777" w:rsidR="00713B44" w:rsidRDefault="00910793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/>
          <w:color w:val="0000FF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link</w:t>
      </w:r>
      <w:r>
        <w:rPr>
          <w:rStyle w:val="hljs-tag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FF0000"/>
          <w:sz w:val="20"/>
          <w:szCs w:val="20"/>
        </w:rPr>
        <w:t>rel</w:t>
      </w:r>
      <w:proofErr w:type="spellEnd"/>
      <w:r>
        <w:rPr>
          <w:rStyle w:val="hljs-tag"/>
          <w:rFonts w:ascii="Consolas" w:hAnsi="Consolas"/>
          <w:color w:val="0000FF"/>
          <w:sz w:val="20"/>
          <w:szCs w:val="20"/>
        </w:rPr>
        <w:t>=</w:t>
      </w:r>
      <w:r>
        <w:rPr>
          <w:rStyle w:val="hljs-value"/>
          <w:rFonts w:ascii="Consolas" w:hAnsi="Consolas"/>
          <w:color w:val="0000FF"/>
          <w:sz w:val="20"/>
          <w:szCs w:val="20"/>
        </w:rPr>
        <w:t>"stylesheet"</w:t>
      </w:r>
      <w:r>
        <w:rPr>
          <w:rStyle w:val="hljs-tag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Style w:val="hljs-tag"/>
          <w:rFonts w:ascii="Consolas" w:hAnsi="Consolas"/>
          <w:color w:val="0000FF"/>
          <w:sz w:val="20"/>
          <w:szCs w:val="20"/>
        </w:rPr>
        <w:t>=</w:t>
      </w:r>
      <w:r>
        <w:rPr>
          <w:rStyle w:val="hljs-value"/>
          <w:rFonts w:ascii="Consolas" w:hAnsi="Consolas"/>
          <w:color w:val="0000FF"/>
          <w:sz w:val="20"/>
          <w:szCs w:val="20"/>
        </w:rPr>
        <w:t>"/resources/</w:t>
      </w:r>
      <w:proofErr w:type="spellStart"/>
      <w:r>
        <w:rPr>
          <w:rStyle w:val="hljs-value"/>
          <w:rFonts w:ascii="Consolas" w:hAnsi="Consolas"/>
          <w:color w:val="0000FF"/>
          <w:sz w:val="20"/>
          <w:szCs w:val="20"/>
        </w:rPr>
        <w:t>css</w:t>
      </w:r>
      <w:proofErr w:type="spellEnd"/>
      <w:r>
        <w:rPr>
          <w:rStyle w:val="hljs-value"/>
          <w:rFonts w:ascii="Consolas" w:hAnsi="Consolas"/>
          <w:color w:val="0000FF"/>
          <w:sz w:val="20"/>
          <w:szCs w:val="20"/>
        </w:rPr>
        <w:t>/style.css"</w:t>
      </w:r>
      <w:r>
        <w:rPr>
          <w:rStyle w:val="hljs-tag"/>
          <w:rFonts w:ascii="Consolas" w:hAnsi="Consolas"/>
          <w:color w:val="0000FF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</w:p>
    <w:p w14:paraId="1ACCCDDD" w14:textId="3C962E79" w:rsidR="00910793" w:rsidRDefault="00910793">
      <w:r>
        <w:rPr>
          <w:rStyle w:val="hljs-tag"/>
          <w:rFonts w:ascii="Consolas" w:hAnsi="Consolas"/>
          <w:color w:val="0000FF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script</w:t>
      </w:r>
      <w:r>
        <w:rPr>
          <w:rStyle w:val="hljs-tag"/>
          <w:rFonts w:ascii="Consolas" w:hAnsi="Consolas"/>
          <w:color w:val="0000FF"/>
          <w:sz w:val="20"/>
          <w:szCs w:val="20"/>
        </w:rPr>
        <w:t xml:space="preserve"> </w:t>
      </w:r>
      <w:r>
        <w:rPr>
          <w:rStyle w:val="hljs-attribute"/>
          <w:rFonts w:ascii="Consolas" w:hAnsi="Consolas"/>
          <w:color w:val="FF0000"/>
          <w:sz w:val="20"/>
          <w:szCs w:val="20"/>
        </w:rPr>
        <w:t>type</w:t>
      </w:r>
      <w:r>
        <w:rPr>
          <w:rStyle w:val="hljs-tag"/>
          <w:rFonts w:ascii="Consolas" w:hAnsi="Consolas"/>
          <w:color w:val="0000FF"/>
          <w:sz w:val="20"/>
          <w:szCs w:val="20"/>
        </w:rPr>
        <w:t>=</w:t>
      </w:r>
      <w:r>
        <w:rPr>
          <w:rStyle w:val="hljs-value"/>
          <w:rFonts w:ascii="Consolas" w:hAnsi="Consolas"/>
          <w:color w:val="0000FF"/>
          <w:sz w:val="20"/>
          <w:szCs w:val="20"/>
        </w:rPr>
        <w:t>"text/</w:t>
      </w:r>
      <w:proofErr w:type="spellStart"/>
      <w:r>
        <w:rPr>
          <w:rStyle w:val="hljs-value"/>
          <w:rFonts w:ascii="Consolas" w:hAnsi="Consolas"/>
          <w:color w:val="0000FF"/>
          <w:sz w:val="20"/>
          <w:szCs w:val="20"/>
        </w:rPr>
        <w:t>javascript</w:t>
      </w:r>
      <w:proofErr w:type="spellEnd"/>
      <w:r>
        <w:rPr>
          <w:rStyle w:val="hljs-value"/>
          <w:rFonts w:ascii="Consolas" w:hAnsi="Consolas"/>
          <w:color w:val="0000FF"/>
          <w:sz w:val="20"/>
          <w:szCs w:val="20"/>
        </w:rPr>
        <w:t>"</w:t>
      </w:r>
      <w:r>
        <w:rPr>
          <w:rStyle w:val="hljs-tag"/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FF0000"/>
          <w:sz w:val="20"/>
          <w:szCs w:val="20"/>
        </w:rPr>
        <w:t>src</w:t>
      </w:r>
      <w:proofErr w:type="spellEnd"/>
      <w:r>
        <w:rPr>
          <w:rStyle w:val="hljs-tag"/>
          <w:rFonts w:ascii="Consolas" w:hAnsi="Consolas"/>
          <w:color w:val="0000FF"/>
          <w:sz w:val="20"/>
          <w:szCs w:val="20"/>
        </w:rPr>
        <w:t>=</w:t>
      </w:r>
      <w:r>
        <w:rPr>
          <w:rStyle w:val="hljs-value"/>
          <w:rFonts w:ascii="Consolas" w:hAnsi="Consolas"/>
          <w:color w:val="0000FF"/>
          <w:sz w:val="20"/>
          <w:szCs w:val="20"/>
        </w:rPr>
        <w:t>"/resources/</w:t>
      </w:r>
      <w:proofErr w:type="spellStart"/>
      <w:r>
        <w:rPr>
          <w:rStyle w:val="hljs-value"/>
          <w:rFonts w:ascii="Consolas" w:hAnsi="Consolas"/>
          <w:color w:val="0000FF"/>
          <w:sz w:val="20"/>
          <w:szCs w:val="20"/>
        </w:rPr>
        <w:t>js</w:t>
      </w:r>
      <w:proofErr w:type="spellEnd"/>
      <w:r>
        <w:rPr>
          <w:rStyle w:val="hljs-value"/>
          <w:rFonts w:ascii="Consolas" w:hAnsi="Consolas"/>
          <w:color w:val="0000FF"/>
          <w:sz w:val="20"/>
          <w:szCs w:val="20"/>
        </w:rPr>
        <w:t>/app.js"</w:t>
      </w:r>
      <w:r>
        <w:rPr>
          <w:rStyle w:val="hljs-tag"/>
          <w:rFonts w:ascii="Consolas" w:hAnsi="Consolas"/>
          <w:color w:val="0000FF"/>
          <w:sz w:val="20"/>
          <w:szCs w:val="20"/>
        </w:rPr>
        <w:t>&gt;&lt;/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script</w:t>
      </w:r>
      <w:r>
        <w:rPr>
          <w:rStyle w:val="hljs-tag"/>
          <w:rFonts w:ascii="Consolas" w:hAnsi="Consolas"/>
          <w:color w:val="0000FF"/>
          <w:sz w:val="20"/>
          <w:szCs w:val="20"/>
        </w:rPr>
        <w:t>&gt;</w:t>
      </w:r>
    </w:p>
    <w:p w14:paraId="531E8032" w14:textId="77777777" w:rsidR="00713B44" w:rsidRDefault="00713B44"/>
    <w:p w14:paraId="4C7FF208" w14:textId="7E8F1B7D" w:rsidR="000E654D" w:rsidRDefault="00012A6E">
      <w:r>
        <w:t>pom.xml</w:t>
      </w:r>
    </w:p>
    <w:p w14:paraId="68457FCD" w14:textId="77777777" w:rsidR="0089547F" w:rsidRDefault="00012A6E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project</w:t>
      </w:r>
      <w:r>
        <w:rPr>
          <w:rStyle w:val="hljs-tag"/>
          <w:rFonts w:ascii="Consolas" w:hAnsi="Consolas"/>
          <w:color w:val="000080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20"/>
          <w:szCs w:val="20"/>
        </w:rPr>
        <w:t>xmlns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=</w:t>
      </w:r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/>
            <w:color w:val="E95420"/>
            <w:sz w:val="20"/>
            <w:szCs w:val="20"/>
          </w:rPr>
          <w:t>http://maven.apache.org/POM/4.0.0</w:t>
        </w:r>
      </w:hyperlink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r>
        <w:rPr>
          <w:rStyle w:val="hljs-tag"/>
          <w:rFonts w:ascii="Consolas" w:hAnsi="Consolas"/>
          <w:color w:val="000080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20"/>
          <w:szCs w:val="20"/>
        </w:rPr>
        <w:t>xmlns:xsi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=</w:t>
      </w:r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/>
            <w:color w:val="E95420"/>
            <w:sz w:val="20"/>
            <w:szCs w:val="20"/>
          </w:rPr>
          <w:t>http://www.w3.org/2001/XMLSchema-instance</w:t>
        </w:r>
      </w:hyperlink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r>
        <w:rPr>
          <w:rStyle w:val="hljs-tag"/>
          <w:rFonts w:ascii="Consolas" w:hAnsi="Consolas"/>
          <w:color w:val="000080"/>
          <w:sz w:val="20"/>
          <w:szCs w:val="20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 w:val="20"/>
          <w:szCs w:val="20"/>
        </w:rPr>
        <w:t>xsi:schemaLocation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=</w:t>
      </w:r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hyperlink r:id="rId9" w:history="1">
        <w:r>
          <w:rPr>
            <w:rStyle w:val="Hyperlink"/>
            <w:rFonts w:ascii="Consolas" w:hAnsi="Consolas"/>
            <w:color w:val="E95420"/>
            <w:sz w:val="20"/>
            <w:szCs w:val="20"/>
          </w:rPr>
          <w:t>http://maven.apache.org/POM/4.0.0</w:t>
        </w:r>
      </w:hyperlink>
      <w:r>
        <w:rPr>
          <w:rStyle w:val="hljs-value"/>
          <w:rFonts w:ascii="Consolas" w:hAnsi="Consolas"/>
          <w:color w:val="A31515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Consolas" w:hAnsi="Consolas"/>
            <w:color w:val="E95420"/>
            <w:sz w:val="20"/>
            <w:szCs w:val="20"/>
          </w:rPr>
          <w:t>http://maven.apache.org/xsd/maven-4.0.0.xsd</w:t>
        </w:r>
      </w:hyperlink>
      <w:r>
        <w:rPr>
          <w:rStyle w:val="hljs-value"/>
          <w:rFonts w:ascii="Consolas" w:hAnsi="Consolas"/>
          <w:color w:val="A31515"/>
          <w:sz w:val="20"/>
          <w:szCs w:val="20"/>
        </w:rPr>
        <w:t>"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modelVersion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4.0.0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modelVersion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com.boraji.tutorial.springboot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spring-boot-web-application-example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0.0.1-SNAPSHOT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properties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java.version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1.8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java.version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properties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parent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org.springframework.boot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spring-boot-starter-parent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1.5.4.RELEASE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parent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</w:p>
    <w:p w14:paraId="3DE657FA" w14:textId="6FF36A64" w:rsidR="00276F9A" w:rsidRDefault="00012A6E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/>
          <w:color w:val="000080"/>
          <w:sz w:val="20"/>
          <w:szCs w:val="20"/>
        </w:rPr>
        <w:lastRenderedPageBreak/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dependencies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spring-boot-starter-web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008000"/>
          <w:sz w:val="20"/>
          <w:szCs w:val="20"/>
        </w:rPr>
        <w:t>&lt;!-- JSTL tag lib --&gt;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</w:p>
    <w:p w14:paraId="2790BC7F" w14:textId="77777777" w:rsidR="0011573B" w:rsidRDefault="00012A6E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javax.servlet.jsp.jstl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javax.servlet.jsp.jstl-api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1.2.1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</w:p>
    <w:p w14:paraId="5C6C71BB" w14:textId="77777777" w:rsidR="0011573B" w:rsidRDefault="0011573B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</w:p>
    <w:p w14:paraId="0476CEAD" w14:textId="769C1206" w:rsidR="00276F9A" w:rsidRDefault="00012A6E">
      <w:pPr>
        <w:rPr>
          <w:rFonts w:ascii="Consolas" w:hAnsi="Consolas"/>
          <w:color w:val="000000"/>
          <w:sz w:val="20"/>
          <w:szCs w:val="20"/>
          <w:shd w:val="clear" w:color="auto" w:fill="F5F5F5"/>
        </w:rPr>
      </w:pP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taglibs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standard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1.1.2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version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hljs-comment"/>
          <w:rFonts w:ascii="Consolas" w:hAnsi="Consolas"/>
          <w:i/>
          <w:iCs/>
          <w:color w:val="008000"/>
          <w:sz w:val="20"/>
          <w:szCs w:val="20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008000"/>
          <w:sz w:val="20"/>
          <w:szCs w:val="20"/>
        </w:rPr>
        <w:t xml:space="preserve"> Tomcat for JSP rendering --&gt;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</w:p>
    <w:p w14:paraId="1C142D47" w14:textId="77777777" w:rsidR="00276F9A" w:rsidRDefault="00012A6E">
      <w:pPr>
        <w:rPr>
          <w:rStyle w:val="hljs-tag"/>
          <w:rFonts w:ascii="Consolas" w:hAnsi="Consolas"/>
          <w:color w:val="000080"/>
          <w:sz w:val="20"/>
          <w:szCs w:val="20"/>
        </w:rPr>
      </w:pP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org.apache.tomcat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.embed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tomcat-embed-jasper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scope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provided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scope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dependency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</w:p>
    <w:p w14:paraId="6E77CE22" w14:textId="77777777" w:rsidR="00276F9A" w:rsidRDefault="00276F9A">
      <w:pPr>
        <w:rPr>
          <w:rStyle w:val="hljs-tag"/>
          <w:rFonts w:ascii="Consolas" w:hAnsi="Consolas"/>
          <w:color w:val="000080"/>
          <w:sz w:val="20"/>
          <w:szCs w:val="20"/>
        </w:rPr>
      </w:pPr>
    </w:p>
    <w:p w14:paraId="07056676" w14:textId="4D9E9905" w:rsidR="00012A6E" w:rsidRDefault="00012A6E">
      <w:pPr>
        <w:pBdr>
          <w:bottom w:val="double" w:sz="6" w:space="1" w:color="auto"/>
        </w:pBdr>
        <w:rPr>
          <w:rStyle w:val="hljs-tag"/>
          <w:rFonts w:ascii="Consolas" w:hAnsi="Consolas"/>
          <w:color w:val="000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dependencies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build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plugins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plugin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proofErr w:type="gramStart"/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groupId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spring-boot-maven-plugin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proofErr w:type="spellStart"/>
      <w:r>
        <w:rPr>
          <w:rStyle w:val="hljs-title"/>
          <w:rFonts w:ascii="Consolas" w:hAnsi="Consolas"/>
          <w:color w:val="000080"/>
          <w:sz w:val="20"/>
          <w:szCs w:val="20"/>
        </w:rPr>
        <w:t>artifactId</w:t>
      </w:r>
      <w:proofErr w:type="spellEnd"/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plugin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plugins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build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</w:t>
      </w:r>
      <w:r>
        <w:rPr>
          <w:rStyle w:val="hljs-title"/>
          <w:rFonts w:ascii="Consolas" w:hAnsi="Consolas"/>
          <w:color w:val="000080"/>
          <w:sz w:val="20"/>
          <w:szCs w:val="20"/>
        </w:rPr>
        <w:t>packaging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war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packaging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tag"/>
          <w:rFonts w:ascii="Consolas" w:hAnsi="Consolas"/>
          <w:color w:val="000080"/>
          <w:sz w:val="20"/>
          <w:szCs w:val="20"/>
        </w:rPr>
        <w:t>&lt;/</w:t>
      </w:r>
      <w:r>
        <w:rPr>
          <w:rStyle w:val="hljs-title"/>
          <w:rFonts w:ascii="Consolas" w:hAnsi="Consolas"/>
          <w:color w:val="000080"/>
          <w:sz w:val="20"/>
          <w:szCs w:val="20"/>
        </w:rPr>
        <w:t>project</w:t>
      </w:r>
      <w:r>
        <w:rPr>
          <w:rStyle w:val="hljs-tag"/>
          <w:rFonts w:ascii="Consolas" w:hAnsi="Consolas"/>
          <w:color w:val="000080"/>
          <w:sz w:val="20"/>
          <w:szCs w:val="20"/>
        </w:rPr>
        <w:t>&gt;</w:t>
      </w:r>
    </w:p>
    <w:p w14:paraId="5B35310A" w14:textId="21763C42" w:rsidR="007A4024" w:rsidRDefault="007A4024">
      <w:pPr>
        <w:rPr>
          <w:rStyle w:val="hljs-tag"/>
          <w:rFonts w:ascii="Consolas" w:hAnsi="Consolas"/>
          <w:color w:val="000080"/>
          <w:sz w:val="20"/>
          <w:szCs w:val="20"/>
        </w:rPr>
      </w:pPr>
      <w:proofErr w:type="gramStart"/>
      <w:r>
        <w:rPr>
          <w:rStyle w:val="hljs-tag"/>
          <w:rFonts w:ascii="Consolas" w:hAnsi="Consolas"/>
          <w:color w:val="000080"/>
          <w:sz w:val="20"/>
          <w:szCs w:val="20"/>
        </w:rPr>
        <w:t>Steps :</w:t>
      </w:r>
      <w:proofErr w:type="gramEnd"/>
      <w:r>
        <w:rPr>
          <w:rStyle w:val="hljs-tag"/>
          <w:rFonts w:ascii="Consolas" w:hAnsi="Consolas"/>
          <w:color w:val="000080"/>
          <w:sz w:val="20"/>
          <w:szCs w:val="20"/>
        </w:rPr>
        <w:t xml:space="preserve">- Spring Boot Application using Spring </w:t>
      </w:r>
      <w:proofErr w:type="spellStart"/>
      <w:r>
        <w:rPr>
          <w:rStyle w:val="hljs-tag"/>
          <w:rFonts w:ascii="Consolas" w:hAnsi="Consolas"/>
          <w:color w:val="000080"/>
          <w:sz w:val="20"/>
          <w:szCs w:val="20"/>
        </w:rPr>
        <w:t>Initlizer</w:t>
      </w:r>
      <w:proofErr w:type="spellEnd"/>
    </w:p>
    <w:p w14:paraId="344E95C2" w14:textId="5CD0E4CD" w:rsidR="007A4024" w:rsidRDefault="007A4024" w:rsidP="007A4024">
      <w:pPr>
        <w:pStyle w:val="ListParagraph"/>
        <w:numPr>
          <w:ilvl w:val="0"/>
          <w:numId w:val="5"/>
        </w:numPr>
      </w:pPr>
      <w:r>
        <w:t>Open Spring Initializer site from google</w:t>
      </w:r>
      <w:r w:rsidR="0044771B">
        <w:t xml:space="preserve"> (https://start.spring.io) </w:t>
      </w:r>
      <w:hyperlink r:id="rId11" w:history="1">
        <w:r w:rsidR="0044771B">
          <w:rPr>
            <w:rStyle w:val="Hyperlink"/>
          </w:rPr>
          <w:t xml:space="preserve">Spring </w:t>
        </w:r>
        <w:proofErr w:type="spellStart"/>
        <w:r w:rsidR="0044771B">
          <w:rPr>
            <w:rStyle w:val="Hyperlink"/>
          </w:rPr>
          <w:t>Initializr</w:t>
        </w:r>
        <w:proofErr w:type="spellEnd"/>
      </w:hyperlink>
      <w:r w:rsidR="0044771B">
        <w:t>)</w:t>
      </w:r>
    </w:p>
    <w:p w14:paraId="7D941A06" w14:textId="5DE995CD" w:rsidR="007A4024" w:rsidRDefault="0007034E" w:rsidP="007A4024">
      <w:pPr>
        <w:pStyle w:val="ListParagraph"/>
        <w:numPr>
          <w:ilvl w:val="0"/>
          <w:numId w:val="5"/>
        </w:numPr>
      </w:pPr>
      <w:r>
        <w:t>Create an application with given steps</w:t>
      </w:r>
    </w:p>
    <w:p w14:paraId="6524C332" w14:textId="1B5FFF13" w:rsidR="00F41850" w:rsidRDefault="00F41850" w:rsidP="00F41850">
      <w:pPr>
        <w:pStyle w:val="ListParagraph"/>
        <w:numPr>
          <w:ilvl w:val="1"/>
          <w:numId w:val="5"/>
        </w:numPr>
      </w:pPr>
      <w:r>
        <w:t xml:space="preserve">Select Project </w:t>
      </w:r>
      <w:proofErr w:type="gramStart"/>
      <w:r>
        <w:t>Type(</w:t>
      </w:r>
      <w:proofErr w:type="gramEnd"/>
      <w:r>
        <w:t>Maven Project)</w:t>
      </w:r>
    </w:p>
    <w:p w14:paraId="4CC94315" w14:textId="79A2B492" w:rsidR="00F41850" w:rsidRDefault="00774680" w:rsidP="00F41850">
      <w:pPr>
        <w:pStyle w:val="ListParagraph"/>
        <w:numPr>
          <w:ilvl w:val="1"/>
          <w:numId w:val="5"/>
        </w:numPr>
      </w:pPr>
      <w:r>
        <w:t>Select Prog. Lang (Java)</w:t>
      </w:r>
    </w:p>
    <w:p w14:paraId="71F647C9" w14:textId="73A23AE2" w:rsidR="00B63AE7" w:rsidRDefault="00B63AE7" w:rsidP="00F41850">
      <w:pPr>
        <w:pStyle w:val="ListParagraph"/>
        <w:numPr>
          <w:ilvl w:val="1"/>
          <w:numId w:val="5"/>
        </w:numPr>
      </w:pPr>
      <w:r>
        <w:t>Select Spring Boot Version (2.5.4)</w:t>
      </w:r>
    </w:p>
    <w:p w14:paraId="31B9EC7C" w14:textId="66A6F5A8" w:rsidR="00B63AE7" w:rsidRDefault="00A13785" w:rsidP="00F41850">
      <w:pPr>
        <w:pStyle w:val="ListParagraph"/>
        <w:numPr>
          <w:ilvl w:val="1"/>
          <w:numId w:val="5"/>
        </w:numPr>
      </w:pPr>
      <w:r>
        <w:t>Now Provide Project Meta Data (Group ID, Artifact ID)</w:t>
      </w:r>
    </w:p>
    <w:p w14:paraId="2E2B0CF8" w14:textId="6CC5D3E9" w:rsidR="00A13785" w:rsidRDefault="003C37B9" w:rsidP="00F41850">
      <w:pPr>
        <w:pStyle w:val="ListParagraph"/>
        <w:numPr>
          <w:ilvl w:val="1"/>
          <w:numId w:val="5"/>
        </w:numPr>
      </w:pPr>
      <w:r>
        <w:t>Now Click Add Dependencies button to add Dependencies</w:t>
      </w:r>
    </w:p>
    <w:p w14:paraId="7C5F7393" w14:textId="176AD907" w:rsidR="003C37B9" w:rsidRDefault="00B2196A" w:rsidP="00F41850">
      <w:pPr>
        <w:pStyle w:val="ListParagraph"/>
        <w:numPr>
          <w:ilvl w:val="1"/>
          <w:numId w:val="5"/>
        </w:numPr>
      </w:pPr>
      <w:r>
        <w:t>Now Click Generate Button</w:t>
      </w:r>
    </w:p>
    <w:p w14:paraId="79149B16" w14:textId="17B4499E" w:rsidR="00BB52BB" w:rsidRDefault="00BB52BB" w:rsidP="00BB52BB"/>
    <w:p w14:paraId="7A78EB7E" w14:textId="4B86E63C" w:rsidR="00BB52BB" w:rsidRDefault="00BB52BB" w:rsidP="00BB52BB">
      <w:r>
        <w:t xml:space="preserve">STS </w:t>
      </w:r>
      <w:proofErr w:type="gramStart"/>
      <w:r>
        <w:t>-  (</w:t>
      </w:r>
      <w:proofErr w:type="gramEnd"/>
      <w:r>
        <w:t>Spring Test Suite)</w:t>
      </w:r>
    </w:p>
    <w:sectPr w:rsidR="00BB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DB8"/>
    <w:multiLevelType w:val="multilevel"/>
    <w:tmpl w:val="68588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FE52EF"/>
    <w:multiLevelType w:val="multilevel"/>
    <w:tmpl w:val="E80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80251"/>
    <w:multiLevelType w:val="multilevel"/>
    <w:tmpl w:val="3D3C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E0799"/>
    <w:multiLevelType w:val="hybridMultilevel"/>
    <w:tmpl w:val="804ED52E"/>
    <w:lvl w:ilvl="0" w:tplc="6CCA21C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000080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18A1"/>
    <w:multiLevelType w:val="multilevel"/>
    <w:tmpl w:val="2018A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00747084">
    <w:abstractNumId w:val="1"/>
  </w:num>
  <w:num w:numId="2" w16cid:durableId="232739221">
    <w:abstractNumId w:val="2"/>
  </w:num>
  <w:num w:numId="3" w16cid:durableId="100151290">
    <w:abstractNumId w:val="0"/>
  </w:num>
  <w:num w:numId="4" w16cid:durableId="951665972">
    <w:abstractNumId w:val="4"/>
  </w:num>
  <w:num w:numId="5" w16cid:durableId="1119254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E9"/>
    <w:rsid w:val="00006328"/>
    <w:rsid w:val="00012A6E"/>
    <w:rsid w:val="0003253D"/>
    <w:rsid w:val="0007034E"/>
    <w:rsid w:val="000A78E1"/>
    <w:rsid w:val="000B48E9"/>
    <w:rsid w:val="000E654D"/>
    <w:rsid w:val="0011573B"/>
    <w:rsid w:val="001A11DB"/>
    <w:rsid w:val="001E3ECB"/>
    <w:rsid w:val="00265F0E"/>
    <w:rsid w:val="00276F9A"/>
    <w:rsid w:val="003C37B9"/>
    <w:rsid w:val="003E7E46"/>
    <w:rsid w:val="0044771B"/>
    <w:rsid w:val="00471E4D"/>
    <w:rsid w:val="005170F9"/>
    <w:rsid w:val="00527CAC"/>
    <w:rsid w:val="00576938"/>
    <w:rsid w:val="005D2C8E"/>
    <w:rsid w:val="00713B44"/>
    <w:rsid w:val="00774680"/>
    <w:rsid w:val="007A2DE2"/>
    <w:rsid w:val="007A4024"/>
    <w:rsid w:val="0089547F"/>
    <w:rsid w:val="00910793"/>
    <w:rsid w:val="009621D7"/>
    <w:rsid w:val="00A13785"/>
    <w:rsid w:val="00A22920"/>
    <w:rsid w:val="00A93CC6"/>
    <w:rsid w:val="00B2196A"/>
    <w:rsid w:val="00B63AE7"/>
    <w:rsid w:val="00BB52BB"/>
    <w:rsid w:val="00BC263B"/>
    <w:rsid w:val="00DF0A2B"/>
    <w:rsid w:val="00F05ED6"/>
    <w:rsid w:val="00F41850"/>
    <w:rsid w:val="00FC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155"/>
  <w15:chartTrackingRefBased/>
  <w15:docId w15:val="{8685F95C-C469-4C1D-A31D-DE251308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52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527CAC"/>
  </w:style>
  <w:style w:type="character" w:customStyle="1" w:styleId="Heading1Char">
    <w:name w:val="Heading 1 Char"/>
    <w:basedOn w:val="DefaultParagraphFont"/>
    <w:link w:val="Heading1"/>
    <w:uiPriority w:val="9"/>
    <w:rsid w:val="00527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27CAC"/>
    <w:rPr>
      <w:b/>
      <w:bCs/>
    </w:rPr>
  </w:style>
  <w:style w:type="character" w:customStyle="1" w:styleId="hljs-tag">
    <w:name w:val="hljs-tag"/>
    <w:basedOn w:val="DefaultParagraphFont"/>
    <w:rsid w:val="00012A6E"/>
  </w:style>
  <w:style w:type="character" w:customStyle="1" w:styleId="hljs-title">
    <w:name w:val="hljs-title"/>
    <w:basedOn w:val="DefaultParagraphFont"/>
    <w:rsid w:val="00012A6E"/>
  </w:style>
  <w:style w:type="character" w:customStyle="1" w:styleId="hljs-attribute">
    <w:name w:val="hljs-attribute"/>
    <w:basedOn w:val="DefaultParagraphFont"/>
    <w:rsid w:val="00012A6E"/>
  </w:style>
  <w:style w:type="character" w:customStyle="1" w:styleId="hljs-value">
    <w:name w:val="hljs-value"/>
    <w:basedOn w:val="DefaultParagraphFont"/>
    <w:rsid w:val="00012A6E"/>
  </w:style>
  <w:style w:type="character" w:styleId="Hyperlink">
    <w:name w:val="Hyperlink"/>
    <w:basedOn w:val="DefaultParagraphFont"/>
    <w:uiPriority w:val="99"/>
    <w:semiHidden/>
    <w:unhideWhenUsed/>
    <w:rsid w:val="00012A6E"/>
    <w:rPr>
      <w:color w:val="0000FF"/>
      <w:u w:val="single"/>
    </w:rPr>
  </w:style>
  <w:style w:type="character" w:customStyle="1" w:styleId="hljs-comment">
    <w:name w:val="hljs-comment"/>
    <w:basedOn w:val="DefaultParagraphFont"/>
    <w:rsid w:val="00012A6E"/>
  </w:style>
  <w:style w:type="character" w:customStyle="1" w:styleId="hljs-keyword">
    <w:name w:val="hljs-keyword"/>
    <w:basedOn w:val="DefaultParagraphFont"/>
    <w:rsid w:val="00265F0E"/>
  </w:style>
  <w:style w:type="paragraph" w:styleId="ListParagraph">
    <w:name w:val="List Paragraph"/>
    <w:basedOn w:val="Normal"/>
    <w:uiPriority w:val="34"/>
    <w:qFormat/>
    <w:rsid w:val="007A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maven.apache.org/xsd/maven-4.0.0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41</cp:revision>
  <dcterms:created xsi:type="dcterms:W3CDTF">2021-05-31T00:03:00Z</dcterms:created>
  <dcterms:modified xsi:type="dcterms:W3CDTF">2022-05-12T07:27:00Z</dcterms:modified>
</cp:coreProperties>
</file>