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76" w:rsidRPr="006E0576" w:rsidRDefault="006E0576" w:rsidP="006E0576">
      <w:pPr>
        <w:shd w:val="clear" w:color="auto" w:fill="FFFFFF"/>
        <w:spacing w:after="0" w:line="341" w:lineRule="atLeast"/>
        <w:rPr>
          <w:rFonts w:ascii="Arial" w:eastAsia="Times New Roman" w:hAnsi="Arial" w:cs="Arial"/>
          <w:color w:val="666666"/>
          <w:spacing w:val="2"/>
          <w:sz w:val="21"/>
          <w:szCs w:val="21"/>
        </w:rPr>
      </w:pPr>
      <w:r w:rsidRPr="006E0576">
        <w:rPr>
          <w:rFonts w:ascii="Arial" w:eastAsia="Times New Roman" w:hAnsi="Arial" w:cs="Arial"/>
          <w:color w:val="666666"/>
          <w:spacing w:val="2"/>
          <w:sz w:val="21"/>
          <w:szCs w:val="21"/>
        </w:rPr>
        <w:t>Invoice Generator is a Core Java Project for generating the invoices for a Rent-a-Cab company. It takes the details of the invoices via a form and then calculates the various subtotals, service taxes, rates applicable etc on the basis of choices entered and then generates the invoice for the user. </w:t>
      </w:r>
    </w:p>
    <w:p w:rsidR="006E0576" w:rsidRPr="006E0576" w:rsidRDefault="006E0576" w:rsidP="006E0576">
      <w:pPr>
        <w:shd w:val="clear" w:color="auto" w:fill="FFFFFF"/>
        <w:spacing w:after="0" w:line="341" w:lineRule="atLeast"/>
        <w:rPr>
          <w:rFonts w:ascii="Arial" w:eastAsia="Times New Roman" w:hAnsi="Arial" w:cs="Arial"/>
          <w:color w:val="666666"/>
          <w:spacing w:val="2"/>
          <w:sz w:val="21"/>
          <w:szCs w:val="21"/>
        </w:rPr>
      </w:pPr>
      <w:r w:rsidRPr="006E0576">
        <w:rPr>
          <w:rFonts w:ascii="Arial" w:eastAsia="Times New Roman" w:hAnsi="Arial" w:cs="Arial"/>
          <w:color w:val="666666"/>
          <w:spacing w:val="2"/>
          <w:sz w:val="21"/>
          <w:szCs w:val="21"/>
        </w:rPr>
        <w:t>It also allows you to Add, Edit or Remove the cabs, define and modify the various rent packages for customers, billing schemes etc. The company owner can change each and every detail about how the invoice will be calculated and generated.</w:t>
      </w:r>
    </w:p>
    <w:p w:rsidR="006E0576" w:rsidRPr="006E0576" w:rsidRDefault="006E0576" w:rsidP="006E0576">
      <w:pPr>
        <w:shd w:val="clear" w:color="auto" w:fill="FFFFFF"/>
        <w:spacing w:after="0" w:line="341" w:lineRule="atLeast"/>
        <w:rPr>
          <w:rFonts w:ascii="Arial" w:eastAsia="Times New Roman" w:hAnsi="Arial" w:cs="Arial"/>
          <w:color w:val="666666"/>
          <w:spacing w:val="2"/>
          <w:sz w:val="21"/>
          <w:szCs w:val="21"/>
        </w:rPr>
      </w:pPr>
      <w:r w:rsidRPr="006E0576">
        <w:rPr>
          <w:rFonts w:ascii="Arial" w:eastAsia="Times New Roman" w:hAnsi="Arial" w:cs="Arial"/>
          <w:color w:val="666666"/>
          <w:spacing w:val="2"/>
          <w:sz w:val="21"/>
          <w:szCs w:val="21"/>
        </w:rPr>
        <w:t>I have used the MS-Access database for simplicity as this project is intentionally for the beginners in java programming. If you want to run the project, you must have to create the DSN with the name "</w:t>
      </w:r>
      <w:r w:rsidRPr="006E0576">
        <w:rPr>
          <w:rFonts w:ascii="Arial" w:eastAsia="Times New Roman" w:hAnsi="Arial" w:cs="Arial"/>
          <w:b/>
          <w:bCs/>
          <w:color w:val="666666"/>
          <w:spacing w:val="2"/>
          <w:sz w:val="21"/>
          <w:szCs w:val="21"/>
        </w:rPr>
        <w:t>invoice</w:t>
      </w:r>
      <w:r w:rsidRPr="006E0576">
        <w:rPr>
          <w:rFonts w:ascii="Arial" w:eastAsia="Times New Roman" w:hAnsi="Arial" w:cs="Arial"/>
          <w:color w:val="666666"/>
          <w:spacing w:val="2"/>
          <w:sz w:val="21"/>
          <w:szCs w:val="21"/>
        </w:rPr>
        <w:t>" and point it to the database that is provided with this project. Alternatively you can create the DSN with any name but in that case you will have to change the DSN name in each occurence of DSN in the project.</w:t>
      </w:r>
    </w:p>
    <w:p w:rsidR="006E0576" w:rsidRPr="006E0576" w:rsidRDefault="006E0576" w:rsidP="006E0576">
      <w:pPr>
        <w:shd w:val="clear" w:color="auto" w:fill="FFFFFF"/>
        <w:spacing w:after="0" w:line="341" w:lineRule="atLeast"/>
        <w:rPr>
          <w:rFonts w:ascii="Arial" w:eastAsia="Times New Roman" w:hAnsi="Arial" w:cs="Arial"/>
          <w:color w:val="666666"/>
          <w:spacing w:val="2"/>
          <w:sz w:val="21"/>
          <w:szCs w:val="21"/>
        </w:rPr>
      </w:pPr>
      <w:r w:rsidRPr="006E0576">
        <w:rPr>
          <w:rFonts w:ascii="Arial" w:eastAsia="Times New Roman" w:hAnsi="Arial" w:cs="Arial"/>
          <w:color w:val="666666"/>
          <w:spacing w:val="2"/>
          <w:sz w:val="21"/>
          <w:szCs w:val="21"/>
        </w:rPr>
        <w:t>I have left out the various checks for type of data that can be entered in the fields and other validation checks in almost every forms. So you can download the project source code and do it yourself.</w:t>
      </w:r>
    </w:p>
    <w:p w:rsidR="006E0576" w:rsidRPr="006E0576" w:rsidRDefault="006E0576" w:rsidP="006E0576">
      <w:pPr>
        <w:shd w:val="clear" w:color="auto" w:fill="FFFFFF"/>
        <w:spacing w:after="0" w:line="341" w:lineRule="atLeast"/>
        <w:rPr>
          <w:rFonts w:ascii="Arial" w:eastAsia="Times New Roman" w:hAnsi="Arial" w:cs="Arial"/>
          <w:color w:val="666666"/>
          <w:spacing w:val="2"/>
          <w:sz w:val="21"/>
          <w:szCs w:val="21"/>
        </w:rPr>
      </w:pPr>
      <w:r w:rsidRPr="006E0576">
        <w:rPr>
          <w:rFonts w:ascii="Arial" w:eastAsia="Times New Roman" w:hAnsi="Arial" w:cs="Arial"/>
          <w:color w:val="666666"/>
          <w:spacing w:val="2"/>
          <w:sz w:val="21"/>
          <w:szCs w:val="21"/>
        </w:rPr>
        <w:t>I will also additional functionalities like PRINT the invoice to this project in a week or two as and when I will get time. But for now it is a good beginner level</w:t>
      </w:r>
      <w:r w:rsidRPr="006E0576">
        <w:rPr>
          <w:rFonts w:ascii="Arial" w:eastAsia="Times New Roman" w:hAnsi="Arial" w:cs="Arial"/>
          <w:color w:val="666666"/>
          <w:spacing w:val="2"/>
          <w:sz w:val="21"/>
        </w:rPr>
        <w:t> </w:t>
      </w:r>
      <w:hyperlink r:id="rId4" w:tgtFrame="_blank" w:history="1">
        <w:r w:rsidRPr="006E0576">
          <w:rPr>
            <w:rFonts w:ascii="Arial" w:eastAsia="Times New Roman" w:hAnsi="Arial" w:cs="Arial"/>
            <w:color w:val="4C4C4C"/>
            <w:spacing w:val="2"/>
            <w:sz w:val="21"/>
            <w:u w:val="single"/>
          </w:rPr>
          <w:t>Core Java Project</w:t>
        </w:r>
      </w:hyperlink>
      <w:r w:rsidRPr="006E0576">
        <w:rPr>
          <w:rFonts w:ascii="Arial" w:eastAsia="Times New Roman" w:hAnsi="Arial" w:cs="Arial"/>
          <w:color w:val="666666"/>
          <w:spacing w:val="2"/>
          <w:sz w:val="21"/>
        </w:rPr>
        <w:t> </w:t>
      </w:r>
      <w:r w:rsidRPr="006E0576">
        <w:rPr>
          <w:rFonts w:ascii="Arial" w:eastAsia="Times New Roman" w:hAnsi="Arial" w:cs="Arial"/>
          <w:color w:val="666666"/>
          <w:spacing w:val="2"/>
          <w:sz w:val="21"/>
          <w:szCs w:val="21"/>
        </w:rPr>
        <w:t>for you to look at and understand the basic concepts and try some modification of your own. Like I have built it for a Rent-a-Cab company but you can modify it to accomodate the needs of some other firm.</w:t>
      </w:r>
    </w:p>
    <w:p w:rsidR="006E0576" w:rsidRPr="006E0576" w:rsidRDefault="006E0576" w:rsidP="006E0576">
      <w:pPr>
        <w:spacing w:after="0" w:line="240" w:lineRule="auto"/>
        <w:rPr>
          <w:rFonts w:ascii="Times New Roman" w:eastAsia="Times New Roman" w:hAnsi="Times New Roman" w:cs="Times New Roman"/>
          <w:sz w:val="24"/>
          <w:szCs w:val="24"/>
        </w:rPr>
      </w:pPr>
      <w:bookmarkStart w:id="0" w:name="more"/>
      <w:bookmarkEnd w:id="0"/>
    </w:p>
    <w:p w:rsidR="006E0576" w:rsidRPr="006E0576" w:rsidRDefault="006E0576" w:rsidP="006E0576">
      <w:pPr>
        <w:shd w:val="clear" w:color="auto" w:fill="FFFFFF"/>
        <w:spacing w:after="0" w:line="341" w:lineRule="atLeast"/>
        <w:rPr>
          <w:rFonts w:ascii="Arial" w:eastAsia="Times New Roman" w:hAnsi="Arial" w:cs="Arial"/>
          <w:color w:val="666666"/>
          <w:spacing w:val="2"/>
          <w:sz w:val="21"/>
          <w:szCs w:val="21"/>
        </w:rPr>
      </w:pPr>
      <w:r w:rsidRPr="006E0576">
        <w:rPr>
          <w:rFonts w:ascii="Arial" w:eastAsia="Times New Roman" w:hAnsi="Arial" w:cs="Arial"/>
          <w:color w:val="666666"/>
          <w:spacing w:val="2"/>
          <w:sz w:val="21"/>
          <w:szCs w:val="21"/>
        </w:rPr>
        <w:t>I could not proof-check every form and details of the project due to time constrainsts as I built this project for a friend of mine as he needed the same for submitting in some institute. So, I want you to take a look at it and ask your queries and suggestions about what could I have done better in this (except the validation checks, that I have left out intentionally due to lack of time).</w:t>
      </w:r>
    </w:p>
    <w:p w:rsidR="006E0576" w:rsidRPr="006E0576" w:rsidRDefault="006E0576" w:rsidP="006E0576">
      <w:pPr>
        <w:shd w:val="clear" w:color="auto" w:fill="FFFFFF"/>
        <w:spacing w:after="0" w:line="341" w:lineRule="atLeast"/>
        <w:rPr>
          <w:rFonts w:ascii="Arial" w:eastAsia="Times New Roman" w:hAnsi="Arial" w:cs="Arial"/>
          <w:color w:val="666666"/>
          <w:spacing w:val="2"/>
          <w:sz w:val="21"/>
          <w:szCs w:val="21"/>
        </w:rPr>
      </w:pPr>
    </w:p>
    <w:p w:rsidR="006E0576" w:rsidRPr="006E0576" w:rsidRDefault="006E0576" w:rsidP="006E0576">
      <w:pPr>
        <w:shd w:val="clear" w:color="auto" w:fill="FFFFFF"/>
        <w:spacing w:before="150" w:after="150" w:line="600" w:lineRule="atLeast"/>
        <w:outlineLvl w:val="2"/>
        <w:rPr>
          <w:rFonts w:ascii="Arial" w:eastAsia="Times New Roman" w:hAnsi="Arial" w:cs="Arial"/>
          <w:color w:val="777777"/>
          <w:spacing w:val="2"/>
          <w:sz w:val="48"/>
          <w:szCs w:val="48"/>
        </w:rPr>
      </w:pPr>
      <w:r w:rsidRPr="006E0576">
        <w:rPr>
          <w:rFonts w:ascii="Arial" w:eastAsia="Times New Roman" w:hAnsi="Arial" w:cs="Arial"/>
          <w:color w:val="777777"/>
          <w:spacing w:val="2"/>
          <w:sz w:val="48"/>
          <w:szCs w:val="48"/>
        </w:rPr>
        <w:t>Snapshots</w:t>
      </w:r>
    </w:p>
    <w:p w:rsidR="006E0576" w:rsidRPr="006E0576" w:rsidRDefault="006E0576" w:rsidP="006E0576">
      <w:pPr>
        <w:shd w:val="clear" w:color="auto" w:fill="FFFFFF"/>
        <w:spacing w:after="0" w:line="341" w:lineRule="atLeast"/>
        <w:jc w:val="center"/>
        <w:rPr>
          <w:rFonts w:ascii="Arial" w:eastAsia="Times New Roman" w:hAnsi="Arial" w:cs="Arial"/>
          <w:color w:val="666666"/>
          <w:spacing w:val="2"/>
          <w:sz w:val="21"/>
          <w:szCs w:val="21"/>
        </w:rPr>
      </w:pPr>
      <w:hyperlink r:id="rId5" w:history="1">
        <w:r w:rsidRPr="006E0576">
          <w:rPr>
            <w:rFonts w:ascii="Arial" w:eastAsia="Times New Roman" w:hAnsi="Arial" w:cs="Arial"/>
            <w:color w:val="4C4C4C"/>
            <w:spacing w:val="2"/>
            <w:sz w:val="21"/>
            <w:szCs w:val="21"/>
            <w:bdr w:val="none" w:sz="0" w:space="0" w:color="auto" w:frame="1"/>
          </w:rPr>
          <w:br/>
        </w:r>
      </w:hyperlink>
    </w:p>
    <w:p w:rsidR="006E0576" w:rsidRPr="006E0576" w:rsidRDefault="006E0576" w:rsidP="006E0576">
      <w:pPr>
        <w:spacing w:after="0" w:line="240" w:lineRule="auto"/>
        <w:rPr>
          <w:rFonts w:ascii="Times New Roman" w:eastAsia="Times New Roman" w:hAnsi="Times New Roman" w:cs="Times New Roman"/>
          <w:sz w:val="24"/>
          <w:szCs w:val="24"/>
        </w:rPr>
      </w:pPr>
    </w:p>
    <w:tbl>
      <w:tblPr>
        <w:tblW w:w="10410" w:type="dxa"/>
        <w:jc w:val="center"/>
        <w:tblBorders>
          <w:top w:val="single" w:sz="6" w:space="0" w:color="EEEEEE"/>
          <w:left w:val="single" w:sz="6" w:space="0" w:color="EEEEEE"/>
          <w:bottom w:val="single" w:sz="6" w:space="0" w:color="EEEEEE"/>
          <w:right w:val="single" w:sz="6" w:space="0" w:color="EEEEEE"/>
        </w:tblBorders>
        <w:shd w:val="clear" w:color="auto" w:fill="FFFFFF"/>
        <w:tblCellMar>
          <w:top w:w="60" w:type="dxa"/>
          <w:left w:w="60" w:type="dxa"/>
          <w:bottom w:w="60" w:type="dxa"/>
          <w:right w:w="60" w:type="dxa"/>
        </w:tblCellMar>
        <w:tblLook w:val="04A0"/>
      </w:tblPr>
      <w:tblGrid>
        <w:gridCol w:w="9928"/>
        <w:gridCol w:w="482"/>
      </w:tblGrid>
      <w:tr w:rsidR="006E0576" w:rsidRPr="006E0576" w:rsidTr="006E0576">
        <w:trPr>
          <w:gridAfter w:val="1"/>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666666"/>
                <w:spacing w:val="2"/>
                <w:sz w:val="21"/>
                <w:szCs w:val="21"/>
              </w:rPr>
            </w:pPr>
            <w:r>
              <w:rPr>
                <w:rFonts w:ascii="Arial" w:eastAsia="Times New Roman" w:hAnsi="Arial" w:cs="Arial"/>
                <w:noProof/>
                <w:color w:val="4C4C4C"/>
                <w:spacing w:val="2"/>
                <w:sz w:val="21"/>
                <w:szCs w:val="21"/>
                <w:bdr w:val="none" w:sz="0" w:space="0" w:color="auto" w:frame="1"/>
              </w:rPr>
              <w:lastRenderedPageBreak/>
              <w:drawing>
                <wp:inline distT="0" distB="0" distL="0" distR="0">
                  <wp:extent cx="3048000" cy="2867025"/>
                  <wp:effectExtent l="19050" t="0" r="0" b="0"/>
                  <wp:docPr id="1" name="Picture 1" descr="Invoice Generator main form page, core java desktop applic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ice Generator main form page, core java desktop application">
                            <a:hlinkClick r:id="rId6"/>
                          </pic:cNvPr>
                          <pic:cNvPicPr>
                            <a:picLocks noChangeAspect="1" noChangeArrowheads="1"/>
                          </pic:cNvPicPr>
                        </pic:nvPicPr>
                        <pic:blipFill>
                          <a:blip r:embed="rId7"/>
                          <a:srcRect/>
                          <a:stretch>
                            <a:fillRect/>
                          </a:stretch>
                        </pic:blipFill>
                        <pic:spPr bwMode="auto">
                          <a:xfrm>
                            <a:off x="0" y="0"/>
                            <a:ext cx="3048000" cy="2867025"/>
                          </a:xfrm>
                          <a:prstGeom prst="rect">
                            <a:avLst/>
                          </a:prstGeom>
                          <a:noFill/>
                          <a:ln w="9525">
                            <a:noFill/>
                            <a:miter lim="800000"/>
                            <a:headEnd/>
                            <a:tailEnd/>
                          </a:ln>
                        </pic:spPr>
                      </pic:pic>
                    </a:graphicData>
                  </a:graphic>
                </wp:inline>
              </w:drawing>
            </w:r>
          </w:p>
        </w:tc>
      </w:tr>
      <w:tr w:rsidR="006E0576" w:rsidRPr="006E0576" w:rsidTr="006E0576">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444444"/>
                <w:spacing w:val="2"/>
                <w:sz w:val="18"/>
                <w:szCs w:val="18"/>
              </w:rPr>
            </w:pPr>
            <w:r w:rsidRPr="006E0576">
              <w:rPr>
                <w:rFonts w:ascii="Arial" w:eastAsia="Times New Roman" w:hAnsi="Arial" w:cs="Arial"/>
                <w:color w:val="444444"/>
                <w:spacing w:val="2"/>
                <w:sz w:val="18"/>
                <w:szCs w:val="18"/>
              </w:rPr>
              <w:t>Main Form Page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444444"/>
                <w:spacing w:val="2"/>
                <w:sz w:val="18"/>
                <w:szCs w:val="18"/>
              </w:rPr>
            </w:pPr>
          </w:p>
        </w:tc>
      </w:tr>
    </w:tbl>
    <w:p w:rsidR="006E0576" w:rsidRPr="006E0576" w:rsidRDefault="006E0576" w:rsidP="006E0576">
      <w:pPr>
        <w:spacing w:after="0" w:line="240" w:lineRule="auto"/>
        <w:rPr>
          <w:rFonts w:ascii="Times New Roman" w:eastAsia="Times New Roman" w:hAnsi="Times New Roman" w:cs="Times New Roman"/>
          <w:sz w:val="24"/>
          <w:szCs w:val="24"/>
        </w:rPr>
      </w:pPr>
    </w:p>
    <w:tbl>
      <w:tblPr>
        <w:tblW w:w="10410" w:type="dxa"/>
        <w:jc w:val="center"/>
        <w:tblBorders>
          <w:top w:val="single" w:sz="6" w:space="0" w:color="EEEEEE"/>
          <w:left w:val="single" w:sz="6" w:space="0" w:color="EEEEEE"/>
          <w:bottom w:val="single" w:sz="6" w:space="0" w:color="EEEEEE"/>
          <w:right w:val="single" w:sz="6" w:space="0" w:color="EEEEEE"/>
        </w:tblBorders>
        <w:shd w:val="clear" w:color="auto" w:fill="FFFFFF"/>
        <w:tblCellMar>
          <w:top w:w="60" w:type="dxa"/>
          <w:left w:w="60" w:type="dxa"/>
          <w:bottom w:w="60" w:type="dxa"/>
          <w:right w:w="60" w:type="dxa"/>
        </w:tblCellMar>
        <w:tblLook w:val="04A0"/>
      </w:tblPr>
      <w:tblGrid>
        <w:gridCol w:w="9928"/>
        <w:gridCol w:w="482"/>
      </w:tblGrid>
      <w:tr w:rsidR="006E0576" w:rsidRPr="006E0576" w:rsidTr="006E0576">
        <w:trPr>
          <w:gridAfter w:val="1"/>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666666"/>
                <w:spacing w:val="2"/>
                <w:sz w:val="21"/>
                <w:szCs w:val="21"/>
              </w:rPr>
            </w:pPr>
            <w:r>
              <w:rPr>
                <w:rFonts w:ascii="Arial" w:eastAsia="Times New Roman" w:hAnsi="Arial" w:cs="Arial"/>
                <w:noProof/>
                <w:color w:val="4C4C4C"/>
                <w:spacing w:val="2"/>
                <w:sz w:val="21"/>
                <w:szCs w:val="21"/>
                <w:bdr w:val="none" w:sz="0" w:space="0" w:color="auto" w:frame="1"/>
              </w:rPr>
              <w:drawing>
                <wp:inline distT="0" distB="0" distL="0" distR="0">
                  <wp:extent cx="3048000" cy="2428875"/>
                  <wp:effectExtent l="19050" t="0" r="0" b="0"/>
                  <wp:docPr id="2" name="Picture 2" descr="Cab Settings for Invoice Generator Core Java Proj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b Settings for Invoice Generator Core Java Project">
                            <a:hlinkClick r:id="rId8"/>
                          </pic:cNvPr>
                          <pic:cNvPicPr>
                            <a:picLocks noChangeAspect="1" noChangeArrowheads="1"/>
                          </pic:cNvPicPr>
                        </pic:nvPicPr>
                        <pic:blipFill>
                          <a:blip r:embed="rId9"/>
                          <a:srcRect/>
                          <a:stretch>
                            <a:fillRect/>
                          </a:stretch>
                        </pic:blipFill>
                        <pic:spPr bwMode="auto">
                          <a:xfrm>
                            <a:off x="0" y="0"/>
                            <a:ext cx="3048000" cy="2428875"/>
                          </a:xfrm>
                          <a:prstGeom prst="rect">
                            <a:avLst/>
                          </a:prstGeom>
                          <a:noFill/>
                          <a:ln w="9525">
                            <a:noFill/>
                            <a:miter lim="800000"/>
                            <a:headEnd/>
                            <a:tailEnd/>
                          </a:ln>
                        </pic:spPr>
                      </pic:pic>
                    </a:graphicData>
                  </a:graphic>
                </wp:inline>
              </w:drawing>
            </w:r>
          </w:p>
        </w:tc>
      </w:tr>
      <w:tr w:rsidR="006E0576" w:rsidRPr="006E0576" w:rsidTr="006E0576">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444444"/>
                <w:spacing w:val="2"/>
                <w:sz w:val="18"/>
                <w:szCs w:val="18"/>
              </w:rPr>
            </w:pPr>
            <w:r w:rsidRPr="006E0576">
              <w:rPr>
                <w:rFonts w:ascii="Arial" w:eastAsia="Times New Roman" w:hAnsi="Arial" w:cs="Arial"/>
                <w:color w:val="444444"/>
                <w:spacing w:val="2"/>
                <w:sz w:val="18"/>
                <w:szCs w:val="18"/>
              </w:rPr>
              <w:t>Settings for Cabs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444444"/>
                <w:spacing w:val="2"/>
                <w:sz w:val="18"/>
                <w:szCs w:val="18"/>
              </w:rPr>
            </w:pPr>
          </w:p>
        </w:tc>
      </w:tr>
    </w:tbl>
    <w:p w:rsidR="006E0576" w:rsidRPr="006E0576" w:rsidRDefault="006E0576" w:rsidP="006E0576">
      <w:pPr>
        <w:spacing w:after="0" w:line="240" w:lineRule="auto"/>
        <w:rPr>
          <w:rFonts w:ascii="Times New Roman" w:eastAsia="Times New Roman" w:hAnsi="Times New Roman" w:cs="Times New Roman"/>
          <w:sz w:val="24"/>
          <w:szCs w:val="24"/>
        </w:rPr>
      </w:pPr>
    </w:p>
    <w:tbl>
      <w:tblPr>
        <w:tblW w:w="10410" w:type="dxa"/>
        <w:jc w:val="center"/>
        <w:tblBorders>
          <w:top w:val="single" w:sz="6" w:space="0" w:color="EEEEEE"/>
          <w:left w:val="single" w:sz="6" w:space="0" w:color="EEEEEE"/>
          <w:bottom w:val="single" w:sz="6" w:space="0" w:color="EEEEEE"/>
          <w:right w:val="single" w:sz="6" w:space="0" w:color="EEEEEE"/>
        </w:tblBorders>
        <w:shd w:val="clear" w:color="auto" w:fill="FFFFFF"/>
        <w:tblCellMar>
          <w:top w:w="60" w:type="dxa"/>
          <w:left w:w="60" w:type="dxa"/>
          <w:bottom w:w="60" w:type="dxa"/>
          <w:right w:w="60" w:type="dxa"/>
        </w:tblCellMar>
        <w:tblLook w:val="04A0"/>
      </w:tblPr>
      <w:tblGrid>
        <w:gridCol w:w="9928"/>
        <w:gridCol w:w="482"/>
      </w:tblGrid>
      <w:tr w:rsidR="006E0576" w:rsidRPr="006E0576" w:rsidTr="006E0576">
        <w:trPr>
          <w:gridAfter w:val="1"/>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666666"/>
                <w:spacing w:val="2"/>
                <w:sz w:val="21"/>
                <w:szCs w:val="21"/>
              </w:rPr>
            </w:pPr>
            <w:r>
              <w:rPr>
                <w:rFonts w:ascii="Arial" w:eastAsia="Times New Roman" w:hAnsi="Arial" w:cs="Arial"/>
                <w:noProof/>
                <w:color w:val="4C4C4C"/>
                <w:spacing w:val="2"/>
                <w:sz w:val="21"/>
                <w:szCs w:val="21"/>
                <w:bdr w:val="none" w:sz="0" w:space="0" w:color="auto" w:frame="1"/>
              </w:rPr>
              <w:lastRenderedPageBreak/>
              <w:drawing>
                <wp:inline distT="0" distB="0" distL="0" distR="0">
                  <wp:extent cx="3048000" cy="2419350"/>
                  <wp:effectExtent l="19050" t="0" r="0" b="0"/>
                  <wp:docPr id="3" name="Picture 3" descr="Settings for Invoice Generator Core Java Proj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s for Invoice Generator Core Java Project">
                            <a:hlinkClick r:id="rId10"/>
                          </pic:cNvPr>
                          <pic:cNvPicPr>
                            <a:picLocks noChangeAspect="1" noChangeArrowheads="1"/>
                          </pic:cNvPicPr>
                        </pic:nvPicPr>
                        <pic:blipFill>
                          <a:blip r:embed="rId11"/>
                          <a:srcRect/>
                          <a:stretch>
                            <a:fillRect/>
                          </a:stretch>
                        </pic:blipFill>
                        <pic:spPr bwMode="auto">
                          <a:xfrm>
                            <a:off x="0" y="0"/>
                            <a:ext cx="3048000" cy="2419350"/>
                          </a:xfrm>
                          <a:prstGeom prst="rect">
                            <a:avLst/>
                          </a:prstGeom>
                          <a:noFill/>
                          <a:ln w="9525">
                            <a:noFill/>
                            <a:miter lim="800000"/>
                            <a:headEnd/>
                            <a:tailEnd/>
                          </a:ln>
                        </pic:spPr>
                      </pic:pic>
                    </a:graphicData>
                  </a:graphic>
                </wp:inline>
              </w:drawing>
            </w:r>
          </w:p>
        </w:tc>
      </w:tr>
      <w:tr w:rsidR="006E0576" w:rsidRPr="006E0576" w:rsidTr="006E0576">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444444"/>
                <w:spacing w:val="2"/>
                <w:sz w:val="18"/>
                <w:szCs w:val="18"/>
              </w:rPr>
            </w:pPr>
            <w:r w:rsidRPr="006E0576">
              <w:rPr>
                <w:rFonts w:ascii="Arial" w:eastAsia="Times New Roman" w:hAnsi="Arial" w:cs="Arial"/>
                <w:color w:val="444444"/>
                <w:spacing w:val="2"/>
                <w:sz w:val="18"/>
                <w:szCs w:val="18"/>
              </w:rPr>
              <w:t>Settings Page for Rent Packages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444444"/>
                <w:spacing w:val="2"/>
                <w:sz w:val="18"/>
                <w:szCs w:val="18"/>
              </w:rPr>
            </w:pPr>
          </w:p>
        </w:tc>
      </w:tr>
    </w:tbl>
    <w:p w:rsidR="006E0576" w:rsidRPr="006E0576" w:rsidRDefault="006E0576" w:rsidP="006E0576">
      <w:pPr>
        <w:spacing w:after="0" w:line="240" w:lineRule="auto"/>
        <w:rPr>
          <w:rFonts w:ascii="Times New Roman" w:eastAsia="Times New Roman" w:hAnsi="Times New Roman" w:cs="Times New Roman"/>
          <w:vanish/>
          <w:sz w:val="24"/>
          <w:szCs w:val="24"/>
        </w:rPr>
      </w:pPr>
    </w:p>
    <w:tbl>
      <w:tblPr>
        <w:tblW w:w="10410" w:type="dxa"/>
        <w:jc w:val="center"/>
        <w:tblBorders>
          <w:top w:val="single" w:sz="6" w:space="0" w:color="EEEEEE"/>
          <w:left w:val="single" w:sz="6" w:space="0" w:color="EEEEEE"/>
          <w:bottom w:val="single" w:sz="6" w:space="0" w:color="EEEEEE"/>
          <w:right w:val="single" w:sz="6" w:space="0" w:color="EEEEEE"/>
        </w:tblBorders>
        <w:shd w:val="clear" w:color="auto" w:fill="FFFFFF"/>
        <w:tblCellMar>
          <w:top w:w="60" w:type="dxa"/>
          <w:left w:w="60" w:type="dxa"/>
          <w:bottom w:w="60" w:type="dxa"/>
          <w:right w:w="60" w:type="dxa"/>
        </w:tblCellMar>
        <w:tblLook w:val="04A0"/>
      </w:tblPr>
      <w:tblGrid>
        <w:gridCol w:w="9928"/>
        <w:gridCol w:w="482"/>
      </w:tblGrid>
      <w:tr w:rsidR="006E0576" w:rsidRPr="006E0576" w:rsidTr="006E0576">
        <w:trPr>
          <w:gridAfter w:val="1"/>
          <w:jc w:val="center"/>
        </w:trPr>
        <w:tc>
          <w:tcPr>
            <w:tcW w:w="0" w:type="auto"/>
            <w:tcBorders>
              <w:top w:val="nil"/>
              <w:left w:val="nil"/>
              <w:bottom w:val="nil"/>
              <w:right w:val="nil"/>
            </w:tcBorders>
            <w:shd w:val="clear" w:color="auto" w:fill="FAFAFA"/>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666666"/>
                <w:spacing w:val="2"/>
                <w:sz w:val="21"/>
                <w:szCs w:val="21"/>
              </w:rPr>
            </w:pPr>
            <w:r>
              <w:rPr>
                <w:rFonts w:ascii="Arial" w:eastAsia="Times New Roman" w:hAnsi="Arial" w:cs="Arial"/>
                <w:noProof/>
                <w:color w:val="4C4C4C"/>
                <w:spacing w:val="2"/>
                <w:sz w:val="21"/>
                <w:szCs w:val="21"/>
                <w:bdr w:val="none" w:sz="0" w:space="0" w:color="auto" w:frame="1"/>
              </w:rPr>
              <w:drawing>
                <wp:inline distT="0" distB="0" distL="0" distR="0">
                  <wp:extent cx="3048000" cy="2286000"/>
                  <wp:effectExtent l="19050" t="0" r="0" b="0"/>
                  <wp:docPr id="4" name="Picture 4" descr="invoice core java desktop appli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oice core java desktop application">
                            <a:hlinkClick r:id="rId12"/>
                          </pic:cNvPr>
                          <pic:cNvPicPr>
                            <a:picLocks noChangeAspect="1" noChangeArrowheads="1"/>
                          </pic:cNvPicPr>
                        </pic:nvPicPr>
                        <pic:blipFill>
                          <a:blip r:embed="rId13"/>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6E0576" w:rsidRPr="006E0576" w:rsidTr="006E0576">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444444"/>
                <w:spacing w:val="2"/>
                <w:sz w:val="18"/>
                <w:szCs w:val="18"/>
              </w:rPr>
            </w:pPr>
            <w:r w:rsidRPr="006E0576">
              <w:rPr>
                <w:rFonts w:ascii="Arial" w:eastAsia="Times New Roman" w:hAnsi="Arial" w:cs="Arial"/>
                <w:color w:val="444444"/>
                <w:spacing w:val="2"/>
                <w:sz w:val="18"/>
                <w:szCs w:val="18"/>
              </w:rPr>
              <w:t>Generated Invoice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E0576" w:rsidRPr="006E0576" w:rsidRDefault="006E0576" w:rsidP="006E0576">
            <w:pPr>
              <w:spacing w:after="0" w:line="341" w:lineRule="atLeast"/>
              <w:jc w:val="center"/>
              <w:rPr>
                <w:rFonts w:ascii="Arial" w:eastAsia="Times New Roman" w:hAnsi="Arial" w:cs="Arial"/>
                <w:color w:val="444444"/>
                <w:spacing w:val="2"/>
                <w:sz w:val="18"/>
                <w:szCs w:val="18"/>
              </w:rPr>
            </w:pPr>
          </w:p>
        </w:tc>
      </w:tr>
    </w:tbl>
    <w:p w:rsidR="006E0576" w:rsidRPr="006E0576" w:rsidRDefault="006E0576" w:rsidP="006E0576">
      <w:pPr>
        <w:shd w:val="clear" w:color="auto" w:fill="FFFFFF"/>
        <w:spacing w:after="0" w:line="341" w:lineRule="atLeast"/>
        <w:rPr>
          <w:rFonts w:ascii="Arial" w:eastAsia="Times New Roman" w:hAnsi="Arial" w:cs="Arial"/>
          <w:color w:val="666666"/>
          <w:spacing w:val="2"/>
          <w:sz w:val="21"/>
          <w:szCs w:val="21"/>
        </w:rPr>
      </w:pPr>
      <w:r w:rsidRPr="006E0576">
        <w:rPr>
          <w:rFonts w:ascii="Arial" w:eastAsia="Times New Roman" w:hAnsi="Arial" w:cs="Arial"/>
          <w:color w:val="666666"/>
          <w:spacing w:val="2"/>
          <w:sz w:val="21"/>
          <w:szCs w:val="21"/>
        </w:rPr>
        <w:t>                                     </w:t>
      </w:r>
    </w:p>
    <w:p w:rsidR="00CB6521" w:rsidRDefault="006E0576"/>
    <w:sectPr w:rsidR="00CB6521" w:rsidSect="009A7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0576"/>
    <w:rsid w:val="000D2E8D"/>
    <w:rsid w:val="006E0576"/>
    <w:rsid w:val="009A7648"/>
    <w:rsid w:val="00F83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8"/>
  </w:style>
  <w:style w:type="paragraph" w:styleId="Heading3">
    <w:name w:val="heading 3"/>
    <w:basedOn w:val="Normal"/>
    <w:link w:val="Heading3Char"/>
    <w:uiPriority w:val="9"/>
    <w:qFormat/>
    <w:rsid w:val="006E05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57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E0576"/>
  </w:style>
  <w:style w:type="character" w:styleId="Hyperlink">
    <w:name w:val="Hyperlink"/>
    <w:basedOn w:val="DefaultParagraphFont"/>
    <w:uiPriority w:val="99"/>
    <w:semiHidden/>
    <w:unhideWhenUsed/>
    <w:rsid w:val="006E0576"/>
    <w:rPr>
      <w:color w:val="0000FF"/>
      <w:u w:val="single"/>
    </w:rPr>
  </w:style>
  <w:style w:type="paragraph" w:styleId="BalloonText">
    <w:name w:val="Balloon Text"/>
    <w:basedOn w:val="Normal"/>
    <w:link w:val="BalloonTextChar"/>
    <w:uiPriority w:val="99"/>
    <w:semiHidden/>
    <w:unhideWhenUsed/>
    <w:rsid w:val="006E0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5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85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meKcWMUd36I/UGq3yNrh9VI/AAAAAAAAAVQ/ydWDqjxxeH0/s1600/SettingsCabs.pn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1.bp.blogspot.com/-WZuu0obzync/UGq3vCM4A7I/AAAAAAAAAVE/XGp5m49XPTI/s1600/InvoiceGenerated.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4.bp.blogspot.com/-2e50CcXYbZE/UGq3whubmdI/AAAAAAAAAVM/E0c3hdSjgAQ/s1600/InvoiceForm.png" TargetMode="External"/><Relationship Id="rId11" Type="http://schemas.openxmlformats.org/officeDocument/2006/relationships/image" Target="media/image3.png"/><Relationship Id="rId5" Type="http://schemas.openxmlformats.org/officeDocument/2006/relationships/hyperlink" Target="http://1.bp.blogspot.com/-WZuu0obzync/UGq3vCM4A7I/AAAAAAAAAVE/XGp5m49XPTI/s1600/Invoice1.png" TargetMode="External"/><Relationship Id="rId15" Type="http://schemas.openxmlformats.org/officeDocument/2006/relationships/theme" Target="theme/theme1.xml"/><Relationship Id="rId10" Type="http://schemas.openxmlformats.org/officeDocument/2006/relationships/hyperlink" Target="http://1.bp.blogspot.com/-97WNZYOAe0Q/UGq3zHASP2I/AAAAAAAAAVc/fAjoK79NnKQ/s1600/SettingsPackages.png" TargetMode="External"/><Relationship Id="rId4" Type="http://schemas.openxmlformats.org/officeDocument/2006/relationships/hyperlink" Target="http://codeinjavase.blogspot.com/p/java-se-projects.html"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Venugopal V</dc:creator>
  <cp:lastModifiedBy>Venugopal V</cp:lastModifiedBy>
  <cp:revision>1</cp:revision>
  <dcterms:created xsi:type="dcterms:W3CDTF">2015-09-09T02:43:00Z</dcterms:created>
  <dcterms:modified xsi:type="dcterms:W3CDTF">2015-09-09T02:44:00Z</dcterms:modified>
</cp:coreProperties>
</file>