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EAA0" w14:textId="77777777" w:rsidR="00C1274D" w:rsidRPr="00681D58" w:rsidRDefault="00C1274D" w:rsidP="00C1274D">
      <w:pPr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 xml:space="preserve">Technologies &amp; </w:t>
      </w:r>
      <w:proofErr w:type="gramStart"/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Frameworks :</w:t>
      </w:r>
      <w:proofErr w:type="gramEnd"/>
    </w:p>
    <w:p w14:paraId="7995BECF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JDK Version 1.6 or above</w:t>
      </w:r>
    </w:p>
    <w:p w14:paraId="00C5FE5E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Spring Version 2.1.4 or above</w:t>
      </w:r>
    </w:p>
    <w:p w14:paraId="46BC16AB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Spring boot</w:t>
      </w:r>
    </w:p>
    <w:p w14:paraId="38BE72A4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Lombok</w:t>
      </w:r>
    </w:p>
    <w:p w14:paraId="7D40DEAF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 xml:space="preserve">JMS </w:t>
      </w:r>
    </w:p>
    <w:p w14:paraId="3CABC900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81D58">
        <w:rPr>
          <w:rFonts w:ascii="Times New Roman" w:hAnsi="Times New Roman"/>
          <w:sz w:val="24"/>
          <w:szCs w:val="24"/>
        </w:rPr>
        <w:t>Jndi</w:t>
      </w:r>
      <w:proofErr w:type="spellEnd"/>
    </w:p>
    <w:p w14:paraId="254ACE5B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Spring Framework</w:t>
      </w:r>
    </w:p>
    <w:p w14:paraId="41DB4C3B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Hibernate</w:t>
      </w:r>
    </w:p>
    <w:p w14:paraId="15083EBD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81D58">
        <w:rPr>
          <w:rFonts w:ascii="Times New Roman" w:hAnsi="Times New Roman"/>
          <w:sz w:val="24"/>
          <w:szCs w:val="24"/>
        </w:rPr>
        <w:t>JPA,JDBC</w:t>
      </w:r>
      <w:proofErr w:type="gramEnd"/>
      <w:r w:rsidRPr="00681D58">
        <w:rPr>
          <w:rFonts w:ascii="Times New Roman" w:hAnsi="Times New Roman"/>
          <w:sz w:val="24"/>
          <w:szCs w:val="24"/>
        </w:rPr>
        <w:t xml:space="preserve"> template</w:t>
      </w:r>
    </w:p>
    <w:p w14:paraId="785BA130" w14:textId="77777777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Spring Rest Webservices</w:t>
      </w:r>
    </w:p>
    <w:p w14:paraId="6E43A80B" w14:textId="1DFD9D54" w:rsidR="00C1274D" w:rsidRPr="00681D58" w:rsidRDefault="00C1274D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Log4j</w:t>
      </w:r>
    </w:p>
    <w:p w14:paraId="25896055" w14:textId="59EB25AF" w:rsidR="005B7603" w:rsidRPr="00681D58" w:rsidRDefault="005B7603" w:rsidP="00C1274D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Web</w:t>
      </w:r>
      <w:r w:rsidR="00437E3D" w:rsidRPr="00681D58">
        <w:rPr>
          <w:rFonts w:ascii="Times New Roman" w:hAnsi="Times New Roman"/>
          <w:sz w:val="24"/>
          <w:szCs w:val="24"/>
        </w:rPr>
        <w:t>L</w:t>
      </w:r>
      <w:r w:rsidRPr="00681D58">
        <w:rPr>
          <w:rFonts w:ascii="Times New Roman" w:hAnsi="Times New Roman"/>
          <w:sz w:val="24"/>
          <w:szCs w:val="24"/>
        </w:rPr>
        <w:t>ogic</w:t>
      </w:r>
    </w:p>
    <w:p w14:paraId="3492A6B5" w14:textId="77777777" w:rsidR="00C1274D" w:rsidRPr="00681D58" w:rsidRDefault="00C1274D" w:rsidP="00C1274D">
      <w:pPr>
        <w:autoSpaceDE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123934" w14:textId="77777777" w:rsidR="00C1274D" w:rsidRPr="00681D58" w:rsidRDefault="00C1274D" w:rsidP="00C1274D">
      <w:pPr>
        <w:pStyle w:val="ListParagraph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297CB9" w14:textId="77777777" w:rsidR="00C1274D" w:rsidRPr="00681D58" w:rsidRDefault="00C1274D" w:rsidP="00C1274D">
      <w:pPr>
        <w:autoSpaceDE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 xml:space="preserve"> </w:t>
      </w:r>
      <w:r w:rsidRPr="00681D58">
        <w:rPr>
          <w:rFonts w:ascii="Times New Roman" w:hAnsi="Times New Roman"/>
          <w:b/>
          <w:bCs/>
          <w:sz w:val="24"/>
          <w:szCs w:val="24"/>
        </w:rPr>
        <w:t>Data Base:</w:t>
      </w:r>
    </w:p>
    <w:p w14:paraId="11A2905D" w14:textId="77777777" w:rsidR="00C1274D" w:rsidRPr="00681D58" w:rsidRDefault="00C1274D" w:rsidP="00C1274D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My SQL</w:t>
      </w:r>
    </w:p>
    <w:p w14:paraId="2488FA62" w14:textId="77777777" w:rsidR="00C1274D" w:rsidRPr="00681D58" w:rsidRDefault="00C1274D" w:rsidP="00C1274D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FA36BA" w14:textId="77777777" w:rsidR="00C1274D" w:rsidRPr="00681D58" w:rsidRDefault="00C1274D" w:rsidP="00C1274D">
      <w:pPr>
        <w:autoSpaceDE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 xml:space="preserve"> </w:t>
      </w:r>
      <w:r w:rsidRPr="00681D58">
        <w:rPr>
          <w:rFonts w:ascii="Times New Roman" w:hAnsi="Times New Roman"/>
          <w:b/>
          <w:bCs/>
          <w:sz w:val="24"/>
          <w:szCs w:val="24"/>
        </w:rPr>
        <w:t xml:space="preserve">IDE: </w:t>
      </w:r>
    </w:p>
    <w:p w14:paraId="5B124F17" w14:textId="67C7E874" w:rsidR="00C1274D" w:rsidRPr="00681D58" w:rsidRDefault="00F47B50" w:rsidP="00C1274D">
      <w:pPr>
        <w:pStyle w:val="ListParagraph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Eclipse</w:t>
      </w:r>
    </w:p>
    <w:p w14:paraId="7B2D8E51" w14:textId="77777777" w:rsidR="006638E5" w:rsidRPr="00681D58" w:rsidRDefault="006638E5" w:rsidP="006638E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180228" w14:textId="72FCE984" w:rsidR="006638E5" w:rsidRPr="00681D58" w:rsidRDefault="006638E5" w:rsidP="006638E5">
      <w:pPr>
        <w:autoSpaceDE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81D58">
        <w:rPr>
          <w:rFonts w:ascii="Times New Roman" w:hAnsi="Times New Roman"/>
          <w:b/>
          <w:bCs/>
          <w:sz w:val="24"/>
          <w:szCs w:val="24"/>
        </w:rPr>
        <w:t>Tool for testing webservices:</w:t>
      </w:r>
    </w:p>
    <w:p w14:paraId="6B976E47" w14:textId="0BB31462" w:rsidR="006638E5" w:rsidRPr="00681D58" w:rsidRDefault="006638E5" w:rsidP="006638E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sz w:val="24"/>
          <w:szCs w:val="24"/>
        </w:rPr>
        <w:t>Postman</w:t>
      </w:r>
    </w:p>
    <w:p w14:paraId="6871172B" w14:textId="77777777" w:rsidR="00C1274D" w:rsidRPr="00681D58" w:rsidRDefault="00C1274D" w:rsidP="00C1274D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92C973" w14:textId="1C6F6336" w:rsidR="00C1274D" w:rsidRPr="00681D58" w:rsidRDefault="00A40144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Note: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 Lombok needs to be installed to generate the getters and setter methods.</w:t>
      </w:r>
    </w:p>
    <w:p w14:paraId="7B473224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Question 1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: The code currently takes 5000 seconds to run. Improve the code so that it runs faster. </w:t>
      </w:r>
    </w:p>
    <w:p w14:paraId="755B8876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sz w:val="24"/>
          <w:szCs w:val="24"/>
        </w:rPr>
        <w:t>Class Name</w:t>
      </w:r>
      <w:r w:rsidRPr="00681D5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MessageProcessServiceImpl</w:t>
      </w:r>
      <w:proofErr w:type="spellEnd"/>
    </w:p>
    <w:p w14:paraId="538EFA99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Implementation code snippet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:  </w:t>
      </w:r>
    </w:p>
    <w:p w14:paraId="2F30906E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3AF1B6" wp14:editId="7357AE74">
            <wp:extent cx="5943600" cy="2114549"/>
            <wp:effectExtent l="0" t="0" r="0" b="1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21A56C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</w:p>
    <w:p w14:paraId="26D41BCB" w14:textId="41B08742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sz w:val="24"/>
          <w:szCs w:val="24"/>
        </w:rPr>
        <w:lastRenderedPageBreak/>
        <w:t>Implemented Multithread for process</w:t>
      </w:r>
      <w:r w:rsidR="009E4A05" w:rsidRPr="00681D58">
        <w:rPr>
          <w:rFonts w:ascii="Times New Roman" w:hAnsi="Times New Roman"/>
          <w:sz w:val="24"/>
          <w:szCs w:val="24"/>
        </w:rPr>
        <w:t>:</w:t>
      </w:r>
    </w:p>
    <w:p w14:paraId="323B0274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sz w:val="24"/>
          <w:szCs w:val="24"/>
        </w:rPr>
        <w:t xml:space="preserve">Class </w:t>
      </w:r>
      <w:proofErr w:type="gramStart"/>
      <w:r w:rsidRPr="00681D58">
        <w:rPr>
          <w:rFonts w:ascii="Times New Roman" w:hAnsi="Times New Roman"/>
          <w:b/>
          <w:bCs/>
          <w:sz w:val="24"/>
          <w:szCs w:val="24"/>
        </w:rPr>
        <w:t>Name</w:t>
      </w:r>
      <w:r w:rsidRPr="00681D5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81D58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E8F2FE"/>
        </w:rPr>
        <w:t>MessageProcessServiceImpl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E8F2FE"/>
        </w:rPr>
        <w:t>MessageProcessTaskServiceImpl</w:t>
      </w:r>
      <w:proofErr w:type="spellEnd"/>
    </w:p>
    <w:p w14:paraId="1CD9EF77" w14:textId="4FEDB44E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E8F2FE"/>
        </w:rPr>
      </w:pPr>
      <w:r w:rsidRPr="00681D58">
        <w:rPr>
          <w:rFonts w:ascii="Times New Roman" w:hAnsi="Times New Roman"/>
          <w:b/>
          <w:bCs/>
          <w:sz w:val="24"/>
          <w:szCs w:val="24"/>
        </w:rPr>
        <w:t>Interface:</w:t>
      </w:r>
      <w:r w:rsidR="00DE7B24" w:rsidRPr="00681D5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E8F2FE"/>
        </w:rPr>
        <w:t>MessageProcessService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E8F2FE"/>
        </w:rPr>
        <w:t>,</w:t>
      </w:r>
      <w:r w:rsidR="00DE7B24" w:rsidRPr="00681D58">
        <w:rPr>
          <w:rFonts w:ascii="Times New Roman" w:hAnsi="Times New Roman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E8F2FE"/>
        </w:rPr>
        <w:t>MessageProcessTaskService</w:t>
      </w:r>
      <w:proofErr w:type="spellEnd"/>
    </w:p>
    <w:p w14:paraId="6FC45B1B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Implementation code snippet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:  </w:t>
      </w:r>
    </w:p>
    <w:p w14:paraId="5AE80176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E8F2FE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CC8218" wp14:editId="11A78034">
            <wp:extent cx="594360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004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E8F2FE"/>
        </w:rPr>
      </w:pPr>
    </w:p>
    <w:p w14:paraId="647AAC41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E8F2FE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EE082E" wp14:editId="03BCBCE2">
            <wp:extent cx="5943600" cy="2933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194C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</w:p>
    <w:p w14:paraId="16EA50BA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</w:p>
    <w:p w14:paraId="3627BA6D" w14:textId="77777777" w:rsidR="00C1274D" w:rsidRPr="00681D58" w:rsidRDefault="00C1274D" w:rsidP="00C1274D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Question 2: 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Instead of </w:t>
      </w:r>
      <w:proofErr w:type="spellStart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Thread.sleep</w:t>
      </w:r>
      <w:proofErr w:type="spellEnd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(5000), Store the variable “</w:t>
      </w:r>
      <w:proofErr w:type="spellStart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i</w:t>
      </w:r>
      <w:proofErr w:type="spellEnd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” to the database using JDBC. </w:t>
      </w:r>
    </w:p>
    <w:p w14:paraId="2D27ACAF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Class Names: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MessageProcessServiceImpl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PersistenceServiceImpl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PersistDaoImpl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MessageProcessTaskServiceImpl</w:t>
      </w:r>
      <w:proofErr w:type="spellEnd"/>
    </w:p>
    <w:p w14:paraId="66187B2E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D4D4D4"/>
        </w:rPr>
        <w:t>Interfaces</w:t>
      </w:r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: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PersistenceService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PersistDao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MessageProcessTaskService</w:t>
      </w:r>
      <w:proofErr w:type="spellEnd"/>
    </w:p>
    <w:p w14:paraId="543A8A19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64D0BA9F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369441ED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70B1E49B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739C0165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42EE7FE5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52AD45F0" w14:textId="77777777" w:rsidR="00C1274D" w:rsidRPr="00681D58" w:rsidRDefault="00C1274D" w:rsidP="00C1274D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Implementation code snippet:</w:t>
      </w:r>
    </w:p>
    <w:p w14:paraId="5C60E88B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A6DA5A" wp14:editId="6E13ADFF">
            <wp:extent cx="6347271" cy="200118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271" cy="20011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C60CF8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0700DB" wp14:editId="1BB896B8">
            <wp:extent cx="5943600" cy="2278383"/>
            <wp:effectExtent l="0" t="0" r="0" b="7617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EC2BDC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135B5F61" w14:textId="77777777" w:rsidR="00C1274D" w:rsidRPr="00681D58" w:rsidRDefault="00C1274D" w:rsidP="00C1274D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Question 3a: 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Instead of </w:t>
      </w:r>
      <w:proofErr w:type="spellStart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Thread.sleep</w:t>
      </w:r>
      <w:proofErr w:type="spellEnd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(5000), Store the variable “</w:t>
      </w:r>
      <w:proofErr w:type="spellStart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i</w:t>
      </w:r>
      <w:proofErr w:type="spellEnd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” to the database using JPA. </w:t>
      </w:r>
    </w:p>
    <w:p w14:paraId="3366D884" w14:textId="21C993FD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Class Name: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PersistenceServiceImpl</w:t>
      </w:r>
      <w:proofErr w:type="spellEnd"/>
    </w:p>
    <w:p w14:paraId="0B8D1659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D4D4D4"/>
        </w:rPr>
        <w:t>Interface</w:t>
      </w:r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: 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SampleMessageEntityRepository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PersistenceService</w:t>
      </w:r>
      <w:proofErr w:type="spellEnd"/>
    </w:p>
    <w:p w14:paraId="3E9F185E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7876A549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7AAFEB3C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49E0579B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3E8DA40F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5ADBA99E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3806E7E4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7BFAF954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</w:p>
    <w:p w14:paraId="663C141C" w14:textId="77777777" w:rsidR="00C1274D" w:rsidRPr="00681D58" w:rsidRDefault="00C1274D" w:rsidP="00C1274D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Implementation code snippet:</w:t>
      </w:r>
    </w:p>
    <w:p w14:paraId="29DC551C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7ADD6C" wp14:editId="6B8D4422">
            <wp:extent cx="5943600" cy="2247896"/>
            <wp:effectExtent l="0" t="0" r="0" b="4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B9CBF9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66D2B6CB" w14:textId="77777777" w:rsidR="00C1274D" w:rsidRPr="00681D58" w:rsidRDefault="00C1274D" w:rsidP="00C1274D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Question 3b: 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After the variable is stored to the database, If the variable is divisible by 2, rollback the transaction so it is not stored into the </w:t>
      </w:r>
      <w:proofErr w:type="gramStart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database, and</w:t>
      </w:r>
      <w:proofErr w:type="gramEnd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 continue processing. </w:t>
      </w:r>
    </w:p>
    <w:p w14:paraId="3CBB7173" w14:textId="0901F453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Class Name</w:t>
      </w:r>
      <w:r w:rsidR="00DE7B24"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s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: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PersistenceServiceImpl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PersistDaoImpl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MessageProcessTaskServiceImpl</w:t>
      </w:r>
      <w:proofErr w:type="spellEnd"/>
    </w:p>
    <w:p w14:paraId="7DFC0B3C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color w:val="000000"/>
          <w:sz w:val="24"/>
          <w:szCs w:val="24"/>
          <w:shd w:val="clear" w:color="auto" w:fill="D4D4D4"/>
        </w:rPr>
        <w:t>Interfaces:</w:t>
      </w:r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PersistenceService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PersistDao</w:t>
      </w:r>
      <w:proofErr w:type="spellEnd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MessageProcessTaskService</w:t>
      </w:r>
      <w:proofErr w:type="spellEnd"/>
    </w:p>
    <w:p w14:paraId="4948016B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6A6B5330" w14:textId="77777777" w:rsidR="00C1274D" w:rsidRPr="00681D58" w:rsidRDefault="00C1274D" w:rsidP="00C1274D">
      <w:pPr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Implementation code snippet:</w:t>
      </w:r>
    </w:p>
    <w:p w14:paraId="3263592A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7BCCA1" wp14:editId="19661522">
            <wp:extent cx="5943600" cy="557527"/>
            <wp:effectExtent l="0" t="0" r="0" b="0"/>
            <wp:docPr id="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607C59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188F1EE0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456841" wp14:editId="0DBD7A94">
            <wp:extent cx="5943600" cy="55625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A04839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30FF8C2C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9144812" wp14:editId="5A1DBF3E">
            <wp:extent cx="5943600" cy="1106808"/>
            <wp:effectExtent l="0" t="0" r="0" b="0"/>
            <wp:docPr id="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B1492D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6A513157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3E8C28" wp14:editId="7493C42D">
            <wp:extent cx="5943600" cy="939802"/>
            <wp:effectExtent l="0" t="0" r="0" b="0"/>
            <wp:docPr id="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DEC952" w14:textId="77777777" w:rsidR="00C1274D" w:rsidRPr="00681D58" w:rsidRDefault="00C1274D" w:rsidP="00C1274D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Question4: 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If the message is of Type “</w:t>
      </w:r>
      <w:proofErr w:type="spellStart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TextMessage</w:t>
      </w:r>
      <w:proofErr w:type="spellEnd"/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” then delay the processing by 10 seconds. Provide a solution between and </w:t>
      </w:r>
      <w:r w:rsidRPr="00681D58">
        <w:rPr>
          <w:rFonts w:ascii="Times New Roman" w:hAnsi="Times New Roman"/>
          <w:i/>
          <w:iCs/>
          <w:color w:val="7030A0"/>
          <w:sz w:val="24"/>
          <w:szCs w:val="24"/>
          <w:lang w:val="en-ZA"/>
        </w:rPr>
        <w:t>//Question4 Area Start 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and </w:t>
      </w:r>
      <w:r w:rsidRPr="00681D58">
        <w:rPr>
          <w:rFonts w:ascii="Times New Roman" w:hAnsi="Times New Roman"/>
          <w:i/>
          <w:iCs/>
          <w:color w:val="7030A0"/>
          <w:sz w:val="24"/>
          <w:szCs w:val="24"/>
          <w:lang w:val="en-ZA"/>
        </w:rPr>
        <w:t>//Question4 Area Stop</w:t>
      </w:r>
      <w:r w:rsidRPr="00681D58">
        <w:rPr>
          <w:rFonts w:ascii="Times New Roman" w:hAnsi="Times New Roman"/>
          <w:i/>
          <w:iCs/>
          <w:color w:val="222222"/>
          <w:sz w:val="24"/>
          <w:szCs w:val="24"/>
          <w:lang w:val="en-ZA"/>
        </w:rPr>
        <w:t>.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 </w:t>
      </w:r>
    </w:p>
    <w:p w14:paraId="48DE2C26" w14:textId="77777777" w:rsidR="00C1274D" w:rsidRPr="00681D58" w:rsidRDefault="00C1274D" w:rsidP="00C1274D">
      <w:pPr>
        <w:rPr>
          <w:rFonts w:ascii="Times New Roman" w:hAnsi="Times New Roman"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Class Name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: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TestQuestion</w:t>
      </w:r>
      <w:proofErr w:type="spellEnd"/>
    </w:p>
    <w:p w14:paraId="0E509416" w14:textId="77777777" w:rsidR="00C1274D" w:rsidRPr="00681D58" w:rsidRDefault="00C1274D" w:rsidP="00C1274D">
      <w:pPr>
        <w:rPr>
          <w:rFonts w:ascii="Times New Roman" w:hAnsi="Times New Roman"/>
          <w:b/>
          <w:bCs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Implementation code snippet:</w:t>
      </w:r>
    </w:p>
    <w:p w14:paraId="444DC125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D9F6E5" wp14:editId="3BE19578">
            <wp:extent cx="5943600" cy="2867028"/>
            <wp:effectExtent l="0" t="0" r="0" b="9522"/>
            <wp:docPr id="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F78846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3433CB7C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Question5: 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Currently</w:t>
      </w: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 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>this code can only be invoked via JMS.  Modify it so that it is a web service as well.</w:t>
      </w:r>
    </w:p>
    <w:p w14:paraId="421216CF" w14:textId="77777777" w:rsidR="00C1274D" w:rsidRPr="00681D58" w:rsidRDefault="00C1274D" w:rsidP="00C1274D">
      <w:pPr>
        <w:rPr>
          <w:rFonts w:ascii="Times New Roman" w:hAnsi="Times New Roman"/>
          <w:color w:val="222222"/>
          <w:sz w:val="24"/>
          <w:szCs w:val="24"/>
          <w:lang w:val="en-ZA"/>
        </w:rPr>
      </w:pPr>
    </w:p>
    <w:p w14:paraId="4B01D6F8" w14:textId="77777777" w:rsidR="00C1274D" w:rsidRPr="00681D58" w:rsidRDefault="00C1274D" w:rsidP="00C1274D">
      <w:pPr>
        <w:rPr>
          <w:rFonts w:ascii="Times New Roman" w:hAnsi="Times New Roman"/>
          <w:sz w:val="24"/>
          <w:szCs w:val="2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Class Names</w:t>
      </w:r>
      <w:r w:rsidRPr="00681D58">
        <w:rPr>
          <w:rFonts w:ascii="Times New Roman" w:hAnsi="Times New Roman"/>
          <w:color w:val="222222"/>
          <w:sz w:val="24"/>
          <w:szCs w:val="24"/>
          <w:lang w:val="en-ZA"/>
        </w:rPr>
        <w:t xml:space="preserve">: </w:t>
      </w:r>
      <w:proofErr w:type="spellStart"/>
      <w:r w:rsidRPr="00681D58">
        <w:rPr>
          <w:rFonts w:ascii="Times New Roman" w:hAnsi="Times New Roman"/>
          <w:color w:val="000000"/>
          <w:sz w:val="24"/>
          <w:szCs w:val="24"/>
          <w:shd w:val="clear" w:color="auto" w:fill="D4D4D4"/>
        </w:rPr>
        <w:t>MessageProcessorRestControlled</w:t>
      </w:r>
      <w:proofErr w:type="spellEnd"/>
    </w:p>
    <w:p w14:paraId="20A0C4C8" w14:textId="77777777" w:rsidR="00C1274D" w:rsidRPr="00681D58" w:rsidRDefault="00C1274D" w:rsidP="00C1274D">
      <w:pPr>
        <w:rPr>
          <w:rFonts w:ascii="Times New Roman" w:hAnsi="Times New Roman"/>
          <w:b/>
          <w:bCs/>
          <w:color w:val="000000"/>
          <w:sz w:val="24"/>
          <w:szCs w:val="24"/>
          <w:shd w:val="clear" w:color="auto" w:fill="D4D4D4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>Implementation code snippet:</w:t>
      </w:r>
    </w:p>
    <w:p w14:paraId="52A9FA95" w14:textId="77777777" w:rsidR="00C1274D" w:rsidRDefault="00C1274D" w:rsidP="00C1274D">
      <w:r w:rsidRPr="00681D5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2FF41C" wp14:editId="42B4B601">
            <wp:extent cx="5943600" cy="1532891"/>
            <wp:effectExtent l="0" t="0" r="0" b="0"/>
            <wp:docPr id="1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FEFC5F" w14:textId="77777777" w:rsidR="00C1274D" w:rsidRDefault="00C1274D" w:rsidP="00C1274D">
      <w:pPr>
        <w:rPr>
          <w:rFonts w:cs="Calibri"/>
          <w:color w:val="222222"/>
          <w:lang w:val="en-ZA"/>
        </w:rPr>
      </w:pPr>
    </w:p>
    <w:p w14:paraId="1A24A4FA" w14:textId="69BCB175" w:rsidR="00C1274D" w:rsidRPr="00681D58" w:rsidRDefault="00C1274D" w:rsidP="00681D58">
      <w:pPr>
        <w:suppressAutoHyphens w:val="0"/>
        <w:autoSpaceDN/>
        <w:spacing w:after="0" w:line="240" w:lineRule="auto"/>
        <w:textAlignment w:val="auto"/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</w:pPr>
      <w:r w:rsidRPr="00681D58">
        <w:rPr>
          <w:rFonts w:ascii="Times New Roman" w:hAnsi="Times New Roman"/>
          <w:b/>
          <w:bCs/>
          <w:color w:val="222222"/>
          <w:sz w:val="24"/>
          <w:szCs w:val="24"/>
          <w:lang w:val="en-ZA"/>
        </w:rPr>
        <w:t xml:space="preserve">Status Codes for the request response: </w:t>
      </w:r>
    </w:p>
    <w:p w14:paraId="06F0BBC9" w14:textId="77777777" w:rsidR="00681D58" w:rsidRPr="00DE7B24" w:rsidRDefault="00681D58" w:rsidP="00681D58">
      <w:pPr>
        <w:suppressAutoHyphens w:val="0"/>
        <w:autoSpaceDN/>
        <w:spacing w:after="0" w:line="240" w:lineRule="auto"/>
        <w:textAlignment w:val="auto"/>
        <w:rPr>
          <w:rFonts w:cs="Calibri"/>
          <w:b/>
          <w:bCs/>
          <w:color w:val="222222"/>
          <w:lang w:val="en-ZA"/>
        </w:rPr>
      </w:pPr>
    </w:p>
    <w:p w14:paraId="0AD9C3D8" w14:textId="706A78B2" w:rsidR="00C1274D" w:rsidRDefault="00C1274D" w:rsidP="00C1274D">
      <w:r>
        <w:rPr>
          <w:noProof/>
        </w:rPr>
        <w:drawing>
          <wp:inline distT="0" distB="0" distL="0" distR="0" wp14:anchorId="29B72A6B" wp14:editId="72E30D7B">
            <wp:extent cx="4754880" cy="2038353"/>
            <wp:effectExtent l="0" t="0" r="7620" b="0"/>
            <wp:docPr id="1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038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129061" w14:textId="3E9E1505" w:rsidR="00A45957" w:rsidRPr="00DE7B24" w:rsidRDefault="00A45957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1992EE4" w14:textId="12910A4C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DE7B24">
        <w:rPr>
          <w:rFonts w:ascii="Times New Roman" w:eastAsia="Times New Roman" w:hAnsi="Times New Roman"/>
          <w:b/>
          <w:bCs/>
          <w:sz w:val="24"/>
          <w:szCs w:val="24"/>
        </w:rPr>
        <w:t xml:space="preserve">Rest Webservices testing </w:t>
      </w:r>
      <w:proofErr w:type="gramStart"/>
      <w:r w:rsidRPr="00DE7B24">
        <w:rPr>
          <w:rFonts w:ascii="Times New Roman" w:eastAsia="Times New Roman" w:hAnsi="Times New Roman"/>
          <w:b/>
          <w:bCs/>
          <w:sz w:val="24"/>
          <w:szCs w:val="24"/>
        </w:rPr>
        <w:t>Result  :</w:t>
      </w:r>
      <w:proofErr w:type="gramEnd"/>
    </w:p>
    <w:p w14:paraId="6144C599" w14:textId="77777777" w:rsidR="00DE7B24" w:rsidRP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1E014C2" w14:textId="176ABCA0" w:rsidR="00DE7B24" w:rsidRP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</w:rPr>
      </w:pPr>
      <w:r w:rsidRPr="00DE7B24">
        <w:rPr>
          <w:rFonts w:ascii="Times New Roman" w:eastAsia="Times New Roman" w:hAnsi="Times New Roman"/>
          <w:b/>
          <w:bCs/>
          <w:sz w:val="24"/>
          <w:szCs w:val="24"/>
        </w:rPr>
        <w:t xml:space="preserve">URL : </w:t>
      </w:r>
      <w:hyperlink r:id="rId18" w:history="1">
        <w:r w:rsidRPr="00DE7B24">
          <w:rPr>
            <w:rFonts w:ascii="Times New Roman" w:eastAsia="Times New Roman" w:hAnsi="Times New Roman"/>
            <w:sz w:val="24"/>
            <w:szCs w:val="24"/>
          </w:rPr>
          <w:t>http://localhost:8080/altron/v1/api/message</w:t>
        </w:r>
      </w:hyperlink>
    </w:p>
    <w:p w14:paraId="1989AC6B" w14:textId="165ECBEF" w:rsidR="00DE7B24" w:rsidRP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DC24C71" w14:textId="252DA39D" w:rsidR="00DE7B24" w:rsidRP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DE7B24">
        <w:rPr>
          <w:rFonts w:ascii="Times New Roman" w:eastAsia="Times New Roman" w:hAnsi="Times New Roman"/>
          <w:b/>
          <w:bCs/>
          <w:sz w:val="24"/>
          <w:szCs w:val="24"/>
        </w:rPr>
        <w:t xml:space="preserve">Screenshot from postman: </w:t>
      </w:r>
    </w:p>
    <w:p w14:paraId="62EA8883" w14:textId="77777777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40CB3FF" w14:textId="5A83F88F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6470A" wp14:editId="20B0EB5E">
            <wp:extent cx="5943600" cy="3486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602A" w14:textId="47E3FD75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</w:rPr>
      </w:pPr>
    </w:p>
    <w:p w14:paraId="107F498C" w14:textId="7E3543BE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</w:rPr>
      </w:pPr>
    </w:p>
    <w:p w14:paraId="66C830E3" w14:textId="77777777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093C248" w14:textId="77777777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C74BF97" w14:textId="7F911BBE" w:rsid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DE7B24">
        <w:rPr>
          <w:rFonts w:ascii="Times New Roman" w:eastAsia="Times New Roman" w:hAnsi="Times New Roman"/>
          <w:b/>
          <w:bCs/>
          <w:sz w:val="24"/>
          <w:szCs w:val="24"/>
        </w:rPr>
        <w:t>Output from postman Console:</w:t>
      </w:r>
    </w:p>
    <w:p w14:paraId="7CE2552F" w14:textId="77777777" w:rsidR="00DE7B24" w:rsidRP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0BCC146" w14:textId="328A7693" w:rsidR="00DE7B24" w:rsidRPr="00DE7B24" w:rsidRDefault="00DE7B24" w:rsidP="00DE7B24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3A82B" wp14:editId="1A8244AB">
            <wp:extent cx="59436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B24" w:rsidRPr="00DE7B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5375"/>
    <w:multiLevelType w:val="multilevel"/>
    <w:tmpl w:val="0704A3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47246"/>
    <w:multiLevelType w:val="multilevel"/>
    <w:tmpl w:val="4C749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6D40"/>
    <w:multiLevelType w:val="multilevel"/>
    <w:tmpl w:val="ECC2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13925"/>
    <w:multiLevelType w:val="multilevel"/>
    <w:tmpl w:val="FCA007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055B1"/>
    <w:multiLevelType w:val="hybridMultilevel"/>
    <w:tmpl w:val="4252D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4D"/>
    <w:rsid w:val="00437E3D"/>
    <w:rsid w:val="005B7603"/>
    <w:rsid w:val="006638E5"/>
    <w:rsid w:val="00681D58"/>
    <w:rsid w:val="009E4A05"/>
    <w:rsid w:val="00A40144"/>
    <w:rsid w:val="00A45957"/>
    <w:rsid w:val="00C1274D"/>
    <w:rsid w:val="00DE7B24"/>
    <w:rsid w:val="00F4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07B3"/>
  <w15:chartTrackingRefBased/>
  <w15:docId w15:val="{8ED429A5-FA1B-4208-9C2C-CD683896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4D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1274D"/>
    <w:pPr>
      <w:ind w:left="720"/>
    </w:pPr>
  </w:style>
  <w:style w:type="character" w:styleId="Hyperlink">
    <w:name w:val="Hyperlink"/>
    <w:basedOn w:val="DefaultParagraphFont"/>
    <w:uiPriority w:val="99"/>
    <w:unhideWhenUsed/>
    <w:rsid w:val="00DE7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24"/>
    <w:rPr>
      <w:color w:val="605E5C"/>
      <w:shd w:val="clear" w:color="auto" w:fill="E1DFDD"/>
    </w:rPr>
  </w:style>
  <w:style w:type="character" w:customStyle="1" w:styleId="c-liicon">
    <w:name w:val="c-li__icon"/>
    <w:basedOn w:val="DefaultParagraphFont"/>
    <w:rsid w:val="00DE7B24"/>
  </w:style>
  <w:style w:type="character" w:customStyle="1" w:styleId="network-expandcaret">
    <w:name w:val="network-expand__caret"/>
    <w:basedOn w:val="DefaultParagraphFont"/>
    <w:rsid w:val="00DE7B24"/>
  </w:style>
  <w:style w:type="character" w:customStyle="1" w:styleId="networkmessage">
    <w:name w:val="network__message"/>
    <w:basedOn w:val="DefaultParagraphFont"/>
    <w:rsid w:val="00DE7B24"/>
  </w:style>
  <w:style w:type="character" w:customStyle="1" w:styleId="networkresponse-meta">
    <w:name w:val="network__response-meta"/>
    <w:basedOn w:val="DefaultParagraphFont"/>
    <w:rsid w:val="00DE7B24"/>
  </w:style>
  <w:style w:type="character" w:customStyle="1" w:styleId="networkresponse-code">
    <w:name w:val="network__response-code"/>
    <w:basedOn w:val="DefaultParagraphFont"/>
    <w:rsid w:val="00DE7B24"/>
  </w:style>
  <w:style w:type="character" w:customStyle="1" w:styleId="networkresponse-time">
    <w:name w:val="network__response-time"/>
    <w:basedOn w:val="DefaultParagraphFont"/>
    <w:rsid w:val="00DE7B24"/>
  </w:style>
  <w:style w:type="character" w:customStyle="1" w:styleId="node-rendererroot-node">
    <w:name w:val="node-renderer__root-node"/>
    <w:basedOn w:val="DefaultParagraphFont"/>
    <w:rsid w:val="00DE7B24"/>
  </w:style>
  <w:style w:type="character" w:customStyle="1" w:styleId="wftk">
    <w:name w:val="wf__tk"/>
    <w:basedOn w:val="DefaultParagraphFont"/>
    <w:rsid w:val="00DE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3165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96402">
                                      <w:marLeft w:val="-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3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43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8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2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8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0635">
                                      <w:marLeft w:val="-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8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7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33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6410">
                                      <w:marLeft w:val="-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080/altron/v1/api/messa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Konakanchi</dc:creator>
  <cp:keywords/>
  <dc:description/>
  <cp:lastModifiedBy>Sandeep Konakanchi</cp:lastModifiedBy>
  <cp:revision>12</cp:revision>
  <dcterms:created xsi:type="dcterms:W3CDTF">2020-08-06T12:28:00Z</dcterms:created>
  <dcterms:modified xsi:type="dcterms:W3CDTF">2020-08-06T12:51:00Z</dcterms:modified>
</cp:coreProperties>
</file>