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23" w:rsidRDefault="00631005">
      <w:pPr>
        <w:sectPr w:rsidR="009C5E23" w:rsidSect="009C5E23">
          <w:headerReference w:type="default" r:id="rId8"/>
          <w:footerReference w:type="default" r:id="rId9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lang w:eastAsia="en-AU"/>
        </w:rPr>
        <w:drawing>
          <wp:inline distT="0" distB="0" distL="0" distR="0" wp14:anchorId="4922C95B" wp14:editId="65AB59A0">
            <wp:extent cx="8391525" cy="5599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8435" cy="56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23" w:rsidRPr="003A0B5E" w:rsidRDefault="009C5E23" w:rsidP="003A0B5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9C5E23" w:rsidRPr="000D4861" w:rsidTr="00C807B3">
        <w:tc>
          <w:tcPr>
            <w:tcW w:w="1809" w:type="dxa"/>
          </w:tcPr>
          <w:p w:rsidR="009C5E23" w:rsidRPr="0047380F" w:rsidRDefault="009C5E23" w:rsidP="0047380F">
            <w:pPr>
              <w:spacing w:before="120" w:after="120"/>
              <w:rPr>
                <w:rFonts w:ascii="Arial" w:hAnsi="Arial" w:cs="Arial"/>
                <w:b/>
              </w:rPr>
            </w:pPr>
            <w:r w:rsidRPr="0047380F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7433" w:type="dxa"/>
          </w:tcPr>
          <w:p w:rsidR="009C5E23" w:rsidRPr="0047380F" w:rsidRDefault="009C5E23" w:rsidP="0047380F">
            <w:pPr>
              <w:spacing w:before="120" w:after="120"/>
              <w:rPr>
                <w:rFonts w:ascii="Arial" w:hAnsi="Arial" w:cs="Arial"/>
                <w:b/>
              </w:rPr>
            </w:pPr>
            <w:r w:rsidRPr="0047380F">
              <w:rPr>
                <w:rFonts w:ascii="Arial" w:hAnsi="Arial" w:cs="Arial"/>
                <w:b/>
              </w:rPr>
              <w:t>Description</w:t>
            </w:r>
          </w:p>
        </w:tc>
      </w:tr>
      <w:tr w:rsidR="009C5E23" w:rsidRPr="000D4861" w:rsidTr="00C807B3">
        <w:tc>
          <w:tcPr>
            <w:tcW w:w="1809" w:type="dxa"/>
          </w:tcPr>
          <w:p w:rsidR="009C5E23" w:rsidRPr="000D4861" w:rsidRDefault="009C5E23" w:rsidP="00B17E5E">
            <w:pPr>
              <w:spacing w:before="120" w:after="120"/>
              <w:rPr>
                <w:rFonts w:ascii="Arial" w:hAnsi="Arial" w:cs="Arial"/>
              </w:rPr>
            </w:pPr>
            <w:r w:rsidRPr="000D4861">
              <w:rPr>
                <w:rFonts w:ascii="Arial" w:hAnsi="Arial" w:cs="Arial"/>
              </w:rPr>
              <w:t>1</w:t>
            </w:r>
          </w:p>
        </w:tc>
        <w:tc>
          <w:tcPr>
            <w:tcW w:w="7433" w:type="dxa"/>
          </w:tcPr>
          <w:p w:rsidR="009C5E23" w:rsidRDefault="001B2807" w:rsidP="00B17E5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r</w:t>
            </w:r>
            <w:r w:rsidR="00BC3C22">
              <w:rPr>
                <w:rFonts w:ascii="Arial" w:hAnsi="Arial" w:cs="Arial"/>
              </w:rPr>
              <w:t>equest</w:t>
            </w:r>
            <w:r>
              <w:rPr>
                <w:rFonts w:ascii="Arial" w:hAnsi="Arial" w:cs="Arial"/>
              </w:rPr>
              <w:t>s</w:t>
            </w:r>
            <w:r w:rsidR="00BC3C2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="00BC3C22">
              <w:rPr>
                <w:rFonts w:ascii="Arial" w:hAnsi="Arial" w:cs="Arial"/>
              </w:rPr>
              <w:t xml:space="preserve">ublic key info </w:t>
            </w:r>
            <w:r w:rsidR="003801E0">
              <w:rPr>
                <w:rFonts w:ascii="Arial" w:hAnsi="Arial" w:cs="Arial"/>
              </w:rPr>
              <w:t xml:space="preserve">from IB </w:t>
            </w:r>
            <w:r>
              <w:rPr>
                <w:rFonts w:ascii="Arial" w:hAnsi="Arial" w:cs="Arial"/>
              </w:rPr>
              <w:t xml:space="preserve">Application. </w:t>
            </w:r>
            <w:r w:rsidR="003801E0">
              <w:rPr>
                <w:rFonts w:ascii="Arial" w:hAnsi="Arial" w:cs="Arial"/>
              </w:rPr>
              <w:t>Once received</w:t>
            </w:r>
            <w:r w:rsidR="00730A98">
              <w:rPr>
                <w:rFonts w:ascii="Arial" w:hAnsi="Arial" w:cs="Arial"/>
              </w:rPr>
              <w:t xml:space="preserve"> it</w:t>
            </w:r>
            <w:r w:rsidR="003801E0">
              <w:rPr>
                <w:rFonts w:ascii="Arial" w:hAnsi="Arial" w:cs="Arial"/>
              </w:rPr>
              <w:t xml:space="preserve"> s</w:t>
            </w:r>
            <w:r w:rsidR="00E76CE6">
              <w:rPr>
                <w:rFonts w:ascii="Arial" w:hAnsi="Arial" w:cs="Arial"/>
              </w:rPr>
              <w:t>aves the p</w:t>
            </w:r>
            <w:r w:rsidR="00A30A8F">
              <w:rPr>
                <w:rFonts w:ascii="Arial" w:hAnsi="Arial" w:cs="Arial"/>
              </w:rPr>
              <w:t>ublic key info string within the</w:t>
            </w:r>
            <w:r w:rsidR="00E76C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application</w:t>
            </w:r>
            <w:r w:rsidR="00E76CE6">
              <w:rPr>
                <w:rFonts w:ascii="Arial" w:hAnsi="Arial" w:cs="Arial"/>
              </w:rPr>
              <w:t xml:space="preserve"> session.</w:t>
            </w:r>
          </w:p>
          <w:p w:rsidR="001B2807" w:rsidRDefault="001B2807" w:rsidP="00B17E5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 w:rsidRPr="001B2807">
              <w:rPr>
                <w:rFonts w:ascii="Arial" w:hAnsi="Arial" w:cs="Arial"/>
              </w:rPr>
              <w:t>IB Application requests the public key info by calling</w:t>
            </w:r>
            <w:r w:rsidR="00A66923">
              <w:rPr>
                <w:rFonts w:ascii="Arial" w:hAnsi="Arial" w:cs="Arial"/>
              </w:rPr>
              <w:t xml:space="preserve"> Salt</w:t>
            </w:r>
            <w:r w:rsidRPr="001B2807">
              <w:rPr>
                <w:rFonts w:ascii="Arial" w:hAnsi="Arial" w:cs="Arial"/>
              </w:rPr>
              <w:t xml:space="preserve"> RemotePIN REST API </w:t>
            </w:r>
            <w:r w:rsidRPr="00271968">
              <w:rPr>
                <w:rFonts w:ascii="Arial" w:hAnsi="Arial" w:cs="Arial"/>
                <w:b/>
                <w:i/>
              </w:rPr>
              <w:t>GetPubliccKeyInfo</w:t>
            </w:r>
          </w:p>
          <w:p w:rsidR="001B2807" w:rsidRDefault="00E56A06" w:rsidP="00B17E5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Salt </w:t>
            </w:r>
            <w:r w:rsidR="001B2807">
              <w:rPr>
                <w:rFonts w:ascii="Arial" w:hAnsi="Arial" w:cs="Arial"/>
              </w:rPr>
              <w:t xml:space="preserve">RemotePIN service retrieves the public key info, which cached within the service </w:t>
            </w:r>
            <w:r>
              <w:rPr>
                <w:rFonts w:ascii="Arial" w:hAnsi="Arial" w:cs="Arial"/>
              </w:rPr>
              <w:t xml:space="preserve">session </w:t>
            </w:r>
            <w:r w:rsidR="001B2807">
              <w:rPr>
                <w:rFonts w:ascii="Arial" w:hAnsi="Arial" w:cs="Arial"/>
              </w:rPr>
              <w:t>at the start-up process.</w:t>
            </w:r>
          </w:p>
          <w:p w:rsidR="003A2381" w:rsidRPr="000D4861" w:rsidRDefault="001B2807" w:rsidP="00A8071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Returns the public key info to IB</w:t>
            </w:r>
            <w:r w:rsidR="00D03241">
              <w:rPr>
                <w:rFonts w:ascii="Arial" w:hAnsi="Arial" w:cs="Arial"/>
              </w:rPr>
              <w:t xml:space="preserve"> application</w:t>
            </w:r>
            <w:r>
              <w:rPr>
                <w:rFonts w:ascii="Arial" w:hAnsi="Arial" w:cs="Arial"/>
              </w:rPr>
              <w:t xml:space="preserve">, which then </w:t>
            </w:r>
            <w:r w:rsidR="00A80714">
              <w:rPr>
                <w:rFonts w:ascii="Arial" w:hAnsi="Arial" w:cs="Arial"/>
              </w:rPr>
              <w:t xml:space="preserve">gets </w:t>
            </w:r>
            <w:r w:rsidR="00D15700">
              <w:rPr>
                <w:rFonts w:ascii="Arial" w:hAnsi="Arial" w:cs="Arial"/>
              </w:rPr>
              <w:t>return</w:t>
            </w:r>
            <w:r w:rsidR="00A80714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to the mobile application.</w:t>
            </w:r>
          </w:p>
        </w:tc>
      </w:tr>
      <w:tr w:rsidR="009C5E23" w:rsidRPr="000D4861" w:rsidTr="00C807B3">
        <w:tc>
          <w:tcPr>
            <w:tcW w:w="1809" w:type="dxa"/>
          </w:tcPr>
          <w:p w:rsidR="009C5E23" w:rsidRPr="000D4861" w:rsidRDefault="009C5E23" w:rsidP="00B17E5E">
            <w:pPr>
              <w:spacing w:before="120" w:after="120"/>
              <w:rPr>
                <w:rFonts w:ascii="Arial" w:hAnsi="Arial" w:cs="Arial"/>
              </w:rPr>
            </w:pPr>
            <w:r w:rsidRPr="000D4861">
              <w:rPr>
                <w:rFonts w:ascii="Arial" w:hAnsi="Arial" w:cs="Arial"/>
              </w:rPr>
              <w:t>2</w:t>
            </w:r>
          </w:p>
        </w:tc>
        <w:tc>
          <w:tcPr>
            <w:tcW w:w="7433" w:type="dxa"/>
          </w:tcPr>
          <w:p w:rsidR="00682BC9" w:rsidRPr="000D4861" w:rsidRDefault="001334B3" w:rsidP="00A621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</w:t>
            </w:r>
            <w:r w:rsidR="00682BC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pplication prompts user to select their PIN</w:t>
            </w:r>
          </w:p>
        </w:tc>
      </w:tr>
      <w:tr w:rsidR="009C5E23" w:rsidRPr="000D4861" w:rsidTr="00C807B3">
        <w:tc>
          <w:tcPr>
            <w:tcW w:w="1809" w:type="dxa"/>
          </w:tcPr>
          <w:p w:rsidR="009C5E23" w:rsidRPr="000D4861" w:rsidRDefault="009C5E23" w:rsidP="00B17E5E">
            <w:pPr>
              <w:spacing w:before="120" w:after="120"/>
              <w:rPr>
                <w:rFonts w:ascii="Arial" w:hAnsi="Arial" w:cs="Arial"/>
              </w:rPr>
            </w:pPr>
            <w:r w:rsidRPr="000D4861">
              <w:rPr>
                <w:rFonts w:ascii="Arial" w:hAnsi="Arial" w:cs="Arial"/>
              </w:rPr>
              <w:t>3</w:t>
            </w:r>
          </w:p>
        </w:tc>
        <w:tc>
          <w:tcPr>
            <w:tcW w:w="7433" w:type="dxa"/>
          </w:tcPr>
          <w:p w:rsidR="009C5E23" w:rsidRPr="000D4861" w:rsidRDefault="00682BC9" w:rsidP="00B17E5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</w:t>
            </w:r>
            <w:r w:rsidR="009C5E23" w:rsidRPr="000D4861">
              <w:rPr>
                <w:rFonts w:ascii="Arial" w:hAnsi="Arial" w:cs="Arial"/>
              </w:rPr>
              <w:t xml:space="preserve"> </w:t>
            </w:r>
            <w:r w:rsidR="009D24E1">
              <w:rPr>
                <w:rFonts w:ascii="Arial" w:hAnsi="Arial" w:cs="Arial"/>
              </w:rPr>
              <w:t>call</w:t>
            </w:r>
            <w:r w:rsidR="003801E0">
              <w:rPr>
                <w:rFonts w:ascii="Arial" w:hAnsi="Arial" w:cs="Arial"/>
              </w:rPr>
              <w:t>s</w:t>
            </w:r>
            <w:r w:rsidR="009D24E1">
              <w:rPr>
                <w:rFonts w:ascii="Arial" w:hAnsi="Arial" w:cs="Arial"/>
              </w:rPr>
              <w:t xml:space="preserve"> Salt </w:t>
            </w:r>
            <w:r>
              <w:rPr>
                <w:rFonts w:ascii="Arial" w:hAnsi="Arial" w:cs="Arial"/>
              </w:rPr>
              <w:t xml:space="preserve">SDK </w:t>
            </w:r>
            <w:r w:rsidR="003801E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public key encrypt the PIN. Salt SDK first generate</w:t>
            </w:r>
            <w:r w:rsidR="00986CA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an intermediate PINBlock then utilise</w:t>
            </w:r>
            <w:r w:rsidR="00E973F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the </w:t>
            </w:r>
            <w:r w:rsidR="00986CAF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ublic key</w:t>
            </w:r>
            <w:r w:rsidR="00986CAF">
              <w:rPr>
                <w:rFonts w:ascii="Arial" w:hAnsi="Arial" w:cs="Arial"/>
              </w:rPr>
              <w:t xml:space="preserve"> to encrypt the PIN.</w:t>
            </w:r>
          </w:p>
        </w:tc>
      </w:tr>
      <w:tr w:rsidR="00A57A40" w:rsidRPr="000D4861" w:rsidTr="00C807B3">
        <w:tc>
          <w:tcPr>
            <w:tcW w:w="1809" w:type="dxa"/>
          </w:tcPr>
          <w:p w:rsidR="00A57A40" w:rsidRPr="000D4861" w:rsidRDefault="00A57A40" w:rsidP="00B17E5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433" w:type="dxa"/>
          </w:tcPr>
          <w:p w:rsidR="00E76CE6" w:rsidRPr="000D4861" w:rsidRDefault="00E973F6" w:rsidP="00B17E5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</w:t>
            </w:r>
            <w:r w:rsidR="00A57A40">
              <w:rPr>
                <w:rFonts w:ascii="Arial" w:hAnsi="Arial" w:cs="Arial"/>
              </w:rPr>
              <w:t xml:space="preserve"> sends the encrypted </w:t>
            </w:r>
            <w:r>
              <w:rPr>
                <w:rFonts w:ascii="Arial" w:hAnsi="Arial" w:cs="Arial"/>
              </w:rPr>
              <w:t xml:space="preserve">intermediate </w:t>
            </w:r>
            <w:r w:rsidR="00A57A40">
              <w:rPr>
                <w:rFonts w:ascii="Arial" w:hAnsi="Arial" w:cs="Arial"/>
              </w:rPr>
              <w:t>PIN block</w:t>
            </w:r>
            <w:r>
              <w:rPr>
                <w:rFonts w:ascii="Arial" w:hAnsi="Arial" w:cs="Arial"/>
              </w:rPr>
              <w:t xml:space="preserve"> (</w:t>
            </w:r>
            <w:r w:rsidRPr="00271968">
              <w:rPr>
                <w:rFonts w:ascii="Arial" w:hAnsi="Arial" w:cs="Arial"/>
                <w:b/>
                <w:i/>
              </w:rPr>
              <w:t>eIntPINBlock</w:t>
            </w:r>
            <w:r>
              <w:rPr>
                <w:rFonts w:ascii="Arial" w:hAnsi="Arial" w:cs="Arial"/>
              </w:rPr>
              <w:t>)</w:t>
            </w:r>
            <w:r w:rsidR="00A57A40">
              <w:rPr>
                <w:rFonts w:ascii="Arial" w:hAnsi="Arial" w:cs="Arial"/>
              </w:rPr>
              <w:t xml:space="preserve"> </w:t>
            </w:r>
            <w:r w:rsidR="003E726E">
              <w:rPr>
                <w:rFonts w:ascii="Arial" w:hAnsi="Arial" w:cs="Arial"/>
              </w:rPr>
              <w:t>to</w:t>
            </w:r>
            <w:r w:rsidR="00A57A40">
              <w:rPr>
                <w:rFonts w:ascii="Arial" w:hAnsi="Arial" w:cs="Arial"/>
              </w:rPr>
              <w:t xml:space="preserve"> IB</w:t>
            </w:r>
            <w:r w:rsidR="00B051C5">
              <w:rPr>
                <w:rFonts w:ascii="Arial" w:hAnsi="Arial" w:cs="Arial"/>
              </w:rPr>
              <w:t xml:space="preserve"> application</w:t>
            </w:r>
            <w:r w:rsidR="00E62298">
              <w:rPr>
                <w:rFonts w:ascii="Arial" w:hAnsi="Arial" w:cs="Arial"/>
              </w:rPr>
              <w:t>.</w:t>
            </w:r>
          </w:p>
        </w:tc>
      </w:tr>
      <w:tr w:rsidR="009C5E23" w:rsidRPr="000D4861" w:rsidTr="00C807B3">
        <w:tc>
          <w:tcPr>
            <w:tcW w:w="1809" w:type="dxa"/>
          </w:tcPr>
          <w:p w:rsidR="009C5E23" w:rsidRPr="000D4861" w:rsidRDefault="009C5E23" w:rsidP="00B17E5E">
            <w:pPr>
              <w:spacing w:before="120" w:after="120"/>
              <w:rPr>
                <w:rFonts w:ascii="Arial" w:hAnsi="Arial" w:cs="Arial"/>
              </w:rPr>
            </w:pPr>
            <w:r w:rsidRPr="000D4861">
              <w:rPr>
                <w:rFonts w:ascii="Arial" w:hAnsi="Arial" w:cs="Arial"/>
              </w:rPr>
              <w:t>5</w:t>
            </w:r>
          </w:p>
        </w:tc>
        <w:tc>
          <w:tcPr>
            <w:tcW w:w="7433" w:type="dxa"/>
          </w:tcPr>
          <w:p w:rsidR="00AD4E1C" w:rsidRPr="000D4861" w:rsidRDefault="00E4006D" w:rsidP="00B17E5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 </w:t>
            </w:r>
            <w:r w:rsidR="00B400C8">
              <w:rPr>
                <w:rFonts w:ascii="Arial" w:hAnsi="Arial" w:cs="Arial"/>
              </w:rPr>
              <w:t xml:space="preserve">application </w:t>
            </w:r>
            <w:r w:rsidR="00B400C8">
              <w:rPr>
                <w:rFonts w:ascii="Arial" w:hAnsi="Arial" w:cs="Arial"/>
              </w:rPr>
              <w:t xml:space="preserve">retrieves the corresponding </w:t>
            </w:r>
            <w:r w:rsidR="00B400C8" w:rsidRPr="00271968">
              <w:rPr>
                <w:rFonts w:ascii="Arial" w:hAnsi="Arial" w:cs="Arial"/>
                <w:b/>
                <w:i/>
              </w:rPr>
              <w:t>PAN</w:t>
            </w:r>
            <w:r w:rsidR="00B400C8">
              <w:rPr>
                <w:rFonts w:ascii="Arial" w:hAnsi="Arial" w:cs="Arial"/>
              </w:rPr>
              <w:t xml:space="preserve">, and </w:t>
            </w:r>
            <w:r w:rsidR="00B400C8">
              <w:rPr>
                <w:rFonts w:ascii="Arial" w:hAnsi="Arial" w:cs="Arial"/>
              </w:rPr>
              <w:t>other transaction</w:t>
            </w:r>
            <w:r w:rsidR="00B400C8">
              <w:rPr>
                <w:rFonts w:ascii="Arial" w:hAnsi="Arial" w:cs="Arial"/>
              </w:rPr>
              <w:t xml:space="preserve"> details</w:t>
            </w:r>
            <w:r w:rsidR="00B400C8">
              <w:rPr>
                <w:rFonts w:ascii="Arial" w:hAnsi="Arial" w:cs="Arial"/>
              </w:rPr>
              <w:t xml:space="preserve"> (</w:t>
            </w:r>
            <w:r w:rsidR="00B400C8" w:rsidRPr="00271968">
              <w:rPr>
                <w:rFonts w:ascii="Arial" w:hAnsi="Arial" w:cs="Arial"/>
                <w:b/>
                <w:i/>
              </w:rPr>
              <w:t>Txn Info</w:t>
            </w:r>
            <w:r w:rsidR="00B400C8">
              <w:rPr>
                <w:rFonts w:ascii="Arial" w:hAnsi="Arial" w:cs="Arial"/>
              </w:rPr>
              <w:t>) from Bank</w:t>
            </w:r>
            <w:r w:rsidR="00B400C8">
              <w:rPr>
                <w:rFonts w:ascii="Arial" w:hAnsi="Arial" w:cs="Arial"/>
              </w:rPr>
              <w:t xml:space="preserve"> backend </w:t>
            </w:r>
            <w:r w:rsidR="00B400C8">
              <w:rPr>
                <w:rFonts w:ascii="Arial" w:hAnsi="Arial" w:cs="Arial"/>
              </w:rPr>
              <w:t>systems</w:t>
            </w:r>
            <w:r w:rsidR="00B400C8">
              <w:rPr>
                <w:rFonts w:ascii="Arial" w:hAnsi="Arial" w:cs="Arial"/>
              </w:rPr>
              <w:t>.</w:t>
            </w:r>
          </w:p>
        </w:tc>
      </w:tr>
      <w:tr w:rsidR="00A66923" w:rsidRPr="000D4861" w:rsidTr="00C807B3">
        <w:tc>
          <w:tcPr>
            <w:tcW w:w="1809" w:type="dxa"/>
          </w:tcPr>
          <w:p w:rsidR="00A66923" w:rsidRDefault="00A66923" w:rsidP="00B17E5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433" w:type="dxa"/>
          </w:tcPr>
          <w:p w:rsidR="00A66923" w:rsidRPr="00A66923" w:rsidRDefault="00A66923" w:rsidP="00B17E5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 application calls Salt RemotePIN </w:t>
            </w:r>
            <w:r w:rsidRPr="001B2807">
              <w:rPr>
                <w:rFonts w:ascii="Arial" w:hAnsi="Arial" w:cs="Arial"/>
              </w:rPr>
              <w:t>REST API</w:t>
            </w:r>
            <w:r>
              <w:rPr>
                <w:rFonts w:ascii="Arial" w:hAnsi="Arial" w:cs="Arial"/>
              </w:rPr>
              <w:t xml:space="preserve"> </w:t>
            </w:r>
            <w:r w:rsidRPr="00A51367">
              <w:rPr>
                <w:rFonts w:ascii="Arial" w:hAnsi="Arial" w:cs="Arial"/>
                <w:b/>
                <w:i/>
              </w:rPr>
              <w:t>SelectPIN</w:t>
            </w:r>
            <w:r>
              <w:rPr>
                <w:rFonts w:ascii="Arial" w:hAnsi="Arial" w:cs="Arial"/>
              </w:rPr>
              <w:t xml:space="preserve"> along with </w:t>
            </w:r>
            <w:r w:rsidRPr="00271968">
              <w:rPr>
                <w:rFonts w:ascii="Arial" w:hAnsi="Arial" w:cs="Arial"/>
                <w:b/>
                <w:i/>
              </w:rPr>
              <w:t>eIntPINBlock</w:t>
            </w:r>
            <w:r w:rsidRPr="00B17E5E">
              <w:rPr>
                <w:rFonts w:ascii="Arial" w:hAnsi="Arial" w:cs="Arial"/>
              </w:rPr>
              <w:t xml:space="preserve">, </w:t>
            </w:r>
            <w:r w:rsidRPr="00271968">
              <w:rPr>
                <w:rFonts w:ascii="Arial" w:hAnsi="Arial" w:cs="Arial"/>
                <w:b/>
                <w:i/>
              </w:rPr>
              <w:t>PAN</w:t>
            </w:r>
            <w:r w:rsidRPr="00B17E5E">
              <w:rPr>
                <w:rFonts w:ascii="Arial" w:hAnsi="Arial" w:cs="Arial"/>
              </w:rPr>
              <w:t xml:space="preserve"> and </w:t>
            </w:r>
            <w:r w:rsidRPr="00271968">
              <w:rPr>
                <w:rFonts w:ascii="Arial" w:hAnsi="Arial" w:cs="Arial"/>
                <w:b/>
                <w:i/>
              </w:rPr>
              <w:t>Txn-Info</w:t>
            </w:r>
            <w:r>
              <w:rPr>
                <w:rFonts w:ascii="Arial" w:hAnsi="Arial" w:cs="Arial"/>
              </w:rPr>
              <w:t xml:space="preserve"> as parameters.</w:t>
            </w:r>
          </w:p>
        </w:tc>
      </w:tr>
      <w:tr w:rsidR="005C1726" w:rsidRPr="000D4861" w:rsidTr="00C807B3">
        <w:tc>
          <w:tcPr>
            <w:tcW w:w="1809" w:type="dxa"/>
          </w:tcPr>
          <w:p w:rsidR="005C1726" w:rsidRPr="000D4861" w:rsidRDefault="00740467" w:rsidP="00B17E5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433" w:type="dxa"/>
          </w:tcPr>
          <w:p w:rsidR="0024196C" w:rsidRDefault="005C1726" w:rsidP="00D4047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Salt RemotePIN </w:t>
            </w:r>
            <w:r w:rsidR="00271968">
              <w:rPr>
                <w:rFonts w:ascii="Arial" w:hAnsi="Arial" w:cs="Arial"/>
              </w:rPr>
              <w:t xml:space="preserve">SelectPIN </w:t>
            </w:r>
            <w:r w:rsidR="007B1AB8">
              <w:rPr>
                <w:rFonts w:ascii="Arial" w:hAnsi="Arial" w:cs="Arial"/>
              </w:rPr>
              <w:t>API</w:t>
            </w:r>
            <w:r w:rsidR="00D40473">
              <w:rPr>
                <w:rFonts w:ascii="Arial" w:hAnsi="Arial" w:cs="Arial"/>
              </w:rPr>
              <w:t xml:space="preserve"> u</w:t>
            </w:r>
            <w:r w:rsidR="0024196C">
              <w:rPr>
                <w:rFonts w:ascii="Arial" w:hAnsi="Arial" w:cs="Arial"/>
              </w:rPr>
              <w:t xml:space="preserve">tilises nShield Connect HSM to </w:t>
            </w:r>
            <w:r>
              <w:rPr>
                <w:rFonts w:ascii="Arial" w:hAnsi="Arial" w:cs="Arial"/>
              </w:rPr>
              <w:t xml:space="preserve">translates the </w:t>
            </w:r>
            <w:r w:rsidR="0024196C" w:rsidRPr="006D5934">
              <w:rPr>
                <w:rFonts w:ascii="Arial" w:hAnsi="Arial" w:cs="Arial"/>
              </w:rPr>
              <w:t>eIntPINBlock</w:t>
            </w:r>
            <w:r w:rsidR="00D40473">
              <w:rPr>
                <w:rFonts w:ascii="Arial" w:hAnsi="Arial" w:cs="Arial"/>
              </w:rPr>
              <w:t>.</w:t>
            </w:r>
          </w:p>
          <w:p w:rsidR="0024196C" w:rsidRPr="0024196C" w:rsidRDefault="0024196C" w:rsidP="006D593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HSM unwrap</w:t>
            </w:r>
            <w:r w:rsidR="00C32184">
              <w:rPr>
                <w:rFonts w:ascii="Arial" w:hAnsi="Arial" w:cs="Arial"/>
              </w:rPr>
              <w:t>/decrypt</w:t>
            </w:r>
            <w:r>
              <w:rPr>
                <w:rFonts w:ascii="Arial" w:hAnsi="Arial" w:cs="Arial"/>
              </w:rPr>
              <w:t xml:space="preserve"> the </w:t>
            </w:r>
            <w:r w:rsidRPr="006D5934">
              <w:rPr>
                <w:rFonts w:ascii="Arial" w:hAnsi="Arial" w:cs="Arial"/>
              </w:rPr>
              <w:t>eIntPINBlock</w:t>
            </w:r>
            <w:r w:rsidRPr="0024196C">
              <w:rPr>
                <w:rFonts w:ascii="Arial" w:hAnsi="Arial" w:cs="Arial"/>
              </w:rPr>
              <w:t xml:space="preserve"> using the private key</w:t>
            </w:r>
            <w:r>
              <w:rPr>
                <w:rFonts w:ascii="Arial" w:hAnsi="Arial" w:cs="Arial"/>
              </w:rPr>
              <w:t xml:space="preserve">, </w:t>
            </w:r>
            <w:r w:rsidR="00C32184">
              <w:rPr>
                <w:rFonts w:ascii="Arial" w:hAnsi="Arial" w:cs="Arial"/>
              </w:rPr>
              <w:t xml:space="preserve">uses PAN to </w:t>
            </w:r>
            <w:r>
              <w:rPr>
                <w:rFonts w:ascii="Arial" w:hAnsi="Arial" w:cs="Arial"/>
              </w:rPr>
              <w:t xml:space="preserve">generate </w:t>
            </w:r>
            <w:r w:rsidR="00C32184">
              <w:rPr>
                <w:rFonts w:ascii="Arial" w:hAnsi="Arial" w:cs="Arial"/>
              </w:rPr>
              <w:t xml:space="preserve">ANSI </w:t>
            </w:r>
            <w:r>
              <w:rPr>
                <w:rFonts w:ascii="Arial" w:hAnsi="Arial" w:cs="Arial"/>
              </w:rPr>
              <w:t>PINBlock then wrap</w:t>
            </w:r>
            <w:r w:rsidR="00C32184">
              <w:rPr>
                <w:rFonts w:ascii="Arial" w:hAnsi="Arial" w:cs="Arial"/>
              </w:rPr>
              <w:t>/encrypt</w:t>
            </w:r>
            <w:r>
              <w:rPr>
                <w:rFonts w:ascii="Arial" w:hAnsi="Arial" w:cs="Arial"/>
              </w:rPr>
              <w:t xml:space="preserve"> with </w:t>
            </w:r>
            <w:r w:rsidR="007B1AB8">
              <w:rPr>
                <w:rFonts w:ascii="Arial" w:hAnsi="Arial" w:cs="Arial"/>
              </w:rPr>
              <w:t>PEK</w:t>
            </w:r>
            <w:r>
              <w:rPr>
                <w:rFonts w:ascii="Arial" w:hAnsi="Arial" w:cs="Arial"/>
              </w:rPr>
              <w:t xml:space="preserve"> (AS2805 session key)</w:t>
            </w:r>
            <w:r w:rsidR="00D40473">
              <w:rPr>
                <w:rFonts w:ascii="Arial" w:hAnsi="Arial" w:cs="Arial"/>
              </w:rPr>
              <w:t xml:space="preserve"> to generate </w:t>
            </w:r>
            <w:r w:rsidR="00D40473" w:rsidRPr="00D4539A">
              <w:rPr>
                <w:rFonts w:ascii="Arial" w:hAnsi="Arial" w:cs="Arial"/>
                <w:b/>
                <w:i/>
              </w:rPr>
              <w:t>ePINBlock</w:t>
            </w:r>
            <w:r w:rsidR="007B1AB8">
              <w:rPr>
                <w:rFonts w:ascii="Arial" w:hAnsi="Arial" w:cs="Arial"/>
                <w:b/>
                <w:i/>
              </w:rPr>
              <w:t>.</w:t>
            </w:r>
          </w:p>
          <w:p w:rsidR="008A42BB" w:rsidRDefault="0024196C" w:rsidP="006D593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Encodes AS2805 SelectPIN message</w:t>
            </w:r>
            <w:r w:rsidR="00D40473">
              <w:rPr>
                <w:rFonts w:ascii="Arial" w:hAnsi="Arial" w:cs="Arial"/>
              </w:rPr>
              <w:t xml:space="preserve"> using </w:t>
            </w:r>
            <w:r w:rsidR="00D40473" w:rsidRPr="00D4539A">
              <w:rPr>
                <w:rFonts w:ascii="Arial" w:hAnsi="Arial" w:cs="Arial"/>
                <w:b/>
                <w:i/>
              </w:rPr>
              <w:t>ePINBlock</w:t>
            </w:r>
            <w:r w:rsidR="00D40473">
              <w:rPr>
                <w:rFonts w:ascii="Arial" w:hAnsi="Arial" w:cs="Arial"/>
                <w:b/>
              </w:rPr>
              <w:t>, PAN</w:t>
            </w:r>
            <w:r w:rsidR="00D40473" w:rsidRPr="00D4539A">
              <w:rPr>
                <w:rFonts w:ascii="Arial" w:hAnsi="Arial" w:cs="Arial"/>
                <w:b/>
                <w:i/>
              </w:rPr>
              <w:t>,</w:t>
            </w:r>
            <w:r w:rsidR="00D40473">
              <w:rPr>
                <w:rFonts w:ascii="Arial" w:hAnsi="Arial" w:cs="Arial"/>
                <w:b/>
              </w:rPr>
              <w:t xml:space="preserve"> </w:t>
            </w:r>
            <w:r w:rsidR="00D40473" w:rsidRPr="00D4539A">
              <w:rPr>
                <w:rFonts w:ascii="Arial" w:hAnsi="Arial" w:cs="Arial"/>
                <w:b/>
                <w:i/>
              </w:rPr>
              <w:t>Txn</w:t>
            </w:r>
            <w:r w:rsidR="00D40473">
              <w:rPr>
                <w:rFonts w:ascii="Arial" w:hAnsi="Arial" w:cs="Arial"/>
                <w:b/>
              </w:rPr>
              <w:t>-</w:t>
            </w:r>
            <w:r w:rsidR="00D40473" w:rsidRPr="00D4539A">
              <w:rPr>
                <w:rFonts w:ascii="Arial" w:hAnsi="Arial" w:cs="Arial"/>
                <w:b/>
                <w:i/>
              </w:rPr>
              <w:t>Info</w:t>
            </w:r>
            <w:r w:rsidR="00D40473" w:rsidRPr="00D40473">
              <w:rPr>
                <w:rFonts w:ascii="Arial" w:hAnsi="Arial" w:cs="Arial"/>
              </w:rPr>
              <w:t>, etc.</w:t>
            </w:r>
          </w:p>
          <w:p w:rsidR="005C1726" w:rsidRDefault="0024196C" w:rsidP="006D593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Sends the </w:t>
            </w:r>
            <w:r>
              <w:rPr>
                <w:rFonts w:ascii="Arial" w:hAnsi="Arial" w:cs="Arial"/>
              </w:rPr>
              <w:t>AS2805 SelectPIN message</w:t>
            </w:r>
            <w:r>
              <w:rPr>
                <w:rFonts w:ascii="Arial" w:hAnsi="Arial" w:cs="Arial"/>
              </w:rPr>
              <w:t xml:space="preserve"> request to Tandem/Interchange.</w:t>
            </w:r>
          </w:p>
          <w:p w:rsidR="00D40473" w:rsidRDefault="00D4539A" w:rsidP="006D593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Tandem</w:t>
            </w:r>
            <w:r>
              <w:rPr>
                <w:rFonts w:ascii="Arial" w:hAnsi="Arial" w:cs="Arial"/>
              </w:rPr>
              <w:t xml:space="preserve"> process the request and respond to Salt RemotePIN service with pass/fail status.</w:t>
            </w:r>
          </w:p>
        </w:tc>
      </w:tr>
      <w:tr w:rsidR="009C5E23" w:rsidRPr="000D4861" w:rsidTr="00C807B3">
        <w:tc>
          <w:tcPr>
            <w:tcW w:w="1809" w:type="dxa"/>
          </w:tcPr>
          <w:p w:rsidR="009C5E23" w:rsidRPr="000D4861" w:rsidRDefault="00623AF9" w:rsidP="00B17E5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433" w:type="dxa"/>
          </w:tcPr>
          <w:p w:rsidR="001E6998" w:rsidRPr="000D4861" w:rsidRDefault="0044643D" w:rsidP="007B1AB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Salt RemotePIN service respond to IB application with SelectPIN pass/fail status, </w:t>
            </w:r>
            <w:r w:rsidR="001C09F0">
              <w:rPr>
                <w:rFonts w:ascii="Arial" w:hAnsi="Arial" w:cs="Arial"/>
              </w:rPr>
              <w:t>where IB</w:t>
            </w:r>
            <w:r>
              <w:rPr>
                <w:rFonts w:ascii="Arial" w:hAnsi="Arial" w:cs="Arial"/>
              </w:rPr>
              <w:t xml:space="preserve"> </w:t>
            </w:r>
            <w:r w:rsidR="001C09F0">
              <w:rPr>
                <w:rFonts w:ascii="Arial" w:hAnsi="Arial" w:cs="Arial"/>
              </w:rPr>
              <w:t xml:space="preserve">application </w:t>
            </w:r>
            <w:r>
              <w:rPr>
                <w:rFonts w:ascii="Arial" w:hAnsi="Arial" w:cs="Arial"/>
              </w:rPr>
              <w:t>then passes the response to Mobile application.</w:t>
            </w:r>
          </w:p>
        </w:tc>
      </w:tr>
    </w:tbl>
    <w:p w:rsidR="00F95F31" w:rsidRPr="003A0B5E" w:rsidRDefault="00F95F31" w:rsidP="003A0B5E"/>
    <w:sectPr w:rsidR="00F95F31" w:rsidRPr="003A0B5E" w:rsidSect="009C5E2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C9B" w:rsidRDefault="00AF3C9B" w:rsidP="00E450AE">
      <w:pPr>
        <w:spacing w:after="0" w:line="240" w:lineRule="auto"/>
      </w:pPr>
      <w:r>
        <w:separator/>
      </w:r>
    </w:p>
  </w:endnote>
  <w:endnote w:type="continuationSeparator" w:id="0">
    <w:p w:rsidR="00AF3C9B" w:rsidRDefault="00AF3C9B" w:rsidP="00E4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4F" w:rsidRPr="00094AD1" w:rsidRDefault="006A164F" w:rsidP="006A164F">
    <w:pPr>
      <w:pStyle w:val="Footer"/>
      <w:pBdr>
        <w:top w:val="single" w:sz="4" w:space="1" w:color="auto"/>
        <w:left w:val="single" w:sz="4" w:space="4" w:color="auto"/>
        <w:bottom w:val="single" w:sz="4" w:space="2" w:color="auto"/>
        <w:right w:val="single" w:sz="4" w:space="4" w:color="auto"/>
      </w:pBdr>
      <w:tabs>
        <w:tab w:val="right" w:pos="9360"/>
      </w:tabs>
      <w:ind w:left="-540" w:right="-720"/>
      <w:jc w:val="center"/>
      <w:rPr>
        <w:rFonts w:ascii="Arial" w:hAnsi="Arial" w:cs="Arial"/>
        <w:b/>
        <w:sz w:val="20"/>
        <w:szCs w:val="20"/>
      </w:rPr>
    </w:pPr>
    <w:r w:rsidRPr="00094AD1">
      <w:rPr>
        <w:rFonts w:ascii="Arial" w:hAnsi="Arial" w:cs="Arial"/>
        <w:b/>
        <w:sz w:val="20"/>
        <w:szCs w:val="20"/>
      </w:rPr>
      <w:t>Confidential</w:t>
    </w:r>
  </w:p>
  <w:p w:rsidR="006A164F" w:rsidRPr="00B07D6E" w:rsidRDefault="006A164F" w:rsidP="006A164F">
    <w:pPr>
      <w:pStyle w:val="Footer"/>
      <w:pBdr>
        <w:top w:val="single" w:sz="4" w:space="1" w:color="auto"/>
        <w:left w:val="single" w:sz="4" w:space="4" w:color="auto"/>
        <w:bottom w:val="single" w:sz="4" w:space="2" w:color="auto"/>
        <w:right w:val="single" w:sz="4" w:space="4" w:color="auto"/>
      </w:pBdr>
      <w:tabs>
        <w:tab w:val="right" w:pos="9360"/>
      </w:tabs>
      <w:ind w:left="-540" w:right="-720"/>
      <w:jc w:val="center"/>
      <w:rPr>
        <w:rFonts w:ascii="Arial" w:hAnsi="Arial" w:cs="Arial"/>
        <w:sz w:val="20"/>
        <w:szCs w:val="20"/>
      </w:rPr>
    </w:pPr>
    <w:r w:rsidRPr="00094AD1">
      <w:rPr>
        <w:rFonts w:ascii="Arial" w:hAnsi="Arial" w:cs="Arial"/>
        <w:sz w:val="20"/>
        <w:szCs w:val="20"/>
      </w:rPr>
      <w:t>©</w:t>
    </w:r>
    <w:r>
      <w:rPr>
        <w:rFonts w:ascii="Arial" w:hAnsi="Arial" w:cs="Arial"/>
        <w:sz w:val="20"/>
        <w:szCs w:val="20"/>
      </w:rPr>
      <w:t xml:space="preserve"> Copyright 201</w:t>
    </w:r>
    <w:r w:rsidR="00631005">
      <w:rPr>
        <w:rFonts w:ascii="Arial" w:hAnsi="Arial" w:cs="Arial"/>
        <w:sz w:val="20"/>
        <w:szCs w:val="20"/>
      </w:rPr>
      <w:t>6</w:t>
    </w:r>
    <w:r w:rsidRPr="00094AD1">
      <w:rPr>
        <w:rFonts w:ascii="Arial" w:hAnsi="Arial" w:cs="Arial"/>
        <w:sz w:val="20"/>
        <w:szCs w:val="20"/>
      </w:rPr>
      <w:t xml:space="preserve"> Salt Group Pty Ltd</w:t>
    </w:r>
    <w:r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Page </w:t>
    </w:r>
    <w:r w:rsidR="00356628" w:rsidRPr="00B07D6E">
      <w:rPr>
        <w:rStyle w:val="PageNumber"/>
        <w:sz w:val="20"/>
        <w:szCs w:val="20"/>
      </w:rPr>
      <w:fldChar w:fldCharType="begin"/>
    </w:r>
    <w:r w:rsidRPr="00B07D6E">
      <w:rPr>
        <w:rStyle w:val="PageNumber"/>
        <w:sz w:val="20"/>
        <w:szCs w:val="20"/>
      </w:rPr>
      <w:instrText xml:space="preserve"> PAGE </w:instrText>
    </w:r>
    <w:r w:rsidR="00356628" w:rsidRPr="00B07D6E">
      <w:rPr>
        <w:rStyle w:val="PageNumber"/>
        <w:sz w:val="20"/>
        <w:szCs w:val="20"/>
      </w:rPr>
      <w:fldChar w:fldCharType="separate"/>
    </w:r>
    <w:r w:rsidR="009B4D3C">
      <w:rPr>
        <w:rStyle w:val="PageNumber"/>
        <w:noProof/>
        <w:sz w:val="20"/>
        <w:szCs w:val="20"/>
      </w:rPr>
      <w:t>2</w:t>
    </w:r>
    <w:r w:rsidR="00356628" w:rsidRPr="00B07D6E">
      <w:rPr>
        <w:rStyle w:val="PageNumber"/>
        <w:sz w:val="20"/>
        <w:szCs w:val="20"/>
      </w:rPr>
      <w:fldChar w:fldCharType="end"/>
    </w:r>
    <w:r w:rsidRPr="00B07D6E">
      <w:rPr>
        <w:rStyle w:val="PageNumber"/>
        <w:sz w:val="20"/>
        <w:szCs w:val="20"/>
      </w:rPr>
      <w:t xml:space="preserve"> of </w:t>
    </w:r>
    <w:r w:rsidR="00356628" w:rsidRPr="00B07D6E">
      <w:rPr>
        <w:rStyle w:val="PageNumber"/>
        <w:sz w:val="20"/>
        <w:szCs w:val="20"/>
      </w:rPr>
      <w:fldChar w:fldCharType="begin"/>
    </w:r>
    <w:r w:rsidRPr="00B07D6E">
      <w:rPr>
        <w:rStyle w:val="PageNumber"/>
        <w:sz w:val="20"/>
        <w:szCs w:val="20"/>
      </w:rPr>
      <w:instrText xml:space="preserve"> NUMPAGES </w:instrText>
    </w:r>
    <w:r w:rsidR="00356628" w:rsidRPr="00B07D6E">
      <w:rPr>
        <w:rStyle w:val="PageNumber"/>
        <w:sz w:val="20"/>
        <w:szCs w:val="20"/>
      </w:rPr>
      <w:fldChar w:fldCharType="separate"/>
    </w:r>
    <w:r w:rsidR="009B4D3C">
      <w:rPr>
        <w:rStyle w:val="PageNumber"/>
        <w:noProof/>
        <w:sz w:val="20"/>
        <w:szCs w:val="20"/>
      </w:rPr>
      <w:t>2</w:t>
    </w:r>
    <w:r w:rsidR="00356628" w:rsidRPr="00B07D6E">
      <w:rPr>
        <w:rStyle w:val="PageNumber"/>
        <w:sz w:val="20"/>
        <w:szCs w:val="20"/>
      </w:rPr>
      <w:fldChar w:fldCharType="end"/>
    </w:r>
  </w:p>
  <w:p w:rsidR="006A164F" w:rsidRDefault="006A16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C9B" w:rsidRDefault="00AF3C9B" w:rsidP="00E450AE">
      <w:pPr>
        <w:spacing w:after="0" w:line="240" w:lineRule="auto"/>
      </w:pPr>
      <w:r>
        <w:separator/>
      </w:r>
    </w:p>
  </w:footnote>
  <w:footnote w:type="continuationSeparator" w:id="0">
    <w:p w:rsidR="00AF3C9B" w:rsidRDefault="00AF3C9B" w:rsidP="00E45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4F" w:rsidRPr="006A164F" w:rsidRDefault="006A164F" w:rsidP="006A164F">
    <w:pPr>
      <w:pStyle w:val="Header"/>
      <w:jc w:val="center"/>
      <w:rPr>
        <w:b/>
        <w:sz w:val="32"/>
        <w:szCs w:val="32"/>
      </w:rPr>
    </w:pPr>
    <w:r w:rsidRPr="006A164F">
      <w:rPr>
        <w:b/>
        <w:sz w:val="32"/>
        <w:szCs w:val="32"/>
      </w:rPr>
      <w:t xml:space="preserve">ANZ-RemotePIN System </w:t>
    </w:r>
    <w:r w:rsidR="00631005">
      <w:rPr>
        <w:b/>
        <w:sz w:val="32"/>
        <w:szCs w:val="32"/>
      </w:rPr>
      <w:t>Sequence</w:t>
    </w:r>
    <w:r w:rsidRPr="006A164F">
      <w:rPr>
        <w:b/>
        <w:sz w:val="32"/>
        <w:szCs w:val="32"/>
      </w:rPr>
      <w:t xml:space="preserve"> Diagram</w:t>
    </w:r>
    <w:r w:rsidR="008D7ABE">
      <w:rPr>
        <w:b/>
        <w:sz w:val="32"/>
        <w:szCs w:val="32"/>
      </w:rP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044F8"/>
    <w:multiLevelType w:val="hybridMultilevel"/>
    <w:tmpl w:val="F288F3B8"/>
    <w:lvl w:ilvl="0" w:tplc="D5F257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2426A"/>
    <w:multiLevelType w:val="hybridMultilevel"/>
    <w:tmpl w:val="F288F3B8"/>
    <w:lvl w:ilvl="0" w:tplc="D5F257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A77"/>
    <w:rsid w:val="000178F1"/>
    <w:rsid w:val="00046FD1"/>
    <w:rsid w:val="000634AD"/>
    <w:rsid w:val="000677D4"/>
    <w:rsid w:val="000856A0"/>
    <w:rsid w:val="00096461"/>
    <w:rsid w:val="000C5D59"/>
    <w:rsid w:val="001334B3"/>
    <w:rsid w:val="0014070F"/>
    <w:rsid w:val="00141D46"/>
    <w:rsid w:val="001530D8"/>
    <w:rsid w:val="0015566B"/>
    <w:rsid w:val="00182494"/>
    <w:rsid w:val="00191764"/>
    <w:rsid w:val="001B2807"/>
    <w:rsid w:val="001C09F0"/>
    <w:rsid w:val="001E6998"/>
    <w:rsid w:val="0024196C"/>
    <w:rsid w:val="00250F8E"/>
    <w:rsid w:val="00271968"/>
    <w:rsid w:val="0028570A"/>
    <w:rsid w:val="002D0787"/>
    <w:rsid w:val="00356628"/>
    <w:rsid w:val="003654C3"/>
    <w:rsid w:val="00377EE4"/>
    <w:rsid w:val="003801E0"/>
    <w:rsid w:val="00380857"/>
    <w:rsid w:val="00392F51"/>
    <w:rsid w:val="003A0B5E"/>
    <w:rsid w:val="003A2381"/>
    <w:rsid w:val="003E6B0B"/>
    <w:rsid w:val="003E726E"/>
    <w:rsid w:val="003F4758"/>
    <w:rsid w:val="004404A3"/>
    <w:rsid w:val="00440A77"/>
    <w:rsid w:val="00440E53"/>
    <w:rsid w:val="0044643D"/>
    <w:rsid w:val="00452AF4"/>
    <w:rsid w:val="004616EE"/>
    <w:rsid w:val="0047380F"/>
    <w:rsid w:val="00576787"/>
    <w:rsid w:val="005948E9"/>
    <w:rsid w:val="005C1726"/>
    <w:rsid w:val="005D2FA4"/>
    <w:rsid w:val="005E6212"/>
    <w:rsid w:val="00623AF9"/>
    <w:rsid w:val="00631005"/>
    <w:rsid w:val="00637D01"/>
    <w:rsid w:val="006604BC"/>
    <w:rsid w:val="00682BC9"/>
    <w:rsid w:val="00695D26"/>
    <w:rsid w:val="006A164F"/>
    <w:rsid w:val="006D5934"/>
    <w:rsid w:val="006F0BE8"/>
    <w:rsid w:val="00730A98"/>
    <w:rsid w:val="00740467"/>
    <w:rsid w:val="007B1AB8"/>
    <w:rsid w:val="008A42BB"/>
    <w:rsid w:val="008D7ABE"/>
    <w:rsid w:val="008E48F5"/>
    <w:rsid w:val="00943723"/>
    <w:rsid w:val="0094485B"/>
    <w:rsid w:val="00945B9D"/>
    <w:rsid w:val="00986CAF"/>
    <w:rsid w:val="009B4D3C"/>
    <w:rsid w:val="009B6E48"/>
    <w:rsid w:val="009C5E23"/>
    <w:rsid w:val="009D24E1"/>
    <w:rsid w:val="009D4501"/>
    <w:rsid w:val="009D4B89"/>
    <w:rsid w:val="009E3770"/>
    <w:rsid w:val="009F6707"/>
    <w:rsid w:val="00A30A8F"/>
    <w:rsid w:val="00A36EA3"/>
    <w:rsid w:val="00A51367"/>
    <w:rsid w:val="00A57A40"/>
    <w:rsid w:val="00A62191"/>
    <w:rsid w:val="00A66923"/>
    <w:rsid w:val="00A70E42"/>
    <w:rsid w:val="00A80714"/>
    <w:rsid w:val="00A93199"/>
    <w:rsid w:val="00AA11CF"/>
    <w:rsid w:val="00AC7B2C"/>
    <w:rsid w:val="00AD4E1C"/>
    <w:rsid w:val="00AE210B"/>
    <w:rsid w:val="00AF3C9B"/>
    <w:rsid w:val="00AF4A65"/>
    <w:rsid w:val="00B051C5"/>
    <w:rsid w:val="00B17E5E"/>
    <w:rsid w:val="00B3696A"/>
    <w:rsid w:val="00B400C8"/>
    <w:rsid w:val="00B6018C"/>
    <w:rsid w:val="00B83D5F"/>
    <w:rsid w:val="00B84CF3"/>
    <w:rsid w:val="00BA4D5D"/>
    <w:rsid w:val="00BC0FDE"/>
    <w:rsid w:val="00BC3C22"/>
    <w:rsid w:val="00C05D39"/>
    <w:rsid w:val="00C32184"/>
    <w:rsid w:val="00C70157"/>
    <w:rsid w:val="00CB4491"/>
    <w:rsid w:val="00CF632F"/>
    <w:rsid w:val="00D03241"/>
    <w:rsid w:val="00D15700"/>
    <w:rsid w:val="00D40473"/>
    <w:rsid w:val="00D4539A"/>
    <w:rsid w:val="00D53959"/>
    <w:rsid w:val="00D56180"/>
    <w:rsid w:val="00D64A95"/>
    <w:rsid w:val="00DA660A"/>
    <w:rsid w:val="00E4006D"/>
    <w:rsid w:val="00E450AE"/>
    <w:rsid w:val="00E54CB3"/>
    <w:rsid w:val="00E56A06"/>
    <w:rsid w:val="00E62298"/>
    <w:rsid w:val="00E76CE6"/>
    <w:rsid w:val="00E82612"/>
    <w:rsid w:val="00E973F6"/>
    <w:rsid w:val="00EB3C0E"/>
    <w:rsid w:val="00EE4976"/>
    <w:rsid w:val="00EF1CEF"/>
    <w:rsid w:val="00F242BB"/>
    <w:rsid w:val="00F907D1"/>
    <w:rsid w:val="00F9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FDBD73-760D-4CF1-B7BB-9D6BC18E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F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E23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0AE"/>
  </w:style>
  <w:style w:type="paragraph" w:styleId="Footer">
    <w:name w:val="footer"/>
    <w:basedOn w:val="Normal"/>
    <w:link w:val="FooterChar"/>
    <w:unhideWhenUsed/>
    <w:rsid w:val="00E45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0AE"/>
  </w:style>
  <w:style w:type="character" w:styleId="PageNumber">
    <w:name w:val="page number"/>
    <w:basedOn w:val="DefaultParagraphFont"/>
    <w:rsid w:val="006A164F"/>
  </w:style>
  <w:style w:type="paragraph" w:styleId="BalloonText">
    <w:name w:val="Balloon Text"/>
    <w:basedOn w:val="Normal"/>
    <w:link w:val="BalloonTextChar"/>
    <w:uiPriority w:val="99"/>
    <w:semiHidden/>
    <w:unhideWhenUsed/>
    <w:rsid w:val="0018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0CAD6C-26D8-406D-8752-ECB2993C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Salt Group</dc:creator>
  <cp:lastModifiedBy>Rasika Arachchige</cp:lastModifiedBy>
  <cp:revision>90</cp:revision>
  <cp:lastPrinted>2013-11-15T04:23:00Z</cp:lastPrinted>
  <dcterms:created xsi:type="dcterms:W3CDTF">2014-01-17T04:28:00Z</dcterms:created>
  <dcterms:modified xsi:type="dcterms:W3CDTF">2016-08-04T02:39:00Z</dcterms:modified>
</cp:coreProperties>
</file>