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1DA" w:rsidRDefault="001071DA" w:rsidP="001071DA">
      <w:r w:rsidRPr="00E16F03">
        <w:rPr>
          <w:b/>
        </w:rPr>
        <w:t>Business Problem:</w:t>
      </w:r>
      <w:r>
        <w:t xml:space="preserve"> </w:t>
      </w:r>
    </w:p>
    <w:p w:rsidR="00BF1A11" w:rsidRDefault="00BF1A11" w:rsidP="001071DA">
      <w:r>
        <w:t xml:space="preserve">Analyze the information given in the following ‘Insurance Policy dataset’ to create clusters of persons falling in the same type </w:t>
      </w:r>
    </w:p>
    <w:p w:rsidR="001071DA" w:rsidRDefault="001071DA" w:rsidP="001071DA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:rsidR="001071DA" w:rsidRDefault="001071DA" w:rsidP="001071DA">
      <w:pPr>
        <w:ind w:firstLine="720"/>
        <w:jc w:val="both"/>
      </w:pPr>
      <w:proofErr w:type="gramStart"/>
      <w:r>
        <w:t>Data in the form of numeric</w:t>
      </w:r>
      <w:r w:rsidRPr="008D4EC8">
        <w:t xml:space="preserve"> data.</w:t>
      </w:r>
      <w:proofErr w:type="gramEnd"/>
      <w:r w:rsidRPr="008D4EC8">
        <w:t xml:space="preserve"> </w:t>
      </w:r>
      <w:r w:rsidR="00BF1A11">
        <w:t>It contains the following column data.</w:t>
      </w:r>
    </w:p>
    <w:p w:rsidR="00BF1A11" w:rsidRDefault="00BF1A11" w:rsidP="001071DA">
      <w:pPr>
        <w:ind w:firstLine="720"/>
        <w:jc w:val="both"/>
      </w:pPr>
      <w:r>
        <w:sym w:font="Symbol" w:char="F0AE"/>
      </w:r>
      <w:r>
        <w:t xml:space="preserve"> Premium Paid – Amount paid by the person</w:t>
      </w:r>
    </w:p>
    <w:p w:rsidR="00BF1A11" w:rsidRDefault="00BF1A11" w:rsidP="001071DA">
      <w:pPr>
        <w:ind w:firstLine="720"/>
        <w:jc w:val="both"/>
      </w:pPr>
      <w:r>
        <w:sym w:font="Symbol" w:char="F0AE"/>
      </w:r>
      <w:r>
        <w:t xml:space="preserve">  Age – Indicates the age of the person</w:t>
      </w:r>
    </w:p>
    <w:p w:rsidR="00BF1A11" w:rsidRDefault="00BF1A11" w:rsidP="001071DA">
      <w:pPr>
        <w:ind w:firstLine="720"/>
        <w:jc w:val="both"/>
      </w:pPr>
      <w:r>
        <w:sym w:font="Symbol" w:char="F0AE"/>
      </w:r>
      <w:r>
        <w:t xml:space="preserve">  Days to renew – Days remaining to renew the policy</w:t>
      </w:r>
    </w:p>
    <w:p w:rsidR="00BF1A11" w:rsidRDefault="00BF1A11" w:rsidP="001071DA">
      <w:pPr>
        <w:ind w:firstLine="720"/>
        <w:jc w:val="both"/>
      </w:pPr>
      <w:r>
        <w:sym w:font="Symbol" w:char="F0AE"/>
      </w:r>
      <w:r>
        <w:t xml:space="preserve">  Claims made – Indicates the claims already made by the person</w:t>
      </w:r>
    </w:p>
    <w:p w:rsidR="00BF1A11" w:rsidRDefault="00BF1A11" w:rsidP="001071DA">
      <w:pPr>
        <w:ind w:firstLine="720"/>
        <w:jc w:val="both"/>
      </w:pPr>
      <w:r>
        <w:sym w:font="Symbol" w:char="F0AE"/>
      </w:r>
      <w:r>
        <w:t xml:space="preserve">  Income – Net income of the person</w:t>
      </w:r>
    </w:p>
    <w:p w:rsidR="001071DA" w:rsidRPr="008D4EC8" w:rsidRDefault="001071DA" w:rsidP="001071DA">
      <w:pPr>
        <w:jc w:val="both"/>
        <w:rPr>
          <w:b/>
        </w:rPr>
      </w:pPr>
      <w:r w:rsidRPr="008D4EC8">
        <w:rPr>
          <w:b/>
        </w:rPr>
        <w:t>Pre-processing Data:</w:t>
      </w:r>
    </w:p>
    <w:p w:rsidR="001071DA" w:rsidRDefault="001071DA" w:rsidP="001071DA">
      <w:pPr>
        <w:ind w:firstLine="720"/>
        <w:jc w:val="both"/>
      </w:pPr>
      <w:r>
        <w:t xml:space="preserve">All the features are not in same scale. So first of all convert them </w:t>
      </w:r>
      <w:r w:rsidR="00BF1A11">
        <w:t xml:space="preserve">all into single scale. There will outlier </w:t>
      </w:r>
      <w:r>
        <w:t xml:space="preserve">in the data. </w:t>
      </w:r>
      <w:proofErr w:type="gramStart"/>
      <w:r w:rsidR="00BF1A11">
        <w:t>Deleted the 87</w:t>
      </w:r>
      <w:r w:rsidR="00BF1A11" w:rsidRPr="00BF1A11">
        <w:rPr>
          <w:vertAlign w:val="superscript"/>
        </w:rPr>
        <w:t>th</w:t>
      </w:r>
      <w:r w:rsidR="00BF1A11">
        <w:t xml:space="preserve"> observation.</w:t>
      </w:r>
      <w:proofErr w:type="gramEnd"/>
      <w:r w:rsidR="00BF1A11">
        <w:t xml:space="preserve"> Please look the box plot.</w:t>
      </w:r>
      <w:r>
        <w:t xml:space="preserve"> </w:t>
      </w:r>
    </w:p>
    <w:p w:rsidR="00BF1A11" w:rsidRDefault="00BF1A11" w:rsidP="00BF1A11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435350"/>
            <wp:effectExtent l="19050" t="0" r="2540" b="0"/>
            <wp:docPr id="3" name="Picture 2" descr="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35350"/>
            <wp:effectExtent l="19050" t="0" r="2540" b="0"/>
            <wp:docPr id="4" name="Picture 3" descr="p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DA" w:rsidRDefault="001071DA" w:rsidP="001071DA">
      <w:pPr>
        <w:jc w:val="both"/>
        <w:rPr>
          <w:b/>
        </w:rPr>
      </w:pPr>
      <w:r w:rsidRPr="008D4EC8">
        <w:rPr>
          <w:b/>
        </w:rPr>
        <w:t>Building the Model:</w:t>
      </w:r>
    </w:p>
    <w:p w:rsidR="001071DA" w:rsidRDefault="001071DA" w:rsidP="001071DA">
      <w:pPr>
        <w:jc w:val="both"/>
      </w:pPr>
      <w:r>
        <w:rPr>
          <w:b/>
        </w:rPr>
        <w:tab/>
      </w:r>
      <w:r w:rsidRPr="00C8114B">
        <w:t xml:space="preserve">Build the model using Euclidean distance and complete linkage functions. Please find the </w:t>
      </w:r>
      <w:proofErr w:type="spellStart"/>
      <w:r w:rsidRPr="00C8114B">
        <w:t>Dendr</w:t>
      </w:r>
      <w:r>
        <w:t>o</w:t>
      </w:r>
      <w:r w:rsidRPr="00C8114B">
        <w:t>gram</w:t>
      </w:r>
      <w:proofErr w:type="spellEnd"/>
      <w:r w:rsidRPr="00C8114B">
        <w:t>.</w:t>
      </w:r>
    </w:p>
    <w:p w:rsidR="001071DA" w:rsidRDefault="00BF1A11" w:rsidP="001071DA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435350"/>
            <wp:effectExtent l="19050" t="0" r="2540" b="0"/>
            <wp:docPr id="5" name="Picture 4" descr="dndro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rogr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DA" w:rsidRDefault="001071DA" w:rsidP="001071DA">
      <w:pPr>
        <w:jc w:val="both"/>
      </w:pPr>
    </w:p>
    <w:p w:rsidR="001071DA" w:rsidRPr="00EC069A" w:rsidRDefault="001071DA" w:rsidP="001071DA">
      <w:pPr>
        <w:jc w:val="both"/>
        <w:rPr>
          <w:b/>
        </w:rPr>
      </w:pPr>
      <w:r w:rsidRPr="00EC069A">
        <w:rPr>
          <w:b/>
        </w:rPr>
        <w:t xml:space="preserve">K-Selection: </w:t>
      </w:r>
    </w:p>
    <w:p w:rsidR="001071DA" w:rsidRDefault="001071DA" w:rsidP="001071DA">
      <w:pPr>
        <w:jc w:val="both"/>
      </w:pPr>
      <w:r w:rsidRPr="00EC069A">
        <w:t xml:space="preserve">k &lt;- </w:t>
      </w:r>
      <w:proofErr w:type="spellStart"/>
      <w:proofErr w:type="gramStart"/>
      <w:r w:rsidRPr="00EC069A">
        <w:t>kselection</w:t>
      </w:r>
      <w:proofErr w:type="spellEnd"/>
      <w:r w:rsidRPr="00EC069A">
        <w:t>(</w:t>
      </w:r>
      <w:proofErr w:type="spellStart"/>
      <w:proofErr w:type="gramEnd"/>
      <w:r w:rsidRPr="00EC069A">
        <w:t>mydata</w:t>
      </w:r>
      <w:proofErr w:type="spellEnd"/>
      <w:r w:rsidRPr="00EC069A">
        <w:t xml:space="preserve">[,-1], parallel = TRUE, </w:t>
      </w:r>
      <w:proofErr w:type="spellStart"/>
      <w:r w:rsidRPr="00EC069A">
        <w:t>k_</w:t>
      </w:r>
      <w:r>
        <w:t>threshold</w:t>
      </w:r>
      <w:proofErr w:type="spellEnd"/>
      <w:r>
        <w:t xml:space="preserve"> = 0.9, </w:t>
      </w:r>
      <w:proofErr w:type="spellStart"/>
      <w:r>
        <w:t>max_centers</w:t>
      </w:r>
      <w:proofErr w:type="spellEnd"/>
      <w:r>
        <w:t>=5</w:t>
      </w:r>
      <w:r w:rsidRPr="00EC069A">
        <w:t>)</w:t>
      </w:r>
    </w:p>
    <w:p w:rsidR="003D7617" w:rsidRPr="003D7617" w:rsidRDefault="005B013A" w:rsidP="001071DA">
      <w:pPr>
        <w:jc w:val="both"/>
      </w:pPr>
      <w:r>
        <w:t xml:space="preserve">It is </w:t>
      </w:r>
      <w:r w:rsidRPr="00AF32B5">
        <w:rPr>
          <w:b/>
        </w:rPr>
        <w:t xml:space="preserve">giving k </w:t>
      </w:r>
      <w:r w:rsidR="00F72B17">
        <w:rPr>
          <w:b/>
        </w:rPr>
        <w:t>value as 10</w:t>
      </w:r>
      <w:r w:rsidR="001071DA" w:rsidRPr="00AF32B5">
        <w:rPr>
          <w:b/>
        </w:rPr>
        <w:t>.</w:t>
      </w:r>
    </w:p>
    <w:p w:rsidR="001071DA" w:rsidRPr="00801879" w:rsidRDefault="001071DA" w:rsidP="001071DA">
      <w:pPr>
        <w:jc w:val="both"/>
        <w:rPr>
          <w:b/>
        </w:rPr>
      </w:pPr>
      <w:r w:rsidRPr="00801879">
        <w:rPr>
          <w:b/>
        </w:rPr>
        <w:t>Elbow Curve:</w:t>
      </w:r>
    </w:p>
    <w:p w:rsidR="001071DA" w:rsidRDefault="003D7617" w:rsidP="001071DA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3435350"/>
            <wp:effectExtent l="19050" t="0" r="2540" b="0"/>
            <wp:docPr id="6" name="Picture 5" descr="elb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0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DA" w:rsidRDefault="001071DA" w:rsidP="001071DA">
      <w:pPr>
        <w:jc w:val="both"/>
      </w:pPr>
      <w:r>
        <w:lastRenderedPageBreak/>
        <w:t xml:space="preserve">Elbow Curve value is </w:t>
      </w:r>
      <w:r w:rsidR="005B013A">
        <w:t xml:space="preserve">subjective. As per </w:t>
      </w:r>
      <w:r w:rsidR="005B013A" w:rsidRPr="00AF32B5">
        <w:rPr>
          <w:b/>
        </w:rPr>
        <w:t>my analysis 2</w:t>
      </w:r>
      <w:r>
        <w:t xml:space="preserve"> </w:t>
      </w:r>
      <w:r w:rsidR="005B013A">
        <w:t>will be good value for the K and subjective.</w:t>
      </w:r>
    </w:p>
    <w:p w:rsidR="001071DA" w:rsidRPr="00F02EDA" w:rsidRDefault="001071DA" w:rsidP="001071DA">
      <w:pPr>
        <w:jc w:val="both"/>
        <w:rPr>
          <w:b/>
        </w:rPr>
      </w:pPr>
      <w:proofErr w:type="spellStart"/>
      <w:r w:rsidRPr="00F02EDA">
        <w:rPr>
          <w:b/>
        </w:rPr>
        <w:t>KMeans</w:t>
      </w:r>
      <w:proofErr w:type="spellEnd"/>
      <w:r w:rsidRPr="00F02EDA">
        <w:rPr>
          <w:b/>
        </w:rPr>
        <w:t xml:space="preserve">: </w:t>
      </w:r>
    </w:p>
    <w:p w:rsidR="001071DA" w:rsidRDefault="001071DA" w:rsidP="001071DA">
      <w:pPr>
        <w:jc w:val="both"/>
      </w:pPr>
      <w:r>
        <w:t xml:space="preserve">Calculate the </w:t>
      </w:r>
      <w:proofErr w:type="spellStart"/>
      <w:r w:rsidRPr="00DE54A0">
        <w:t>tot.withinss</w:t>
      </w:r>
      <w:proofErr w:type="spellEnd"/>
      <w:r w:rsidRPr="00DE54A0">
        <w:t xml:space="preserve"> and </w:t>
      </w:r>
      <w:proofErr w:type="spellStart"/>
      <w:r w:rsidRPr="00DE54A0">
        <w:t>betweenss</w:t>
      </w:r>
      <w:proofErr w:type="spellEnd"/>
      <w:r>
        <w:t xml:space="preserve">. For a good model </w:t>
      </w:r>
      <w:proofErr w:type="spellStart"/>
      <w:r w:rsidRPr="00DE54A0">
        <w:t>tot.withinss</w:t>
      </w:r>
      <w:proofErr w:type="spellEnd"/>
      <w:r>
        <w:t xml:space="preserve"> should be more and </w:t>
      </w:r>
      <w:proofErr w:type="spellStart"/>
      <w:r w:rsidRPr="00DE54A0">
        <w:t>betweenss</w:t>
      </w:r>
      <w:proofErr w:type="spellEnd"/>
      <w:r>
        <w:t xml:space="preserve"> should be less. If there should be less variation in the difference then we can treat it as final K.</w:t>
      </w:r>
    </w:p>
    <w:p w:rsidR="001071DA" w:rsidRDefault="001071DA" w:rsidP="001071DA">
      <w:pPr>
        <w:jc w:val="both"/>
      </w:pPr>
      <w:proofErr w:type="gramStart"/>
      <w:r>
        <w:t>Trails :</w:t>
      </w:r>
      <w:proofErr w:type="gramEnd"/>
      <w:r>
        <w:t xml:space="preserve"> </w:t>
      </w:r>
    </w:p>
    <w:p w:rsidR="00250A15" w:rsidRDefault="00250A15" w:rsidP="00250A15">
      <w:pPr>
        <w:jc w:val="both"/>
      </w:pPr>
      <w:proofErr w:type="gramStart"/>
      <w:r>
        <w:t>km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(normalized_data,2)</w:t>
      </w:r>
    </w:p>
    <w:p w:rsidR="00250A15" w:rsidRDefault="00250A15" w:rsidP="00250A15">
      <w:pPr>
        <w:jc w:val="bot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km)</w:t>
      </w:r>
    </w:p>
    <w:p w:rsidR="00250A15" w:rsidRDefault="00F72B17" w:rsidP="00250A15">
      <w:pPr>
        <w:jc w:val="both"/>
      </w:pPr>
      <w:r>
        <w:t xml:space="preserve">###$ </w:t>
      </w:r>
      <w:proofErr w:type="spellStart"/>
      <w:r>
        <w:t>tot.withinss</w:t>
      </w:r>
      <w:proofErr w:type="spellEnd"/>
      <w:r>
        <w:t>: num 307</w:t>
      </w:r>
    </w:p>
    <w:p w:rsidR="00250A15" w:rsidRDefault="00F72B17" w:rsidP="00250A15">
      <w:pPr>
        <w:jc w:val="both"/>
      </w:pPr>
      <w:r>
        <w:t xml:space="preserve">###$ </w:t>
      </w:r>
      <w:proofErr w:type="spellStart"/>
      <w:r>
        <w:t>betweenss</w:t>
      </w:r>
      <w:proofErr w:type="spellEnd"/>
      <w:r>
        <w:t xml:space="preserve">   : num 183</w:t>
      </w:r>
    </w:p>
    <w:p w:rsidR="00250A15" w:rsidRDefault="00250A15" w:rsidP="00250A15">
      <w:pPr>
        <w:jc w:val="both"/>
      </w:pPr>
      <w:r>
        <w:t xml:space="preserve">###$ size        : </w:t>
      </w:r>
      <w:proofErr w:type="spellStart"/>
      <w:r>
        <w:t>int</w:t>
      </w:r>
      <w:proofErr w:type="spellEnd"/>
      <w:r>
        <w:t xml:space="preserve"> [1:2] 75 25</w:t>
      </w:r>
    </w:p>
    <w:p w:rsidR="00250A15" w:rsidRDefault="00250A15" w:rsidP="00250A15">
      <w:pPr>
        <w:jc w:val="both"/>
      </w:pPr>
      <w:proofErr w:type="gramStart"/>
      <w:r>
        <w:t>km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(normalized_data,3)</w:t>
      </w:r>
    </w:p>
    <w:p w:rsidR="00250A15" w:rsidRDefault="00250A15" w:rsidP="00250A15">
      <w:pPr>
        <w:jc w:val="both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km)</w:t>
      </w:r>
    </w:p>
    <w:p w:rsidR="00250A15" w:rsidRDefault="00250A15" w:rsidP="00250A15">
      <w:pPr>
        <w:jc w:val="both"/>
      </w:pPr>
      <w:r>
        <w:t xml:space="preserve">###$ </w:t>
      </w:r>
      <w:proofErr w:type="spellStart"/>
      <w:r>
        <w:t>withinss</w:t>
      </w:r>
      <w:proofErr w:type="spellEnd"/>
      <w:r>
        <w:t xml:space="preserve">    : num [1:3] 98.3 94.5 55.5</w:t>
      </w:r>
    </w:p>
    <w:p w:rsidR="00250A15" w:rsidRDefault="00250A15" w:rsidP="00250A15">
      <w:pPr>
        <w:jc w:val="both"/>
      </w:pPr>
      <w:r>
        <w:t xml:space="preserve">###$ </w:t>
      </w:r>
      <w:proofErr w:type="spellStart"/>
      <w:r>
        <w:t>tot.withinss</w:t>
      </w:r>
      <w:proofErr w:type="spellEnd"/>
      <w:r>
        <w:t>: num 248</w:t>
      </w:r>
    </w:p>
    <w:p w:rsidR="001071DA" w:rsidRDefault="00250A15" w:rsidP="00250A15">
      <w:pPr>
        <w:jc w:val="both"/>
      </w:pPr>
      <w:r>
        <w:t xml:space="preserve">###$ </w:t>
      </w:r>
      <w:proofErr w:type="spellStart"/>
      <w:r>
        <w:t>betweenss</w:t>
      </w:r>
      <w:proofErr w:type="spellEnd"/>
      <w:r>
        <w:t xml:space="preserve">   : num 247</w:t>
      </w:r>
    </w:p>
    <w:p w:rsidR="005B013A" w:rsidRPr="00250A15" w:rsidRDefault="005B013A" w:rsidP="001071DA">
      <w:pPr>
        <w:jc w:val="both"/>
      </w:pPr>
      <w:r>
        <w:t xml:space="preserve">As per standards </w:t>
      </w:r>
      <w:proofErr w:type="spellStart"/>
      <w:r w:rsidRPr="00DE54A0">
        <w:t>tot.withinss</w:t>
      </w:r>
      <w:proofErr w:type="spellEnd"/>
      <w:r w:rsidR="00F72B17">
        <w:t xml:space="preserve"> should be more and</w:t>
      </w:r>
      <w:r>
        <w:t xml:space="preserve"> </w:t>
      </w:r>
      <w:proofErr w:type="spellStart"/>
      <w:r w:rsidRPr="00DE54A0">
        <w:t>betweenss</w:t>
      </w:r>
      <w:proofErr w:type="spellEnd"/>
      <w:r w:rsidR="00F72B17">
        <w:t xml:space="preserve"> should be less. when we go to cluster</w:t>
      </w:r>
      <w:r w:rsidR="00250A15">
        <w:t xml:space="preserve"> 3</w:t>
      </w:r>
      <w:r>
        <w:t xml:space="preserve"> th</w:t>
      </w:r>
      <w:r w:rsidR="00F72B17">
        <w:t>ere will be almost equality</w:t>
      </w:r>
      <w:r>
        <w:t xml:space="preserve">. </w:t>
      </w:r>
      <w:r w:rsidRPr="00AF32B5">
        <w:rPr>
          <w:b/>
        </w:rPr>
        <w:t>So 2 will be good value for k</w:t>
      </w:r>
      <w:r>
        <w:t>.</w:t>
      </w:r>
    </w:p>
    <w:p w:rsidR="005B013A" w:rsidRDefault="00E42110" w:rsidP="001071DA">
      <w:pPr>
        <w:jc w:val="both"/>
        <w:rPr>
          <w:b/>
        </w:rPr>
      </w:pPr>
      <w:proofErr w:type="spellStart"/>
      <w:r>
        <w:rPr>
          <w:b/>
        </w:rPr>
        <w:t>KMeans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Center</w:t>
      </w:r>
      <w:proofErr w:type="spellEnd"/>
      <w:r>
        <w:rPr>
          <w:b/>
        </w:rPr>
        <w:t xml:space="preserve"> and Animation diagram:</w:t>
      </w:r>
    </w:p>
    <w:p w:rsidR="00F72B17" w:rsidRDefault="00F72B17" w:rsidP="00F72B17">
      <w:pPr>
        <w:jc w:val="both"/>
      </w:pPr>
      <w:proofErr w:type="gramStart"/>
      <w:r>
        <w:t>km</w:t>
      </w:r>
      <w:proofErr w:type="gramEnd"/>
      <w:r>
        <w:t xml:space="preserve"> &lt;- kmeans.ani(</w:t>
      </w:r>
      <w:proofErr w:type="spellStart"/>
      <w:r>
        <w:t>normalized_data</w:t>
      </w:r>
      <w:proofErr w:type="spellEnd"/>
      <w:r>
        <w:t>, 2)</w:t>
      </w:r>
    </w:p>
    <w:p w:rsidR="00F72B17" w:rsidRDefault="00F72B17" w:rsidP="00F72B17">
      <w:pPr>
        <w:jc w:val="both"/>
      </w:pPr>
      <w:proofErr w:type="spellStart"/>
      <w:proofErr w:type="gramStart"/>
      <w:r>
        <w:t>km$</w:t>
      </w:r>
      <w:proofErr w:type="gramEnd"/>
      <w:r>
        <w:t>centers</w:t>
      </w:r>
      <w:proofErr w:type="spellEnd"/>
    </w:p>
    <w:p w:rsidR="00F72B17" w:rsidRDefault="00F72B17" w:rsidP="00F72B17">
      <w:pPr>
        <w:jc w:val="both"/>
      </w:pPr>
      <w:r>
        <w:t>##</w:t>
      </w:r>
      <w:proofErr w:type="spellStart"/>
      <w:r>
        <w:t>Premiums.Paid</w:t>
      </w:r>
      <w:proofErr w:type="spellEnd"/>
      <w:r>
        <w:t xml:space="preserve">        Age </w:t>
      </w:r>
      <w:proofErr w:type="spellStart"/>
      <w:r>
        <w:t>Days.to.Renew</w:t>
      </w:r>
      <w:proofErr w:type="spellEnd"/>
      <w:r>
        <w:t xml:space="preserve"> </w:t>
      </w:r>
      <w:proofErr w:type="spellStart"/>
      <w:r>
        <w:t>Claims.made</w:t>
      </w:r>
      <w:proofErr w:type="spellEnd"/>
      <w:r>
        <w:t xml:space="preserve">     Income</w:t>
      </w:r>
    </w:p>
    <w:p w:rsidR="00F72B17" w:rsidRDefault="00F72B17" w:rsidP="00F72B17">
      <w:pPr>
        <w:jc w:val="both"/>
      </w:pPr>
      <w:r>
        <w:t xml:space="preserve">##45     </w:t>
      </w:r>
      <w:proofErr w:type="gramStart"/>
      <w:r>
        <w:t>0.9644689  0.6604451</w:t>
      </w:r>
      <w:proofErr w:type="gramEnd"/>
      <w:r>
        <w:t xml:space="preserve">     0.3354210   0.7881081  0.8962270</w:t>
      </w:r>
    </w:p>
    <w:p w:rsidR="00F72B17" w:rsidRDefault="00F72B17" w:rsidP="00F72B17">
      <w:pPr>
        <w:jc w:val="both"/>
      </w:pPr>
      <w:r>
        <w:t>##16    -0.6008167 -0.4114248    -</w:t>
      </w:r>
      <w:proofErr w:type="gramStart"/>
      <w:r>
        <w:t>0.2089508  -</w:t>
      </w:r>
      <w:proofErr w:type="gramEnd"/>
      <w:r>
        <w:t>0.4909526 -0.5583054</w:t>
      </w:r>
    </w:p>
    <w:p w:rsidR="00F72B17" w:rsidRDefault="00F72B17" w:rsidP="00F72B17">
      <w:pPr>
        <w:jc w:val="both"/>
      </w:pPr>
      <w:proofErr w:type="gramStart"/>
      <w:r>
        <w:t>km</w:t>
      </w:r>
      <w:proofErr w:type="gramEnd"/>
      <w:r>
        <w:t xml:space="preserve"> &lt;- kmeans.ani(</w:t>
      </w:r>
      <w:proofErr w:type="spellStart"/>
      <w:r>
        <w:t>normalized_data</w:t>
      </w:r>
      <w:proofErr w:type="spellEnd"/>
      <w:r>
        <w:t>, 3)</w:t>
      </w:r>
    </w:p>
    <w:p w:rsidR="00F72B17" w:rsidRDefault="00F72B17" w:rsidP="00F72B17">
      <w:pPr>
        <w:jc w:val="both"/>
      </w:pPr>
      <w:proofErr w:type="spellStart"/>
      <w:proofErr w:type="gramStart"/>
      <w:r>
        <w:t>km$</w:t>
      </w:r>
      <w:proofErr w:type="gramEnd"/>
      <w:r>
        <w:t>centers</w:t>
      </w:r>
      <w:proofErr w:type="spellEnd"/>
    </w:p>
    <w:p w:rsidR="00F72B17" w:rsidRDefault="00F72B17" w:rsidP="00F72B17">
      <w:pPr>
        <w:jc w:val="both"/>
      </w:pPr>
      <w:r>
        <w:t>#</w:t>
      </w:r>
      <w:proofErr w:type="gramStart"/>
      <w:r>
        <w:t xml:space="preserve">#  </w:t>
      </w:r>
      <w:proofErr w:type="spellStart"/>
      <w:r>
        <w:t>Premiums.Paid</w:t>
      </w:r>
      <w:proofErr w:type="spellEnd"/>
      <w:proofErr w:type="gramEnd"/>
      <w:r>
        <w:t xml:space="preserve">        Age </w:t>
      </w:r>
      <w:proofErr w:type="spellStart"/>
      <w:r>
        <w:t>Days.to.Renew</w:t>
      </w:r>
      <w:proofErr w:type="spellEnd"/>
      <w:r>
        <w:t xml:space="preserve"> </w:t>
      </w:r>
      <w:proofErr w:type="spellStart"/>
      <w:r>
        <w:t>Claims.made</w:t>
      </w:r>
      <w:proofErr w:type="spellEnd"/>
      <w:r>
        <w:t xml:space="preserve">     Income</w:t>
      </w:r>
    </w:p>
    <w:p w:rsidR="00F72B17" w:rsidRDefault="00F72B17" w:rsidP="00F72B17">
      <w:pPr>
        <w:jc w:val="both"/>
      </w:pPr>
      <w:r>
        <w:t xml:space="preserve">##98     </w:t>
      </w:r>
      <w:proofErr w:type="gramStart"/>
      <w:r>
        <w:t>0.9396305  0.5547923</w:t>
      </w:r>
      <w:proofErr w:type="gramEnd"/>
      <w:r>
        <w:t xml:space="preserve">    -0.4291240  0.09470076  1.0112466</w:t>
      </w:r>
    </w:p>
    <w:p w:rsidR="00F72B17" w:rsidRDefault="00F72B17" w:rsidP="00F72B17">
      <w:pPr>
        <w:jc w:val="both"/>
      </w:pPr>
      <w:r>
        <w:t xml:space="preserve">##36     </w:t>
      </w:r>
      <w:proofErr w:type="gramStart"/>
      <w:r>
        <w:t>1.2717162  0.7300369</w:t>
      </w:r>
      <w:proofErr w:type="gramEnd"/>
      <w:r>
        <w:t xml:space="preserve">     1.6791853  2.76108668  1.0110976</w:t>
      </w:r>
    </w:p>
    <w:p w:rsidR="005B013A" w:rsidRDefault="00F72B17" w:rsidP="00F72B17">
      <w:pPr>
        <w:jc w:val="both"/>
      </w:pPr>
      <w:r>
        <w:lastRenderedPageBreak/>
        <w:t>##49    -0.6035970 -0.3536979    -0.0159498 -0.40056477 -0.6034667</w:t>
      </w:r>
    </w:p>
    <w:p w:rsidR="00F72B17" w:rsidRDefault="00F72B17" w:rsidP="00F72B17">
      <w:pPr>
        <w:jc w:val="both"/>
      </w:pPr>
      <w:r>
        <w:rPr>
          <w:noProof/>
          <w:lang w:eastAsia="en-IN"/>
        </w:rPr>
        <w:drawing>
          <wp:inline distT="0" distB="0" distL="0" distR="0">
            <wp:extent cx="5731510" cy="3435350"/>
            <wp:effectExtent l="19050" t="0" r="2540" b="0"/>
            <wp:docPr id="1" name="Picture 0" descr="k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35350"/>
            <wp:effectExtent l="19050" t="0" r="2540" b="0"/>
            <wp:docPr id="2" name="Picture 1" descr="k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3A" w:rsidRDefault="005B013A" w:rsidP="001071DA">
      <w:pPr>
        <w:jc w:val="both"/>
      </w:pPr>
    </w:p>
    <w:p w:rsidR="001071DA" w:rsidRPr="00E16F03" w:rsidRDefault="001071DA" w:rsidP="001071DA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14"/>
          <w:szCs w:val="14"/>
        </w:rPr>
      </w:pPr>
    </w:p>
    <w:p w:rsidR="005B013A" w:rsidRDefault="005B013A" w:rsidP="001071DA">
      <w:pPr>
        <w:jc w:val="both"/>
      </w:pPr>
      <w:r>
        <w:t>By looking both diagrams and centre values, there will be no over lapping for cluster-2 compare than cluster-3.</w:t>
      </w:r>
    </w:p>
    <w:p w:rsidR="005B013A" w:rsidRPr="005B013A" w:rsidRDefault="005B013A" w:rsidP="001071DA">
      <w:pPr>
        <w:jc w:val="both"/>
        <w:rPr>
          <w:b/>
        </w:rPr>
      </w:pPr>
      <w:r w:rsidRPr="005B013A">
        <w:rPr>
          <w:b/>
        </w:rPr>
        <w:t>Hence K = 2 is good value.</w:t>
      </w:r>
    </w:p>
    <w:p w:rsidR="001D5963" w:rsidRDefault="001D5963"/>
    <w:sectPr w:rsidR="001D5963" w:rsidSect="0024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1071DA"/>
    <w:rsid w:val="001071DA"/>
    <w:rsid w:val="00137B3B"/>
    <w:rsid w:val="00190E5A"/>
    <w:rsid w:val="001D5963"/>
    <w:rsid w:val="00250A15"/>
    <w:rsid w:val="003D7617"/>
    <w:rsid w:val="005B013A"/>
    <w:rsid w:val="0076522D"/>
    <w:rsid w:val="00AF32B5"/>
    <w:rsid w:val="00BF1A11"/>
    <w:rsid w:val="00D67EE6"/>
    <w:rsid w:val="00E42110"/>
    <w:rsid w:val="00F72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7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1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1071DA"/>
  </w:style>
  <w:style w:type="table" w:styleId="TableGrid">
    <w:name w:val="Table Grid"/>
    <w:basedOn w:val="TableNormal"/>
    <w:uiPriority w:val="59"/>
    <w:rsid w:val="001071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1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THE PC</cp:lastModifiedBy>
  <cp:revision>5</cp:revision>
  <dcterms:created xsi:type="dcterms:W3CDTF">2020-04-21T10:25:00Z</dcterms:created>
  <dcterms:modified xsi:type="dcterms:W3CDTF">2020-04-21T10:53:00Z</dcterms:modified>
</cp:coreProperties>
</file>