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1DA" w:rsidRDefault="001071DA" w:rsidP="001071DA">
      <w:r w:rsidRPr="00E16F03">
        <w:rPr>
          <w:b/>
        </w:rPr>
        <w:t>Business Problem:</w:t>
      </w:r>
      <w:r>
        <w:t xml:space="preserve"> </w:t>
      </w:r>
    </w:p>
    <w:p w:rsidR="001071DA" w:rsidRDefault="001071DA" w:rsidP="001071DA">
      <w:pPr>
        <w:rPr>
          <w:b/>
        </w:rPr>
      </w:pPr>
      <w:r w:rsidRPr="008523A8">
        <w:t>Perform clustering for the crime data and identify the number of clusters formed and</w:t>
      </w:r>
      <w:r w:rsidRPr="00E16F03">
        <w:rPr>
          <w:b/>
        </w:rPr>
        <w:t xml:space="preserve"> </w:t>
      </w:r>
    </w:p>
    <w:p w:rsidR="001071DA" w:rsidRDefault="001071DA" w:rsidP="001071DA">
      <w:pPr>
        <w:rPr>
          <w:b/>
        </w:rPr>
      </w:pPr>
      <w:r w:rsidRPr="008D4EC8">
        <w:rPr>
          <w:b/>
        </w:rPr>
        <w:t>Data:</w:t>
      </w:r>
      <w:r>
        <w:rPr>
          <w:b/>
        </w:rPr>
        <w:t xml:space="preserve"> </w:t>
      </w:r>
    </w:p>
    <w:p w:rsidR="001071DA" w:rsidRDefault="001071DA" w:rsidP="001071DA">
      <w:pPr>
        <w:ind w:firstLine="720"/>
        <w:jc w:val="both"/>
      </w:pPr>
      <w:r>
        <w:t>Data in the form of numeric</w:t>
      </w:r>
      <w:r w:rsidRPr="008D4EC8">
        <w:t xml:space="preserve"> data. It contains the </w:t>
      </w:r>
      <w:r>
        <w:t>numerical data (Murder, Assault, UrbanPop and Rape)</w:t>
      </w:r>
    </w:p>
    <w:p w:rsidR="001071DA" w:rsidRPr="008D4EC8" w:rsidRDefault="001071DA" w:rsidP="001071DA">
      <w:pPr>
        <w:jc w:val="both"/>
        <w:rPr>
          <w:b/>
        </w:rPr>
      </w:pPr>
      <w:r w:rsidRPr="008D4EC8">
        <w:rPr>
          <w:b/>
        </w:rPr>
        <w:t>Pre-processing Data:</w:t>
      </w:r>
    </w:p>
    <w:p w:rsidR="001071DA" w:rsidRDefault="001071DA" w:rsidP="001071DA">
      <w:pPr>
        <w:ind w:firstLine="720"/>
        <w:jc w:val="both"/>
      </w:pPr>
      <w:r>
        <w:t xml:space="preserve">All the features are not in same scale. So first of all convert them all into single scale. There was no outlier and NA in the data. Delete the unused feature like ‘X’ from the processing. </w:t>
      </w:r>
    </w:p>
    <w:p w:rsidR="001071DA" w:rsidRDefault="001071DA" w:rsidP="001071DA">
      <w:pPr>
        <w:jc w:val="both"/>
        <w:rPr>
          <w:b/>
        </w:rPr>
      </w:pPr>
      <w:r w:rsidRPr="008D4EC8">
        <w:rPr>
          <w:b/>
        </w:rPr>
        <w:t>Building the Model:</w:t>
      </w:r>
    </w:p>
    <w:p w:rsidR="001071DA" w:rsidRDefault="001071DA" w:rsidP="001071DA">
      <w:pPr>
        <w:jc w:val="both"/>
      </w:pPr>
      <w:r>
        <w:rPr>
          <w:b/>
        </w:rPr>
        <w:tab/>
      </w:r>
      <w:r w:rsidRPr="00C8114B">
        <w:t>Build the model using Euclidean distance and complete linkage functions. Please find the Dendr</w:t>
      </w:r>
      <w:r>
        <w:t>o</w:t>
      </w:r>
      <w:r w:rsidRPr="00C8114B">
        <w:t>gram.</w:t>
      </w:r>
    </w:p>
    <w:p w:rsidR="001071DA" w:rsidRDefault="001071DA" w:rsidP="001071DA">
      <w:pPr>
        <w:jc w:val="both"/>
      </w:pPr>
      <w:r>
        <w:rPr>
          <w:noProof/>
          <w:lang w:eastAsia="en-IN"/>
        </w:rPr>
        <w:drawing>
          <wp:inline distT="0" distB="0" distL="0" distR="0">
            <wp:extent cx="5731510" cy="3435350"/>
            <wp:effectExtent l="19050" t="0" r="2540" b="0"/>
            <wp:docPr id="8" name="Picture 7" descr="dend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r.jpeg"/>
                    <pic:cNvPicPr/>
                  </pic:nvPicPr>
                  <pic:blipFill>
                    <a:blip r:embed="rId4"/>
                    <a:stretch>
                      <a:fillRect/>
                    </a:stretch>
                  </pic:blipFill>
                  <pic:spPr>
                    <a:xfrm>
                      <a:off x="0" y="0"/>
                      <a:ext cx="5731510" cy="3435350"/>
                    </a:xfrm>
                    <a:prstGeom prst="rect">
                      <a:avLst/>
                    </a:prstGeom>
                  </pic:spPr>
                </pic:pic>
              </a:graphicData>
            </a:graphic>
          </wp:inline>
        </w:drawing>
      </w:r>
    </w:p>
    <w:p w:rsidR="001071DA" w:rsidRDefault="001071DA" w:rsidP="001071DA">
      <w:pPr>
        <w:jc w:val="both"/>
      </w:pPr>
    </w:p>
    <w:p w:rsidR="001071DA" w:rsidRPr="00EC069A" w:rsidRDefault="001071DA" w:rsidP="001071DA">
      <w:pPr>
        <w:jc w:val="both"/>
        <w:rPr>
          <w:b/>
        </w:rPr>
      </w:pPr>
      <w:r w:rsidRPr="00EC069A">
        <w:rPr>
          <w:b/>
        </w:rPr>
        <w:t xml:space="preserve">K-Selection: </w:t>
      </w:r>
    </w:p>
    <w:p w:rsidR="001071DA" w:rsidRDefault="001071DA" w:rsidP="001071DA">
      <w:pPr>
        <w:jc w:val="both"/>
      </w:pPr>
      <w:r w:rsidRPr="00EC069A">
        <w:t>k &lt;- kselection(mydata[,-1], parallel = TRUE, k_</w:t>
      </w:r>
      <w:r>
        <w:t>threshold = 0.9, max_centers=5</w:t>
      </w:r>
      <w:r w:rsidRPr="00EC069A">
        <w:t>)</w:t>
      </w:r>
    </w:p>
    <w:p w:rsidR="001071DA" w:rsidRDefault="005B013A" w:rsidP="001071DA">
      <w:pPr>
        <w:jc w:val="both"/>
      </w:pPr>
      <w:r>
        <w:t xml:space="preserve">It is </w:t>
      </w:r>
      <w:r w:rsidRPr="00AF32B5">
        <w:rPr>
          <w:b/>
        </w:rPr>
        <w:t xml:space="preserve">giving k </w:t>
      </w:r>
      <w:r w:rsidR="001071DA" w:rsidRPr="00AF32B5">
        <w:rPr>
          <w:b/>
        </w:rPr>
        <w:t>value as 2.</w:t>
      </w:r>
    </w:p>
    <w:p w:rsidR="005B013A" w:rsidRDefault="005B013A" w:rsidP="001071DA">
      <w:pPr>
        <w:jc w:val="both"/>
        <w:rPr>
          <w:b/>
        </w:rPr>
      </w:pPr>
    </w:p>
    <w:p w:rsidR="005B013A" w:rsidRDefault="005B013A" w:rsidP="001071DA">
      <w:pPr>
        <w:jc w:val="both"/>
        <w:rPr>
          <w:b/>
        </w:rPr>
      </w:pPr>
    </w:p>
    <w:p w:rsidR="001071DA" w:rsidRPr="00801879" w:rsidRDefault="001071DA" w:rsidP="001071DA">
      <w:pPr>
        <w:jc w:val="both"/>
        <w:rPr>
          <w:b/>
        </w:rPr>
      </w:pPr>
      <w:r w:rsidRPr="00801879">
        <w:rPr>
          <w:b/>
        </w:rPr>
        <w:lastRenderedPageBreak/>
        <w:t>Elbow Curve:</w:t>
      </w:r>
    </w:p>
    <w:p w:rsidR="001071DA" w:rsidRDefault="001071DA" w:rsidP="001071DA">
      <w:pPr>
        <w:jc w:val="both"/>
      </w:pPr>
      <w:r>
        <w:rPr>
          <w:noProof/>
          <w:lang w:eastAsia="en-IN"/>
        </w:rPr>
        <w:drawing>
          <wp:inline distT="0" distB="0" distL="0" distR="0">
            <wp:extent cx="5731510" cy="3435350"/>
            <wp:effectExtent l="19050" t="0" r="2540" b="0"/>
            <wp:docPr id="11" name="Picture 10" descr="elbow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2.jpeg"/>
                    <pic:cNvPicPr/>
                  </pic:nvPicPr>
                  <pic:blipFill>
                    <a:blip r:embed="rId5"/>
                    <a:stretch>
                      <a:fillRect/>
                    </a:stretch>
                  </pic:blipFill>
                  <pic:spPr>
                    <a:xfrm>
                      <a:off x="0" y="0"/>
                      <a:ext cx="5731510" cy="3435350"/>
                    </a:xfrm>
                    <a:prstGeom prst="rect">
                      <a:avLst/>
                    </a:prstGeom>
                  </pic:spPr>
                </pic:pic>
              </a:graphicData>
            </a:graphic>
          </wp:inline>
        </w:drawing>
      </w:r>
    </w:p>
    <w:p w:rsidR="001071DA" w:rsidRDefault="001071DA" w:rsidP="001071DA">
      <w:pPr>
        <w:jc w:val="both"/>
      </w:pPr>
      <w:r>
        <w:t xml:space="preserve">Elbow Curve value is </w:t>
      </w:r>
      <w:r w:rsidR="005B013A">
        <w:t xml:space="preserve">subjective. As per </w:t>
      </w:r>
      <w:r w:rsidR="005B013A" w:rsidRPr="00AF32B5">
        <w:rPr>
          <w:b/>
        </w:rPr>
        <w:t>my analysis 2</w:t>
      </w:r>
      <w:r>
        <w:t xml:space="preserve"> </w:t>
      </w:r>
      <w:r w:rsidR="005B013A">
        <w:t>will be good value for the K and subjective.</w:t>
      </w:r>
    </w:p>
    <w:p w:rsidR="001071DA" w:rsidRPr="00F02EDA" w:rsidRDefault="001071DA" w:rsidP="001071DA">
      <w:pPr>
        <w:jc w:val="both"/>
        <w:rPr>
          <w:b/>
        </w:rPr>
      </w:pPr>
      <w:r w:rsidRPr="00F02EDA">
        <w:rPr>
          <w:b/>
        </w:rPr>
        <w:t xml:space="preserve">KMeans: </w:t>
      </w:r>
    </w:p>
    <w:p w:rsidR="001071DA" w:rsidRDefault="001071DA" w:rsidP="001071DA">
      <w:pPr>
        <w:jc w:val="both"/>
      </w:pPr>
      <w:r>
        <w:t xml:space="preserve">Calculate the </w:t>
      </w:r>
      <w:r w:rsidRPr="00DE54A0">
        <w:t>tot.withinss and betweenss</w:t>
      </w:r>
      <w:r>
        <w:t xml:space="preserve">. For a good model </w:t>
      </w:r>
      <w:r w:rsidRPr="00DE54A0">
        <w:t>tot.withinss</w:t>
      </w:r>
      <w:r>
        <w:t xml:space="preserve"> should be more and </w:t>
      </w:r>
      <w:r w:rsidRPr="00DE54A0">
        <w:t>betweenss</w:t>
      </w:r>
      <w:r>
        <w:t xml:space="preserve"> should be less. If there should be less variation in the difference then we can treat it as final K.</w:t>
      </w:r>
    </w:p>
    <w:p w:rsidR="001071DA" w:rsidRDefault="001071DA" w:rsidP="001071DA">
      <w:pPr>
        <w:jc w:val="both"/>
      </w:pPr>
      <w:r>
        <w:t xml:space="preserve">Trails : </w:t>
      </w:r>
    </w:p>
    <w:p w:rsidR="001071DA" w:rsidRDefault="001071DA" w:rsidP="001071DA">
      <w:pPr>
        <w:jc w:val="both"/>
      </w:pPr>
      <w:r>
        <w:t xml:space="preserve">K=2 : </w:t>
      </w:r>
      <w:r w:rsidRPr="00DE54A0">
        <w:t>km &lt;- kmeans(normalized_data,2)</w:t>
      </w:r>
    </w:p>
    <w:p w:rsidR="001071DA" w:rsidRPr="00DE54A0" w:rsidRDefault="001071DA" w:rsidP="001071DA">
      <w:pPr>
        <w:pStyle w:val="HTMLPreformatted"/>
        <w:shd w:val="clear" w:color="auto" w:fill="FFFFFF"/>
        <w:wordWrap w:val="0"/>
        <w:rPr>
          <w:rFonts w:asciiTheme="minorHAnsi" w:hAnsiTheme="minorHAnsi"/>
          <w:sz w:val="22"/>
          <w:szCs w:val="22"/>
        </w:rPr>
      </w:pPr>
      <w:r>
        <w:rPr>
          <w:rFonts w:asciiTheme="minorHAnsi" w:hAnsiTheme="minorHAnsi"/>
          <w:sz w:val="22"/>
          <w:szCs w:val="22"/>
        </w:rPr>
        <w:t>$ tot.withinss: num 103</w:t>
      </w:r>
    </w:p>
    <w:p w:rsidR="001071DA" w:rsidRDefault="001071DA" w:rsidP="001071DA">
      <w:pPr>
        <w:pStyle w:val="HTMLPreformatted"/>
        <w:shd w:val="clear" w:color="auto" w:fill="FFFFFF"/>
        <w:wordWrap w:val="0"/>
        <w:rPr>
          <w:rFonts w:asciiTheme="minorHAnsi" w:hAnsiTheme="minorHAnsi"/>
          <w:sz w:val="22"/>
          <w:szCs w:val="22"/>
        </w:rPr>
      </w:pPr>
      <w:r>
        <w:rPr>
          <w:rFonts w:asciiTheme="minorHAnsi" w:hAnsiTheme="minorHAnsi"/>
          <w:sz w:val="22"/>
          <w:szCs w:val="22"/>
        </w:rPr>
        <w:t>$ betweenss   : num 93.1</w:t>
      </w:r>
    </w:p>
    <w:p w:rsidR="001071DA" w:rsidRPr="00DE54A0" w:rsidRDefault="001071DA" w:rsidP="001071DA">
      <w:pPr>
        <w:pStyle w:val="HTMLPreformatted"/>
        <w:shd w:val="clear" w:color="auto" w:fill="FFFFFF"/>
        <w:wordWrap w:val="0"/>
        <w:rPr>
          <w:rFonts w:asciiTheme="minorHAnsi" w:hAnsiTheme="minorHAnsi"/>
          <w:sz w:val="22"/>
          <w:szCs w:val="22"/>
        </w:rPr>
      </w:pPr>
    </w:p>
    <w:p w:rsidR="001071DA" w:rsidRDefault="001071DA" w:rsidP="001071DA">
      <w:pPr>
        <w:jc w:val="both"/>
      </w:pPr>
      <w:r>
        <w:t>K=3 : km &lt;- kmeans(normalized_data,3</w:t>
      </w:r>
      <w:r w:rsidRPr="00DE54A0">
        <w:t>)</w:t>
      </w:r>
    </w:p>
    <w:p w:rsidR="001071DA" w:rsidRPr="00DE54A0" w:rsidRDefault="001071DA" w:rsidP="001071DA">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tot.withinss: </w:t>
      </w:r>
      <w:r w:rsidRPr="00DE54A0">
        <w:rPr>
          <w:rFonts w:asciiTheme="minorHAnsi" w:eastAsiaTheme="minorHAnsi" w:hAnsiTheme="minorHAnsi" w:cstheme="minorBidi"/>
          <w:sz w:val="22"/>
          <w:szCs w:val="22"/>
          <w:lang w:eastAsia="en-US"/>
        </w:rPr>
        <w:t xml:space="preserve">num </w:t>
      </w:r>
      <w:r>
        <w:rPr>
          <w:rFonts w:asciiTheme="minorHAnsi" w:eastAsiaTheme="minorHAnsi" w:hAnsiTheme="minorHAnsi" w:cstheme="minorBidi"/>
          <w:sz w:val="22"/>
          <w:szCs w:val="22"/>
          <w:lang w:eastAsia="en-US"/>
        </w:rPr>
        <w:t>85.1</w:t>
      </w:r>
    </w:p>
    <w:p w:rsidR="001071DA" w:rsidRPr="00DE54A0" w:rsidRDefault="001071DA" w:rsidP="001071DA">
      <w:pPr>
        <w:pStyle w:val="HTMLPreformatted"/>
        <w:shd w:val="clear" w:color="auto" w:fill="FFFFFF"/>
        <w:wordWrap w:val="0"/>
        <w:rPr>
          <w:rFonts w:ascii="Lucida Console" w:hAnsi="Lucida Console"/>
          <w:color w:val="000000"/>
          <w:sz w:val="14"/>
          <w:szCs w:val="14"/>
        </w:rPr>
      </w:pPr>
      <w:r w:rsidRPr="00DE54A0">
        <w:rPr>
          <w:rFonts w:asciiTheme="minorHAnsi" w:hAnsiTheme="minorHAnsi"/>
          <w:sz w:val="22"/>
          <w:szCs w:val="22"/>
        </w:rPr>
        <w:t xml:space="preserve">$ betweenss   : num </w:t>
      </w:r>
      <w:r>
        <w:rPr>
          <w:rFonts w:asciiTheme="minorHAnsi" w:hAnsiTheme="minorHAnsi"/>
          <w:sz w:val="22"/>
          <w:szCs w:val="22"/>
        </w:rPr>
        <w:t>111.1</w:t>
      </w:r>
    </w:p>
    <w:p w:rsidR="001071DA" w:rsidRDefault="001071DA" w:rsidP="001071DA">
      <w:pPr>
        <w:jc w:val="both"/>
      </w:pPr>
    </w:p>
    <w:p w:rsidR="005B013A" w:rsidRDefault="005B013A" w:rsidP="001071DA">
      <w:pPr>
        <w:jc w:val="both"/>
      </w:pPr>
      <w:r>
        <w:t xml:space="preserve">As per standards </w:t>
      </w:r>
      <w:r w:rsidRPr="00DE54A0">
        <w:t>tot.withinss</w:t>
      </w:r>
      <w:r>
        <w:t xml:space="preserve"> should be more than </w:t>
      </w:r>
      <w:r w:rsidRPr="00DE54A0">
        <w:t>betweenss</w:t>
      </w:r>
      <w:r>
        <w:t xml:space="preserve"> but when we go to cluster 3 then it will be giving lesser value. </w:t>
      </w:r>
      <w:r w:rsidRPr="00AF32B5">
        <w:rPr>
          <w:b/>
        </w:rPr>
        <w:t>So 2 will be good value for k</w:t>
      </w:r>
      <w:r>
        <w:t>.</w:t>
      </w:r>
    </w:p>
    <w:p w:rsidR="005B013A" w:rsidRDefault="005B013A" w:rsidP="001071DA">
      <w:pPr>
        <w:jc w:val="both"/>
        <w:rPr>
          <w:b/>
        </w:rPr>
      </w:pPr>
    </w:p>
    <w:p w:rsidR="005B013A" w:rsidRDefault="005B013A" w:rsidP="001071DA">
      <w:pPr>
        <w:jc w:val="both"/>
        <w:rPr>
          <w:b/>
        </w:rPr>
      </w:pPr>
    </w:p>
    <w:p w:rsidR="005B013A" w:rsidRDefault="005B013A" w:rsidP="001071DA">
      <w:pPr>
        <w:jc w:val="both"/>
        <w:rPr>
          <w:b/>
        </w:rPr>
      </w:pPr>
    </w:p>
    <w:p w:rsidR="005B013A" w:rsidRPr="005B013A" w:rsidRDefault="00E42110" w:rsidP="001071DA">
      <w:pPr>
        <w:jc w:val="both"/>
        <w:rPr>
          <w:b/>
        </w:rPr>
      </w:pPr>
      <w:r>
        <w:rPr>
          <w:b/>
        </w:rPr>
        <w:lastRenderedPageBreak/>
        <w:t>KMeans Center and Animation diagram:</w:t>
      </w:r>
    </w:p>
    <w:p w:rsidR="005B013A" w:rsidRDefault="005B013A" w:rsidP="005B013A">
      <w:pPr>
        <w:jc w:val="both"/>
      </w:pPr>
      <w:r>
        <w:t>km &lt;- kmeans.ani(normalized_data, 2)</w:t>
      </w:r>
    </w:p>
    <w:p w:rsidR="005B013A" w:rsidRDefault="005B013A" w:rsidP="005B013A">
      <w:pPr>
        <w:jc w:val="both"/>
      </w:pPr>
      <w:r>
        <w:t>km$centers</w:t>
      </w:r>
    </w:p>
    <w:p w:rsidR="005B013A" w:rsidRDefault="005B013A" w:rsidP="005B013A">
      <w:pPr>
        <w:jc w:val="both"/>
      </w:pPr>
      <w:r>
        <w:t>##Murder    Assault   UrbanPop       Rape</w:t>
      </w:r>
    </w:p>
    <w:p w:rsidR="005B013A" w:rsidRDefault="005B013A" w:rsidP="005B013A">
      <w:pPr>
        <w:jc w:val="both"/>
      </w:pPr>
      <w:r>
        <w:t>##[1,]  1.004934  1.0138274  0.1975853  0.8469650</w:t>
      </w:r>
    </w:p>
    <w:p w:rsidR="005B013A" w:rsidRDefault="005B013A" w:rsidP="005B013A">
      <w:pPr>
        <w:jc w:val="both"/>
      </w:pPr>
      <w:r>
        <w:t>##[2,] -0.669956 -0.6758849 -0.1317235 -0.5646433</w:t>
      </w:r>
    </w:p>
    <w:p w:rsidR="005B013A" w:rsidRDefault="005B013A" w:rsidP="005B013A">
      <w:pPr>
        <w:jc w:val="both"/>
      </w:pPr>
      <w:r>
        <w:t>km &lt;- kmeans.ani(normalized_data, 3)</w:t>
      </w:r>
    </w:p>
    <w:p w:rsidR="005B013A" w:rsidRDefault="005B013A" w:rsidP="005B013A">
      <w:pPr>
        <w:jc w:val="both"/>
      </w:pPr>
      <w:r>
        <w:t>km$centers</w:t>
      </w:r>
    </w:p>
    <w:p w:rsidR="005B013A" w:rsidRDefault="005B013A" w:rsidP="005B013A">
      <w:pPr>
        <w:jc w:val="both"/>
      </w:pPr>
      <w:r>
        <w:t>##Murder    Assault   UrbanPop       Rape</w:t>
      </w:r>
    </w:p>
    <w:p w:rsidR="005B013A" w:rsidRDefault="005B013A" w:rsidP="005B013A">
      <w:pPr>
        <w:jc w:val="both"/>
      </w:pPr>
      <w:r>
        <w:t>##[1,]  1.3114424  0.9001666 -0.8586592  0.2931524</w:t>
      </w:r>
    </w:p>
    <w:p w:rsidR="005B013A" w:rsidRDefault="005B013A" w:rsidP="005B013A">
      <w:pPr>
        <w:jc w:val="both"/>
      </w:pPr>
      <w:r>
        <w:t>##[2,] -0.7229267 -0.7273679 -0.1606737 -0.5890976</w:t>
      </w:r>
    </w:p>
    <w:p w:rsidR="005B013A" w:rsidRDefault="005B013A" w:rsidP="005B013A">
      <w:pPr>
        <w:jc w:val="both"/>
      </w:pPr>
      <w:r>
        <w:t>##[3,]  0.6491513  0.9434464  0.9405229  1.0658739</w:t>
      </w:r>
    </w:p>
    <w:p w:rsidR="005B013A" w:rsidRDefault="005B013A" w:rsidP="005B013A">
      <w:pPr>
        <w:jc w:val="both"/>
      </w:pPr>
      <w:r>
        <w:rPr>
          <w:noProof/>
          <w:lang w:eastAsia="en-IN"/>
        </w:rPr>
        <w:lastRenderedPageBreak/>
        <w:drawing>
          <wp:inline distT="0" distB="0" distL="0" distR="0">
            <wp:extent cx="5731510" cy="3435350"/>
            <wp:effectExtent l="19050" t="0" r="2540" b="0"/>
            <wp:docPr id="1" name="Picture 0" descr="Rpl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jpeg"/>
                    <pic:cNvPicPr/>
                  </pic:nvPicPr>
                  <pic:blipFill>
                    <a:blip r:embed="rId6"/>
                    <a:stretch>
                      <a:fillRect/>
                    </a:stretch>
                  </pic:blipFill>
                  <pic:spPr>
                    <a:xfrm>
                      <a:off x="0" y="0"/>
                      <a:ext cx="5731510" cy="3435350"/>
                    </a:xfrm>
                    <a:prstGeom prst="rect">
                      <a:avLst/>
                    </a:prstGeom>
                  </pic:spPr>
                </pic:pic>
              </a:graphicData>
            </a:graphic>
          </wp:inline>
        </w:drawing>
      </w:r>
      <w:r>
        <w:rPr>
          <w:noProof/>
          <w:lang w:eastAsia="en-IN"/>
        </w:rPr>
        <w:drawing>
          <wp:inline distT="0" distB="0" distL="0" distR="0">
            <wp:extent cx="5731510" cy="3435350"/>
            <wp:effectExtent l="19050" t="0" r="2540" b="0"/>
            <wp:docPr id="2" name="Picture 1" descr="Rplo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3.jpeg"/>
                    <pic:cNvPicPr/>
                  </pic:nvPicPr>
                  <pic:blipFill>
                    <a:blip r:embed="rId7"/>
                    <a:stretch>
                      <a:fillRect/>
                    </a:stretch>
                  </pic:blipFill>
                  <pic:spPr>
                    <a:xfrm>
                      <a:off x="0" y="0"/>
                      <a:ext cx="5731510" cy="3435350"/>
                    </a:xfrm>
                    <a:prstGeom prst="rect">
                      <a:avLst/>
                    </a:prstGeom>
                  </pic:spPr>
                </pic:pic>
              </a:graphicData>
            </a:graphic>
          </wp:inline>
        </w:drawing>
      </w:r>
    </w:p>
    <w:p w:rsidR="005B013A" w:rsidRDefault="005B013A" w:rsidP="001071DA">
      <w:pPr>
        <w:jc w:val="both"/>
      </w:pPr>
    </w:p>
    <w:p w:rsidR="001071DA" w:rsidRPr="00E16F03" w:rsidRDefault="001071DA" w:rsidP="001071DA">
      <w:pPr>
        <w:pStyle w:val="HTMLPreformatted"/>
        <w:shd w:val="clear" w:color="auto" w:fill="FFFFFF"/>
        <w:wordWrap w:val="0"/>
        <w:rPr>
          <w:rFonts w:ascii="Lucida Console" w:hAnsi="Lucida Console"/>
          <w:b/>
          <w:color w:val="000000"/>
          <w:sz w:val="14"/>
          <w:szCs w:val="14"/>
        </w:rPr>
      </w:pPr>
    </w:p>
    <w:p w:rsidR="005B013A" w:rsidRDefault="005B013A" w:rsidP="001071DA">
      <w:pPr>
        <w:jc w:val="both"/>
      </w:pPr>
      <w:r>
        <w:t>By looking both diagrams and centre values, there will be no over lapping for cluster-2 compare than cluster-3.</w:t>
      </w:r>
    </w:p>
    <w:p w:rsidR="005B013A" w:rsidRDefault="005B013A" w:rsidP="001071DA">
      <w:pPr>
        <w:jc w:val="both"/>
      </w:pPr>
    </w:p>
    <w:p w:rsidR="005B013A" w:rsidRPr="005B013A" w:rsidRDefault="005B013A" w:rsidP="001071DA">
      <w:pPr>
        <w:jc w:val="both"/>
        <w:rPr>
          <w:b/>
        </w:rPr>
      </w:pPr>
      <w:r w:rsidRPr="005B013A">
        <w:rPr>
          <w:b/>
        </w:rPr>
        <w:t>Hence K = 2 is good value.</w:t>
      </w:r>
    </w:p>
    <w:p w:rsidR="001D5963" w:rsidRDefault="001D5963"/>
    <w:sectPr w:rsidR="001D5963" w:rsidSect="002449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compat/>
  <w:rsids>
    <w:rsidRoot w:val="001071DA"/>
    <w:rsid w:val="001071DA"/>
    <w:rsid w:val="00137B3B"/>
    <w:rsid w:val="001D5963"/>
    <w:rsid w:val="005B013A"/>
    <w:rsid w:val="00AF32B5"/>
    <w:rsid w:val="00E421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0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71DA"/>
    <w:rPr>
      <w:rFonts w:ascii="Courier New" w:eastAsia="Times New Roman" w:hAnsi="Courier New" w:cs="Courier New"/>
      <w:sz w:val="20"/>
      <w:szCs w:val="20"/>
      <w:lang w:eastAsia="en-IN"/>
    </w:rPr>
  </w:style>
  <w:style w:type="character" w:customStyle="1" w:styleId="gd15mcfceub">
    <w:name w:val="gd15mcfceub"/>
    <w:basedOn w:val="DefaultParagraphFont"/>
    <w:rsid w:val="001071DA"/>
  </w:style>
  <w:style w:type="table" w:styleId="TableGrid">
    <w:name w:val="Table Grid"/>
    <w:basedOn w:val="TableNormal"/>
    <w:uiPriority w:val="59"/>
    <w:rsid w:val="001071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7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1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PC</dc:creator>
  <cp:lastModifiedBy>THE PC</cp:lastModifiedBy>
  <cp:revision>4</cp:revision>
  <dcterms:created xsi:type="dcterms:W3CDTF">2020-04-21T10:00:00Z</dcterms:created>
  <dcterms:modified xsi:type="dcterms:W3CDTF">2020-04-21T10:21:00Z</dcterms:modified>
</cp:coreProperties>
</file>