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BBD" w:rsidRPr="006F5E9B" w:rsidRDefault="001D1BBD" w:rsidP="006F5E9B">
      <w:pPr>
        <w:rPr>
          <w:b/>
          <w:noProof/>
          <w:sz w:val="24"/>
          <w:lang w:eastAsia="pt-BR"/>
        </w:rPr>
      </w:pPr>
      <w:r w:rsidRPr="006F5E9B">
        <w:rPr>
          <w:b/>
          <w:noProof/>
          <w:sz w:val="24"/>
          <w:lang w:eastAsia="pt-BR"/>
        </w:rPr>
        <w:t>FORMATAÇÃO DA TABELA NUTRICONAL</w:t>
      </w:r>
    </w:p>
    <w:p w:rsidR="001D1BBD" w:rsidRDefault="001D1BBD" w:rsidP="001D1BBD">
      <w:pPr>
        <w:ind w:left="360"/>
        <w:rPr>
          <w:noProof/>
          <w:lang w:eastAsia="pt-BR"/>
        </w:rPr>
      </w:pPr>
      <w:r w:rsidRPr="009F770F">
        <w:rPr>
          <w:noProof/>
          <w:highlight w:val="yellow"/>
          <w:lang w:eastAsia="pt-BR"/>
        </w:rPr>
        <w:t>Se aplica para todos os modelos</w:t>
      </w:r>
      <w:r w:rsidR="006F5E9B" w:rsidRPr="009F770F">
        <w:rPr>
          <w:noProof/>
          <w:highlight w:val="yellow"/>
          <w:lang w:eastAsia="pt-BR"/>
        </w:rPr>
        <w:t>:</w:t>
      </w:r>
    </w:p>
    <w:p w:rsidR="009F770F" w:rsidRDefault="009F770F" w:rsidP="001D1BBD">
      <w:pPr>
        <w:ind w:left="360"/>
        <w:rPr>
          <w:noProof/>
          <w:lang w:eastAsia="pt-BR"/>
        </w:rPr>
      </w:pPr>
    </w:p>
    <w:p w:rsidR="009F770F" w:rsidRDefault="009F770F" w:rsidP="009F770F">
      <w:pPr>
        <w:pStyle w:val="PargrafodaLista"/>
        <w:numPr>
          <w:ilvl w:val="0"/>
          <w:numId w:val="2"/>
        </w:numPr>
        <w:rPr>
          <w:noProof/>
          <w:lang w:eastAsia="pt-BR"/>
        </w:rPr>
      </w:pPr>
      <w:r>
        <w:rPr>
          <w:noProof/>
          <w:lang w:eastAsia="pt-BR"/>
        </w:rPr>
        <w:t>INFORMAÇÃO NUTRICIONAL é centralizado</w:t>
      </w:r>
    </w:p>
    <w:p w:rsidR="009F770F" w:rsidRDefault="009F770F" w:rsidP="009F770F">
      <w:pPr>
        <w:pStyle w:val="PargrafodaLista"/>
        <w:ind w:left="284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01687978" wp14:editId="55FC1F84">
            <wp:extent cx="2914650" cy="3267941"/>
            <wp:effectExtent l="0" t="0" r="0" b="889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6697" cy="327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7931B9DA" wp14:editId="6F233EA3">
            <wp:extent cx="3012009" cy="279082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7462" cy="279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70F" w:rsidRDefault="009F770F" w:rsidP="009F770F">
      <w:pPr>
        <w:pStyle w:val="PargrafodaLista"/>
        <w:rPr>
          <w:noProof/>
          <w:lang w:eastAsia="pt-BR"/>
        </w:rPr>
      </w:pPr>
    </w:p>
    <w:p w:rsidR="001D1BBD" w:rsidRDefault="009F770F" w:rsidP="006F5E9B">
      <w:pPr>
        <w:pStyle w:val="PargrafodaLista"/>
        <w:numPr>
          <w:ilvl w:val="0"/>
          <w:numId w:val="2"/>
        </w:numPr>
        <w:rPr>
          <w:noProof/>
          <w:lang w:eastAsia="pt-BR"/>
        </w:rPr>
      </w:pPr>
      <w:r>
        <w:rPr>
          <w:noProof/>
          <w:lang w:eastAsia="pt-BR"/>
        </w:rPr>
        <w:t>A</w:t>
      </w:r>
      <w:r w:rsidR="006F5E9B">
        <w:rPr>
          <w:noProof/>
          <w:lang w:eastAsia="pt-BR"/>
        </w:rPr>
        <w:t xml:space="preserve"> linha </w:t>
      </w:r>
      <w:r>
        <w:rPr>
          <w:noProof/>
          <w:lang w:eastAsia="pt-BR"/>
        </w:rPr>
        <w:t xml:space="preserve">de 100g Porção e %VD </w:t>
      </w:r>
      <w:r w:rsidR="006F5E9B">
        <w:rPr>
          <w:noProof/>
          <w:lang w:eastAsia="pt-BR"/>
        </w:rPr>
        <w:t>não tem esse fundo levemente cinza</w:t>
      </w:r>
    </w:p>
    <w:p w:rsidR="006F5E9B" w:rsidRDefault="006F5E9B" w:rsidP="006F5E9B">
      <w:pPr>
        <w:pStyle w:val="PargrafodaLista"/>
        <w:rPr>
          <w:noProof/>
          <w:lang w:eastAsia="pt-BR"/>
        </w:rPr>
      </w:pPr>
    </w:p>
    <w:p w:rsidR="00F3514F" w:rsidRDefault="009F770F" w:rsidP="009F770F">
      <w:pPr>
        <w:ind w:left="284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55A06E52" wp14:editId="311A5BD7">
            <wp:extent cx="2967211" cy="3323608"/>
            <wp:effectExtent l="0" t="0" r="508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3050" cy="333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t xml:space="preserve">       </w:t>
      </w:r>
      <w:r>
        <w:rPr>
          <w:noProof/>
          <w:lang w:eastAsia="pt-BR"/>
        </w:rPr>
        <w:drawing>
          <wp:inline distT="0" distB="0" distL="0" distR="0" wp14:anchorId="6B7D7729" wp14:editId="14AA55D2">
            <wp:extent cx="2943225" cy="2767884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692" cy="277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3D1" w:rsidRDefault="004113D1" w:rsidP="009F770F">
      <w:pPr>
        <w:ind w:left="284"/>
        <w:rPr>
          <w:noProof/>
          <w:lang w:eastAsia="pt-BR"/>
        </w:rPr>
      </w:pPr>
    </w:p>
    <w:p w:rsidR="004113D1" w:rsidRDefault="004113D1" w:rsidP="009F770F">
      <w:pPr>
        <w:ind w:left="284"/>
        <w:rPr>
          <w:noProof/>
          <w:lang w:eastAsia="pt-BR"/>
        </w:rPr>
      </w:pPr>
    </w:p>
    <w:p w:rsidR="004113D1" w:rsidRDefault="004113D1" w:rsidP="009F770F">
      <w:pPr>
        <w:ind w:left="284"/>
      </w:pPr>
    </w:p>
    <w:p w:rsidR="006F5E9B" w:rsidRDefault="009F770F" w:rsidP="009F770F">
      <w:pPr>
        <w:pStyle w:val="PargrafodaLista"/>
        <w:numPr>
          <w:ilvl w:val="0"/>
          <w:numId w:val="2"/>
        </w:numPr>
      </w:pPr>
      <w:r>
        <w:t>A linha mais grossa é a linha abaixo da Porção</w:t>
      </w:r>
    </w:p>
    <w:p w:rsidR="009F770F" w:rsidRDefault="009F770F" w:rsidP="009F770F">
      <w:pPr>
        <w:pStyle w:val="PargrafodaLista"/>
        <w:ind w:left="0"/>
      </w:pPr>
      <w:r>
        <w:rPr>
          <w:noProof/>
          <w:lang w:eastAsia="pt-BR"/>
        </w:rPr>
        <w:lastRenderedPageBreak/>
        <w:drawing>
          <wp:inline distT="0" distB="0" distL="0" distR="0" wp14:anchorId="182D4479" wp14:editId="785CC1A2">
            <wp:extent cx="3514725" cy="3650604"/>
            <wp:effectExtent l="0" t="0" r="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999" cy="365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4F93BB9F" wp14:editId="7AB5CBAA">
            <wp:extent cx="3145872" cy="28575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9855" cy="286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70F" w:rsidRDefault="009F770F" w:rsidP="009F770F">
      <w:pPr>
        <w:pStyle w:val="PargrafodaLista"/>
        <w:ind w:left="0"/>
      </w:pPr>
    </w:p>
    <w:p w:rsidR="009F770F" w:rsidRDefault="009F770F" w:rsidP="009F770F">
      <w:pPr>
        <w:pStyle w:val="PargrafodaLista"/>
        <w:ind w:left="0"/>
      </w:pPr>
    </w:p>
    <w:p w:rsidR="009F770F" w:rsidRDefault="009F770F" w:rsidP="009F770F">
      <w:pPr>
        <w:pStyle w:val="PargrafodaLista"/>
        <w:ind w:left="0"/>
      </w:pPr>
    </w:p>
    <w:p w:rsidR="009F770F" w:rsidRDefault="009F770F" w:rsidP="009F770F">
      <w:pPr>
        <w:pStyle w:val="PargrafodaLista"/>
        <w:numPr>
          <w:ilvl w:val="0"/>
          <w:numId w:val="2"/>
        </w:numPr>
      </w:pPr>
      <w:r>
        <w:t>Faltou Porções por embalagem</w:t>
      </w:r>
    </w:p>
    <w:p w:rsidR="009F770F" w:rsidRDefault="009F770F" w:rsidP="009F770F">
      <w:pPr>
        <w:pStyle w:val="PargrafodaLista"/>
        <w:ind w:left="0"/>
      </w:pPr>
      <w:r>
        <w:rPr>
          <w:noProof/>
          <w:lang w:eastAsia="pt-BR"/>
        </w:rPr>
        <w:drawing>
          <wp:inline distT="0" distB="0" distL="0" distR="0" wp14:anchorId="7489F8DC" wp14:editId="5389D1E1">
            <wp:extent cx="3569581" cy="368617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1662" cy="368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387FB016" wp14:editId="7BC605E7">
            <wp:extent cx="3162300" cy="301204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7787" cy="301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3D1" w:rsidRDefault="004113D1" w:rsidP="009F770F">
      <w:pPr>
        <w:pStyle w:val="PargrafodaLista"/>
        <w:ind w:left="0"/>
      </w:pPr>
    </w:p>
    <w:p w:rsidR="004113D1" w:rsidRDefault="004113D1" w:rsidP="009F770F">
      <w:pPr>
        <w:pStyle w:val="PargrafodaLista"/>
        <w:ind w:left="0"/>
      </w:pPr>
    </w:p>
    <w:p w:rsidR="004113D1" w:rsidRDefault="004113D1" w:rsidP="009F770F">
      <w:pPr>
        <w:pStyle w:val="PargrafodaLista"/>
        <w:ind w:left="0"/>
      </w:pPr>
    </w:p>
    <w:p w:rsidR="004113D1" w:rsidRDefault="004113D1" w:rsidP="009F770F">
      <w:pPr>
        <w:pStyle w:val="PargrafodaLista"/>
        <w:ind w:left="0"/>
      </w:pPr>
    </w:p>
    <w:p w:rsidR="004113D1" w:rsidRDefault="004113D1" w:rsidP="009F770F">
      <w:pPr>
        <w:pStyle w:val="PargrafodaLista"/>
        <w:ind w:left="0"/>
      </w:pPr>
    </w:p>
    <w:p w:rsidR="004113D1" w:rsidRDefault="004113D1" w:rsidP="009F770F">
      <w:pPr>
        <w:pStyle w:val="PargrafodaLista"/>
        <w:ind w:left="0"/>
      </w:pPr>
    </w:p>
    <w:p w:rsidR="004113D1" w:rsidRDefault="00874252" w:rsidP="00874252">
      <w:pPr>
        <w:pStyle w:val="PargrafodaLista"/>
        <w:numPr>
          <w:ilvl w:val="0"/>
          <w:numId w:val="2"/>
        </w:numPr>
      </w:pPr>
      <w:r>
        <w:t>Açúcares totais não tem VD pré-estabelecido então fica em BRANCO, sem tracinho</w:t>
      </w:r>
    </w:p>
    <w:p w:rsidR="00874252" w:rsidRDefault="00874252" w:rsidP="00874252">
      <w:pPr>
        <w:pStyle w:val="PargrafodaLista"/>
      </w:pPr>
      <w:r>
        <w:t>Açúcares</w:t>
      </w:r>
      <w:r>
        <w:t xml:space="preserve"> adicionados tem </w:t>
      </w:r>
      <w:r>
        <w:t>VD pré-estabelecido</w:t>
      </w:r>
      <w:r>
        <w:t xml:space="preserve"> então fica ZERO</w:t>
      </w:r>
    </w:p>
    <w:p w:rsidR="00874252" w:rsidRDefault="00874252" w:rsidP="009F770F">
      <w:pPr>
        <w:pStyle w:val="PargrafodaLista"/>
        <w:ind w:left="0"/>
      </w:pPr>
      <w:r>
        <w:lastRenderedPageBreak/>
        <w:t xml:space="preserve">               Gorduras </w:t>
      </w:r>
      <w:proofErr w:type="spellStart"/>
      <w:r>
        <w:t>trans</w:t>
      </w:r>
      <w:proofErr w:type="spellEnd"/>
      <w:r>
        <w:t xml:space="preserve"> </w:t>
      </w:r>
      <w:r>
        <w:t>tem VD pré-estabelecido então fica ZERO</w:t>
      </w:r>
    </w:p>
    <w:p w:rsidR="006F5E9B" w:rsidRDefault="006F5E9B">
      <w:r>
        <w:rPr>
          <w:noProof/>
          <w:lang w:eastAsia="pt-BR"/>
        </w:rPr>
        <w:drawing>
          <wp:inline distT="0" distB="0" distL="0" distR="0" wp14:anchorId="6FD78CA6" wp14:editId="131BB7F1">
            <wp:extent cx="3752850" cy="404701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4062" cy="404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BBD" w:rsidRDefault="006F5E9B">
      <w:r>
        <w:rPr>
          <w:noProof/>
          <w:lang w:eastAsia="pt-BR"/>
        </w:rPr>
        <w:drawing>
          <wp:inline distT="0" distB="0" distL="0" distR="0" wp14:anchorId="2D00F57D" wp14:editId="2AD8F09B">
            <wp:extent cx="4810125" cy="3861562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8597" cy="387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BBD" w:rsidRDefault="001D1BBD"/>
    <w:p w:rsidR="001D1BBD" w:rsidRDefault="001D1BBD"/>
    <w:p w:rsidR="001D1BBD" w:rsidRDefault="00641B65" w:rsidP="00641B65">
      <w:pPr>
        <w:pStyle w:val="PargrafodaLista"/>
        <w:numPr>
          <w:ilvl w:val="0"/>
          <w:numId w:val="2"/>
        </w:numPr>
      </w:pPr>
      <w:r>
        <w:t>Todos os nutrientes não são em negrito</w:t>
      </w:r>
    </w:p>
    <w:p w:rsidR="00641B65" w:rsidRDefault="00641B65" w:rsidP="00641B65">
      <w:pPr>
        <w:pStyle w:val="PargrafodaLista"/>
      </w:pPr>
      <w:r>
        <w:rPr>
          <w:noProof/>
          <w:lang w:eastAsia="pt-BR"/>
        </w:rPr>
        <w:lastRenderedPageBreak/>
        <w:drawing>
          <wp:inline distT="0" distB="0" distL="0" distR="0" wp14:anchorId="6BFE38D8" wp14:editId="1F298E60">
            <wp:extent cx="3400425" cy="3848100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B65" w:rsidRDefault="00641B65" w:rsidP="00641B65">
      <w:pPr>
        <w:pStyle w:val="PargrafodaLista"/>
      </w:pPr>
    </w:p>
    <w:p w:rsidR="00641B65" w:rsidRDefault="00641B65" w:rsidP="00641B65">
      <w:pPr>
        <w:pStyle w:val="PargrafodaLista"/>
        <w:numPr>
          <w:ilvl w:val="0"/>
          <w:numId w:val="2"/>
        </w:numPr>
      </w:pPr>
      <w:proofErr w:type="spellStart"/>
      <w:r>
        <w:t>Indentação</w:t>
      </w:r>
      <w:proofErr w:type="spellEnd"/>
    </w:p>
    <w:p w:rsidR="00641B65" w:rsidRDefault="00641B65" w:rsidP="00641B65">
      <w:pPr>
        <w:pStyle w:val="PargrafodaLista"/>
        <w:numPr>
          <w:ilvl w:val="0"/>
          <w:numId w:val="3"/>
        </w:numPr>
      </w:pPr>
      <w:r>
        <w:t>Açúcares totais é primeiro nível (equivalente a uma letra “n”)</w:t>
      </w:r>
    </w:p>
    <w:p w:rsidR="00641B65" w:rsidRDefault="00641B65" w:rsidP="00641B65">
      <w:pPr>
        <w:pStyle w:val="PargrafodaLista"/>
        <w:numPr>
          <w:ilvl w:val="0"/>
          <w:numId w:val="3"/>
        </w:numPr>
      </w:pPr>
      <w:r>
        <w:t xml:space="preserve">Açúcares </w:t>
      </w:r>
      <w:r>
        <w:t>adicionados</w:t>
      </w:r>
      <w:r>
        <w:t xml:space="preserve"> é </w:t>
      </w:r>
      <w:r>
        <w:t>segundo</w:t>
      </w:r>
      <w:r>
        <w:t xml:space="preserve"> nível (equivalente a uma letra “n”)</w:t>
      </w:r>
    </w:p>
    <w:p w:rsidR="00641B65" w:rsidRDefault="00641B65" w:rsidP="00641B65">
      <w:pPr>
        <w:pStyle w:val="PargrafodaLista"/>
        <w:numPr>
          <w:ilvl w:val="0"/>
          <w:numId w:val="3"/>
        </w:numPr>
      </w:pPr>
      <w:r>
        <w:t xml:space="preserve">Gorduras saturadas e Gorduras </w:t>
      </w:r>
      <w:proofErr w:type="spellStart"/>
      <w:r>
        <w:t>trans</w:t>
      </w:r>
      <w:proofErr w:type="spellEnd"/>
      <w:r>
        <w:t xml:space="preserve"> são</w:t>
      </w:r>
      <w:r>
        <w:t xml:space="preserve"> primeiro nível (equivalente a uma letra “n”)</w:t>
      </w:r>
    </w:p>
    <w:p w:rsidR="00641B65" w:rsidRDefault="00641B65" w:rsidP="00641B65"/>
    <w:p w:rsidR="00641B65" w:rsidRDefault="00641B65" w:rsidP="00641B65">
      <w:pPr>
        <w:ind w:left="709"/>
      </w:pPr>
      <w:r>
        <w:rPr>
          <w:noProof/>
          <w:lang w:eastAsia="pt-BR"/>
        </w:rPr>
        <w:drawing>
          <wp:inline distT="0" distB="0" distL="0" distR="0" wp14:anchorId="4A44FA1B" wp14:editId="33AB1C5E">
            <wp:extent cx="3409950" cy="38100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B65" w:rsidRDefault="00641B65" w:rsidP="00641B65">
      <w:pPr>
        <w:pStyle w:val="PargrafodaLista"/>
      </w:pPr>
      <w:r>
        <w:rPr>
          <w:noProof/>
          <w:lang w:eastAsia="pt-BR"/>
        </w:rPr>
        <w:drawing>
          <wp:inline distT="0" distB="0" distL="0" distR="0" wp14:anchorId="6173A56A" wp14:editId="7E852DBA">
            <wp:extent cx="5817235" cy="406019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4474" cy="40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B65" w:rsidRDefault="00641B65" w:rsidP="00641B65">
      <w:r>
        <w:rPr>
          <w:noProof/>
          <w:lang w:eastAsia="pt-BR"/>
        </w:rPr>
        <w:lastRenderedPageBreak/>
        <w:drawing>
          <wp:inline distT="0" distB="0" distL="0" distR="0" wp14:anchorId="150D8C17" wp14:editId="5EA935B3">
            <wp:extent cx="6750685" cy="3422015"/>
            <wp:effectExtent l="0" t="0" r="0" b="698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B65" w:rsidRDefault="00641B65" w:rsidP="00641B65"/>
    <w:p w:rsidR="00641B65" w:rsidRDefault="00641B65" w:rsidP="00641B65">
      <w:pPr>
        <w:pStyle w:val="PargrafodaLista"/>
        <w:numPr>
          <w:ilvl w:val="0"/>
          <w:numId w:val="2"/>
        </w:numPr>
      </w:pPr>
      <w:r>
        <w:t>Nota de rodapé</w:t>
      </w:r>
    </w:p>
    <w:p w:rsidR="00641B65" w:rsidRDefault="00641B65" w:rsidP="00641B65">
      <w:pPr>
        <w:pStyle w:val="PargrafodaLista"/>
        <w:rPr>
          <w:noProof/>
          <w:lang w:eastAsia="pt-BR"/>
        </w:rPr>
      </w:pPr>
      <w:r>
        <w:rPr>
          <w:noProof/>
          <w:lang w:eastAsia="pt-BR"/>
        </w:rPr>
        <w:t>Percentual de valores diários fornecidos pela porção não é em itálico:</w:t>
      </w:r>
    </w:p>
    <w:p w:rsidR="00641B65" w:rsidRDefault="00641B65" w:rsidP="00641B65">
      <w:pPr>
        <w:pStyle w:val="PargrafodaLista"/>
      </w:pPr>
      <w:r>
        <w:rPr>
          <w:noProof/>
          <w:lang w:eastAsia="pt-BR"/>
        </w:rPr>
        <w:drawing>
          <wp:inline distT="0" distB="0" distL="0" distR="0" wp14:anchorId="0A0EF3DE" wp14:editId="1F930079">
            <wp:extent cx="3419475" cy="3838575"/>
            <wp:effectExtent l="0" t="0" r="9525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CFC" w:rsidRDefault="00855CFC" w:rsidP="00641B65">
      <w:pPr>
        <w:pStyle w:val="PargrafodaLista"/>
      </w:pPr>
    </w:p>
    <w:p w:rsidR="00855CFC" w:rsidRDefault="00855CFC" w:rsidP="00641B65">
      <w:pPr>
        <w:pStyle w:val="PargrafodaLista"/>
      </w:pPr>
    </w:p>
    <w:p w:rsidR="00855CFC" w:rsidRDefault="00855CFC" w:rsidP="00641B65">
      <w:pPr>
        <w:pStyle w:val="PargrafodaLista"/>
      </w:pPr>
    </w:p>
    <w:p w:rsidR="00855CFC" w:rsidRDefault="00855CFC" w:rsidP="00641B65">
      <w:pPr>
        <w:pStyle w:val="PargrafodaLista"/>
      </w:pPr>
    </w:p>
    <w:p w:rsidR="00855CFC" w:rsidRDefault="00855CFC" w:rsidP="00641B65">
      <w:pPr>
        <w:pStyle w:val="PargrafodaLista"/>
      </w:pPr>
    </w:p>
    <w:p w:rsidR="00855CFC" w:rsidRDefault="00855CFC" w:rsidP="00641B65">
      <w:pPr>
        <w:pStyle w:val="PargrafodaLista"/>
      </w:pPr>
    </w:p>
    <w:p w:rsidR="00855CFC" w:rsidRDefault="00855CFC" w:rsidP="00641B65">
      <w:pPr>
        <w:pStyle w:val="PargrafodaLista"/>
      </w:pPr>
    </w:p>
    <w:p w:rsidR="00855CFC" w:rsidRDefault="00855CFC" w:rsidP="00641B65">
      <w:pPr>
        <w:pStyle w:val="PargrafodaLista"/>
      </w:pPr>
    </w:p>
    <w:p w:rsidR="00855CFC" w:rsidRDefault="00855CFC" w:rsidP="00855CFC">
      <w:pPr>
        <w:pStyle w:val="PargrafodaLista"/>
        <w:numPr>
          <w:ilvl w:val="0"/>
          <w:numId w:val="2"/>
        </w:numPr>
      </w:pPr>
      <w:r>
        <w:lastRenderedPageBreak/>
        <w:t>Espaço</w:t>
      </w:r>
    </w:p>
    <w:p w:rsidR="00855CFC" w:rsidRDefault="00855CFC" w:rsidP="00855CFC">
      <w:pPr>
        <w:pStyle w:val="PargrafodaLista"/>
      </w:pPr>
      <w:r>
        <w:t>Há um espaço entre o numeral e a unidade entre % e VD.</w:t>
      </w:r>
    </w:p>
    <w:p w:rsidR="00855CFC" w:rsidRDefault="00855CFC" w:rsidP="00855CFC">
      <w:pPr>
        <w:pStyle w:val="PargrafodaLista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4D8710A7" wp14:editId="583BFB27">
            <wp:extent cx="2895600" cy="3246335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7416" cy="324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CFC">
        <w:rPr>
          <w:noProof/>
          <w:lang w:eastAsia="pt-BR"/>
        </w:rPr>
        <w:t xml:space="preserve"> </w:t>
      </w:r>
      <w:r>
        <w:rPr>
          <w:noProof/>
          <w:lang w:eastAsia="pt-BR"/>
        </w:rPr>
        <w:drawing>
          <wp:inline distT="0" distB="0" distL="0" distR="0" wp14:anchorId="1BD5686B" wp14:editId="6C80C1CE">
            <wp:extent cx="3160542" cy="2990738"/>
            <wp:effectExtent l="0" t="0" r="1905" b="63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0388" cy="300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CFC" w:rsidRDefault="00855CFC" w:rsidP="00855CFC">
      <w:pPr>
        <w:pStyle w:val="PargrafodaLista"/>
        <w:rPr>
          <w:noProof/>
          <w:lang w:eastAsia="pt-BR"/>
        </w:rPr>
      </w:pPr>
    </w:p>
    <w:p w:rsidR="00855CFC" w:rsidRDefault="00855CFC" w:rsidP="00855CFC">
      <w:pPr>
        <w:pStyle w:val="PargrafodaLista"/>
        <w:numPr>
          <w:ilvl w:val="0"/>
          <w:numId w:val="2"/>
        </w:numPr>
      </w:pPr>
      <w:r>
        <w:rPr>
          <w:noProof/>
          <w:lang w:eastAsia="pt-BR"/>
        </w:rPr>
        <w:t xml:space="preserve">Não é escrito a palavra porção e sim o número real em gramas </w:t>
      </w:r>
    </w:p>
    <w:p w:rsidR="00855CFC" w:rsidRDefault="00855CFC" w:rsidP="007E0C38">
      <w:pPr>
        <w:pStyle w:val="PargrafodaLista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6429C0E5" wp14:editId="40FD4634">
            <wp:extent cx="2924175" cy="3323296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7493" cy="332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CFC">
        <w:rPr>
          <w:noProof/>
          <w:lang w:eastAsia="pt-BR"/>
        </w:rPr>
        <w:t xml:space="preserve"> </w:t>
      </w:r>
      <w:r>
        <w:rPr>
          <w:noProof/>
          <w:lang w:eastAsia="pt-BR"/>
        </w:rPr>
        <w:drawing>
          <wp:inline distT="0" distB="0" distL="0" distR="0" wp14:anchorId="41CF3A1E" wp14:editId="6291EEB2">
            <wp:extent cx="3009900" cy="2896624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5849" cy="290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C38" w:rsidRDefault="007E0C38" w:rsidP="007E0C38">
      <w:pPr>
        <w:pStyle w:val="PargrafodaLista"/>
        <w:rPr>
          <w:noProof/>
          <w:lang w:eastAsia="pt-BR"/>
        </w:rPr>
      </w:pPr>
    </w:p>
    <w:p w:rsidR="00DE1D80" w:rsidRDefault="00DE1D80" w:rsidP="007E0C38">
      <w:pPr>
        <w:pStyle w:val="PargrafodaLista"/>
        <w:rPr>
          <w:noProof/>
          <w:lang w:eastAsia="pt-BR"/>
        </w:rPr>
      </w:pPr>
    </w:p>
    <w:p w:rsidR="00DE1D80" w:rsidRDefault="00DE1D80" w:rsidP="007E0C38">
      <w:pPr>
        <w:pStyle w:val="PargrafodaLista"/>
        <w:rPr>
          <w:noProof/>
          <w:lang w:eastAsia="pt-BR"/>
        </w:rPr>
      </w:pPr>
    </w:p>
    <w:p w:rsidR="00DE1D80" w:rsidRDefault="00DE1D80" w:rsidP="007E0C38">
      <w:pPr>
        <w:pStyle w:val="PargrafodaLista"/>
        <w:rPr>
          <w:noProof/>
          <w:lang w:eastAsia="pt-BR"/>
        </w:rPr>
      </w:pPr>
    </w:p>
    <w:p w:rsidR="00DE1D80" w:rsidRDefault="00DE1D80" w:rsidP="007E0C38">
      <w:pPr>
        <w:pStyle w:val="PargrafodaLista"/>
        <w:rPr>
          <w:noProof/>
          <w:lang w:eastAsia="pt-BR"/>
        </w:rPr>
      </w:pPr>
    </w:p>
    <w:p w:rsidR="00DE1D80" w:rsidRDefault="00DE1D80" w:rsidP="007E0C38">
      <w:pPr>
        <w:pStyle w:val="PargrafodaLista"/>
        <w:rPr>
          <w:noProof/>
          <w:lang w:eastAsia="pt-BR"/>
        </w:rPr>
      </w:pPr>
    </w:p>
    <w:p w:rsidR="00DE1D80" w:rsidRDefault="00DE1D80" w:rsidP="007E0C38">
      <w:pPr>
        <w:pStyle w:val="PargrafodaLista"/>
        <w:rPr>
          <w:noProof/>
          <w:lang w:eastAsia="pt-BR"/>
        </w:rPr>
      </w:pPr>
    </w:p>
    <w:p w:rsidR="00DE1D80" w:rsidRDefault="00DE1D80" w:rsidP="007E0C38">
      <w:pPr>
        <w:pStyle w:val="PargrafodaLista"/>
        <w:rPr>
          <w:noProof/>
          <w:lang w:eastAsia="pt-BR"/>
        </w:rPr>
      </w:pPr>
    </w:p>
    <w:p w:rsidR="00DE1D80" w:rsidRDefault="00DE1D80" w:rsidP="007E0C38">
      <w:pPr>
        <w:pStyle w:val="PargrafodaLista"/>
        <w:rPr>
          <w:noProof/>
          <w:lang w:eastAsia="pt-BR"/>
        </w:rPr>
      </w:pPr>
    </w:p>
    <w:p w:rsidR="00DE1D80" w:rsidRDefault="00DE1D80" w:rsidP="007E0C38">
      <w:pPr>
        <w:pStyle w:val="PargrafodaLista"/>
        <w:rPr>
          <w:noProof/>
          <w:lang w:eastAsia="pt-BR"/>
        </w:rPr>
      </w:pPr>
    </w:p>
    <w:p w:rsidR="00DE1D80" w:rsidRDefault="00DE1D80" w:rsidP="007E0C38">
      <w:pPr>
        <w:pStyle w:val="PargrafodaLista"/>
        <w:rPr>
          <w:noProof/>
          <w:lang w:eastAsia="pt-BR"/>
        </w:rPr>
      </w:pPr>
    </w:p>
    <w:p w:rsidR="00DE1D80" w:rsidRDefault="00DE1D80" w:rsidP="007E0C38">
      <w:pPr>
        <w:pStyle w:val="PargrafodaLista"/>
        <w:rPr>
          <w:noProof/>
          <w:lang w:eastAsia="pt-BR"/>
        </w:rPr>
      </w:pPr>
    </w:p>
    <w:p w:rsidR="00DE1D80" w:rsidRDefault="00DE1D80" w:rsidP="007E0C38">
      <w:pPr>
        <w:pStyle w:val="PargrafodaLista"/>
        <w:rPr>
          <w:noProof/>
          <w:lang w:eastAsia="pt-BR"/>
        </w:rPr>
      </w:pPr>
    </w:p>
    <w:p w:rsidR="007E0C38" w:rsidRDefault="00D94275" w:rsidP="007E0C38">
      <w:pPr>
        <w:pStyle w:val="PargrafodaLista"/>
        <w:rPr>
          <w:b/>
          <w:noProof/>
          <w:lang w:eastAsia="pt-BR"/>
        </w:rPr>
      </w:pPr>
      <w:r w:rsidRPr="00DE1D80">
        <w:rPr>
          <w:b/>
          <w:noProof/>
          <w:lang w:eastAsia="pt-BR"/>
        </w:rPr>
        <w:t>FORMATAÇÃO GERAL:</w:t>
      </w:r>
    </w:p>
    <w:p w:rsidR="00DE1D80" w:rsidRPr="00DE1D80" w:rsidRDefault="00DE1D80" w:rsidP="00DE1D80">
      <w:pPr>
        <w:pStyle w:val="PargrafodaLista"/>
        <w:rPr>
          <w:b/>
          <w:noProof/>
          <w:lang w:eastAsia="pt-BR"/>
        </w:rPr>
      </w:pPr>
      <w:r w:rsidRPr="00DE1D80">
        <w:rPr>
          <w:b/>
          <w:noProof/>
          <w:lang w:eastAsia="pt-BR"/>
        </w:rPr>
        <w:t xml:space="preserve">VER </w:t>
      </w:r>
      <w:r w:rsidRPr="00DE1D80">
        <w:rPr>
          <w:b/>
          <w:noProof/>
          <w:lang w:eastAsia="pt-BR"/>
        </w:rPr>
        <w:t>ANEXO XII</w:t>
      </w:r>
      <w:r>
        <w:rPr>
          <w:b/>
          <w:noProof/>
          <w:lang w:eastAsia="pt-BR"/>
        </w:rPr>
        <w:t xml:space="preserve"> </w:t>
      </w:r>
      <w:r w:rsidRPr="00DE1D80">
        <w:rPr>
          <w:b/>
          <w:noProof/>
          <w:lang w:eastAsia="pt-BR"/>
        </w:rPr>
        <w:t>REQUISITOS ESPECÍFICOS PARA FORMATAÇÃO DA TABELA DE INFORMAÇÃO NUTRICIONAL.</w:t>
      </w:r>
      <w:r>
        <w:rPr>
          <w:b/>
          <w:noProof/>
          <w:lang w:eastAsia="pt-BR"/>
        </w:rPr>
        <w:t xml:space="preserve"> DA IN 75 DE 2020.</w:t>
      </w:r>
      <w:bookmarkStart w:id="0" w:name="_GoBack"/>
      <w:bookmarkEnd w:id="0"/>
    </w:p>
    <w:p w:rsidR="00D94275" w:rsidRDefault="00D94275" w:rsidP="007E0C38">
      <w:pPr>
        <w:pStyle w:val="PargrafodaLista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07D14FAD" wp14:editId="66F18DF1">
            <wp:extent cx="6153377" cy="3532505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5520" cy="353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C38" w:rsidRDefault="007E0C38" w:rsidP="007E0C38">
      <w:pPr>
        <w:pStyle w:val="PargrafodaLista"/>
        <w:rPr>
          <w:noProof/>
          <w:lang w:eastAsia="pt-BR"/>
        </w:rPr>
      </w:pPr>
    </w:p>
    <w:p w:rsidR="007E0C38" w:rsidRDefault="007E0C38" w:rsidP="007E0C38">
      <w:pPr>
        <w:pStyle w:val="PargrafodaLista"/>
        <w:rPr>
          <w:noProof/>
          <w:lang w:eastAsia="pt-BR"/>
        </w:rPr>
      </w:pPr>
    </w:p>
    <w:p w:rsidR="007E0C38" w:rsidRDefault="007E0C38" w:rsidP="007E0C38">
      <w:pPr>
        <w:pStyle w:val="PargrafodaLista"/>
        <w:rPr>
          <w:noProof/>
          <w:lang w:eastAsia="pt-BR"/>
        </w:rPr>
      </w:pPr>
    </w:p>
    <w:p w:rsidR="007E0C38" w:rsidRDefault="007E0C38" w:rsidP="007E0C38">
      <w:pPr>
        <w:pStyle w:val="PargrafodaLista"/>
        <w:rPr>
          <w:noProof/>
          <w:lang w:eastAsia="pt-BR"/>
        </w:rPr>
      </w:pPr>
    </w:p>
    <w:p w:rsidR="007E0C38" w:rsidRDefault="007E0C38" w:rsidP="007E0C38">
      <w:pPr>
        <w:pStyle w:val="PargrafodaLista"/>
        <w:rPr>
          <w:noProof/>
          <w:lang w:eastAsia="pt-BR"/>
        </w:rPr>
      </w:pPr>
    </w:p>
    <w:p w:rsidR="007E0C38" w:rsidRDefault="007E0C38" w:rsidP="007E0C38">
      <w:pPr>
        <w:pStyle w:val="PargrafodaLista"/>
        <w:rPr>
          <w:noProof/>
          <w:lang w:eastAsia="pt-BR"/>
        </w:rPr>
      </w:pPr>
    </w:p>
    <w:p w:rsidR="007E0C38" w:rsidRDefault="007E0C38" w:rsidP="007E0C38">
      <w:pPr>
        <w:pStyle w:val="PargrafodaLista"/>
        <w:rPr>
          <w:noProof/>
          <w:lang w:eastAsia="pt-BR"/>
        </w:rPr>
      </w:pPr>
    </w:p>
    <w:p w:rsidR="007E0C38" w:rsidRDefault="007E0C38" w:rsidP="007E0C38">
      <w:pPr>
        <w:pStyle w:val="PargrafodaLista"/>
        <w:rPr>
          <w:noProof/>
          <w:lang w:eastAsia="pt-BR"/>
        </w:rPr>
      </w:pPr>
    </w:p>
    <w:p w:rsidR="007E0C38" w:rsidRDefault="007E0C38" w:rsidP="007E0C38">
      <w:pPr>
        <w:pStyle w:val="PargrafodaLista"/>
        <w:rPr>
          <w:noProof/>
          <w:lang w:eastAsia="pt-BR"/>
        </w:rPr>
      </w:pPr>
    </w:p>
    <w:p w:rsidR="007E0C38" w:rsidRDefault="007E0C38" w:rsidP="007E0C38">
      <w:pPr>
        <w:pStyle w:val="PargrafodaLista"/>
        <w:rPr>
          <w:noProof/>
          <w:lang w:eastAsia="pt-BR"/>
        </w:rPr>
      </w:pPr>
    </w:p>
    <w:p w:rsidR="007E0C38" w:rsidRDefault="007E0C38" w:rsidP="007E0C38">
      <w:pPr>
        <w:pStyle w:val="PargrafodaLista"/>
        <w:numPr>
          <w:ilvl w:val="0"/>
          <w:numId w:val="2"/>
        </w:numPr>
      </w:pPr>
      <w:r>
        <w:rPr>
          <w:noProof/>
          <w:lang w:eastAsia="pt-BR"/>
        </w:rPr>
        <w:t>Espaço sobrando  na tabela</w:t>
      </w:r>
    </w:p>
    <w:p w:rsidR="007E0C38" w:rsidRDefault="007E0C38" w:rsidP="007E0C38">
      <w:pPr>
        <w:ind w:left="360"/>
      </w:pPr>
      <w:r>
        <w:rPr>
          <w:noProof/>
          <w:lang w:eastAsia="pt-BR"/>
        </w:rPr>
        <w:lastRenderedPageBreak/>
        <w:drawing>
          <wp:inline distT="0" distB="0" distL="0" distR="0" wp14:anchorId="7FFC42E2" wp14:editId="01E89753">
            <wp:extent cx="3495675" cy="3810000"/>
            <wp:effectExtent l="0" t="0" r="9525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C38" w:rsidRDefault="00D94275" w:rsidP="00D94275">
      <w:pPr>
        <w:pStyle w:val="PargrafodaLista"/>
        <w:numPr>
          <w:ilvl w:val="0"/>
          <w:numId w:val="2"/>
        </w:numPr>
      </w:pPr>
      <w:r>
        <w:t>Os micronutrientes têm ordem exata na tabela nutricional:</w:t>
      </w:r>
    </w:p>
    <w:p w:rsidR="00D94275" w:rsidRDefault="00D94275" w:rsidP="00D94275">
      <w:pPr>
        <w:pStyle w:val="PargrafodaLista"/>
      </w:pPr>
    </w:p>
    <w:p w:rsidR="00D94275" w:rsidRDefault="00D94275" w:rsidP="00D94275">
      <w:pPr>
        <w:pStyle w:val="PargrafodaLista"/>
      </w:pPr>
      <w:r>
        <w:rPr>
          <w:noProof/>
          <w:lang w:eastAsia="pt-BR"/>
        </w:rPr>
        <w:drawing>
          <wp:inline distT="0" distB="0" distL="0" distR="0" wp14:anchorId="7347746F" wp14:editId="2972C904">
            <wp:extent cx="2837132" cy="4876800"/>
            <wp:effectExtent l="0" t="0" r="190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1570" cy="488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275" w:rsidRDefault="00D94275" w:rsidP="00D94275">
      <w:pPr>
        <w:pStyle w:val="PargrafodaLista"/>
      </w:pPr>
      <w:r>
        <w:t>Por exemplo, se for entrar gorduras monoinsaturadas têm que estar abaixo de Gorduras trans.</w:t>
      </w:r>
    </w:p>
    <w:p w:rsidR="00D94275" w:rsidRDefault="00D94275" w:rsidP="00D94275">
      <w:pPr>
        <w:pStyle w:val="PargrafodaLista"/>
      </w:pPr>
      <w:r>
        <w:t>Seguir conforme:</w:t>
      </w:r>
    </w:p>
    <w:p w:rsidR="00D94275" w:rsidRPr="00D94275" w:rsidRDefault="00D94275" w:rsidP="00D94275">
      <w:pPr>
        <w:pStyle w:val="Default"/>
        <w:ind w:firstLine="708"/>
        <w:rPr>
          <w:sz w:val="25"/>
          <w:szCs w:val="27"/>
        </w:rPr>
      </w:pPr>
      <w:r w:rsidRPr="00D94275">
        <w:rPr>
          <w:sz w:val="25"/>
          <w:szCs w:val="27"/>
        </w:rPr>
        <w:lastRenderedPageBreak/>
        <w:t>ANEXO XI</w:t>
      </w:r>
    </w:p>
    <w:p w:rsidR="00D94275" w:rsidRDefault="00D94275" w:rsidP="00D94275">
      <w:pPr>
        <w:pStyle w:val="Default"/>
        <w:ind w:left="720"/>
        <w:rPr>
          <w:sz w:val="25"/>
          <w:szCs w:val="27"/>
        </w:rPr>
      </w:pPr>
      <w:r w:rsidRPr="00D94275">
        <w:rPr>
          <w:sz w:val="25"/>
          <w:szCs w:val="27"/>
        </w:rPr>
        <w:t>NOMES DOS CONSTITUINTES OU SEUS NOMES ALTERNATIVOS E AS RESPECTIVAS ABREVIAÇÕES, ORDEM,</w:t>
      </w:r>
      <w:r w:rsidRPr="00D94275">
        <w:rPr>
          <w:sz w:val="25"/>
          <w:szCs w:val="27"/>
        </w:rPr>
        <w:t xml:space="preserve"> </w:t>
      </w:r>
      <w:r w:rsidRPr="00D94275">
        <w:rPr>
          <w:sz w:val="25"/>
          <w:szCs w:val="27"/>
        </w:rPr>
        <w:t>INDENTAÇÃO E UNIDADES DE MEDIDA PARA DECLARAÇÃO DA TABELA DE INFORMAÇÃO NUTRICIONAL.</w:t>
      </w:r>
    </w:p>
    <w:p w:rsidR="00D94275" w:rsidRDefault="00D94275" w:rsidP="00D94275">
      <w:pPr>
        <w:pStyle w:val="Default"/>
        <w:ind w:left="720"/>
        <w:rPr>
          <w:sz w:val="25"/>
          <w:szCs w:val="27"/>
        </w:rPr>
      </w:pPr>
    </w:p>
    <w:p w:rsidR="00D94275" w:rsidRPr="00D94275" w:rsidRDefault="00D94275" w:rsidP="00D94275">
      <w:pPr>
        <w:pStyle w:val="Default"/>
        <w:ind w:left="720"/>
        <w:rPr>
          <w:sz w:val="22"/>
        </w:rPr>
      </w:pPr>
      <w:r>
        <w:rPr>
          <w:noProof/>
          <w:lang w:eastAsia="pt-BR"/>
        </w:rPr>
        <w:drawing>
          <wp:inline distT="0" distB="0" distL="0" distR="0" wp14:anchorId="732E9217" wp14:editId="2E06D5C0">
            <wp:extent cx="6086475" cy="6243919"/>
            <wp:effectExtent l="0" t="0" r="0" b="508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3436" cy="625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275" w:rsidRPr="00D94275" w:rsidSect="00641B65">
      <w:pgSz w:w="11906" w:h="16838"/>
      <w:pgMar w:top="709" w:right="424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wline Medium">
    <w:altName w:val="Rawlin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D4C76"/>
    <w:multiLevelType w:val="hybridMultilevel"/>
    <w:tmpl w:val="407092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473D67"/>
    <w:multiLevelType w:val="hybridMultilevel"/>
    <w:tmpl w:val="5FC21CC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F20E7F"/>
    <w:multiLevelType w:val="hybridMultilevel"/>
    <w:tmpl w:val="A1E0BE6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BBD"/>
    <w:rsid w:val="001D1BBD"/>
    <w:rsid w:val="001D3C43"/>
    <w:rsid w:val="00386D43"/>
    <w:rsid w:val="004113D1"/>
    <w:rsid w:val="005F2D77"/>
    <w:rsid w:val="00641B65"/>
    <w:rsid w:val="006F5E9B"/>
    <w:rsid w:val="007E0C38"/>
    <w:rsid w:val="007F16F3"/>
    <w:rsid w:val="00855CFC"/>
    <w:rsid w:val="00874252"/>
    <w:rsid w:val="009F770F"/>
    <w:rsid w:val="00D94275"/>
    <w:rsid w:val="00DE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780AE"/>
  <w15:chartTrackingRefBased/>
  <w15:docId w15:val="{EAF2DB86-282F-4F85-94C5-BBD95681B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1B6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D1BBD"/>
    <w:pPr>
      <w:ind w:left="720"/>
      <w:contextualSpacing/>
    </w:pPr>
  </w:style>
  <w:style w:type="paragraph" w:customStyle="1" w:styleId="Default">
    <w:name w:val="Default"/>
    <w:rsid w:val="00D94275"/>
    <w:pPr>
      <w:autoSpaceDE w:val="0"/>
      <w:autoSpaceDN w:val="0"/>
      <w:adjustRightInd w:val="0"/>
      <w:spacing w:after="0" w:line="240" w:lineRule="auto"/>
    </w:pPr>
    <w:rPr>
      <w:rFonts w:ascii="Rawline Medium" w:hAnsi="Rawline Medium" w:cs="Rawline Medium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9</Pages>
  <Words>239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Dayane Izidoro Plocharski</dc:creator>
  <cp:keywords/>
  <dc:description/>
  <cp:lastModifiedBy>Dayane Izidoro Plocharski</cp:lastModifiedBy>
  <cp:revision>7</cp:revision>
  <dcterms:created xsi:type="dcterms:W3CDTF">2026-04-28T10:05:00Z</dcterms:created>
  <dcterms:modified xsi:type="dcterms:W3CDTF">2026-04-28T11:29:00Z</dcterms:modified>
</cp:coreProperties>
</file>