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Principal Data Platform Engineer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(Contract) leading the design and deployment of scalable, cloud-based data pipelines for AI-driven products using Python, PyTorch, and scikit-learn.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LangChain,</w:t>
      </w:r>
      <w:r>
        <w:rPr>
          <w:spacing w:val="-5"/>
          <w:sz w:val="20"/>
        </w:rPr>
        <w:t xml:space="preserve"> </w:t>
      </w:r>
      <w:r>
        <w:rPr>
          <w:sz w:val="20"/>
        </w:rPr>
        <w:t>FAISS,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ChromaDB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-2"/>
          <w:sz w:val="20"/>
        </w:rPr>
        <w:t>context-aware enterprise search.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powered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LLMs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OpenAI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Hugging Face Transformers, seamlessly integrating with APIs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5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LLaMA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Mistral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 like LoRA and QLoRA, achieving cost-efficient domain-specific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VLLM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GPU-efficient</w:t>
      </w:r>
      <w:r>
        <w:rPr>
          <w:spacing w:val="-4"/>
          <w:sz w:val="20"/>
        </w:rPr>
        <w:t xml:space="preserve"> </w:t>
      </w:r>
      <w:r>
        <w:rPr>
          <w:sz w:val="20"/>
        </w:rPr>
        <w:t>CUDA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4"/>
          <w:sz w:val="20"/>
        </w:rPr>
        <w:t xml:space="preserve"> </w:t>
      </w:r>
      <w:r>
        <w:rPr>
          <w:sz w:val="20"/>
        </w:rPr>
        <w:t>to enhance performance and scalability.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ECS/ECR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Docker and CI/CD pipelines, ensuring reliability and scalability.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LangChain</w:t>
      </w:r>
      <w:r>
        <w:rPr>
          <w:spacing w:val="-8"/>
          <w:sz w:val="20"/>
        </w:rPr>
        <w:t xml:space="preserve"> </w:t>
      </w:r>
      <w:r>
        <w:rPr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 integrate LLMs with APIs, Slack,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reliable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 of production-grade GenAI systems.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defining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ensuring scalability, observability, and governance in 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Senior Data Engineer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implemented a generative AI-driven translation engine to convert complex Mulesoft APIs into deployable Azure Logic Apps, achieving a 60% reduction in migration time and significantly enhancing scalability and efficiency.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 of AI-generated business logic and low-level designs, ensuring adherence to engineering standards.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(RAG)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 access and leverage enterprise API documentation, improving data discoverability and governance.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benchmark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outputs</w:t>
      </w:r>
      <w:r>
        <w:rPr>
          <w:spacing w:val="-4"/>
          <w:sz w:val="20"/>
        </w:rPr>
        <w:t xml:space="preserve"> </w:t>
      </w:r>
      <w:r>
        <w:rPr>
          <w:sz w:val="20"/>
        </w:rPr>
        <w:t>(OpenAI,</w:t>
      </w:r>
      <w:r>
        <w:rPr>
          <w:spacing w:val="-4"/>
          <w:sz w:val="20"/>
        </w:rPr>
        <w:t xml:space="preserve"> </w:t>
      </w:r>
      <w:r>
        <w:rPr>
          <w:sz w:val="20"/>
        </w:rPr>
        <w:t>Claude, Mistral) for quality, accuracy, and error detection, ensuring high standards for data transformation and modeling.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Mulesoft workflows and generated Azure Logic App outputs, enhancing data pipeline governance.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connecting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 APIs, and databases, enabling seamless orchestration and end-to-end process automation.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strategic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scalable,</w:t>
      </w:r>
      <w:r>
        <w:rPr>
          <w:spacing w:val="-4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 data engineering, AI-driven transformation, and modern orchestration frameworks.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Data Engineering Lead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ETL pipelines in Python and SQL to consolidate fragmented data sources into scalable, query-optimized models, supporting a modern cloud-based data platform.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multi-table</w:t>
      </w:r>
      <w:r>
        <w:rPr>
          <w:spacing w:val="-3"/>
          <w:sz w:val="20"/>
        </w:rPr>
        <w:t xml:space="preserve"> </w:t>
      </w:r>
      <w:r>
        <w:rPr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z w:val="20"/>
        </w:rPr>
        <w:t>CTEs,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structuring processes, reducing manual effort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integrate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 cloud-based warehouses, ensuring reliability and usability.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data integrity across multiple business functions.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revenue,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 workflows, driving informed decision-making across teams.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agent-client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4"/>
          <w:sz w:val="20"/>
        </w:rPr>
        <w:t xml:space="preserve"> </w:t>
      </w:r>
      <w:r>
        <w:rPr>
          <w:sz w:val="20"/>
        </w:rPr>
        <w:t>uncovering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that informed strategies to improve customer satisfaction.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QuickSight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S3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 reliable, real-time data access for enterprise-wide stakeholders.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standardization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practices,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8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optimization across platforms and workflows.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Cloud Data Engineer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Contributed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the development of scalable data pipelines, leveraging Python and machine learning techniques to forecast sports outcomes using historical time-series and classification data.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PDF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client communication and operational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4"/>
          <w:sz w:val="20"/>
        </w:rPr>
        <w:t xml:space="preserve"> </w:t>
      </w:r>
      <w:r>
        <w:rPr>
          <w:sz w:val="20"/>
        </w:rPr>
        <w:t>data for integration into machine learning pipelines.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workflows,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ingestion,</w:t>
      </w:r>
      <w:r>
        <w:rPr>
          <w:spacing w:val="-5"/>
          <w:sz w:val="20"/>
        </w:rPr>
        <w:t xml:space="preserve"> </w:t>
      </w:r>
      <w:r>
        <w:rPr>
          <w:sz w:val="20"/>
        </w:rPr>
        <w:t>cleaning,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preparation for analytical processes.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>reliable and reusable datasets for downstream applications.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Certifications: </w:t>
      </w:r>
      <w:r>
        <w:rPr>
          <w:b/>
          <w:spacing w:val="-6"/>
        </w:rPr>
        <w:t> </w:t>
      </w:r>
      <w:r>
        <w:rPr/>
        <w:t>Machine Learning: Regression, Software Engineering Virtual Experience, Data Analytics Consulting Virtual Internship, AWS Certified Developer Associate (Prep), Andela AI Academy: AI Engineering Bootcamp.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scikit-learn, Transformers, RNNs, LSTM, Computer Vision, CUDA, Feature Engineering, Model Optimization, Pandas, NumPy, PySpark, Deep Learning, FastAPI.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GenAI &amp; LLMs: </w:t>
      </w:r>
      <w:r>
        <w:rPr>
          <w:b/>
          <w:spacing w:val="-5"/>
        </w:rPr>
        <w:t> </w:t>
      </w:r>
      <w:r>
        <w:rPr/>
        <w:t>LangChain, RAG Architectures, Fine-Tuning (LoRA, QLoRA, PEFT), OpenAI, Claude/Anthropic, LLaMA, Mistral, Hugging Face, VLLM, Prompt Engineering, Agentic AI, FAISS, ChromaDB, Pinecone, PG-Vector. AWS &amp; Cloud: Azure Logic Apps, AWS (ECS, ECR, EC2, Lambda, S3, QuickSight), Docker, CI/CD,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ETL/ELT Pipelines, SQL (JOINs, CTEs, Window Functions), PySpark, Power BI, Amazon QuickSight, PostgreSQL, ChromaDB, Data Warehousing, Data Quality Automation.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