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before="69"/>
        <w:ind w:left="1" w:right="1"/>
        <w:jc w:val="center"/>
      </w:pPr>
      <w:r>
        <w:rPr/>
        <w:t>Rehan</w:t>
      </w:r>
      <w:r>
        <w:rPr>
          <w:spacing w:val="-6"/>
        </w:rPr>
        <w:t> </w:t>
      </w:r>
      <w:r>
        <w:rPr>
          <w:spacing w:val="-2"/>
        </w:rPr>
        <w:t>Malik</w:t>
      </w:r>
    </w:p>
    <w:p>
      <w:pPr>
        <w:pStyle w:val="BodyText"/>
        <w:spacing w:before="17"/>
        <w:ind w:left="0" w:right="1" w:firstLine="0"/>
        <w:jc w:val="center"/>
      </w:pPr>
      <w:r>
        <w:rPr>
          <w:color w:val="0000FF"/>
          <w:u w:val="single" w:color="0000FF"/>
        </w:rPr>
        <w:t>Email</w:t>
      </w:r>
      <w:r>
        <w:rPr>
          <w:color w:val="0000FF"/>
          <w:spacing w:val="-3"/>
        </w:rPr>
        <w:t> </w:t>
      </w:r>
      <w:r>
        <w:rPr/>
        <w:t>|</w:t>
      </w:r>
      <w:r>
        <w:rPr>
          <w:spacing w:val="43"/>
        </w:rPr>
        <w:t> </w:t>
      </w:r>
      <w:r>
        <w:rPr>
          <w:color w:val="0000FF"/>
          <w:u w:val="single" w:color="0000FF"/>
        </w:rPr>
        <w:t>Linkedin</w:t>
      </w:r>
      <w:r>
        <w:rPr>
          <w:color w:val="0000FF"/>
          <w:spacing w:val="-4"/>
        </w:rPr>
        <w:t> </w:t>
      </w:r>
      <w:r>
        <w:rPr/>
        <w:t>|</w:t>
      </w:r>
      <w:r>
        <w:rPr>
          <w:spacing w:val="-2"/>
        </w:rPr>
        <w:t> </w:t>
      </w:r>
      <w:r>
        <w:rPr>
          <w:color w:val="0000FF"/>
          <w:spacing w:val="-2"/>
          <w:u w:val="single" w:color="0000FF"/>
        </w:rPr>
        <w:t>github</w:t>
      </w:r>
    </w:p>
    <w:p>
      <w:pPr>
        <w:pStyle w:val="BodyText"/>
        <w:spacing w:before="27"/>
        <w:ind w:left="0" w:firstLine="0"/>
      </w:pPr>
    </w:p>
    <w:p>
      <w:pPr>
        <w:pStyle w:val="Heading1"/>
        <w:spacing w:before="1"/>
        <w:ind w:left="345"/>
      </w:pPr>
      <w:r>
        <w:rPr>
          <w:spacing w:val="-2"/>
        </w:rPr>
        <w:t>Experience</w:t>
      </w:r>
    </w:p>
    <w:p>
      <w:pPr>
        <w:tabs>
          <w:tab w:pos="9587" w:val="left" w:leader="none"/>
        </w:tabs>
        <w:spacing w:before="29"/>
        <w:ind w:left="360" w:right="0" w:firstLine="0"/>
        <w:jc w:val="left"/>
        <w:rPr>
          <w:b/>
          <w:sz w:val="20"/>
        </w:rPr>
      </w:pPr>
      <w:r>
        <w:rPr>
          <w:sz w:val="20"/>
        </w:rPr>
        <w:t>Oct</w:t>
      </w:r>
      <w:r>
        <w:rPr>
          <w:spacing w:val="-3"/>
          <w:sz w:val="20"/>
        </w:rPr>
        <w:t> </w:t>
      </w:r>
      <w:r>
        <w:rPr>
          <w:sz w:val="20"/>
        </w:rPr>
        <w:t>2022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Present</w:t>
      </w:r>
      <w:r>
        <w:rPr>
          <w:sz w:val="20"/>
        </w:rPr>
        <w:tab/>
      </w:r>
      <w:r>
        <w:rPr>
          <w:b/>
          <w:spacing w:val="-2"/>
          <w:sz w:val="20"/>
        </w:rPr>
        <w:t>REALLYTICS.AI</w:t>
      </w:r>
    </w:p>
    <w:p>
      <w:pPr>
        <w:pStyle w:val="Heading1"/>
        <w:tabs>
          <w:tab w:pos="3239" w:val="left" w:leader="none"/>
        </w:tabs>
      </w:pPr>
      <w:r>
        <w:rPr/>
        <w:t>Punjab,</w:t>
      </w:r>
      <w:r>
        <w:rPr>
          <w:spacing w:val="-8"/>
        </w:rPr>
        <w:t> </w:t>
      </w:r>
      <w:r>
        <w:rPr>
          <w:spacing w:val="-5"/>
        </w:rPr>
        <w:t>PK</w:t>
      </w:r>
      <w:r>
        <w:rPr/>
        <w:tab/>
      </w:r>
      <w:r>
        <w:rPr>
          <w:spacing w:val="-5"/>
        </w:rPr>
        <w:t>Senior Data &amp; AI Lead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6" w:after="0"/>
        <w:ind w:left="2054" w:right="657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deployed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1"/>
          <w:sz w:val="20"/>
        </w:rPr>
        <w:t xml:space="preserve"> </w:t>
      </w:r>
      <w:r>
        <w:rPr>
          <w:sz w:val="20"/>
        </w:rPr>
        <w:t>streaming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Apache</w:t>
      </w:r>
      <w:r>
        <w:rPr>
          <w:spacing w:val="-5"/>
          <w:sz w:val="20"/>
        </w:rPr>
        <w:t xml:space="preserve"> </w:t>
      </w:r>
      <w:r>
        <w:rPr>
          <w:sz w:val="20"/>
        </w:rPr>
        <w:t>Kafka</w:t>
      </w:r>
      <w:r>
        <w:rPr>
          <w:spacing w:val="-6"/>
          <w:sz w:val="20"/>
        </w:rPr>
        <w:t xml:space="preserve"> </w:t>
      </w:r>
      <w:r>
        <w:rPr>
          <w:sz w:val="20"/>
        </w:rPr>
        <w:t>and WebSockets, enabling zero-latency ingestion of 500+ concurrent voice streams.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1111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end-to-end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4"/>
          <w:sz w:val="20"/>
        </w:rPr>
        <w:t xml:space="preserve"> </w:t>
      </w:r>
      <w:r>
        <w:rPr>
          <w:sz w:val="20"/>
        </w:rPr>
        <w:t>workflows</w:t>
      </w:r>
      <w:r>
        <w:rPr>
          <w:spacing w:val="-4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sz w:val="20"/>
        </w:rPr>
        <w:t>Python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SQL,</w:t>
      </w:r>
      <w:r>
        <w:rPr>
          <w:spacing w:val="-3"/>
          <w:sz w:val="20"/>
        </w:rPr>
        <w:t xml:space="preserve"> </w:t>
      </w:r>
      <w:r>
        <w:rPr>
          <w:sz w:val="20"/>
        </w:rPr>
        <w:t>automating</w:t>
      </w:r>
      <w:r>
        <w:rPr>
          <w:spacing w:val="-4"/>
          <w:sz w:val="20"/>
        </w:rPr>
        <w:t xml:space="preserve"> </w:t>
      </w:r>
      <w:r>
        <w:rPr>
          <w:sz w:val="20"/>
        </w:rPr>
        <w:t>complex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4"/>
          <w:sz w:val="20"/>
        </w:rPr>
        <w:t xml:space="preserve"> </w:t>
      </w:r>
      <w:r>
        <w:rPr>
          <w:sz w:val="20"/>
        </w:rPr>
        <w:t>tasks and optimizing pipeline performance for large-scale datasets.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82" w:hanging="360"/>
        <w:jc w:val="left"/>
        <w:rPr>
          <w:sz w:val="20"/>
        </w:rPr>
      </w:pP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partitioning</w:t>
      </w:r>
      <w:r>
        <w:rPr>
          <w:spacing w:val="-6"/>
          <w:sz w:val="20"/>
        </w:rPr>
        <w:t xml:space="preserve"> </w:t>
      </w:r>
      <w:r>
        <w:rPr>
          <w:sz w:val="20"/>
        </w:rPr>
        <w:t>strategies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scale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infrastructure,</w:t>
      </w:r>
      <w:r>
        <w:rPr>
          <w:spacing w:val="-3"/>
          <w:sz w:val="20"/>
        </w:rPr>
        <w:t xml:space="preserve"> </w:t>
      </w:r>
      <w:r>
        <w:rPr>
          <w:sz w:val="20"/>
        </w:rPr>
        <w:t>increasing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 capacity by 60% for datasets exceeding 2TB.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373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managed</w:t>
      </w:r>
      <w:r>
        <w:rPr>
          <w:spacing w:val="-3"/>
          <w:sz w:val="20"/>
        </w:rPr>
        <w:t xml:space="preserve"> </w:t>
      </w:r>
      <w:r>
        <w:rPr>
          <w:sz w:val="20"/>
        </w:rPr>
        <w:t>cloud-based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3"/>
          <w:sz w:val="20"/>
        </w:rPr>
        <w:t xml:space="preserve"> </w:t>
      </w:r>
      <w:r>
        <w:rPr>
          <w:sz w:val="20"/>
        </w:rPr>
        <w:t>(Lambda,</w:t>
      </w:r>
      <w:r>
        <w:rPr>
          <w:spacing w:val="-6"/>
          <w:sz w:val="20"/>
        </w:rPr>
        <w:t xml:space="preserve"> </w:t>
      </w:r>
      <w:r>
        <w:rPr>
          <w:sz w:val="20"/>
        </w:rPr>
        <w:t>S3,</w:t>
      </w:r>
      <w:r>
        <w:rPr>
          <w:spacing w:val="-3"/>
          <w:sz w:val="20"/>
        </w:rPr>
        <w:t xml:space="preserve"> </w:t>
      </w:r>
      <w:r>
        <w:rPr>
          <w:sz w:val="20"/>
        </w:rPr>
        <w:t>RDS,</w:t>
      </w:r>
      <w:r>
        <w:rPr>
          <w:spacing w:val="-3"/>
          <w:sz w:val="20"/>
        </w:rPr>
        <w:t xml:space="preserve"> </w:t>
      </w:r>
      <w:r>
        <w:rPr>
          <w:sz w:val="20"/>
        </w:rPr>
        <w:t>ECS)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support</w:t>
      </w:r>
      <w:r>
        <w:rPr>
          <w:spacing w:val="-3"/>
          <w:sz w:val="20"/>
        </w:rPr>
        <w:t xml:space="preserve"> </w:t>
      </w:r>
      <w:r>
        <w:rPr>
          <w:sz w:val="20"/>
        </w:rPr>
        <w:t>high-throughput</w:t>
      </w:r>
      <w:r>
        <w:rPr>
          <w:spacing w:val="-1"/>
          <w:sz w:val="20"/>
        </w:rPr>
        <w:t xml:space="preserve"> </w:t>
      </w:r>
      <w:r>
        <w:rPr>
          <w:sz w:val="20"/>
        </w:rPr>
        <w:t>data processing and machine learning workloads.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8" w:after="0"/>
        <w:ind w:left="2054" w:right="893" w:hanging="360"/>
        <w:jc w:val="left"/>
        <w:rPr>
          <w:sz w:val="20"/>
        </w:rPr>
      </w:pPr>
      <w:r>
        <w:rPr>
          <w:sz w:val="20"/>
        </w:rPr>
        <w:t>Engineered</w:t>
      </w:r>
      <w:r>
        <w:rPr>
          <w:spacing w:val="-3"/>
          <w:sz w:val="20"/>
        </w:rPr>
        <w:t xml:space="preserve"> </w:t>
      </w:r>
      <w:r>
        <w:rPr>
          <w:sz w:val="20"/>
        </w:rPr>
        <w:t>high-performance</w:t>
      </w:r>
      <w:r>
        <w:rPr>
          <w:spacing w:val="-5"/>
          <w:sz w:val="20"/>
        </w:rPr>
        <w:t xml:space="preserve"> </w:t>
      </w:r>
      <w:r>
        <w:rPr>
          <w:sz w:val="20"/>
        </w:rPr>
        <w:t>microservices</w:t>
      </w:r>
      <w:r>
        <w:rPr>
          <w:spacing w:val="-6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gRPC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Python,</w:t>
      </w:r>
      <w:r>
        <w:rPr>
          <w:spacing w:val="-3"/>
          <w:sz w:val="20"/>
        </w:rPr>
        <w:t xml:space="preserve"> </w:t>
      </w:r>
      <w:r>
        <w:rPr>
          <w:sz w:val="20"/>
        </w:rPr>
        <w:t>reducing</w:t>
      </w:r>
      <w:r>
        <w:rPr>
          <w:spacing w:val="-2"/>
          <w:sz w:val="20"/>
        </w:rPr>
        <w:t xml:space="preserve"> </w:t>
      </w:r>
      <w:r>
        <w:rPr>
          <w:sz w:val="20"/>
        </w:rPr>
        <w:t>latency</w:t>
      </w:r>
      <w:r>
        <w:rPr>
          <w:spacing w:val="-4"/>
          <w:sz w:val="20"/>
        </w:rPr>
        <w:t xml:space="preserve"> </w:t>
      </w:r>
      <w:r>
        <w:rPr>
          <w:sz w:val="20"/>
        </w:rPr>
        <w:t>by</w:t>
      </w:r>
      <w:r>
        <w:rPr>
          <w:spacing w:val="-4"/>
          <w:sz w:val="20"/>
        </w:rPr>
        <w:t xml:space="preserve"> </w:t>
      </w:r>
      <w:r>
        <w:rPr>
          <w:sz w:val="20"/>
        </w:rPr>
        <w:t>25%</w:t>
      </w:r>
      <w:r>
        <w:rPr>
          <w:spacing w:val="-5"/>
          <w:sz w:val="20"/>
        </w:rPr>
        <w:t xml:space="preserve"> </w:t>
      </w:r>
      <w:r>
        <w:rPr>
          <w:sz w:val="20"/>
        </w:rPr>
        <w:t>and enabling support for 15% more concurrent users.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722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z w:val="20"/>
        </w:rPr>
        <w:t>retrieval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2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structured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unstructured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modern frameworks such as FAISS and ChromaDB.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41" w:hanging="360"/>
        <w:jc w:val="left"/>
        <w:rPr>
          <w:sz w:val="20"/>
        </w:rPr>
      </w:pPr>
      <w:r>
        <w:rPr>
          <w:sz w:val="20"/>
        </w:rPr>
        <w:t>Enhanced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quality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reliability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machine</w:t>
      </w:r>
      <w:r>
        <w:rPr>
          <w:spacing w:val="-2"/>
          <w:sz w:val="20"/>
        </w:rPr>
        <w:t xml:space="preserve"> </w:t>
      </w:r>
      <w:r>
        <w:rPr>
          <w:sz w:val="20"/>
        </w:rPr>
        <w:t>learning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by</w:t>
      </w:r>
      <w:r>
        <w:rPr>
          <w:spacing w:val="-4"/>
          <w:sz w:val="20"/>
        </w:rPr>
        <w:t xml:space="preserve"> </w:t>
      </w:r>
      <w:r>
        <w:rPr>
          <w:sz w:val="20"/>
        </w:rPr>
        <w:t>implementing</w:t>
      </w:r>
      <w:r>
        <w:rPr>
          <w:spacing w:val="-4"/>
          <w:sz w:val="20"/>
        </w:rPr>
        <w:t xml:space="preserve"> </w:t>
      </w:r>
      <w:r>
        <w:rPr>
          <w:sz w:val="20"/>
        </w:rPr>
        <w:t>reinforcement</w:t>
      </w:r>
      <w:r>
        <w:rPr>
          <w:spacing w:val="-4"/>
          <w:sz w:val="20"/>
        </w:rPr>
        <w:t xml:space="preserve"> </w:t>
      </w:r>
      <w:r>
        <w:rPr>
          <w:sz w:val="20"/>
        </w:rPr>
        <w:t>learning</w:t>
      </w:r>
      <w:r>
        <w:rPr>
          <w:spacing w:val="-4"/>
          <w:sz w:val="20"/>
        </w:rPr>
        <w:t xml:space="preserve"> </w:t>
      </w:r>
      <w:r>
        <w:rPr>
          <w:sz w:val="20"/>
        </w:rPr>
        <w:t>techniques</w:t>
      </w:r>
      <w:r>
        <w:rPr>
          <w:spacing w:val="-2"/>
          <w:sz w:val="20"/>
        </w:rPr>
        <w:t>and scalable orchestration frameworks.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1100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audio</w:t>
      </w:r>
      <w:r>
        <w:rPr>
          <w:spacing w:val="-3"/>
          <w:sz w:val="20"/>
        </w:rPr>
        <w:t xml:space="preserve"> </w:t>
      </w:r>
      <w:r>
        <w:rPr>
          <w:sz w:val="20"/>
        </w:rPr>
        <w:t>analytics,</w:t>
      </w:r>
      <w:r>
        <w:rPr>
          <w:spacing w:val="-4"/>
          <w:sz w:val="20"/>
        </w:rPr>
        <w:t xml:space="preserve"> </w:t>
      </w:r>
      <w:r>
        <w:rPr>
          <w:sz w:val="20"/>
        </w:rPr>
        <w:t>including</w:t>
      </w:r>
      <w:r>
        <w:rPr>
          <w:spacing w:val="-4"/>
          <w:sz w:val="20"/>
        </w:rPr>
        <w:t xml:space="preserve"> </w:t>
      </w:r>
      <w:r>
        <w:rPr>
          <w:sz w:val="20"/>
        </w:rPr>
        <w:t>speech-to-text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sentiment</w:t>
      </w:r>
      <w:r>
        <w:rPr>
          <w:spacing w:val="-4"/>
          <w:sz w:val="20"/>
        </w:rPr>
        <w:t xml:space="preserve"> </w:t>
      </w:r>
      <w:r>
        <w:rPr>
          <w:sz w:val="20"/>
        </w:rPr>
        <w:t>analysis, using AWS services and streaming architectures.</w:t>
      </w:r>
    </w:p>
    <w:p>
      <w:pPr>
        <w:pStyle w:val="BodyText"/>
        <w:spacing w:before="45"/>
        <w:ind w:left="0" w:firstLine="0"/>
      </w:pPr>
    </w:p>
    <w:p>
      <w:pPr>
        <w:pStyle w:val="BodyText"/>
        <w:tabs>
          <w:tab w:pos="10571" w:val="left" w:leader="none"/>
        </w:tabs>
        <w:spacing w:before="0"/>
        <w:ind w:left="360" w:firstLine="0"/>
        <w:rPr>
          <w:b/>
        </w:rPr>
      </w:pPr>
      <w:r>
        <w:rPr/>
        <w:t>Oct</w:t>
      </w:r>
      <w:r>
        <w:rPr>
          <w:spacing w:val="-3"/>
        </w:rPr>
        <w:t> </w:t>
      </w:r>
      <w:r>
        <w:rPr/>
        <w:t>2024</w:t>
      </w:r>
      <w:r>
        <w:rPr>
          <w:spacing w:val="-3"/>
        </w:rPr>
        <w:t> </w:t>
      </w:r>
      <w:r>
        <w:rPr/>
        <w:t>-</w:t>
      </w:r>
      <w:r>
        <w:rPr>
          <w:spacing w:val="-1"/>
        </w:rPr>
        <w:t> </w:t>
      </w:r>
      <w:r>
        <w:rPr/>
        <w:t>Jan</w:t>
      </w:r>
      <w:r>
        <w:rPr>
          <w:spacing w:val="-4"/>
        </w:rPr>
        <w:t> 2026</w:t>
      </w:r>
      <w:r>
        <w:rPr/>
        <w:tab/>
      </w:r>
      <w:r>
        <w:rPr>
          <w:b/>
          <w:spacing w:val="-4"/>
        </w:rPr>
        <w:t>MARS</w:t>
      </w:r>
    </w:p>
    <w:p>
      <w:pPr>
        <w:pStyle w:val="Heading1"/>
        <w:tabs>
          <w:tab w:pos="3239" w:val="left" w:leader="none"/>
        </w:tabs>
      </w:pPr>
      <w:r>
        <w:rPr>
          <w:spacing w:val="-2"/>
        </w:rPr>
        <w:t>Remote</w:t>
      </w:r>
      <w:r>
        <w:rPr/>
        <w:tab/>
      </w:r>
      <w:r>
        <w:rPr>
          <w:spacing w:val="-7"/>
        </w:rPr>
        <w:t>Senior Data Engineer - Generative AI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1196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optimized</w:t>
      </w:r>
      <w:r>
        <w:rPr>
          <w:spacing w:val="-4"/>
          <w:sz w:val="20"/>
        </w:rPr>
        <w:t xml:space="preserve"> </w:t>
      </w:r>
      <w:r>
        <w:rPr>
          <w:sz w:val="20"/>
        </w:rPr>
        <w:t>scalable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transform</w:t>
      </w:r>
      <w:r>
        <w:rPr>
          <w:spacing w:val="-3"/>
          <w:sz w:val="20"/>
        </w:rPr>
        <w:t xml:space="preserve"> </w:t>
      </w:r>
      <w:r>
        <w:rPr>
          <w:sz w:val="20"/>
        </w:rPr>
        <w:t>unstructured</w:t>
      </w:r>
      <w:r>
        <w:rPr>
          <w:spacing w:val="-3"/>
          <w:sz w:val="20"/>
        </w:rPr>
        <w:t xml:space="preserve"> </w:t>
      </w:r>
      <w:r>
        <w:rPr>
          <w:sz w:val="20"/>
        </w:rPr>
        <w:t>business</w:t>
      </w:r>
      <w:r>
        <w:rPr>
          <w:spacing w:val="-4"/>
          <w:sz w:val="20"/>
        </w:rPr>
        <w:t xml:space="preserve"> </w:t>
      </w:r>
      <w:r>
        <w:rPr>
          <w:sz w:val="20"/>
        </w:rPr>
        <w:t>documents</w:t>
      </w:r>
      <w:r>
        <w:rPr>
          <w:spacing w:val="-5"/>
          <w:sz w:val="20"/>
        </w:rPr>
        <w:t xml:space="preserve"> </w:t>
      </w:r>
      <w:r>
        <w:rPr>
          <w:sz w:val="20"/>
        </w:rPr>
        <w:t>into</w:t>
      </w:r>
      <w:r>
        <w:rPr>
          <w:spacing w:val="-3"/>
          <w:sz w:val="20"/>
        </w:rPr>
        <w:t xml:space="preserve"> </w:t>
      </w:r>
      <w:r>
        <w:rPr>
          <w:sz w:val="20"/>
        </w:rPr>
        <w:t>structured technical assets, leveraging Python and cloud-based orchestration tools.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476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6"/>
          <w:sz w:val="20"/>
        </w:rPr>
        <w:t xml:space="preserve"> </w:t>
      </w:r>
      <w:r>
        <w:rPr>
          <w:sz w:val="20"/>
        </w:rPr>
        <w:t>robust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4"/>
          <w:sz w:val="20"/>
        </w:rPr>
        <w:t xml:space="preserve"> </w:t>
      </w:r>
      <w:r>
        <w:rPr>
          <w:sz w:val="20"/>
        </w:rPr>
        <w:t>services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support compliance and governance in regulated environments.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8" w:after="0"/>
        <w:ind w:left="2054" w:right="719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deployed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processing</w:t>
      </w:r>
      <w:r>
        <w:rPr>
          <w:spacing w:val="-6"/>
          <w:sz w:val="20"/>
        </w:rPr>
        <w:t xml:space="preserve"> </w:t>
      </w:r>
      <w:r>
        <w:rPr>
          <w:sz w:val="20"/>
        </w:rPr>
        <w:t>frameworks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audit-ready</w:t>
      </w:r>
      <w:r>
        <w:rPr>
          <w:spacing w:val="-5"/>
          <w:sz w:val="20"/>
        </w:rPr>
        <w:t xml:space="preserve"> </w:t>
      </w:r>
      <w:r>
        <w:rPr>
          <w:sz w:val="20"/>
        </w:rPr>
        <w:t>lineage,</w:t>
      </w:r>
      <w:r>
        <w:rPr>
          <w:spacing w:val="-5"/>
          <w:sz w:val="20"/>
        </w:rPr>
        <w:t xml:space="preserve"> </w:t>
      </w:r>
      <w:r>
        <w:rPr>
          <w:sz w:val="20"/>
        </w:rPr>
        <w:t>ensuring</w:t>
      </w:r>
      <w:r>
        <w:rPr>
          <w:spacing w:val="-5"/>
          <w:sz w:val="20"/>
        </w:rPr>
        <w:t xml:space="preserve"> </w:t>
      </w:r>
      <w:r>
        <w:rPr>
          <w:sz w:val="20"/>
        </w:rPr>
        <w:t>adherence to data modeling and warehousing best practices.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624" w:hanging="360"/>
        <w:jc w:val="left"/>
        <w:rPr>
          <w:sz w:val="20"/>
        </w:rPr>
      </w:pPr>
      <w:r>
        <w:rPr>
          <w:sz w:val="20"/>
        </w:rPr>
        <w:t>Utilized</w:t>
      </w:r>
      <w:r>
        <w:rPr>
          <w:spacing w:val="-4"/>
          <w:sz w:val="20"/>
        </w:rPr>
        <w:t xml:space="preserve"> </w:t>
      </w:r>
      <w:r>
        <w:rPr>
          <w:sz w:val="20"/>
        </w:rPr>
        <w:t>Apache</w:t>
      </w:r>
      <w:r>
        <w:rPr>
          <w:spacing w:val="-5"/>
          <w:sz w:val="20"/>
        </w:rPr>
        <w:t xml:space="preserve"> </w:t>
      </w:r>
      <w:r>
        <w:rPr>
          <w:sz w:val="20"/>
        </w:rPr>
        <w:t>Spark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4"/>
          <w:sz w:val="20"/>
        </w:rPr>
        <w:t xml:space="preserve"> </w:t>
      </w:r>
      <w:r>
        <w:rPr>
          <w:sz w:val="20"/>
        </w:rPr>
        <w:t>streaming</w:t>
      </w:r>
      <w:r>
        <w:rPr>
          <w:spacing w:val="-6"/>
          <w:sz w:val="20"/>
        </w:rPr>
        <w:t xml:space="preserve"> </w:t>
      </w:r>
      <w:r>
        <w:rPr>
          <w:sz w:val="20"/>
        </w:rPr>
        <w:t>frameworks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build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ingestion</w:t>
      </w:r>
      <w:r>
        <w:rPr>
          <w:spacing w:val="-4"/>
          <w:sz w:val="20"/>
        </w:rPr>
        <w:t xml:space="preserve"> </w:t>
      </w:r>
      <w:r>
        <w:rPr>
          <w:sz w:val="20"/>
        </w:rPr>
        <w:t>and transformation workflows for enterprise-scale applications.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368" w:hanging="360"/>
        <w:jc w:val="left"/>
        <w:rPr>
          <w:sz w:val="20"/>
        </w:rPr>
      </w:pPr>
      <w:r>
        <w:rPr>
          <w:sz w:val="20"/>
        </w:rPr>
        <w:t>Integrated</w:t>
      </w:r>
      <w:r>
        <w:rPr>
          <w:spacing w:val="-3"/>
          <w:sz w:val="20"/>
        </w:rPr>
        <w:t xml:space="preserve"> </w:t>
      </w:r>
      <w:r>
        <w:rPr>
          <w:sz w:val="20"/>
        </w:rPr>
        <w:t>retrieval-augmented</w:t>
      </w:r>
      <w:r>
        <w:rPr>
          <w:spacing w:val="-5"/>
          <w:sz w:val="20"/>
        </w:rPr>
        <w:t xml:space="preserve"> </w:t>
      </w:r>
      <w:r>
        <w:rPr>
          <w:sz w:val="20"/>
        </w:rPr>
        <w:t>generation</w:t>
      </w:r>
      <w:r>
        <w:rPr>
          <w:spacing w:val="-4"/>
          <w:sz w:val="20"/>
        </w:rPr>
        <w:t xml:space="preserve"> </w:t>
      </w:r>
      <w:r>
        <w:rPr>
          <w:sz w:val="20"/>
        </w:rPr>
        <w:t>(RAG)</w:t>
      </w:r>
      <w:r>
        <w:rPr>
          <w:spacing w:val="-1"/>
          <w:sz w:val="20"/>
        </w:rPr>
        <w:t xml:space="preserve"> </w:t>
      </w:r>
      <w:r>
        <w:rPr>
          <w:sz w:val="20"/>
        </w:rPr>
        <w:t>mechanisms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enhance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accuracy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relevance,</w:t>
      </w:r>
      <w:r>
        <w:rPr>
          <w:spacing w:val="-6"/>
          <w:sz w:val="20"/>
        </w:rPr>
        <w:t xml:space="preserve"> </w:t>
      </w:r>
      <w:r>
        <w:rPr>
          <w:sz w:val="20"/>
        </w:rPr>
        <w:t>supporting</w:t>
      </w:r>
      <w:r>
        <w:rPr>
          <w:spacing w:val="-3"/>
          <w:sz w:val="20"/>
        </w:rPr>
        <w:t xml:space="preserve"> </w:t>
      </w:r>
      <w:r>
        <w:rPr>
          <w:sz w:val="20"/>
        </w:rPr>
        <w:t>advanced</w:t>
      </w:r>
      <w:r>
        <w:rPr>
          <w:spacing w:val="-4"/>
          <w:sz w:val="20"/>
        </w:rPr>
        <w:t xml:space="preserve"> </w:t>
      </w:r>
      <w:r>
        <w:rPr>
          <w:sz w:val="20"/>
        </w:rPr>
        <w:t>analytics and machine learning models.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639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2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validate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refine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workflows,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5"/>
          <w:sz w:val="20"/>
        </w:rPr>
        <w:t xml:space="preserve"> </w:t>
      </w:r>
      <w:r>
        <w:rPr>
          <w:sz w:val="20"/>
        </w:rPr>
        <w:t>alignment</w:t>
      </w:r>
      <w:r>
        <w:rPr>
          <w:spacing w:val="-6"/>
          <w:sz w:val="20"/>
        </w:rPr>
        <w:t xml:space="preserve"> </w:t>
      </w:r>
      <w:r>
        <w:rPr>
          <w:sz w:val="20"/>
        </w:rPr>
        <w:t>with business requirements and operational safety standards.</w:t>
      </w:r>
    </w:p>
    <w:p>
      <w:pPr>
        <w:pStyle w:val="BodyText"/>
        <w:spacing w:before="45"/>
        <w:ind w:left="0" w:firstLine="0"/>
      </w:pPr>
    </w:p>
    <w:p>
      <w:pPr>
        <w:tabs>
          <w:tab w:pos="2519" w:val="left" w:leader="none"/>
          <w:tab w:pos="5399" w:val="left" w:leader="none"/>
          <w:tab w:pos="6839" w:val="left" w:leader="none"/>
        </w:tabs>
        <w:spacing w:before="0"/>
        <w:ind w:left="355" w:right="0" w:firstLine="0"/>
        <w:jc w:val="left"/>
        <w:rPr>
          <w:b/>
          <w:sz w:val="20"/>
        </w:rPr>
      </w:pPr>
      <w:r>
        <w:rPr>
          <w:sz w:val="20"/>
        </w:rPr>
        <w:t>Aug</w:t>
      </w:r>
      <w:r>
        <w:rPr>
          <w:spacing w:val="-3"/>
          <w:sz w:val="20"/>
        </w:rPr>
        <w:t> </w:t>
      </w:r>
      <w:r>
        <w:rPr>
          <w:sz w:val="20"/>
        </w:rPr>
        <w:t>2024</w:t>
      </w:r>
      <w:r>
        <w:rPr>
          <w:spacing w:val="-2"/>
          <w:sz w:val="20"/>
        </w:rPr>
        <w:t> </w:t>
      </w:r>
      <w:r>
        <w:rPr>
          <w:sz w:val="20"/>
        </w:rPr>
        <w:t>-</w:t>
      </w:r>
      <w:r>
        <w:rPr>
          <w:spacing w:val="-5"/>
          <w:sz w:val="20"/>
        </w:rPr>
        <w:t> </w:t>
      </w:r>
      <w:r>
        <w:rPr>
          <w:sz w:val="20"/>
        </w:rPr>
        <w:t>Dec</w:t>
      </w:r>
      <w:r>
        <w:rPr>
          <w:spacing w:val="-4"/>
          <w:sz w:val="20"/>
        </w:rPr>
        <w:t> 2025</w:t>
      </w:r>
      <w:r>
        <w:rPr>
          <w:sz w:val="20"/>
        </w:rPr>
        <w:tab/>
      </w:r>
      <w:r>
        <w:rPr>
          <w:b/>
          <w:sz w:val="20"/>
        </w:rPr>
        <w:t>CLOUD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KINETICS</w:t>
      </w:r>
      <w:r>
        <w:rPr>
          <w:b/>
          <w:spacing w:val="-6"/>
          <w:sz w:val="20"/>
        </w:rPr>
        <w:t> </w:t>
      </w:r>
      <w:r>
        <w:rPr>
          <w:b/>
          <w:spacing w:val="-5"/>
          <w:sz w:val="20"/>
        </w:rPr>
        <w:t>USA</w:t>
      </w:r>
      <w:r>
        <w:rPr>
          <w:b/>
          <w:sz w:val="20"/>
        </w:rPr>
        <w:tab/>
        <w:t>United</w:t>
      </w:r>
      <w:r>
        <w:rPr>
          <w:b/>
          <w:spacing w:val="-8"/>
          <w:sz w:val="20"/>
        </w:rPr>
        <w:t> </w:t>
      </w:r>
      <w:r>
        <w:rPr>
          <w:b/>
          <w:spacing w:val="-2"/>
          <w:sz w:val="20"/>
        </w:rPr>
        <w:t>States</w:t>
      </w:r>
      <w:r>
        <w:rPr>
          <w:b/>
          <w:sz w:val="20"/>
        </w:rPr>
        <w:tab/>
        <w:t>Cloud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Solution</w:t>
      </w:r>
      <w:r>
        <w:rPr>
          <w:b/>
          <w:spacing w:val="-8"/>
          <w:sz w:val="20"/>
        </w:rPr>
        <w:t> </w:t>
      </w:r>
      <w:r>
        <w:rPr>
          <w:b/>
          <w:spacing w:val="-2"/>
          <w:sz w:val="20"/>
        </w:rPr>
        <w:t>Architect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39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5"/>
          <w:sz w:val="20"/>
        </w:rPr>
        <w:t xml:space="preserve"> </w:t>
      </w:r>
      <w:r>
        <w:rPr>
          <w:sz w:val="20"/>
        </w:rPr>
        <w:t>cloud-native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AI</w:t>
      </w:r>
      <w:r>
        <w:rPr>
          <w:spacing w:val="-3"/>
          <w:sz w:val="20"/>
        </w:rPr>
        <w:t xml:space="preserve"> </w:t>
      </w:r>
      <w:r>
        <w:rPr>
          <w:sz w:val="20"/>
        </w:rPr>
        <w:t>solutions</w:t>
      </w:r>
      <w:r>
        <w:rPr>
          <w:spacing w:val="-2"/>
          <w:sz w:val="20"/>
        </w:rPr>
        <w:t xml:space="preserve"> </w:t>
      </w:r>
      <w:r>
        <w:rPr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sz w:val="20"/>
        </w:rPr>
        <w:t>AWS,</w:t>
      </w:r>
      <w:r>
        <w:rPr>
          <w:spacing w:val="-3"/>
          <w:sz w:val="20"/>
        </w:rPr>
        <w:t xml:space="preserve"> </w:t>
      </w:r>
      <w:r>
        <w:rPr>
          <w:sz w:val="20"/>
        </w:rPr>
        <w:t>Azure,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GCP,</w:t>
      </w:r>
      <w:r>
        <w:rPr>
          <w:spacing w:val="-2"/>
          <w:sz w:val="20"/>
        </w:rPr>
        <w:t xml:space="preserve"> </w:t>
      </w:r>
      <w:r>
        <w:rPr>
          <w:sz w:val="20"/>
        </w:rPr>
        <w:t>addressing complex business data challenges for enterprise clients.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911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ETL/ELT</w:t>
      </w:r>
      <w:r>
        <w:rPr>
          <w:spacing w:val="-2"/>
          <w:sz w:val="20"/>
        </w:rPr>
        <w:t xml:space="preserve"> </w:t>
      </w:r>
      <w:r>
        <w:rPr>
          <w:sz w:val="20"/>
        </w:rPr>
        <w:t>workflows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processing</w:t>
      </w:r>
      <w:r>
        <w:rPr>
          <w:spacing w:val="-6"/>
          <w:sz w:val="20"/>
        </w:rPr>
        <w:t xml:space="preserve"> </w:t>
      </w:r>
      <w:r>
        <w:rPr>
          <w:sz w:val="20"/>
        </w:rPr>
        <w:t>pipelines,</w:t>
      </w:r>
      <w:r>
        <w:rPr>
          <w:spacing w:val="-2"/>
          <w:sz w:val="20"/>
        </w:rPr>
        <w:t xml:space="preserve"> </w:t>
      </w:r>
      <w:r>
        <w:rPr>
          <w:sz w:val="20"/>
        </w:rPr>
        <w:t>optimizing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ensuring seamless integration with enterprise data ecosystems.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831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deployed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6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sz w:val="20"/>
        </w:rPr>
        <w:t>AWS</w:t>
      </w:r>
      <w:r>
        <w:rPr>
          <w:spacing w:val="-2"/>
          <w:sz w:val="20"/>
        </w:rPr>
        <w:t xml:space="preserve"> </w:t>
      </w:r>
      <w:r>
        <w:rPr>
          <w:sz w:val="20"/>
        </w:rPr>
        <w:t>services</w:t>
      </w:r>
      <w:r>
        <w:rPr>
          <w:spacing w:val="-6"/>
          <w:sz w:val="20"/>
        </w:rPr>
        <w:t xml:space="preserve"> </w:t>
      </w:r>
      <w:r>
        <w:rPr>
          <w:sz w:val="20"/>
        </w:rPr>
        <w:t>such</w:t>
      </w:r>
      <w:r>
        <w:rPr>
          <w:spacing w:val="-5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S3,</w:t>
      </w:r>
      <w:r>
        <w:rPr>
          <w:spacing w:val="-4"/>
          <w:sz w:val="20"/>
        </w:rPr>
        <w:t xml:space="preserve"> </w:t>
      </w:r>
      <w:r>
        <w:rPr>
          <w:sz w:val="20"/>
        </w:rPr>
        <w:t>Glue, and Lambda, enabling efficient cloud data migration and processing.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923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3"/>
          <w:sz w:val="20"/>
        </w:rPr>
        <w:t xml:space="preserve"> </w:t>
      </w:r>
      <w:r>
        <w:rPr>
          <w:sz w:val="20"/>
        </w:rPr>
        <w:t>in</w:t>
      </w:r>
      <w:r>
        <w:rPr>
          <w:spacing w:val="-1"/>
          <w:sz w:val="20"/>
        </w:rPr>
        <w:t xml:space="preserve"> </w:t>
      </w:r>
      <w:r>
        <w:rPr>
          <w:sz w:val="20"/>
        </w:rPr>
        <w:t>weekly</w:t>
      </w:r>
      <w:r>
        <w:rPr>
          <w:spacing w:val="-4"/>
          <w:sz w:val="20"/>
        </w:rPr>
        <w:t xml:space="preserve"> </w:t>
      </w:r>
      <w:r>
        <w:rPr>
          <w:sz w:val="20"/>
        </w:rPr>
        <w:t>reviews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align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architecture</w:t>
      </w:r>
      <w:r>
        <w:rPr>
          <w:spacing w:val="-5"/>
          <w:sz w:val="20"/>
        </w:rPr>
        <w:t xml:space="preserve"> </w:t>
      </w:r>
      <w:r>
        <w:rPr>
          <w:sz w:val="20"/>
        </w:rPr>
        <w:t>roadmaps</w:t>
      </w:r>
      <w:r>
        <w:rPr>
          <w:spacing w:val="-2"/>
          <w:sz w:val="20"/>
        </w:rPr>
        <w:t xml:space="preserve"> </w:t>
      </w:r>
      <w:r>
        <w:rPr>
          <w:sz w:val="20"/>
        </w:rPr>
        <w:t>and automation strategies with business objectives.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1034" w:hanging="360"/>
        <w:jc w:val="left"/>
        <w:rPr>
          <w:sz w:val="20"/>
        </w:rPr>
      </w:pPr>
      <w:r>
        <w:rPr>
          <w:sz w:val="20"/>
        </w:rPr>
        <w:t>Ensured</w:t>
      </w:r>
      <w:r>
        <w:rPr>
          <w:spacing w:val="-3"/>
          <w:sz w:val="20"/>
        </w:rPr>
        <w:t xml:space="preserve"> </w:t>
      </w:r>
      <w:r>
        <w:rPr>
          <w:sz w:val="20"/>
        </w:rPr>
        <w:t>compliance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security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2"/>
          <w:sz w:val="20"/>
        </w:rPr>
        <w:t xml:space="preserve"> </w:t>
      </w:r>
      <w:r>
        <w:rPr>
          <w:sz w:val="20"/>
        </w:rPr>
        <w:t>standards</w:t>
      </w:r>
      <w:r>
        <w:rPr>
          <w:spacing w:val="-4"/>
          <w:sz w:val="20"/>
        </w:rPr>
        <w:t xml:space="preserve"> </w:t>
      </w:r>
      <w:r>
        <w:rPr>
          <w:sz w:val="20"/>
        </w:rPr>
        <w:t>across</w:t>
      </w:r>
      <w:r>
        <w:rPr>
          <w:spacing w:val="-3"/>
          <w:sz w:val="20"/>
        </w:rPr>
        <w:t xml:space="preserve"> </w:t>
      </w:r>
      <w:r>
        <w:rPr>
          <w:sz w:val="20"/>
        </w:rPr>
        <w:t>cloud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deployments,</w:t>
      </w:r>
      <w:r>
        <w:rPr>
          <w:spacing w:val="-4"/>
          <w:sz w:val="20"/>
        </w:rPr>
        <w:t xml:space="preserve"> </w:t>
      </w:r>
      <w:r>
        <w:rPr>
          <w:sz w:val="20"/>
        </w:rPr>
        <w:t>reducing</w:t>
      </w:r>
      <w:r>
        <w:rPr>
          <w:spacing w:val="-3"/>
          <w:sz w:val="20"/>
        </w:rPr>
        <w:t xml:space="preserve"> </w:t>
      </w:r>
      <w:r>
        <w:rPr>
          <w:sz w:val="20"/>
        </w:rPr>
        <w:t>operational overhead through automation.</w:t>
      </w:r>
    </w:p>
    <w:p>
      <w:pPr>
        <w:pStyle w:val="BodyText"/>
        <w:spacing w:before="45"/>
        <w:ind w:left="0" w:firstLine="0"/>
      </w:pPr>
    </w:p>
    <w:p>
      <w:pPr>
        <w:tabs>
          <w:tab w:pos="10091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Dec</w:t>
      </w:r>
      <w:r>
        <w:rPr>
          <w:spacing w:val="-3"/>
          <w:sz w:val="20"/>
        </w:rPr>
        <w:t> </w:t>
      </w:r>
      <w:r>
        <w:rPr>
          <w:sz w:val="20"/>
        </w:rPr>
        <w:t>2023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</w:t>
      </w:r>
      <w:r>
        <w:rPr>
          <w:sz w:val="20"/>
        </w:rPr>
        <w:t>Jul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2024</w:t>
      </w:r>
      <w:r>
        <w:rPr>
          <w:sz w:val="20"/>
        </w:rPr>
        <w:tab/>
      </w:r>
      <w:r>
        <w:rPr>
          <w:b/>
          <w:spacing w:val="-2"/>
          <w:sz w:val="20"/>
        </w:rPr>
        <w:t>VERTICITI</w:t>
      </w:r>
    </w:p>
    <w:p>
      <w:pPr>
        <w:pStyle w:val="Heading1"/>
        <w:tabs>
          <w:tab w:pos="3239" w:val="left" w:leader="none"/>
        </w:tabs>
      </w:pPr>
      <w:r>
        <w:rPr>
          <w:spacing w:val="-2"/>
        </w:rPr>
        <w:t>Remote</w:t>
      </w:r>
      <w:r>
        <w:rPr/>
        <w:tab/>
      </w:r>
      <w:r>
        <w:rPr>
          <w:spacing w:val="-8"/>
        </w:rPr>
        <w:t>Senior Data &amp; ML 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6" w:after="0"/>
        <w:ind w:left="2054" w:right="832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pipelines</w:t>
      </w:r>
      <w:r>
        <w:rPr>
          <w:spacing w:val="-6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LangChain,</w:t>
      </w:r>
      <w:r>
        <w:rPr>
          <w:spacing w:val="-2"/>
          <w:sz w:val="20"/>
        </w:rPr>
        <w:t xml:space="preserve"> </w:t>
      </w:r>
      <w:r>
        <w:rPr>
          <w:sz w:val="20"/>
        </w:rPr>
        <w:t>FAISS,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ChromaDB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enable</w:t>
      </w:r>
      <w:r>
        <w:rPr>
          <w:spacing w:val="-5"/>
          <w:sz w:val="20"/>
        </w:rPr>
        <w:t xml:space="preserve"> </w:t>
      </w:r>
      <w:r>
        <w:rPr>
          <w:sz w:val="20"/>
        </w:rPr>
        <w:t>context-aware</w:t>
      </w:r>
      <w:r>
        <w:rPr>
          <w:spacing w:val="-2"/>
          <w:sz w:val="20"/>
        </w:rPr>
        <w:t xml:space="preserve"> </w:t>
      </w:r>
      <w:r>
        <w:rPr>
          <w:sz w:val="20"/>
        </w:rPr>
        <w:t>enterprise search across 2TB+ document repositories, adhering to data modeling best practices.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512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optimized</w:t>
      </w:r>
      <w:r>
        <w:rPr>
          <w:spacing w:val="-5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ingestion,</w:t>
      </w:r>
      <w:r>
        <w:rPr>
          <w:spacing w:val="-4"/>
          <w:sz w:val="20"/>
        </w:rPr>
        <w:t xml:space="preserve"> </w:t>
      </w:r>
      <w:r>
        <w:rPr>
          <w:sz w:val="20"/>
        </w:rPr>
        <w:t>transformation,</w:t>
      </w:r>
      <w:r>
        <w:rPr>
          <w:spacing w:val="-4"/>
          <w:sz w:val="20"/>
        </w:rPr>
        <w:t xml:space="preserve"> </w:t>
      </w:r>
      <w:r>
        <w:rPr>
          <w:sz w:val="20"/>
        </w:rPr>
        <w:t>validation,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model</w:t>
      </w:r>
      <w:r>
        <w:rPr>
          <w:spacing w:val="-1"/>
          <w:sz w:val="20"/>
        </w:rPr>
        <w:t xml:space="preserve"> </w:t>
      </w:r>
      <w:r>
        <w:rPr>
          <w:sz w:val="20"/>
        </w:rPr>
        <w:t>deployment using Python, PySpark, and Airflow, ensuring robust data workflows.</w:t>
      </w:r>
    </w:p>
    <w:p>
      <w:pPr>
        <w:pStyle w:val="ListParagraph"/>
        <w:spacing w:after="0" w:line="247" w:lineRule="auto"/>
        <w:jc w:val="left"/>
        <w:rPr>
          <w:sz w:val="20"/>
        </w:rPr>
        <w:sectPr>
          <w:type w:val="continuous"/>
          <w:pgSz w:w="12240" w:h="15840"/>
          <w:pgMar w:top="700" w:bottom="280" w:left="360" w:right="360"/>
        </w:sectPr>
      </w:pP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69" w:after="0"/>
        <w:ind w:left="2054" w:right="560" w:hanging="360"/>
        <w:jc w:val="left"/>
        <w:rPr>
          <w:sz w:val="20"/>
        </w:rPr>
      </w:pPr>
      <w:r>
        <w:rPr>
          <w:sz w:val="20"/>
        </w:rPr>
        <w:t>Deployed</w:t>
      </w:r>
      <w:r>
        <w:rPr>
          <w:spacing w:val="-4"/>
          <w:sz w:val="20"/>
        </w:rPr>
        <w:t xml:space="preserve"> </w:t>
      </w:r>
      <w:r>
        <w:rPr>
          <w:sz w:val="20"/>
        </w:rPr>
        <w:t>fine-tuned</w:t>
      </w:r>
      <w:r>
        <w:rPr>
          <w:spacing w:val="-4"/>
          <w:sz w:val="20"/>
        </w:rPr>
        <w:t xml:space="preserve"> </w:t>
      </w:r>
      <w:r>
        <w:rPr>
          <w:sz w:val="20"/>
        </w:rPr>
        <w:t>LLMs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sz w:val="20"/>
        </w:rPr>
        <w:t>AWS</w:t>
      </w:r>
      <w:r>
        <w:rPr>
          <w:spacing w:val="-4"/>
          <w:sz w:val="20"/>
        </w:rPr>
        <w:t xml:space="preserve"> </w:t>
      </w:r>
      <w:r>
        <w:rPr>
          <w:sz w:val="20"/>
        </w:rPr>
        <w:t>SageMaker</w:t>
      </w:r>
      <w:r>
        <w:rPr>
          <w:spacing w:val="-1"/>
          <w:sz w:val="20"/>
        </w:rPr>
        <w:t xml:space="preserve"> </w:t>
      </w:r>
      <w:r>
        <w:rPr>
          <w:sz w:val="20"/>
        </w:rPr>
        <w:t>using</w:t>
      </w:r>
      <w:r>
        <w:rPr>
          <w:spacing w:val="-2"/>
          <w:sz w:val="20"/>
        </w:rPr>
        <w:t xml:space="preserve"> </w:t>
      </w:r>
      <w:r>
        <w:rPr>
          <w:sz w:val="20"/>
        </w:rPr>
        <w:t>LoRA,</w:t>
      </w:r>
      <w:r>
        <w:rPr>
          <w:spacing w:val="-2"/>
          <w:sz w:val="20"/>
        </w:rPr>
        <w:t xml:space="preserve"> </w:t>
      </w:r>
      <w:r>
        <w:rPr>
          <w:sz w:val="20"/>
        </w:rPr>
        <w:t>QLoRA,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PEFT,</w:t>
      </w:r>
      <w:r>
        <w:rPr>
          <w:spacing w:val="-6"/>
          <w:sz w:val="20"/>
        </w:rPr>
        <w:t xml:space="preserve"> </w:t>
      </w:r>
      <w:r>
        <w:rPr>
          <w:sz w:val="20"/>
        </w:rPr>
        <w:t>achieving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40% reduction in API costs by leveraging AWS services effectively.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87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2"/>
          <w:sz w:val="20"/>
        </w:rPr>
        <w:t xml:space="preserve"> </w:t>
      </w:r>
      <w:r>
        <w:rPr>
          <w:sz w:val="20"/>
        </w:rPr>
        <w:t>model</w:t>
      </w:r>
      <w:r>
        <w:rPr>
          <w:spacing w:val="-4"/>
          <w:sz w:val="20"/>
        </w:rPr>
        <w:t xml:space="preserve"> </w:t>
      </w:r>
      <w:r>
        <w:rPr>
          <w:sz w:val="20"/>
        </w:rPr>
        <w:t>serving</w:t>
      </w:r>
      <w:r>
        <w:rPr>
          <w:spacing w:val="-4"/>
          <w:sz w:val="20"/>
        </w:rPr>
        <w:t xml:space="preserve"> </w:t>
      </w:r>
      <w:r>
        <w:rPr>
          <w:sz w:val="20"/>
        </w:rPr>
        <w:t>solutions</w:t>
      </w:r>
      <w:r>
        <w:rPr>
          <w:spacing w:val="-1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VLLM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CUDA-optimized</w:t>
      </w:r>
      <w:r>
        <w:rPr>
          <w:spacing w:val="-4"/>
          <w:sz w:val="20"/>
        </w:rPr>
        <w:t xml:space="preserve"> </w:t>
      </w:r>
      <w:r>
        <w:rPr>
          <w:sz w:val="20"/>
        </w:rPr>
        <w:t>GPU</w:t>
      </w:r>
      <w:r>
        <w:rPr>
          <w:spacing w:val="-1"/>
          <w:sz w:val="20"/>
        </w:rPr>
        <w:t xml:space="preserve"> </w:t>
      </w:r>
      <w:r>
        <w:rPr>
          <w:sz w:val="20"/>
        </w:rPr>
        <w:t>utilization,</w:t>
      </w:r>
      <w:r>
        <w:rPr>
          <w:spacing w:val="-3"/>
          <w:sz w:val="20"/>
        </w:rPr>
        <w:t xml:space="preserve"> </w:t>
      </w:r>
      <w:r>
        <w:rPr>
          <w:sz w:val="20"/>
        </w:rPr>
        <w:t>containerized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Docker and deployed on AWS ECS/ECR.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1227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3"/>
          <w:sz w:val="20"/>
        </w:rPr>
        <w:t xml:space="preserve"> </w:t>
      </w:r>
      <w:r>
        <w:rPr>
          <w:sz w:val="20"/>
        </w:rPr>
        <w:t>autonomous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workflows</w:t>
      </w:r>
      <w:r>
        <w:rPr>
          <w:spacing w:val="-1"/>
          <w:sz w:val="20"/>
        </w:rPr>
        <w:t xml:space="preserve"> </w:t>
      </w:r>
      <w:r>
        <w:rPr>
          <w:sz w:val="20"/>
        </w:rPr>
        <w:t>by</w:t>
      </w:r>
      <w:r>
        <w:rPr>
          <w:spacing w:val="-4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1"/>
          <w:sz w:val="20"/>
        </w:rPr>
        <w:t xml:space="preserve"> </w:t>
      </w:r>
      <w:r>
        <w:rPr>
          <w:sz w:val="20"/>
        </w:rPr>
        <w:t>LLMs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internal</w:t>
      </w:r>
      <w:r>
        <w:rPr>
          <w:spacing w:val="-4"/>
          <w:sz w:val="20"/>
        </w:rPr>
        <w:t xml:space="preserve"> </w:t>
      </w:r>
      <w:r>
        <w:rPr>
          <w:sz w:val="20"/>
        </w:rPr>
        <w:t>APIs,</w:t>
      </w:r>
      <w:r>
        <w:rPr>
          <w:spacing w:val="-4"/>
          <w:sz w:val="20"/>
        </w:rPr>
        <w:t xml:space="preserve"> </w:t>
      </w:r>
      <w:r>
        <w:rPr>
          <w:sz w:val="20"/>
        </w:rPr>
        <w:t>databases,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messaging</w:t>
      </w:r>
      <w:r>
        <w:rPr>
          <w:spacing w:val="-3"/>
          <w:sz w:val="20"/>
        </w:rPr>
        <w:t xml:space="preserve"> </w:t>
      </w:r>
      <w:r>
        <w:rPr>
          <w:sz w:val="20"/>
        </w:rPr>
        <w:t>platforms to support real-time decision-making processes.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1" w:after="0"/>
        <w:ind w:left="2054" w:right="0" w:hanging="360"/>
        <w:jc w:val="left"/>
        <w:rPr>
          <w:sz w:val="20"/>
        </w:rPr>
      </w:pPr>
      <w:r>
        <w:rPr>
          <w:sz w:val="20"/>
        </w:rPr>
        <w:t>Enhanced</w:t>
      </w:r>
      <w:r>
        <w:rPr>
          <w:spacing w:val="-8"/>
          <w:sz w:val="20"/>
        </w:rPr>
        <w:t xml:space="preserve"> </w:t>
      </w:r>
      <w:r>
        <w:rPr>
          <w:sz w:val="20"/>
        </w:rPr>
        <w:t>pipeline</w:t>
      </w:r>
      <w:r>
        <w:rPr>
          <w:spacing w:val="-8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6"/>
          <w:sz w:val="20"/>
        </w:rPr>
        <w:t xml:space="preserve"> </w:t>
      </w:r>
      <w:r>
        <w:rPr>
          <w:sz w:val="20"/>
        </w:rPr>
        <w:t>by</w:t>
      </w:r>
      <w:r>
        <w:rPr>
          <w:spacing w:val="-5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5"/>
          <w:sz w:val="20"/>
        </w:rPr>
        <w:t xml:space="preserve"> </w:t>
      </w:r>
      <w:r>
        <w:rPr>
          <w:sz w:val="20"/>
        </w:rPr>
        <w:t>C++</w:t>
      </w:r>
      <w:r>
        <w:rPr>
          <w:spacing w:val="-7"/>
          <w:sz w:val="20"/>
        </w:rPr>
        <w:t xml:space="preserve"> </w:t>
      </w:r>
      <w:r>
        <w:rPr>
          <w:sz w:val="20"/>
        </w:rPr>
        <w:t>modules,</w:t>
      </w:r>
      <w:r>
        <w:rPr>
          <w:spacing w:val="-8"/>
          <w:sz w:val="20"/>
        </w:rPr>
        <w:t xml:space="preserve"> </w:t>
      </w:r>
      <w:r>
        <w:rPr>
          <w:sz w:val="20"/>
        </w:rPr>
        <w:t>reducing</w:t>
      </w:r>
      <w:r>
        <w:rPr>
          <w:spacing w:val="-8"/>
          <w:sz w:val="20"/>
        </w:rPr>
        <w:t xml:space="preserve"> </w:t>
      </w:r>
      <w:r>
        <w:rPr>
          <w:sz w:val="20"/>
        </w:rPr>
        <w:t>model</w:t>
      </w:r>
      <w:r>
        <w:rPr>
          <w:spacing w:val="-4"/>
          <w:sz w:val="20"/>
        </w:rPr>
        <w:t xml:space="preserve"> </w:t>
      </w:r>
      <w:r>
        <w:rPr>
          <w:sz w:val="20"/>
        </w:rPr>
        <w:t>inference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latency by 25% and improving overall system efficiency.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7" w:after="0"/>
        <w:ind w:left="2054" w:right="0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5"/>
          <w:sz w:val="20"/>
        </w:rPr>
        <w:t xml:space="preserve"> </w:t>
      </w:r>
      <w:r>
        <w:rPr>
          <w:sz w:val="20"/>
        </w:rPr>
        <w:t>real-time</w:t>
      </w:r>
      <w:r>
        <w:rPr>
          <w:spacing w:val="-8"/>
          <w:sz w:val="20"/>
        </w:rPr>
        <w:t xml:space="preserve"> </w:t>
      </w:r>
      <w:r>
        <w:rPr>
          <w:sz w:val="20"/>
        </w:rPr>
        <w:t>streaming</w:t>
      </w:r>
      <w:r>
        <w:rPr>
          <w:spacing w:val="-7"/>
          <w:sz w:val="20"/>
        </w:rPr>
        <w:t xml:space="preserve"> </w:t>
      </w:r>
      <w:r>
        <w:rPr>
          <w:sz w:val="20"/>
        </w:rPr>
        <w:t>data</w:t>
      </w:r>
      <w:r>
        <w:rPr>
          <w:spacing w:val="-10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8"/>
          <w:sz w:val="20"/>
        </w:rPr>
        <w:t xml:space="preserve"> </w:t>
      </w:r>
      <w:r>
        <w:rPr>
          <w:sz w:val="20"/>
        </w:rPr>
        <w:t>audio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and speech-to-text pipelines, leveraging best practices in data engineering.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9" w:after="0"/>
        <w:ind w:left="2054" w:right="0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7"/>
          <w:sz w:val="20"/>
        </w:rPr>
        <w:t xml:space="preserve"> </w:t>
      </w:r>
      <w:r>
        <w:rPr>
          <w:sz w:val="20"/>
        </w:rPr>
        <w:t>high-performance</w:t>
      </w:r>
      <w:r>
        <w:rPr>
          <w:spacing w:val="-8"/>
          <w:sz w:val="20"/>
        </w:rPr>
        <w:t xml:space="preserve"> </w:t>
      </w:r>
      <w:r>
        <w:rPr>
          <w:sz w:val="20"/>
        </w:rPr>
        <w:t>APIs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9"/>
          <w:sz w:val="20"/>
        </w:rPr>
        <w:t xml:space="preserve"> </w:t>
      </w:r>
      <w:r>
        <w:rPr>
          <w:sz w:val="20"/>
        </w:rPr>
        <w:t>conversational</w:t>
      </w:r>
      <w:r>
        <w:rPr>
          <w:spacing w:val="-9"/>
          <w:sz w:val="20"/>
        </w:rPr>
        <w:t xml:space="preserve"> </w:t>
      </w:r>
      <w:r>
        <w:rPr>
          <w:sz w:val="20"/>
        </w:rPr>
        <w:t>data</w:t>
      </w:r>
      <w:r>
        <w:rPr>
          <w:spacing w:val="-9"/>
          <w:sz w:val="20"/>
        </w:rPr>
        <w:t xml:space="preserve"> </w:t>
      </w:r>
      <w:r>
        <w:rPr>
          <w:sz w:val="20"/>
        </w:rPr>
        <w:t>applications,</w:t>
      </w:r>
      <w:r>
        <w:rPr>
          <w:spacing w:val="-7"/>
          <w:sz w:val="20"/>
        </w:rPr>
        <w:t xml:space="preserve"> </w:t>
      </w:r>
      <w:r>
        <w:rPr>
          <w:sz w:val="20"/>
        </w:rPr>
        <w:t>achieving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z w:val="20"/>
        </w:rPr>
        <w:t>35%</w:t>
      </w:r>
      <w:r>
        <w:rPr>
          <w:spacing w:val="-7"/>
          <w:sz w:val="20"/>
        </w:rPr>
        <w:t xml:space="preserve"> </w:t>
      </w:r>
      <w:r>
        <w:rPr>
          <w:sz w:val="20"/>
        </w:rPr>
        <w:t>reduction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in response times through optimization and scalable architecture.</w:t>
      </w:r>
    </w:p>
    <w:p>
      <w:pPr>
        <w:pStyle w:val="BodyText"/>
        <w:spacing w:before="49"/>
        <w:ind w:left="0" w:firstLine="0"/>
      </w:pPr>
    </w:p>
    <w:p>
      <w:pPr>
        <w:tabs>
          <w:tab w:pos="10382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Oct</w:t>
      </w:r>
      <w:r>
        <w:rPr>
          <w:spacing w:val="-3"/>
          <w:sz w:val="20"/>
        </w:rPr>
        <w:t> </w:t>
      </w:r>
      <w:r>
        <w:rPr>
          <w:sz w:val="20"/>
        </w:rPr>
        <w:t>2022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</w:t>
      </w:r>
      <w:r>
        <w:rPr>
          <w:sz w:val="20"/>
        </w:rPr>
        <w:t>Nov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2023</w:t>
      </w:r>
      <w:r>
        <w:rPr>
          <w:sz w:val="20"/>
        </w:rPr>
        <w:tab/>
      </w:r>
      <w:r>
        <w:rPr>
          <w:b/>
          <w:spacing w:val="-2"/>
          <w:sz w:val="20"/>
        </w:rPr>
        <w:t>AFINITI</w:t>
      </w:r>
    </w:p>
    <w:p>
      <w:pPr>
        <w:pStyle w:val="Heading1"/>
        <w:tabs>
          <w:tab w:pos="3239" w:val="left" w:leader="none"/>
        </w:tabs>
      </w:pPr>
      <w:r>
        <w:rPr/>
        <w:t>Lahore,</w:t>
      </w:r>
      <w:r>
        <w:rPr>
          <w:spacing w:val="-6"/>
        </w:rPr>
        <w:t> </w:t>
      </w:r>
      <w:r>
        <w:rPr>
          <w:spacing w:val="-5"/>
        </w:rPr>
        <w:t>PK</w:t>
      </w:r>
      <w:r>
        <w:rPr/>
        <w:tab/>
      </w:r>
      <w:r>
        <w:rPr>
          <w:spacing w:val="-9"/>
        </w:rPr>
        <w:t>Senior Data 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972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large-scale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1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process</w:t>
      </w:r>
      <w:r>
        <w:rPr>
          <w:spacing w:val="-6"/>
          <w:sz w:val="20"/>
        </w:rPr>
        <w:t xml:space="preserve"> </w:t>
      </w:r>
      <w:r>
        <w:rPr>
          <w:sz w:val="20"/>
        </w:rPr>
        <w:t>production</w:t>
      </w:r>
      <w:r>
        <w:rPr>
          <w:spacing w:val="-4"/>
          <w:sz w:val="20"/>
        </w:rPr>
        <w:t xml:space="preserve"> </w:t>
      </w:r>
      <w:r>
        <w:rPr>
          <w:sz w:val="20"/>
        </w:rPr>
        <w:t>data,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high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z w:val="20"/>
        </w:rPr>
        <w:t>quality, pipeline reliability, and timely availability for ML models supporting accounts generating $200K+ in monthly revenue.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918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quality</w:t>
      </w:r>
      <w:r>
        <w:rPr>
          <w:spacing w:val="-2"/>
          <w:sz w:val="20"/>
        </w:rPr>
        <w:t xml:space="preserve"> </w:t>
      </w:r>
      <w:r>
        <w:rPr>
          <w:sz w:val="20"/>
        </w:rPr>
        <w:t>checks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3"/>
          <w:sz w:val="20"/>
        </w:rPr>
        <w:t xml:space="preserve"> </w:t>
      </w:r>
      <w:r>
        <w:rPr>
          <w:sz w:val="20"/>
        </w:rPr>
        <w:t>optimizations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pipelines,</w:t>
      </w:r>
      <w:r>
        <w:rPr>
          <w:spacing w:val="-3"/>
          <w:sz w:val="20"/>
        </w:rPr>
        <w:t xml:space="preserve"> </w:t>
      </w:r>
      <w:r>
        <w:rPr>
          <w:sz w:val="20"/>
        </w:rPr>
        <w:t>aligning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client requirements and supporting analytics for $1M+ accounts.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0" w:after="0"/>
        <w:ind w:left="2054" w:right="1007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managed</w:t>
      </w:r>
      <w:r>
        <w:rPr>
          <w:spacing w:val="-3"/>
          <w:sz w:val="20"/>
        </w:rPr>
        <w:t xml:space="preserve"> </w:t>
      </w:r>
      <w:r>
        <w:rPr>
          <w:sz w:val="20"/>
        </w:rPr>
        <w:t>feature</w:t>
      </w:r>
      <w:r>
        <w:rPr>
          <w:spacing w:val="-3"/>
          <w:sz w:val="20"/>
        </w:rPr>
        <w:t xml:space="preserve"> </w:t>
      </w:r>
      <w:r>
        <w:rPr>
          <w:sz w:val="20"/>
        </w:rPr>
        <w:t>engineering</w:t>
      </w:r>
      <w:r>
        <w:rPr>
          <w:spacing w:val="-4"/>
          <w:sz w:val="20"/>
        </w:rPr>
        <w:t xml:space="preserve"> </w:t>
      </w:r>
      <w:r>
        <w:rPr>
          <w:sz w:val="20"/>
        </w:rPr>
        <w:t>workflows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support</w:t>
      </w:r>
      <w:r>
        <w:rPr>
          <w:spacing w:val="-3"/>
          <w:sz w:val="20"/>
        </w:rPr>
        <w:t xml:space="preserve"> </w:t>
      </w:r>
      <w:r>
        <w:rPr>
          <w:sz w:val="20"/>
        </w:rPr>
        <w:t>machine</w:t>
      </w:r>
      <w:r>
        <w:rPr>
          <w:spacing w:val="-4"/>
          <w:sz w:val="20"/>
        </w:rPr>
        <w:t xml:space="preserve"> </w:t>
      </w:r>
      <w:r>
        <w:rPr>
          <w:sz w:val="20"/>
        </w:rPr>
        <w:t>learning</w:t>
      </w:r>
      <w:r>
        <w:rPr>
          <w:spacing w:val="-4"/>
          <w:sz w:val="20"/>
        </w:rPr>
        <w:t xml:space="preserve"> </w:t>
      </w:r>
      <w:r>
        <w:rPr>
          <w:sz w:val="20"/>
        </w:rPr>
        <w:t>projects,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efficient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preparation and quality for model training.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4" w:after="0"/>
        <w:ind w:left="2054" w:right="1296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maintained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analysis</w:t>
      </w:r>
      <w:r>
        <w:rPr>
          <w:spacing w:val="-1"/>
          <w:sz w:val="20"/>
        </w:rPr>
        <w:t xml:space="preserve"> </w:t>
      </w:r>
      <w:r>
        <w:rPr>
          <w:sz w:val="20"/>
        </w:rPr>
        <w:t>workflows</w:t>
      </w:r>
      <w:r>
        <w:rPr>
          <w:spacing w:val="-4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sz w:val="20"/>
        </w:rPr>
        <w:t>SQL,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4"/>
          <w:sz w:val="20"/>
        </w:rPr>
        <w:t xml:space="preserve"> </w:t>
      </w:r>
      <w:r>
        <w:rPr>
          <w:sz w:val="20"/>
        </w:rPr>
        <w:t>Grafana,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Tableau</w:t>
      </w:r>
      <w:r>
        <w:rPr>
          <w:spacing w:val="-4"/>
          <w:sz w:val="20"/>
        </w:rPr>
        <w:t xml:space="preserve"> </w:t>
      </w:r>
      <w:r>
        <w:rPr>
          <w:sz w:val="20"/>
        </w:rPr>
        <w:t>for real-time monitoring and actionable business insights.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3" w:after="0"/>
        <w:ind w:left="2054" w:right="0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5"/>
          <w:sz w:val="20"/>
        </w:rPr>
        <w:t xml:space="preserve"> </w:t>
      </w:r>
      <w:r>
        <w:rPr>
          <w:sz w:val="20"/>
        </w:rPr>
        <w:t>teams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fast-paced</w:t>
      </w:r>
      <w:r>
        <w:rPr>
          <w:spacing w:val="-6"/>
          <w:sz w:val="20"/>
        </w:rPr>
        <w:t xml:space="preserve"> </w:t>
      </w:r>
      <w:r>
        <w:rPr>
          <w:sz w:val="20"/>
        </w:rPr>
        <w:t>production</w:t>
      </w:r>
      <w:r>
        <w:rPr>
          <w:spacing w:val="-6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6"/>
          <w:sz w:val="20"/>
        </w:rPr>
        <w:t xml:space="preserve"> </w:t>
      </w:r>
      <w:r>
        <w:rPr>
          <w:sz w:val="20"/>
        </w:rPr>
        <w:t>utilizing</w:t>
      </w:r>
      <w:r>
        <w:rPr>
          <w:spacing w:val="-7"/>
          <w:sz w:val="20"/>
        </w:rPr>
        <w:t xml:space="preserve"> </w:t>
      </w:r>
      <w:r>
        <w:rPr>
          <w:sz w:val="20"/>
        </w:rPr>
        <w:t>tools</w:t>
      </w:r>
      <w:r>
        <w:rPr>
          <w:spacing w:val="-7"/>
          <w:sz w:val="20"/>
        </w:rPr>
        <w:t xml:space="preserve"> </w:t>
      </w:r>
      <w:r>
        <w:rPr>
          <w:sz w:val="20"/>
        </w:rPr>
        <w:t>like</w:t>
      </w:r>
      <w:r>
        <w:rPr>
          <w:spacing w:val="-8"/>
          <w:sz w:val="20"/>
        </w:rPr>
        <w:t xml:space="preserve"> </w:t>
      </w:r>
      <w:r>
        <w:rPr>
          <w:sz w:val="20"/>
        </w:rPr>
        <w:t>Jira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and Slack to ensure seamless communication and project delivery.</w:t>
      </w:r>
    </w:p>
    <w:p>
      <w:pPr>
        <w:pStyle w:val="BodyText"/>
        <w:spacing w:before="48"/>
        <w:ind w:left="0" w:firstLine="0"/>
      </w:pPr>
    </w:p>
    <w:p>
      <w:pPr>
        <w:tabs>
          <w:tab w:pos="10382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Apr</w:t>
      </w:r>
      <w:r>
        <w:rPr>
          <w:spacing w:val="-5"/>
          <w:sz w:val="20"/>
        </w:rPr>
        <w:t> </w:t>
      </w:r>
      <w:r>
        <w:rPr>
          <w:sz w:val="20"/>
        </w:rPr>
        <w:t>2021</w:t>
      </w:r>
      <w:r>
        <w:rPr>
          <w:spacing w:val="-1"/>
          <w:sz w:val="20"/>
        </w:rPr>
        <w:t> </w:t>
      </w:r>
      <w:r>
        <w:rPr>
          <w:sz w:val="20"/>
        </w:rPr>
        <w:t>-</w:t>
      </w:r>
      <w:r>
        <w:rPr>
          <w:spacing w:val="-5"/>
          <w:sz w:val="20"/>
        </w:rPr>
        <w:t> </w:t>
      </w:r>
      <w:r>
        <w:rPr>
          <w:sz w:val="20"/>
        </w:rPr>
        <w:t>Oct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2022</w:t>
      </w:r>
      <w:r>
        <w:rPr>
          <w:sz w:val="20"/>
        </w:rPr>
        <w:tab/>
      </w:r>
      <w:r>
        <w:rPr>
          <w:b/>
          <w:spacing w:val="-2"/>
          <w:sz w:val="20"/>
        </w:rPr>
        <w:t>AFINITI</w:t>
      </w:r>
    </w:p>
    <w:p>
      <w:pPr>
        <w:pStyle w:val="Heading1"/>
        <w:tabs>
          <w:tab w:pos="3239" w:val="left" w:leader="none"/>
        </w:tabs>
      </w:pPr>
      <w:r>
        <w:rPr/>
        <w:t>Lahore,</w:t>
      </w:r>
      <w:r>
        <w:rPr>
          <w:spacing w:val="-6"/>
        </w:rPr>
        <w:t> </w:t>
      </w:r>
      <w:r>
        <w:rPr>
          <w:spacing w:val="-5"/>
        </w:rPr>
        <w:t>PK</w:t>
      </w:r>
      <w:r>
        <w:rPr/>
        <w:tab/>
      </w:r>
      <w:r>
        <w:rPr>
          <w:spacing w:val="-6"/>
        </w:rPr>
        <w:t>Data &amp; AI Product 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822" w:hanging="360"/>
        <w:jc w:val="left"/>
        <w:rPr>
          <w:sz w:val="20"/>
        </w:rPr>
      </w:pPr>
      <w:r>
        <w:rPr>
          <w:sz w:val="20"/>
        </w:rPr>
        <w:t>Maintained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ML</w:t>
      </w:r>
      <w:r>
        <w:rPr>
          <w:spacing w:val="-3"/>
          <w:sz w:val="20"/>
        </w:rPr>
        <w:t xml:space="preserve"> </w:t>
      </w:r>
      <w:r>
        <w:rPr>
          <w:sz w:val="20"/>
        </w:rPr>
        <w:t>operations,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high</w:t>
      </w:r>
      <w:r>
        <w:rPr>
          <w:spacing w:val="-3"/>
          <w:sz w:val="20"/>
        </w:rPr>
        <w:t xml:space="preserve"> </w:t>
      </w:r>
      <w:r>
        <w:rPr>
          <w:sz w:val="20"/>
        </w:rPr>
        <w:t>availability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quality across large-scale enterprise 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119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deployed</w:t>
      </w:r>
      <w:r>
        <w:rPr>
          <w:spacing w:val="-3"/>
          <w:sz w:val="20"/>
        </w:rPr>
        <w:t xml:space="preserve"> </w:t>
      </w:r>
      <w:r>
        <w:rPr>
          <w:sz w:val="20"/>
        </w:rPr>
        <w:t>predictive</w:t>
      </w:r>
      <w:r>
        <w:rPr>
          <w:spacing w:val="-2"/>
          <w:sz w:val="20"/>
        </w:rPr>
        <w:t xml:space="preserve"> </w:t>
      </w:r>
      <w:r>
        <w:rPr>
          <w:sz w:val="20"/>
        </w:rPr>
        <w:t>models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churn</w:t>
      </w:r>
      <w:r>
        <w:rPr>
          <w:spacing w:val="-3"/>
          <w:sz w:val="20"/>
        </w:rPr>
        <w:t xml:space="preserve"> </w:t>
      </w:r>
      <w:r>
        <w:rPr>
          <w:sz w:val="20"/>
        </w:rPr>
        <w:t>risk,</w:t>
      </w:r>
      <w:r>
        <w:rPr>
          <w:spacing w:val="-4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operational</w:t>
      </w:r>
      <w:r>
        <w:rPr>
          <w:spacing w:val="-2"/>
          <w:sz w:val="20"/>
        </w:rPr>
        <w:t xml:space="preserve"> </w:t>
      </w:r>
      <w:r>
        <w:rPr>
          <w:sz w:val="20"/>
        </w:rPr>
        <w:t>workflows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enhance decision-making and boost conversion rates.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782" w:hanging="360"/>
        <w:jc w:val="left"/>
        <w:rPr>
          <w:sz w:val="20"/>
        </w:rPr>
      </w:pPr>
      <w:r>
        <w:rPr>
          <w:sz w:val="20"/>
        </w:rPr>
        <w:t>Performed</w:t>
      </w:r>
      <w:r>
        <w:rPr>
          <w:spacing w:val="-4"/>
          <w:sz w:val="20"/>
        </w:rPr>
        <w:t xml:space="preserve"> </w:t>
      </w:r>
      <w:r>
        <w:rPr>
          <w:sz w:val="20"/>
        </w:rPr>
        <w:t>advanced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analysis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SQL,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4"/>
          <w:sz w:val="20"/>
        </w:rPr>
        <w:t xml:space="preserve"> </w:t>
      </w:r>
      <w:r>
        <w:rPr>
          <w:sz w:val="20"/>
        </w:rPr>
        <w:t>Grafana,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Tableau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support</w:t>
      </w:r>
      <w:r>
        <w:rPr>
          <w:spacing w:val="-2"/>
          <w:sz w:val="20"/>
        </w:rPr>
        <w:t xml:space="preserve"> </w:t>
      </w:r>
      <w:r>
        <w:rPr>
          <w:sz w:val="20"/>
        </w:rPr>
        <w:t>real-time</w:t>
      </w:r>
      <w:r>
        <w:rPr>
          <w:spacing w:val="-2"/>
          <w:sz w:val="20"/>
        </w:rPr>
        <w:t>monitoring and business intelligence needs.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388" w:hanging="360"/>
        <w:jc w:val="left"/>
        <w:rPr>
          <w:sz w:val="20"/>
        </w:rPr>
      </w:pPr>
      <w:r>
        <w:rPr>
          <w:sz w:val="20"/>
        </w:rPr>
        <w:t>Streamlined</w:t>
      </w:r>
      <w:r>
        <w:rPr>
          <w:spacing w:val="-4"/>
          <w:sz w:val="20"/>
        </w:rPr>
        <w:t xml:space="preserve"> </w:t>
      </w:r>
      <w:r>
        <w:rPr>
          <w:sz w:val="20"/>
        </w:rPr>
        <w:t>incident</w:t>
      </w:r>
      <w:r>
        <w:rPr>
          <w:spacing w:val="-4"/>
          <w:sz w:val="20"/>
        </w:rPr>
        <w:t xml:space="preserve"> </w:t>
      </w:r>
      <w:r>
        <w:rPr>
          <w:sz w:val="20"/>
        </w:rPr>
        <w:t>management</w:t>
      </w:r>
      <w:r>
        <w:rPr>
          <w:spacing w:val="-1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JIRA,</w:t>
      </w:r>
      <w:r>
        <w:rPr>
          <w:spacing w:val="-2"/>
          <w:sz w:val="20"/>
        </w:rPr>
        <w:t xml:space="preserve"> </w:t>
      </w:r>
      <w:r>
        <w:rPr>
          <w:sz w:val="20"/>
        </w:rPr>
        <w:t>collaborating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3"/>
          <w:sz w:val="20"/>
        </w:rPr>
        <w:t xml:space="preserve"> </w:t>
      </w:r>
      <w:r>
        <w:rPr>
          <w:sz w:val="20"/>
        </w:rPr>
        <w:t>teams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ensure</w:t>
      </w:r>
      <w:r>
        <w:rPr>
          <w:spacing w:val="-2"/>
          <w:sz w:val="20"/>
        </w:rPr>
        <w:t>timely resolution and system reliability.</w:t>
      </w:r>
    </w:p>
    <w:p>
      <w:pPr>
        <w:pStyle w:val="BodyText"/>
        <w:spacing w:before="44"/>
        <w:ind w:left="0" w:firstLine="0"/>
      </w:pPr>
    </w:p>
    <w:p>
      <w:pPr>
        <w:tabs>
          <w:tab w:pos="9981" w:val="left" w:leader="none"/>
        </w:tabs>
        <w:spacing w:before="1"/>
        <w:ind w:left="360" w:right="0" w:firstLine="0"/>
        <w:jc w:val="left"/>
        <w:rPr>
          <w:b/>
          <w:sz w:val="20"/>
        </w:rPr>
      </w:pPr>
      <w:r>
        <w:rPr>
          <w:sz w:val="20"/>
        </w:rPr>
        <w:t>Feb</w:t>
      </w:r>
      <w:r>
        <w:rPr>
          <w:spacing w:val="-3"/>
          <w:sz w:val="20"/>
        </w:rPr>
        <w:t> </w:t>
      </w:r>
      <w:r>
        <w:rPr>
          <w:sz w:val="20"/>
        </w:rPr>
        <w:t>2020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3"/>
          <w:sz w:val="20"/>
        </w:rPr>
        <w:t> </w:t>
      </w:r>
      <w:r>
        <w:rPr>
          <w:sz w:val="20"/>
        </w:rPr>
        <w:t>Apr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2021</w:t>
      </w:r>
      <w:r>
        <w:rPr>
          <w:sz w:val="20"/>
        </w:rPr>
        <w:tab/>
      </w:r>
      <w:r>
        <w:rPr>
          <w:b/>
          <w:spacing w:val="-2"/>
          <w:sz w:val="20"/>
        </w:rPr>
        <w:t>MERYCURE</w:t>
      </w:r>
    </w:p>
    <w:p>
      <w:pPr>
        <w:pStyle w:val="Heading1"/>
        <w:tabs>
          <w:tab w:pos="3239" w:val="left" w:leader="none"/>
        </w:tabs>
        <w:spacing w:before="26"/>
      </w:pPr>
      <w:r>
        <w:rPr/>
        <w:t>United</w:t>
      </w:r>
      <w:r>
        <w:rPr>
          <w:spacing w:val="-8"/>
        </w:rPr>
        <w:t> </w:t>
      </w:r>
      <w:r>
        <w:rPr>
          <w:spacing w:val="-2"/>
        </w:rPr>
        <w:t>States</w:t>
      </w:r>
      <w:r>
        <w:rPr/>
        <w:tab/>
      </w:r>
      <w:r>
        <w:rPr>
          <w:spacing w:val="-5"/>
        </w:rPr>
        <w:t>Data 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7" w:after="0"/>
        <w:ind w:left="2054" w:right="0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scalable</w:t>
      </w:r>
      <w:r>
        <w:rPr>
          <w:spacing w:val="-7"/>
          <w:sz w:val="20"/>
        </w:rPr>
        <w:t xml:space="preserve"> </w:t>
      </w:r>
      <w:r>
        <w:rPr>
          <w:sz w:val="20"/>
        </w:rPr>
        <w:t>ETL</w:t>
      </w:r>
      <w:r>
        <w:rPr>
          <w:spacing w:val="-6"/>
          <w:sz w:val="20"/>
        </w:rPr>
        <w:t xml:space="preserve"> </w:t>
      </w:r>
      <w:r>
        <w:rPr>
          <w:sz w:val="20"/>
        </w:rPr>
        <w:t>pipelines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process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analyze</w:t>
      </w:r>
      <w:r>
        <w:rPr>
          <w:spacing w:val="-8"/>
          <w:sz w:val="20"/>
        </w:rPr>
        <w:t xml:space="preserve"> </w:t>
      </w:r>
      <w:r>
        <w:rPr>
          <w:sz w:val="20"/>
        </w:rPr>
        <w:t>IoT</w:t>
      </w:r>
      <w:r>
        <w:rPr>
          <w:spacing w:val="-7"/>
          <w:sz w:val="20"/>
        </w:rPr>
        <w:t xml:space="preserve"> </w:t>
      </w:r>
      <w:r>
        <w:rPr>
          <w:sz w:val="20"/>
        </w:rPr>
        <w:t>sensor</w:t>
      </w:r>
      <w:r>
        <w:rPr>
          <w:spacing w:val="-5"/>
          <w:sz w:val="20"/>
        </w:rPr>
        <w:t xml:space="preserve"> </w:t>
      </w:r>
      <w:r>
        <w:rPr>
          <w:sz w:val="20"/>
        </w:rPr>
        <w:t>data,</w:t>
      </w:r>
      <w:r>
        <w:rPr>
          <w:spacing w:val="-5"/>
          <w:sz w:val="20"/>
        </w:rPr>
        <w:t xml:space="preserve"> </w:t>
      </w:r>
      <w:r>
        <w:rPr>
          <w:sz w:val="20"/>
        </w:rPr>
        <w:t>optimizing</w:t>
      </w:r>
      <w:r>
        <w:rPr>
          <w:spacing w:val="-5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for large datasets.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58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workflows</w:t>
      </w:r>
      <w:r>
        <w:rPr>
          <w:spacing w:val="-1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Python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4"/>
          <w:sz w:val="20"/>
        </w:rPr>
        <w:t xml:space="preserve"> </w:t>
      </w:r>
      <w:r>
        <w:rPr>
          <w:sz w:val="20"/>
        </w:rPr>
        <w:t>applying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modeling</w:t>
      </w:r>
      <w:r>
        <w:rPr>
          <w:spacing w:val="-4"/>
          <w:sz w:val="20"/>
        </w:rPr>
        <w:t xml:space="preserve"> </w:t>
      </w:r>
      <w:r>
        <w:rPr>
          <w:sz w:val="20"/>
        </w:rPr>
        <w:t>best</w:t>
      </w:r>
      <w:r>
        <w:rPr>
          <w:spacing w:val="-4"/>
          <w:sz w:val="20"/>
        </w:rPr>
        <w:t xml:space="preserve"> </w:t>
      </w:r>
      <w:r>
        <w:rPr>
          <w:sz w:val="20"/>
        </w:rPr>
        <w:t>practices</w:t>
      </w:r>
      <w:r>
        <w:rPr>
          <w:spacing w:val="-4"/>
          <w:sz w:val="20"/>
        </w:rPr>
        <w:t xml:space="preserve"> </w:t>
      </w:r>
      <w:r>
        <w:rPr>
          <w:sz w:val="20"/>
        </w:rPr>
        <w:t>to uncover patterns and trends in IoT datasets.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4" w:after="0"/>
        <w:ind w:left="2054" w:right="0" w:hanging="360"/>
        <w:jc w:val="left"/>
        <w:rPr>
          <w:sz w:val="20"/>
        </w:rPr>
      </w:pPr>
      <w:r>
        <w:rPr>
          <w:sz w:val="20"/>
        </w:rPr>
        <w:t>Created</w:t>
      </w:r>
      <w:r>
        <w:rPr>
          <w:spacing w:val="-7"/>
          <w:sz w:val="20"/>
        </w:rPr>
        <w:t xml:space="preserve"> </w:t>
      </w:r>
      <w:r>
        <w:rPr>
          <w:sz w:val="20"/>
        </w:rPr>
        <w:t>dynamic</w:t>
      </w:r>
      <w:r>
        <w:rPr>
          <w:spacing w:val="-9"/>
          <w:sz w:val="20"/>
        </w:rPr>
        <w:t xml:space="preserve"> </w:t>
      </w:r>
      <w:r>
        <w:rPr>
          <w:sz w:val="20"/>
        </w:rPr>
        <w:t>dashboards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visualizations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Power</w:t>
      </w:r>
      <w:r>
        <w:rPr>
          <w:spacing w:val="-7"/>
          <w:sz w:val="20"/>
        </w:rPr>
        <w:t xml:space="preserve"> </w:t>
      </w:r>
      <w:r>
        <w:rPr>
          <w:sz w:val="20"/>
        </w:rPr>
        <w:t>BI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support</w:t>
      </w:r>
      <w:r>
        <w:rPr>
          <w:spacing w:val="-6"/>
          <w:sz w:val="20"/>
        </w:rPr>
        <w:t xml:space="preserve"> </w:t>
      </w:r>
      <w:r>
        <w:rPr>
          <w:sz w:val="20"/>
        </w:rPr>
        <w:t>stakeholder</w:t>
      </w:r>
      <w:r>
        <w:rPr>
          <w:spacing w:val="-7"/>
          <w:sz w:val="20"/>
        </w:rPr>
        <w:t xml:space="preserve"> </w:t>
      </w:r>
      <w:r>
        <w:rPr>
          <w:sz w:val="20"/>
        </w:rPr>
        <w:t>decision-making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business</w:t>
      </w:r>
      <w:r>
        <w:rPr>
          <w:spacing w:val="-2"/>
          <w:sz w:val="20"/>
        </w:rPr>
        <w:t>analytics.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6" w:after="0"/>
        <w:ind w:left="2054" w:right="972" w:hanging="360"/>
        <w:jc w:val="left"/>
        <w:rPr>
          <w:sz w:val="20"/>
        </w:rPr>
      </w:pPr>
      <w:r>
        <w:rPr>
          <w:sz w:val="20"/>
        </w:rPr>
        <w:t>Utilized</w:t>
      </w:r>
      <w:r>
        <w:rPr>
          <w:spacing w:val="-5"/>
          <w:sz w:val="20"/>
        </w:rPr>
        <w:t xml:space="preserve"> </w:t>
      </w:r>
      <w:r>
        <w:rPr>
          <w:sz w:val="20"/>
        </w:rPr>
        <w:t>machine</w:t>
      </w:r>
      <w:r>
        <w:rPr>
          <w:spacing w:val="-3"/>
          <w:sz w:val="20"/>
        </w:rPr>
        <w:t xml:space="preserve"> </w:t>
      </w:r>
      <w:r>
        <w:rPr>
          <w:sz w:val="20"/>
        </w:rPr>
        <w:t>learning</w:t>
      </w:r>
      <w:r>
        <w:rPr>
          <w:spacing w:val="-2"/>
          <w:sz w:val="20"/>
        </w:rPr>
        <w:t xml:space="preserve"> </w:t>
      </w:r>
      <w:r>
        <w:rPr>
          <w:sz w:val="20"/>
        </w:rPr>
        <w:t>techniques,</w:t>
      </w:r>
      <w:r>
        <w:rPr>
          <w:spacing w:val="-3"/>
          <w:sz w:val="20"/>
        </w:rPr>
        <w:t xml:space="preserve"> </w:t>
      </w:r>
      <w:r>
        <w:rPr>
          <w:sz w:val="20"/>
        </w:rPr>
        <w:t>including</w:t>
      </w:r>
      <w:r>
        <w:rPr>
          <w:spacing w:val="-3"/>
          <w:sz w:val="20"/>
        </w:rPr>
        <w:t xml:space="preserve"> </w:t>
      </w:r>
      <w:r>
        <w:rPr>
          <w:sz w:val="20"/>
        </w:rPr>
        <w:t>clustering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anomaly</w:t>
      </w:r>
      <w:r>
        <w:rPr>
          <w:spacing w:val="-6"/>
          <w:sz w:val="20"/>
        </w:rPr>
        <w:t xml:space="preserve"> </w:t>
      </w:r>
      <w:r>
        <w:rPr>
          <w:sz w:val="20"/>
        </w:rPr>
        <w:t>detection,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derive</w:t>
      </w:r>
      <w:r>
        <w:rPr>
          <w:spacing w:val="-3"/>
          <w:sz w:val="20"/>
        </w:rPr>
        <w:t xml:space="preserve"> </w:t>
      </w:r>
      <w:r>
        <w:rPr>
          <w:sz w:val="20"/>
        </w:rPr>
        <w:t>predictive</w:t>
      </w:r>
      <w:r>
        <w:rPr>
          <w:spacing w:val="-4"/>
          <w:sz w:val="20"/>
        </w:rPr>
        <w:t xml:space="preserve"> </w:t>
      </w:r>
      <w:r>
        <w:rPr>
          <w:sz w:val="20"/>
        </w:rPr>
        <w:t>maintenance</w:t>
      </w:r>
      <w:r>
        <w:rPr>
          <w:spacing w:val="-2"/>
          <w:sz w:val="20"/>
        </w:rPr>
        <w:t>insights from time-series data.</w:t>
      </w:r>
    </w:p>
    <w:p>
      <w:pPr>
        <w:pStyle w:val="Heading1"/>
        <w:tabs>
          <w:tab w:pos="1799" w:val="left" w:leader="none"/>
          <w:tab w:pos="2519" w:val="left" w:leader="none"/>
        </w:tabs>
        <w:spacing w:line="249" w:lineRule="auto" w:before="21"/>
        <w:ind w:left="345" w:right="4888" w:firstLine="5450"/>
      </w:pPr>
      <w:r>
        <w:rPr>
          <w:spacing w:val="-2"/>
        </w:rPr>
        <w:t>education</w:t>
      </w:r>
      <w:r>
        <w:rPr>
          <w:spacing w:val="-2"/>
        </w:rPr>
        <w:t> </w:t>
      </w:r>
      <w:r>
        <w:rPr>
          <w:b w:val="0"/>
        </w:rPr>
        <w:t>2018 - 2020</w:t>
        <w:tab/>
      </w:r>
      <w:r>
        <w:rPr/>
        <w:t>LAHORE UNIVERSITY OF MANAGEMENT SCIENCES (LUMS)</w:t>
        <w:tab/>
        <w:t>Lahore, PK</w:t>
      </w:r>
    </w:p>
    <w:p>
      <w:pPr>
        <w:pStyle w:val="BodyText"/>
        <w:spacing w:line="249" w:lineRule="auto" w:before="19"/>
        <w:ind w:left="1708" w:firstLine="0"/>
      </w:pPr>
      <w:r>
        <w:rPr/>
        <w:t>Master's</w:t>
      </w:r>
      <w:r>
        <w:rPr>
          <w:spacing w:val="-3"/>
        </w:rPr>
        <w:t> </w:t>
      </w:r>
      <w:r>
        <w:rPr/>
        <w:t>Degree,</w:t>
      </w:r>
      <w:r>
        <w:rPr>
          <w:spacing w:val="-4"/>
        </w:rPr>
        <w:t> </w:t>
      </w:r>
      <w:r>
        <w:rPr/>
        <w:t>Artificial</w:t>
      </w:r>
      <w:r>
        <w:rPr>
          <w:spacing w:val="-5"/>
        </w:rPr>
        <w:t> </w:t>
      </w:r>
      <w:r>
        <w:rPr/>
        <w:t>Intelligence.</w:t>
      </w:r>
      <w:r>
        <w:rPr>
          <w:spacing w:val="-4"/>
        </w:rPr>
        <w:t> </w:t>
      </w:r>
      <w:r>
        <w:rPr/>
        <w:t>Coursework:</w:t>
      </w:r>
      <w:r>
        <w:rPr>
          <w:spacing w:val="-3"/>
        </w:rPr>
        <w:t> </w:t>
      </w:r>
      <w:r>
        <w:rPr/>
        <w:t>Machine</w:t>
      </w:r>
      <w:r>
        <w:rPr>
          <w:spacing w:val="-5"/>
        </w:rPr>
        <w:t> </w:t>
      </w:r>
      <w:r>
        <w:rPr/>
        <w:t>Learning,</w:t>
      </w:r>
      <w:r>
        <w:rPr>
          <w:spacing w:val="-2"/>
        </w:rPr>
        <w:t> </w:t>
      </w:r>
      <w:r>
        <w:rPr/>
        <w:t>Deep</w:t>
      </w:r>
      <w:r>
        <w:rPr>
          <w:spacing w:val="-6"/>
        </w:rPr>
        <w:t> </w:t>
      </w:r>
      <w:r>
        <w:rPr/>
        <w:t>Learning,</w:t>
      </w:r>
      <w:r>
        <w:rPr>
          <w:spacing w:val="-2"/>
        </w:rPr>
        <w:t> </w:t>
      </w:r>
      <w:r>
        <w:rPr/>
        <w:t>NLP,</w:t>
      </w:r>
      <w:r>
        <w:rPr>
          <w:spacing w:val="-4"/>
        </w:rPr>
        <w:t> </w:t>
      </w:r>
      <w:r>
        <w:rPr/>
        <w:t>Data</w:t>
      </w:r>
      <w:r>
        <w:rPr>
          <w:spacing w:val="-5"/>
        </w:rPr>
        <w:t> </w:t>
      </w:r>
      <w:r>
        <w:rPr/>
        <w:t>Engineering, Distributed Systems, Statistical Modeling.</w:t>
      </w:r>
    </w:p>
    <w:p>
      <w:pPr>
        <w:pStyle w:val="BodyText"/>
        <w:spacing w:before="43"/>
        <w:ind w:left="0" w:firstLine="0"/>
      </w:pPr>
    </w:p>
    <w:p>
      <w:pPr>
        <w:tabs>
          <w:tab w:pos="1799" w:val="left" w:leader="none"/>
          <w:tab w:pos="6119" w:val="left" w:leader="none"/>
        </w:tabs>
        <w:spacing w:before="0"/>
        <w:ind w:left="345" w:right="0" w:firstLine="0"/>
        <w:jc w:val="left"/>
        <w:rPr>
          <w:b/>
          <w:sz w:val="20"/>
        </w:rPr>
      </w:pPr>
      <w:r>
        <w:rPr>
          <w:sz w:val="20"/>
        </w:rPr>
        <w:t>2014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1"/>
          <w:sz w:val="20"/>
        </w:rPr>
        <w:t> </w:t>
      </w:r>
      <w:r>
        <w:rPr>
          <w:spacing w:val="-4"/>
          <w:sz w:val="20"/>
        </w:rPr>
        <w:t>2018</w:t>
      </w:r>
      <w:r>
        <w:rPr>
          <w:sz w:val="20"/>
        </w:rPr>
        <w:tab/>
      </w:r>
      <w:r>
        <w:rPr>
          <w:b/>
          <w:sz w:val="20"/>
        </w:rPr>
        <w:t>COMSATS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UNIVERSITY</w:t>
      </w:r>
      <w:r>
        <w:rPr>
          <w:b/>
          <w:spacing w:val="-11"/>
          <w:sz w:val="20"/>
        </w:rPr>
        <w:t> </w:t>
      </w:r>
      <w:r>
        <w:rPr>
          <w:b/>
          <w:spacing w:val="-2"/>
          <w:sz w:val="20"/>
        </w:rPr>
        <w:t>ISLAMABAD</w:t>
      </w:r>
      <w:r>
        <w:rPr>
          <w:b/>
          <w:sz w:val="20"/>
        </w:rPr>
        <w:tab/>
        <w:t>Islamabad,</w:t>
      </w:r>
      <w:r>
        <w:rPr>
          <w:b/>
          <w:spacing w:val="-8"/>
          <w:sz w:val="20"/>
        </w:rPr>
        <w:t> </w:t>
      </w:r>
      <w:r>
        <w:rPr>
          <w:b/>
          <w:spacing w:val="-5"/>
          <w:sz w:val="20"/>
        </w:rPr>
        <w:t>PK</w:t>
      </w:r>
    </w:p>
    <w:p>
      <w:pPr>
        <w:pStyle w:val="BodyText"/>
        <w:spacing w:line="249" w:lineRule="auto" w:before="27"/>
        <w:ind w:left="1708" w:right="132" w:firstLine="0"/>
      </w:pPr>
      <w:r>
        <w:rPr/>
        <w:t>Bachelor's</w:t>
      </w:r>
      <w:r>
        <w:rPr>
          <w:spacing w:val="-4"/>
        </w:rPr>
        <w:t> </w:t>
      </w:r>
      <w:r>
        <w:rPr/>
        <w:t>Degree,</w:t>
      </w:r>
      <w:r>
        <w:rPr>
          <w:spacing w:val="-3"/>
        </w:rPr>
        <w:t> </w:t>
      </w:r>
      <w:r>
        <w:rPr/>
        <w:t>Computer</w:t>
      </w:r>
      <w:r>
        <w:rPr>
          <w:spacing w:val="-7"/>
        </w:rPr>
        <w:t> </w:t>
      </w:r>
      <w:r>
        <w:rPr/>
        <w:t>Science.</w:t>
      </w:r>
      <w:r>
        <w:rPr>
          <w:spacing w:val="-5"/>
        </w:rPr>
        <w:t> </w:t>
      </w:r>
      <w:r>
        <w:rPr/>
        <w:t>Coursework:</w:t>
      </w:r>
      <w:r>
        <w:rPr>
          <w:spacing w:val="-4"/>
        </w:rPr>
        <w:t> </w:t>
      </w:r>
      <w:r>
        <w:rPr/>
        <w:t>Algorithms,</w:t>
      </w:r>
      <w:r>
        <w:rPr>
          <w:spacing w:val="-5"/>
        </w:rPr>
        <w:t> </w:t>
      </w:r>
      <w:r>
        <w:rPr/>
        <w:t>Data</w:t>
      </w:r>
      <w:r>
        <w:rPr>
          <w:spacing w:val="-5"/>
        </w:rPr>
        <w:t> </w:t>
      </w:r>
      <w:r>
        <w:rPr/>
        <w:t>Structures,</w:t>
      </w:r>
      <w:r>
        <w:rPr>
          <w:spacing w:val="-3"/>
        </w:rPr>
        <w:t> </w:t>
      </w:r>
      <w:r>
        <w:rPr/>
        <w:t>Database</w:t>
      </w:r>
      <w:r>
        <w:rPr>
          <w:spacing w:val="-5"/>
        </w:rPr>
        <w:t> </w:t>
      </w:r>
      <w:r>
        <w:rPr/>
        <w:t>Systems,</w:t>
      </w:r>
      <w:r>
        <w:rPr>
          <w:spacing w:val="-3"/>
        </w:rPr>
        <w:t> </w:t>
      </w:r>
      <w:r>
        <w:rPr/>
        <w:t>Software Engineering, Operating Systems.</w:t>
      </w:r>
    </w:p>
    <w:p>
      <w:pPr>
        <w:pStyle w:val="BodyText"/>
        <w:spacing w:after="0" w:line="249" w:lineRule="auto"/>
        <w:sectPr>
          <w:pgSz w:w="12240" w:h="15840"/>
          <w:pgMar w:top="700" w:bottom="280" w:left="360" w:right="360"/>
        </w:sectPr>
      </w:pPr>
    </w:p>
    <w:p>
      <w:pPr>
        <w:pStyle w:val="BodyText"/>
        <w:spacing w:before="26"/>
        <w:ind w:left="0" w:firstLine="0"/>
      </w:pPr>
    </w:p>
    <w:p>
      <w:pPr>
        <w:pStyle w:val="Heading1"/>
        <w:spacing w:before="0"/>
        <w:ind w:left="345"/>
      </w:pPr>
      <w:r>
        <w:rPr/>
        <w:t>&amp;</w:t>
      </w:r>
      <w:r>
        <w:rPr>
          <w:spacing w:val="-2"/>
        </w:rPr>
        <w:t> </w:t>
      </w:r>
      <w:r>
        <w:rPr>
          <w:spacing w:val="-2"/>
        </w:rPr>
        <w:t>certifications</w:t>
      </w:r>
    </w:p>
    <w:p>
      <w:pPr>
        <w:spacing w:before="16"/>
        <w:ind w:left="0" w:right="1204" w:firstLine="0"/>
        <w:jc w:val="center"/>
        <w:rPr>
          <w:b/>
          <w:sz w:val="20"/>
        </w:rPr>
      </w:pPr>
      <w:r>
        <w:rPr/>
        <w:br w:type="column"/>
      </w:r>
      <w:r>
        <w:rPr>
          <w:b/>
          <w:spacing w:val="-2"/>
          <w:sz w:val="20"/>
        </w:rPr>
        <w:t>skills</w:t>
      </w:r>
    </w:p>
    <w:p>
      <w:pPr>
        <w:pStyle w:val="BodyText"/>
        <w:spacing w:before="39"/>
        <w:ind w:left="0" w:firstLine="0"/>
        <w:rPr>
          <w:b/>
        </w:rPr>
      </w:pPr>
    </w:p>
    <w:p>
      <w:pPr>
        <w:spacing w:before="0"/>
        <w:ind w:left="0" w:right="0" w:firstLine="0"/>
        <w:jc w:val="left"/>
        <w:rPr>
          <w:sz w:val="20"/>
        </w:rPr>
      </w:pPr>
      <w:r>
        <w:rPr>
          <w:b/>
          <w:sz w:val="20"/>
        </w:rPr>
        <w:t xml:space="preserve">Data Engineering: </w:t>
      </w:r>
      <w:r>
        <w:rPr>
          <w:sz w:val="20"/>
        </w:rPr>
        <w:t>SQL, PySpark, Apache Kafka, Apache Airflow, ETL/ELT Pipelines, Data Modeling, Data Warehousing, Real-Time Streaming, DynamoDB, PostgreSQL, dbt, Data Quality, Grafana, Tableau, Power BI, MongoDB, Redis, MySQL.</w:t>
      </w:r>
    </w:p>
    <w:p>
      <w:pPr>
        <w:pStyle w:val="BodyText"/>
        <w:spacing w:line="249" w:lineRule="auto" w:before="25"/>
        <w:ind w:left="0" w:right="149" w:firstLine="0"/>
      </w:pPr>
      <w:r>
        <w:rPr>
          <w:b/>
        </w:rPr>
        <w:t xml:space="preserve">AWS &amp; Cloud: </w:t>
      </w:r>
      <w:r>
        <w:rPr/>
        <w:t>AWS (S3, Redshift, Glue, EMR, Lambda, SageMaker, ECS, ECR, RDS), Terraform, CI/CD, Docker, Kubernetes, Microservices, Azure, GCP.</w:t>
      </w:r>
    </w:p>
    <w:p>
      <w:pPr>
        <w:pStyle w:val="BodyText"/>
        <w:spacing w:after="0" w:line="249" w:lineRule="auto"/>
        <w:sectPr>
          <w:type w:val="continuous"/>
          <w:pgSz w:w="12240" w:h="15840"/>
          <w:pgMar w:top="700" w:bottom="280" w:left="360" w:right="360"/>
          <w:cols w:num="2" w:equalWidth="0">
            <w:col w:w="1671" w:space="37"/>
            <w:col w:w="9812"/>
          </w:cols>
        </w:sectPr>
      </w:pPr>
    </w:p>
    <w:p>
      <w:pPr>
        <w:pStyle w:val="BodyText"/>
        <w:spacing w:line="249" w:lineRule="auto" w:before="69"/>
        <w:ind w:left="1708" w:firstLine="0"/>
      </w:pPr>
      <w:r>
        <w:rPr>
          <w:b/>
        </w:rPr>
        <w:t xml:space="preserve">Core ML &amp; AI: </w:t>
      </w:r>
      <w:r>
        <w:rPr/>
        <w:t>Python, scikit-learn, PyTorch, TensorFlow, FastAPI, Flask, gRPC, REST APIs, WebSockets, Shell Scripting, C++, OpenCV, RLHF, PPO, CUDA, Quantization.</w:t>
      </w:r>
    </w:p>
    <w:p>
      <w:pPr>
        <w:pStyle w:val="BodyText"/>
        <w:spacing w:line="249" w:lineRule="auto" w:before="15"/>
        <w:ind w:left="1708" w:right="132" w:firstLine="0"/>
      </w:pPr>
      <w:r>
        <w:rPr>
          <w:b/>
        </w:rPr>
        <w:t xml:space="preserve">GenAI &amp; LLMs: </w:t>
      </w:r>
      <w:r>
        <w:rPr/>
        <w:t>LangChain, RAG Architectures, Agentic AI, Fine-Tuning (LoRA, QLoRA, PEFT), OpenAI, Claude/Anthropic, LLaMA, Mistral, Hugging Face, VLLM, Prompt Engineering, FAISS, ChromaDB, Pinecone, PG-Vector.</w:t>
      </w:r>
    </w:p>
    <w:p>
      <w:pPr>
        <w:pStyle w:val="BodyText"/>
        <w:spacing w:before="18"/>
        <w:ind w:left="1684" w:firstLine="0"/>
      </w:pPr>
      <w:r>
        <w:rPr>
          <w:b/>
        </w:rPr>
        <w:t xml:space="preserve">Certifications: </w:t>
      </w:r>
      <w:r>
        <w:rPr/>
        <w:t>Foundations: Data, Data, Everywhere (Google).</w:t>
      </w:r>
    </w:p>
    <w:p>
      <w:pPr>
        <w:pStyle w:val="BodyText"/>
        <w:spacing w:line="247" w:lineRule="auto" w:before="27"/>
        <w:ind w:left="1694" w:firstLine="0"/>
      </w:pPr>
    </w:p>
    <w:sectPr>
      <w:pgSz w:w="12240" w:h="15840"/>
      <w:pgMar w:top="7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●"/>
      <w:lvlJc w:val="left"/>
      <w:pPr>
        <w:ind w:left="2054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0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95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8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8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79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7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628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23"/>
      <w:ind w:left="2054" w:hanging="360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7"/>
      <w:ind w:left="1800"/>
      <w:outlineLvl w:val="1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3"/>
      <w:ind w:left="2054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</dc:creator>
  <dc:description/>
  <dc:title>Rehan Malik Resume 2026</dc:title>
  <dcterms:created xsi:type="dcterms:W3CDTF">2026-04-17T10:44:10Z</dcterms:created>
  <dcterms:modified xsi:type="dcterms:W3CDTF">2026-04-17T10:44:10Z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2026-04-16T00:00:00Z</vt:filetime>
  </property>
  <property fmtid="{D5CDD505-2E9C-101B-9397-08002B2CF9AE}" pid="3" name="Creator">
    <vt:lpwstr>WPS Docs</vt:lpwstr>
  </property>
  <property fmtid="{D5CDD505-2E9C-101B-9397-08002B2CF9AE}" pid="4" name="LastSaved">
    <vt:filetime>2026-04-17T00:00:00Z</vt:filetime>
  </property>
  <property fmtid="{D5CDD505-2E9C-101B-9397-08002B2CF9AE}" pid="5" name="SourceModified">
    <vt:lpwstr>D:20260416171631+05'00'</vt:lpwstr>
  </property>
</Properties>
</file>