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558914">
      <w:pPr>
        <w:spacing w:after="0" w:line="259" w:lineRule="auto"/>
        <w:ind w:left="0" w:firstLine="0"/>
        <w:jc w:val="center"/>
      </w:pPr>
      <w:r>
        <w:rPr>
          <w:b/>
        </w:rPr>
        <w:t xml:space="preserve">Rehan Malik </w:t>
      </w:r>
    </w:p>
    <w:p w14:paraId="41D9A16F">
      <w:pPr>
        <w:spacing w:after="0" w:line="259" w:lineRule="auto"/>
        <w:ind w:left="0" w:firstLine="0"/>
        <w:jc w:val="center"/>
      </w:pPr>
      <w:r>
        <w:rPr>
          <w:color w:val="1155CC"/>
          <w:u w:val="single" w:color="1155CC"/>
        </w:rPr>
        <w:t>rehanmalil99@gmail.com</w:t>
      </w:r>
      <w:r>
        <w:t xml:space="preserve"> |</w:t>
      </w:r>
      <w:r>
        <w:fldChar w:fldCharType="begin"/>
      </w:r>
      <w:r>
        <w:instrText xml:space="preserve"> HYPERLINK "https://wa.me/+923064604589" \h </w:instrText>
      </w:r>
      <w:r>
        <w:fldChar w:fldCharType="separate"/>
      </w:r>
      <w:r>
        <w:t xml:space="preserve"> </w:t>
      </w:r>
      <w:r>
        <w:fldChar w:fldCharType="end"/>
      </w:r>
      <w:r>
        <w:fldChar w:fldCharType="begin"/>
      </w:r>
      <w:r>
        <w:instrText xml:space="preserve"> HYPERLINK "https://wa.me/+923064604589" \h </w:instrText>
      </w:r>
      <w:r>
        <w:fldChar w:fldCharType="separate"/>
      </w:r>
      <w:r>
        <w:rPr>
          <w:color w:val="1155CC"/>
          <w:u w:val="single" w:color="1155CC"/>
        </w:rPr>
        <w:t>+923064604589</w:t>
      </w:r>
      <w:r>
        <w:rPr>
          <w:color w:val="1155CC"/>
          <w:u w:val="single" w:color="1155CC"/>
        </w:rPr>
        <w:fldChar w:fldCharType="end"/>
      </w:r>
      <w:r>
        <w:t xml:space="preserve">  |</w:t>
      </w:r>
      <w:r>
        <w:fldChar w:fldCharType="begin"/>
      </w:r>
      <w:r>
        <w:instrText xml:space="preserve"> HYPERLINK "http://linkedin.com/in/rehan-malik-cto" \h </w:instrText>
      </w:r>
      <w:r>
        <w:fldChar w:fldCharType="separate"/>
      </w:r>
      <w:r>
        <w:t xml:space="preserve"> </w:t>
      </w:r>
      <w:r>
        <w:fldChar w:fldCharType="end"/>
      </w:r>
      <w:r>
        <w:fldChar w:fldCharType="begin"/>
      </w:r>
      <w:r>
        <w:instrText xml:space="preserve"> HYPERLINK "http://linkedin.com/in/rehan-malik-cto" \h </w:instrText>
      </w:r>
      <w:r>
        <w:fldChar w:fldCharType="separate"/>
      </w:r>
      <w:r>
        <w:rPr>
          <w:color w:val="1155CC"/>
          <w:u w:val="single" w:color="1155CC"/>
        </w:rPr>
        <w:t>linkedin.com/in/rehan-malik-cto</w:t>
      </w:r>
      <w:r>
        <w:rPr>
          <w:color w:val="1155CC"/>
          <w:u w:val="single" w:color="1155CC"/>
        </w:rPr>
        <w:fldChar w:fldCharType="end"/>
      </w:r>
      <w:r>
        <w:t xml:space="preserve"> </w:t>
      </w:r>
    </w:p>
    <w:p w14:paraId="2444182B">
      <w:pPr>
        <w:spacing w:after="0" w:line="259" w:lineRule="auto"/>
        <w:ind w:left="50" w:firstLine="0"/>
        <w:jc w:val="center"/>
      </w:pPr>
      <w:r>
        <w:t xml:space="preserve"> </w:t>
      </w:r>
    </w:p>
    <w:p w14:paraId="4A30071F">
      <w:pPr>
        <w:spacing w:after="17" w:line="250" w:lineRule="auto"/>
        <w:ind w:left="-5" w:hanging="10"/>
      </w:pPr>
      <w:r>
        <w:rPr>
          <w:b/>
        </w:rPr>
        <w:t>Experience</w:t>
      </w:r>
      <w:r>
        <w:t xml:space="preserve"> </w:t>
      </w:r>
    </w:p>
    <w:p w14:paraId="5CA6346A">
      <w:pPr>
        <w:tabs>
          <w:tab w:val="right" w:pos="10800"/>
        </w:tabs>
        <w:ind w:left="0" w:firstLine="0"/>
        <w:rPr>
          <w:b/>
        </w:rPr>
      </w:pPr>
      <w:r>
        <w:t xml:space="preserve">Oct 2022 - Present </w:t>
      </w:r>
      <w:r>
        <w:tab/>
      </w:r>
      <w:r>
        <w:rPr>
          <w:b/>
        </w:rPr>
        <w:t>REALLYTICS.AI</w:t>
      </w:r>
    </w:p>
    <w:p w14:paraId="07CF7B4B">
      <w:pPr>
        <w:tabs>
          <w:tab w:val="right" w:pos="10800"/>
        </w:tabs>
        <w:ind w:left="0" w:firstLine="0"/>
        <w:rPr>
          <w:rFonts w:hint="default"/>
          <w:b/>
          <w:lang w:val="en-US"/>
        </w:rPr>
      </w:pPr>
      <w:r>
        <w:rPr>
          <w:rFonts w:hint="default"/>
          <w:b/>
          <w:bCs/>
          <w:lang w:val="en-US"/>
        </w:rPr>
        <w:tab/>
      </w:r>
      <w:r>
        <w:rPr>
          <w:b/>
          <w:bCs/>
        </w:rPr>
        <w:t>PK</w:t>
      </w:r>
      <w:r>
        <w:rPr>
          <w:rFonts w:hint="default"/>
          <w:b/>
          <w:lang w:val="en-US"/>
        </w:rPr>
        <w:tab/>
        <w:t/>
      </w:r>
      <w:r>
        <w:rPr>
          <w:rFonts w:hint="default"/>
          <w:b/>
          <w:lang w:val="en-US"/>
        </w:rPr>
        <w:tab/>
        <w:t/>
      </w:r>
      <w:r>
        <w:rPr>
          <w:rFonts w:hint="default"/>
          <w:b/>
          <w:lang w:val="en-US"/>
        </w:rPr>
        <w:tab/>
        <w:t/>
      </w:r>
      <w:r>
        <w:rPr>
          <w:rFonts w:hint="default"/>
          <w:b/>
          <w:lang w:val="en-US"/>
        </w:rPr>
        <w:tab/>
        <w:t/>
      </w:r>
      <w:r>
        <w:rPr>
          <w:rFonts w:hint="default"/>
          <w:b/>
          <w:lang w:val="en-US"/>
        </w:rPr>
        <w:tab/>
      </w:r>
    </w:p>
    <w:p w14:paraId="5ECA8C9A">
      <w:pPr>
        <w:pStyle w:val="2"/>
        <w:numPr>
          <w:ilvl w:val="0"/>
          <w:numId w:val="0"/>
        </w:numPr>
      </w:pPr>
      <w:r>
        <w:tab/>
      </w:r>
      <w:r>
        <w:t xml:space="preserve"> </w:t>
      </w:r>
      <w:r>
        <w:rPr>
          <w:b w:val="0"/>
        </w:rPr>
        <w:t xml:space="preserve"> </w:t>
      </w:r>
      <w:r>
        <w:rPr>
          <w:b w:val="0"/>
        </w:rPr>
        <w:tab/>
      </w:r>
      <w:r>
        <w:t xml:space="preserve">Senior Machine Learning &amp; AI Lead </w:t>
      </w:r>
    </w:p>
    <w:p w14:paraId="157693A5">
      <w:pPr>
        <w:numPr>
          <w:ilvl w:val="0"/>
          <w:numId w:val="2"/>
        </w:numPr>
        <w:ind w:left="2115" w:leftChars="0" w:hanging="360"/>
      </w:pPr>
      <w:r>
        <w:t>Developed and deployed real-time machine learning systems for voice-to-data ingestion, processing 500+ concurrent calls with WebSockets, Apache Kafka, and streaming architectures.</w:t>
      </w:r>
    </w:p>
    <w:p w14:paraId="06225F26">
      <w:pPr>
        <w:numPr>
          <w:ilvl w:val="0"/>
          <w:numId w:val="2"/>
        </w:numPr>
        <w:ind w:left="2115" w:leftChars="0" w:hanging="360"/>
      </w:pPr>
      <w:r>
        <w:t>Created automated machine learning pipelines to execute SEO and content workflows using LangChain Agents and LLM orchestration, eliminating manual intervention.</w:t>
      </w:r>
    </w:p>
    <w:p w14:paraId="351BA4CC">
      <w:pPr>
        <w:numPr>
          <w:ilvl w:val="0"/>
          <w:numId w:val="2"/>
        </w:numPr>
        <w:ind w:left="2115" w:leftChars="0" w:hanging="360"/>
      </w:pPr>
      <w:r>
        <w:t>Optimized cloud-based data pipelines and partitioning strategies to process 2TB+ datasets, increasing system efficiency by 60% and enabling scalable machine learning workloads.</w:t>
      </w:r>
    </w:p>
    <w:p w14:paraId="3F58C8B7">
      <w:pPr>
        <w:numPr>
          <w:ilvl w:val="0"/>
          <w:numId w:val="2"/>
        </w:numPr>
        <w:ind w:left="2115" w:leftChars="0" w:hanging="360"/>
      </w:pPr>
      <w:r>
        <w:t>Designed and implemented robust cloud architectures on AWS and GCP to support large-scale machine learning and GenAI applications.</w:t>
      </w:r>
    </w:p>
    <w:p w14:paraId="04D8397B">
      <w:pPr>
        <w:numPr>
          <w:ilvl w:val="0"/>
          <w:numId w:val="2"/>
        </w:numPr>
        <w:ind w:left="2115" w:leftChars="0" w:hanging="360"/>
      </w:pPr>
      <w:r>
        <w:t>Engineered gRPC microservices with C++ modules, leveraging CUDA and Eigen to reduce model inference latency by 25% and support increased user concurrency.</w:t>
      </w:r>
    </w:p>
    <w:p w14:paraId="682F8321">
      <w:pPr>
        <w:numPr>
          <w:ilvl w:val="0"/>
          <w:numId w:val="2"/>
        </w:numPr>
        <w:ind w:left="2115" w:leftChars="0" w:hanging="360"/>
      </w:pPr>
      <w:r>
        <w:t>Developed retrieval-augmented generation pipelines using LangChain, FAISS, and ChromaDB for efficient knowledge retrieval across diverse data sources.</w:t>
      </w:r>
    </w:p>
    <w:p w14:paraId="201E3198">
      <w:pPr>
        <w:numPr>
          <w:ilvl w:val="0"/>
          <w:numId w:val="2"/>
        </w:numPr>
        <w:ind w:left="2115" w:leftChars="0" w:hanging="360"/>
      </w:pPr>
      <w:r>
        <w:t>Applied reinforcement learning with PPO to fine-tune large language models, improving reliability and performance in production machine learning systems.</w:t>
      </w:r>
    </w:p>
    <w:p w14:paraId="567C4927">
      <w:pPr>
        <w:numPr>
          <w:ilvl w:val="0"/>
          <w:numId w:val="2"/>
        </w:numPr>
        <w:ind w:left="2115" w:leftChars="0" w:hanging="360"/>
      </w:pPr>
      <w:r>
        <w:t>Built real-time audio processing pipelines for speech-to-text, sentiment analysis, and actionable insights using advanced streaming architectures on AWS.</w:t>
      </w:r>
    </w:p>
    <w:p w14:paraId="3F2A6DA3">
      <w:pPr>
        <w:spacing w:after="5" w:line="259" w:lineRule="auto"/>
        <w:ind w:left="50" w:firstLine="0"/>
        <w:jc w:val="center"/>
      </w:pPr>
      <w:r>
        <w:t xml:space="preserve"> </w:t>
      </w:r>
    </w:p>
    <w:p w14:paraId="7BFA8950">
      <w:pPr>
        <w:tabs>
          <w:tab w:val="right" w:pos="10800"/>
        </w:tabs>
        <w:ind w:left="0" w:firstLine="0"/>
        <w:rPr>
          <w:b/>
        </w:rPr>
      </w:pPr>
      <w:r>
        <w:t xml:space="preserve">Oct 2024 - Jan 2026 </w:t>
      </w:r>
      <w:r>
        <w:tab/>
      </w:r>
      <w:r>
        <w:rPr>
          <w:b/>
        </w:rPr>
        <w:t>MARS</w:t>
      </w:r>
    </w:p>
    <w:p w14:paraId="6EF15A8A">
      <w:pPr>
        <w:tabs>
          <w:tab w:val="right" w:pos="10800"/>
        </w:tabs>
        <w:ind w:left="0" w:firstLine="0"/>
        <w:rPr>
          <w:b/>
          <w:bCs/>
        </w:rPr>
      </w:pPr>
      <w:r>
        <w:rPr>
          <w:rFonts w:hint="default"/>
          <w:b/>
          <w:bCs/>
          <w:lang w:val="en-US"/>
        </w:rPr>
        <w:tab/>
      </w:r>
      <w:r>
        <w:rPr>
          <w:b/>
          <w:bCs/>
        </w:rPr>
        <w:t>Remote</w:t>
      </w:r>
    </w:p>
    <w:p w14:paraId="3556AF28">
      <w:pPr>
        <w:pStyle w:val="2"/>
        <w:numPr>
          <w:ilvl w:val="0"/>
          <w:numId w:val="0"/>
        </w:numPr>
        <w:ind w:left="1360"/>
      </w:pPr>
      <w:r>
        <w:t xml:space="preserve"> </w:t>
      </w:r>
      <w:r>
        <w:tab/>
      </w:r>
      <w:r>
        <w:t xml:space="preserve"> </w:t>
      </w:r>
      <w:r>
        <w:rPr>
          <w:b w:val="0"/>
        </w:rPr>
        <w:t xml:space="preserve"> </w:t>
      </w:r>
      <w:r>
        <w:t xml:space="preserve">Senior Generative Machine Learning Engineer </w:t>
      </w:r>
    </w:p>
    <w:p w14:paraId="2F49C98D">
      <w:pPr>
        <w:numPr>
          <w:ilvl w:val="0"/>
          <w:numId w:val="3"/>
        </w:numPr>
        <w:ind w:left="2115" w:leftChars="0" w:hanging="360"/>
      </w:pPr>
      <w:r>
        <w:t>Developed and deployed scalable machine learning architectures for generative AI systems, optimizing performance in regulated enterprise environments.</w:t>
      </w:r>
    </w:p>
    <w:p w14:paraId="3F1D3359">
      <w:pPr>
        <w:numPr>
          <w:ilvl w:val="0"/>
          <w:numId w:val="3"/>
        </w:numPr>
        <w:ind w:left="2115" w:leftChars="0" w:hanging="360"/>
      </w:pPr>
      <w:r>
        <w:t>Engineered end-to-end machine learning pipelines, transforming unstructured business data into structured formats using large language models.</w:t>
      </w:r>
    </w:p>
    <w:p w14:paraId="3C9F6795">
      <w:pPr>
        <w:numPr>
          <w:ilvl w:val="0"/>
          <w:numId w:val="3"/>
        </w:numPr>
        <w:ind w:left="2115" w:leftChars="0" w:hanging="360"/>
      </w:pPr>
      <w:r>
        <w:t>Implemented advanced orchestration frameworks such as LangChain and multi-agent systems to streamline machine learning workflows in cloud-based infrastructures.</w:t>
      </w:r>
    </w:p>
    <w:p w14:paraId="221C2667">
      <w:pPr>
        <w:numPr>
          <w:ilvl w:val="0"/>
          <w:numId w:val="3"/>
        </w:numPr>
        <w:ind w:left="2115" w:leftChars="0" w:hanging="360"/>
      </w:pPr>
      <w:r>
        <w:t>Designed robust machine learning delivery frameworks with comprehensive data lineage to ensure compliance with governance and traceability standards.</w:t>
      </w:r>
    </w:p>
    <w:p w14:paraId="53596C21">
      <w:pPr>
        <w:numPr>
          <w:ilvl w:val="0"/>
          <w:numId w:val="3"/>
        </w:numPr>
        <w:ind w:left="2115" w:leftChars="0" w:hanging="360"/>
      </w:pPr>
      <w:r>
        <w:t>Utilized retrieval-augmented generation (RAG) techniques to enhance model accuracy and ensure domain-specific, factual outputs in production systems.</w:t>
      </w:r>
    </w:p>
    <w:p w14:paraId="28914696">
      <w:pPr>
        <w:numPr>
          <w:ilvl w:val="0"/>
          <w:numId w:val="3"/>
        </w:numPr>
        <w:ind w:left="2115" w:leftChars="0" w:hanging="360"/>
      </w:pPr>
      <w:r>
        <w:t>Collaborated with cross-functional teams to validate machine learning outputs through human-in-the-loop processes, driving safe and effective deployment.</w:t>
      </w:r>
    </w:p>
    <w:p w14:paraId="52E825DE">
      <w:pPr>
        <w:spacing w:after="6" w:line="259" w:lineRule="auto"/>
        <w:ind w:left="50" w:firstLine="0"/>
        <w:jc w:val="center"/>
      </w:pPr>
      <w:r>
        <w:t xml:space="preserve"> </w:t>
      </w:r>
    </w:p>
    <w:p w14:paraId="7899AE3F">
      <w:pPr>
        <w:pStyle w:val="2"/>
        <w:numPr>
          <w:ilvl w:val="0"/>
          <w:numId w:val="0"/>
        </w:numPr>
        <w:ind w:left="-5"/>
        <w:rPr>
          <w:b w:val="0"/>
        </w:rPr>
      </w:pPr>
      <w:r>
        <w:rPr>
          <w:b w:val="0"/>
        </w:rPr>
        <w:t xml:space="preserve">Aug 2024 - Dec 2025 </w:t>
      </w:r>
      <w:r>
        <w:rPr>
          <w:b w:val="0"/>
        </w:rPr>
        <w:tab/>
      </w:r>
      <w:r>
        <w:rPr>
          <w:rFonts w:hint="default"/>
          <w:b w:val="0"/>
          <w:lang w:val="en-US"/>
        </w:rPr>
        <w:tab/>
        <w:t/>
      </w:r>
      <w:r>
        <w:rPr>
          <w:rFonts w:hint="default"/>
          <w:b w:val="0"/>
          <w:lang w:val="en-US"/>
        </w:rPr>
        <w:tab/>
        <w:t/>
      </w:r>
      <w:r>
        <w:rPr>
          <w:rFonts w:hint="default"/>
          <w:b w:val="0"/>
          <w:lang w:val="en-US"/>
        </w:rPr>
        <w:tab/>
        <w:t/>
      </w:r>
      <w:r>
        <w:rPr>
          <w:rFonts w:hint="default"/>
          <w:b w:val="0"/>
          <w:lang w:val="en-US"/>
        </w:rPr>
        <w:tab/>
        <w:t/>
      </w:r>
      <w:r>
        <w:rPr>
          <w:rFonts w:hint="default"/>
          <w:b w:val="0"/>
          <w:lang w:val="en-US"/>
        </w:rPr>
        <w:tab/>
        <w:t/>
      </w:r>
      <w:r>
        <w:rPr>
          <w:rFonts w:hint="default"/>
          <w:b w:val="0"/>
          <w:lang w:val="en-US"/>
        </w:rPr>
        <w:tab/>
        <w:t/>
      </w:r>
      <w:r>
        <w:rPr>
          <w:rFonts w:hint="default"/>
          <w:b w:val="0"/>
          <w:lang w:val="en-US"/>
        </w:rPr>
        <w:tab/>
        <w:t/>
      </w:r>
      <w:r>
        <w:rPr>
          <w:rFonts w:hint="default"/>
          <w:b w:val="0"/>
          <w:lang w:val="en-US"/>
        </w:rPr>
        <w:tab/>
        <w:t xml:space="preserve">             </w:t>
      </w:r>
      <w:r>
        <w:t>CLOUD KINETICS</w:t>
      </w:r>
      <w:r>
        <w:rPr>
          <w:rFonts w:hint="default"/>
          <w:lang w:val="en-US"/>
        </w:rPr>
        <w:t xml:space="preserve"> USA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 xml:space="preserve">     </w:t>
      </w:r>
      <w:r>
        <w:t xml:space="preserve">United States </w:t>
      </w:r>
      <w:r>
        <w:rPr>
          <w:b w:val="0"/>
        </w:rPr>
        <w:t xml:space="preserve"> </w:t>
      </w:r>
    </w:p>
    <w:p w14:paraId="6B9FD664">
      <w:pPr>
        <w:pStyle w:val="2"/>
        <w:numPr>
          <w:ilvl w:val="0"/>
          <w:numId w:val="0"/>
        </w:numPr>
        <w:ind w:left="720" w:leftChars="0" w:firstLine="720" w:firstLineChars="0"/>
      </w:pPr>
      <w:r>
        <w:t xml:space="preserve">Cloud Machine Learning Solution Architect </w:t>
      </w:r>
    </w:p>
    <w:p w14:paraId="3E1E3D05">
      <w:pPr>
        <w:numPr>
          <w:ilvl w:val="0"/>
          <w:numId w:val="4"/>
        </w:numPr>
        <w:ind w:left="2115" w:leftChars="0" w:hanging="360"/>
      </w:pPr>
      <w:r>
        <w:t>Developed and deployed scalable machine learning models and AI solutions on AWS, Azure, and GCP to address complex business challenges.</w:t>
      </w:r>
    </w:p>
    <w:p w14:paraId="5F4ADA9D">
      <w:pPr>
        <w:numPr>
          <w:ilvl w:val="0"/>
          <w:numId w:val="4"/>
        </w:numPr>
        <w:ind w:left="2115" w:leftChars="0" w:hanging="360"/>
      </w:pPr>
      <w:r>
        <w:t>Engineered and integrated machine learning pipelines and automation tools within enterprise data ecosystems to optimize workflows.</w:t>
      </w:r>
    </w:p>
    <w:p w14:paraId="1183FF2B">
      <w:pPr>
        <w:numPr>
          <w:ilvl w:val="0"/>
          <w:numId w:val="4"/>
        </w:numPr>
        <w:ind w:left="2115" w:leftChars="0" w:hanging="360"/>
      </w:pPr>
      <w:r>
        <w:t>Implemented custom data workflows, including ETL/ELT processes and real-time data pipelines, to support machine learning initiatives.</w:t>
      </w:r>
    </w:p>
    <w:p w14:paraId="76624CA2">
      <w:pPr>
        <w:numPr>
          <w:ilvl w:val="0"/>
          <w:numId w:val="4"/>
        </w:numPr>
        <w:ind w:left="2115" w:leftChars="0" w:hanging="360"/>
      </w:pPr>
      <w:r>
        <w:t>Collaborated with clients to align machine learning strategies with business objectives, presenting progress and roadmaps in regular reviews.</w:t>
      </w:r>
    </w:p>
    <w:p w14:paraId="086F46D7">
      <w:pPr>
        <w:numPr>
          <w:ilvl w:val="0"/>
          <w:numId w:val="4"/>
        </w:numPr>
        <w:ind w:left="2115" w:leftChars="0" w:hanging="360"/>
      </w:pPr>
      <w:r>
        <w:t>Ensured model performance, security, and reliability across cloud-based machine learning deployments, reducing manual intervention.</w:t>
      </w:r>
    </w:p>
    <w:p w14:paraId="26E25ECD">
      <w:pPr>
        <w:numPr>
          <w:numId w:val="0"/>
        </w:numPr>
        <w:spacing w:after="18" w:line="249" w:lineRule="auto"/>
      </w:pPr>
    </w:p>
    <w:p w14:paraId="0D41F2A4">
      <w:pPr>
        <w:numPr>
          <w:numId w:val="0"/>
        </w:numPr>
        <w:spacing w:after="18" w:line="249" w:lineRule="auto"/>
      </w:pPr>
    </w:p>
    <w:p w14:paraId="1EA0DF63">
      <w:pPr>
        <w:spacing w:after="5" w:line="259" w:lineRule="auto"/>
        <w:ind w:left="50" w:firstLine="0"/>
        <w:jc w:val="center"/>
      </w:pPr>
      <w:r>
        <w:t xml:space="preserve"> </w:t>
      </w:r>
    </w:p>
    <w:p w14:paraId="3AAC82DE">
      <w:pPr>
        <w:tabs>
          <w:tab w:val="right" w:pos="10800"/>
        </w:tabs>
        <w:ind w:left="0" w:firstLine="0"/>
      </w:pPr>
      <w:r>
        <w:t xml:space="preserve">Dec 2023 - Jul 2024 </w:t>
      </w:r>
      <w:r>
        <w:tab/>
      </w:r>
      <w:r>
        <w:rPr>
          <w:b/>
        </w:rPr>
        <w:t>VERTICITI</w:t>
      </w:r>
    </w:p>
    <w:p w14:paraId="3F4B731C">
      <w:pPr>
        <w:pStyle w:val="2"/>
        <w:numPr>
          <w:ilvl w:val="0"/>
          <w:numId w:val="0"/>
        </w:numPr>
        <w:ind w:left="1360"/>
        <w:rPr>
          <w:b w:val="0"/>
        </w:rPr>
      </w:pPr>
      <w:r>
        <w:t xml:space="preserve"> </w:t>
      </w:r>
      <w:r>
        <w:tab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  <w:r>
        <w:t xml:space="preserve">Remote </w:t>
      </w:r>
      <w:r>
        <w:rPr>
          <w:b w:val="0"/>
        </w:rPr>
        <w:t xml:space="preserve"> </w:t>
      </w:r>
    </w:p>
    <w:p w14:paraId="42CDE77B">
      <w:pPr>
        <w:pStyle w:val="2"/>
        <w:numPr>
          <w:ilvl w:val="0"/>
          <w:numId w:val="0"/>
        </w:numPr>
        <w:ind w:left="1360"/>
      </w:pPr>
      <w:r>
        <w:t xml:space="preserve">Senior Machine Learning &amp; AI Engineer </w:t>
      </w:r>
    </w:p>
    <w:p w14:paraId="50769FBD">
      <w:pPr>
        <w:numPr>
          <w:ilvl w:val="0"/>
          <w:numId w:val="5"/>
        </w:numPr>
        <w:ind w:left="2115" w:leftChars="0" w:hanging="360"/>
      </w:pPr>
      <w:r>
        <w:t>Developed scalable retrieval-augmented generation (RAG) pipelines using LangChain, FAISS, and ChromaDB to enable context-aware enterprise search across large-scale document repositories exceeding 2TB.</w:t>
      </w:r>
    </w:p>
    <w:p w14:paraId="2FDB18D8">
      <w:pPr>
        <w:numPr>
          <w:ilvl w:val="0"/>
          <w:numId w:val="5"/>
        </w:numPr>
        <w:ind w:left="2115" w:leftChars="0" w:hanging="360"/>
      </w:pPr>
      <w:r>
        <w:t>Engineered end-to-end machine learning pipelines, including data ingestion, transformation, validation, and model deployment, leveraging Python, PySpark, and Airflow.</w:t>
      </w:r>
    </w:p>
    <w:p w14:paraId="6682B0D7">
      <w:pPr>
        <w:numPr>
          <w:ilvl w:val="0"/>
          <w:numId w:val="5"/>
        </w:numPr>
        <w:ind w:left="2115" w:leftChars="0" w:hanging="360"/>
      </w:pPr>
      <w:r>
        <w:t>Fine-tuned and deployed large language models (LLaMA, Mistral) using LoRA, QLoRA, and PEFT on AWS SageMaker, achieving a 40% reduction in API costs compared to hosted alternatives.</w:t>
      </w:r>
    </w:p>
    <w:p w14:paraId="7E01F1DB">
      <w:pPr>
        <w:numPr>
          <w:ilvl w:val="0"/>
          <w:numId w:val="5"/>
        </w:numPr>
        <w:ind w:left="2115" w:leftChars="0" w:hanging="360"/>
      </w:pPr>
      <w:r>
        <w:t>Optimized large-scale model serving with VLLM and CUDA for efficient GPU utilization, deploying containerized solutions via Docker on AWS ECS/ECR.</w:t>
      </w:r>
    </w:p>
    <w:p w14:paraId="13889C9C">
      <w:pPr>
        <w:numPr>
          <w:ilvl w:val="0"/>
          <w:numId w:val="5"/>
        </w:numPr>
        <w:ind w:left="2115" w:leftChars="0" w:hanging="360"/>
      </w:pPr>
      <w:r>
        <w:t>Implemented agent-based AI systems by integrating LLMs with internal APIs, databases, and messaging platforms to enable autonomous task execution.</w:t>
      </w:r>
    </w:p>
    <w:p w14:paraId="7BA07322">
      <w:pPr>
        <w:numPr>
          <w:ilvl w:val="0"/>
          <w:numId w:val="5"/>
        </w:numPr>
        <w:ind w:left="2115" w:leftChars="0" w:hanging="360"/>
      </w:pPr>
      <w:r>
        <w:t>Enhanced inference pipelines with C++ modules, achieving a 25% reduction in model latency for high-performance applications.</w:t>
      </w:r>
    </w:p>
    <w:p w14:paraId="2D0F9CBA">
      <w:pPr>
        <w:numPr>
          <w:ilvl w:val="0"/>
          <w:numId w:val="5"/>
        </w:numPr>
        <w:ind w:left="2115" w:leftChars="0" w:hanging="360"/>
      </w:pPr>
      <w:r>
        <w:t>Designed real-time audio processing and speech-to-text pipelines to support streaming architectures in machine learning workflows.</w:t>
      </w:r>
    </w:p>
    <w:p w14:paraId="12835781">
      <w:pPr>
        <w:numPr>
          <w:ilvl w:val="0"/>
          <w:numId w:val="5"/>
        </w:numPr>
        <w:ind w:left="2115" w:leftChars="0" w:hanging="360"/>
      </w:pPr>
      <w:r>
        <w:t>Developed low-latency conversational AI APIs powered by OpenAI, improving response times by 35% for enhanced user interactions.</w:t>
      </w:r>
    </w:p>
    <w:p w14:paraId="04DC8FD2">
      <w:pPr>
        <w:spacing w:after="5" w:line="259" w:lineRule="auto"/>
        <w:ind w:left="50" w:firstLine="0"/>
        <w:jc w:val="center"/>
      </w:pPr>
      <w:r>
        <w:t xml:space="preserve"> </w:t>
      </w:r>
    </w:p>
    <w:p w14:paraId="14BD00C6">
      <w:pPr>
        <w:tabs>
          <w:tab w:val="right" w:pos="10800"/>
        </w:tabs>
        <w:ind w:left="0" w:firstLine="0"/>
      </w:pPr>
      <w:r>
        <w:t xml:space="preserve">Oct 2022 - Nov 2023 </w:t>
      </w:r>
      <w:r>
        <w:tab/>
      </w:r>
      <w:r>
        <w:rPr>
          <w:b/>
        </w:rPr>
        <w:t>AFINITI</w:t>
      </w:r>
    </w:p>
    <w:p w14:paraId="50E4BAF8">
      <w:pPr>
        <w:pStyle w:val="2"/>
        <w:numPr>
          <w:ilvl w:val="0"/>
          <w:numId w:val="0"/>
        </w:numPr>
        <w:ind w:left="1360"/>
        <w:rPr>
          <w:b w:val="0"/>
        </w:rPr>
      </w:pPr>
      <w:r>
        <w:t xml:space="preserve"> 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  <w:r>
        <w:tab/>
      </w:r>
      <w:r>
        <w:rPr>
          <w:rFonts w:hint="default"/>
          <w:lang w:val="en-US"/>
        </w:rPr>
        <w:tab/>
      </w:r>
      <w:r>
        <w:t xml:space="preserve">Hybrid </w:t>
      </w:r>
      <w:r>
        <w:rPr>
          <w:b w:val="0"/>
        </w:rPr>
        <w:t xml:space="preserve"> </w:t>
      </w:r>
    </w:p>
    <w:p w14:paraId="6223FB96">
      <w:pPr>
        <w:pStyle w:val="2"/>
        <w:numPr>
          <w:ilvl w:val="0"/>
          <w:numId w:val="0"/>
        </w:numPr>
        <w:ind w:left="1360"/>
      </w:pPr>
      <w:r>
        <w:t xml:space="preserve">Senior Machine Learning Engineer </w:t>
      </w:r>
    </w:p>
    <w:p w14:paraId="10DE77B3">
      <w:pPr>
        <w:numPr>
          <w:ilvl w:val="0"/>
          <w:numId w:val="6"/>
        </w:numPr>
        <w:ind w:left="2115" w:leftChars="0" w:hanging="360"/>
      </w:pPr>
      <w:r>
        <w:t>Developed and optimized large-scale ETL pipelines to process production data, ensuring high-quality inputs for machine learning models driving $200K+ monthly revenue.</w:t>
      </w:r>
    </w:p>
    <w:p w14:paraId="09C9D6A3">
      <w:pPr>
        <w:numPr>
          <w:ilvl w:val="0"/>
          <w:numId w:val="6"/>
        </w:numPr>
        <w:ind w:left="2115" w:leftChars="0" w:hanging="360"/>
      </w:pPr>
      <w:r>
        <w:t>Assessed data quality, pipeline efficiency, and model performance to meet client-specific requirements, enhancing outcomes for $1M+ revenue-generating accounts.</w:t>
      </w:r>
    </w:p>
    <w:p w14:paraId="1D5388E6">
      <w:pPr>
        <w:numPr>
          <w:ilvl w:val="0"/>
          <w:numId w:val="6"/>
        </w:numPr>
        <w:ind w:left="2115" w:leftChars="0" w:hanging="360"/>
      </w:pPr>
      <w:r>
        <w:t>Designed and implemented feature engineering workflows to streamline data preparation and improve machine learning model training efficiency.</w:t>
      </w:r>
    </w:p>
    <w:p w14:paraId="27A2576F">
      <w:pPr>
        <w:numPr>
          <w:ilvl w:val="0"/>
          <w:numId w:val="6"/>
        </w:numPr>
        <w:ind w:left="2115" w:leftChars="0" w:hanging="360"/>
      </w:pPr>
      <w:r>
        <w:t>Created robust data analysis and visualization systems using SQL, PostgreSQL, Grafana, and Tableau to monitor and evaluate model performance in real-time.</w:t>
      </w:r>
    </w:p>
    <w:p w14:paraId="2CC36EFF">
      <w:pPr>
        <w:numPr>
          <w:ilvl w:val="0"/>
          <w:numId w:val="6"/>
        </w:numPr>
        <w:ind w:left="2115" w:leftChars="0" w:hanging="360"/>
      </w:pPr>
      <w:r>
        <w:t>Collaborated with cross-functional teams to support continuous machine learning operations in a 24/7 production environment, utilizing tools like Jira, Slack, and Trello.</w:t>
      </w:r>
    </w:p>
    <w:p w14:paraId="68DB7748">
      <w:pPr>
        <w:spacing w:after="5" w:line="259" w:lineRule="auto"/>
        <w:ind w:left="50" w:firstLine="0"/>
        <w:jc w:val="center"/>
      </w:pPr>
      <w:r>
        <w:t xml:space="preserve"> </w:t>
      </w:r>
    </w:p>
    <w:p w14:paraId="2EB2F783">
      <w:pPr>
        <w:tabs>
          <w:tab w:val="right" w:pos="10800"/>
        </w:tabs>
        <w:ind w:left="0" w:firstLine="0"/>
      </w:pPr>
      <w:r>
        <w:t xml:space="preserve">Apr 2021 - Oct 2022 </w:t>
      </w:r>
      <w:r>
        <w:tab/>
      </w:r>
      <w:r>
        <w:rPr>
          <w:b/>
        </w:rPr>
        <w:t>AFINITI</w:t>
      </w:r>
    </w:p>
    <w:p w14:paraId="0AC76C0F">
      <w:pPr>
        <w:pStyle w:val="2"/>
        <w:numPr>
          <w:ilvl w:val="0"/>
          <w:numId w:val="0"/>
        </w:numPr>
        <w:ind w:firstLine="720" w:firstLineChars="0"/>
        <w:rPr>
          <w:b w:val="0"/>
        </w:rPr>
      </w:pPr>
      <w:r>
        <w:t xml:space="preserve"> </w:t>
      </w:r>
      <w:r>
        <w:tab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  <w:r>
        <w:t xml:space="preserve">Hybrid </w:t>
      </w:r>
      <w:r>
        <w:rPr>
          <w:b w:val="0"/>
        </w:rPr>
        <w:t xml:space="preserve"> </w:t>
      </w:r>
      <w:r>
        <w:rPr>
          <w:b w:val="0"/>
        </w:rPr>
        <w:tab/>
      </w:r>
    </w:p>
    <w:p w14:paraId="6F2C09E0">
      <w:pPr>
        <w:pStyle w:val="2"/>
        <w:numPr>
          <w:ilvl w:val="0"/>
          <w:numId w:val="0"/>
        </w:numPr>
        <w:ind w:left="1360"/>
      </w:pPr>
      <w:r>
        <w:t xml:space="preserve">Machine Learning Product Engineer </w:t>
      </w:r>
    </w:p>
    <w:p w14:paraId="750F5DE5">
      <w:pPr>
        <w:numPr>
          <w:ilvl w:val="0"/>
          <w:numId w:val="7"/>
        </w:numPr>
        <w:ind w:left="2115" w:leftChars="0" w:hanging="360"/>
      </w:pPr>
      <w:r>
        <w:t>Maintained and optimized ML pipelines and production ETL workflows, ensuring high availability and reliability of machine learning operations.</w:t>
      </w:r>
    </w:p>
    <w:p w14:paraId="0E119FDC">
      <w:pPr>
        <w:numPr>
          <w:ilvl w:val="0"/>
          <w:numId w:val="7"/>
        </w:numPr>
        <w:ind w:left="2115" w:leftChars="0" w:hanging="360"/>
      </w:pPr>
      <w:r>
        <w:t>Developed and deployed machine learning models for churn prediction, enhancing decision-making in call routing to boost conversion rates.</w:t>
      </w:r>
    </w:p>
    <w:p w14:paraId="16F8DBAD">
      <w:pPr>
        <w:numPr>
          <w:ilvl w:val="0"/>
          <w:numId w:val="7"/>
        </w:numPr>
        <w:ind w:left="2115" w:leftChars="0" w:hanging="360"/>
      </w:pPr>
      <w:r>
        <w:t>Analyzed production data using SQL, PostgreSQL, and visualization tools to monitor and improve machine learning model performance.</w:t>
      </w:r>
    </w:p>
    <w:p w14:paraId="57001F78">
      <w:pPr>
        <w:numPr>
          <w:ilvl w:val="0"/>
          <w:numId w:val="7"/>
        </w:numPr>
        <w:ind w:left="2115" w:leftChars="0" w:hanging="360"/>
      </w:pPr>
      <w:r>
        <w:t>Streamlined incident management for ML pipelines using JIRA, collaborating with cross-functional teams to resolve issues efficiently.</w:t>
      </w:r>
    </w:p>
    <w:p w14:paraId="3B62B014">
      <w:pPr>
        <w:spacing w:after="6" w:line="259" w:lineRule="auto"/>
        <w:ind w:left="50" w:firstLine="0"/>
        <w:jc w:val="center"/>
      </w:pPr>
      <w:r>
        <w:t xml:space="preserve"> </w:t>
      </w:r>
    </w:p>
    <w:p w14:paraId="23054299">
      <w:pPr>
        <w:tabs>
          <w:tab w:val="right" w:pos="10800"/>
        </w:tabs>
        <w:ind w:left="0" w:firstLine="0"/>
      </w:pPr>
      <w:r>
        <w:t xml:space="preserve">Feb 2020 - Apr 2021 </w:t>
      </w:r>
      <w:r>
        <w:tab/>
      </w:r>
      <w:r>
        <w:rPr>
          <w:b/>
        </w:rPr>
        <w:t>MERYCURE</w:t>
      </w:r>
    </w:p>
    <w:p w14:paraId="160CD748">
      <w:pPr>
        <w:pStyle w:val="2"/>
        <w:numPr>
          <w:ilvl w:val="0"/>
          <w:numId w:val="0"/>
        </w:numPr>
        <w:ind w:left="1360"/>
        <w:rPr>
          <w:b w:val="0"/>
        </w:rPr>
      </w:pPr>
      <w:r>
        <w:t xml:space="preserve"> </w:t>
      </w:r>
      <w:r>
        <w:tab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 xml:space="preserve">     </w:t>
      </w:r>
      <w:r>
        <w:t xml:space="preserve">United States </w:t>
      </w:r>
      <w:r>
        <w:rPr>
          <w:b w:val="0"/>
        </w:rPr>
        <w:t xml:space="preserve"> </w:t>
      </w:r>
    </w:p>
    <w:p w14:paraId="5DEC2C3C">
      <w:pPr>
        <w:pStyle w:val="2"/>
        <w:numPr>
          <w:ilvl w:val="0"/>
          <w:numId w:val="0"/>
        </w:numPr>
        <w:ind w:left="1360"/>
      </w:pPr>
      <w:r>
        <w:t xml:space="preserve">Junior Machine Learning Engineer </w:t>
      </w:r>
    </w:p>
    <w:p w14:paraId="307E7AC9">
      <w:pPr>
        <w:numPr>
          <w:ilvl w:val="0"/>
          <w:numId w:val="8"/>
        </w:numPr>
        <w:ind w:left="2115" w:leftChars="0" w:hanging="360"/>
      </w:pPr>
      <w:r>
        <w:t>Designed and optimized scalable data pipelines to preprocess and analyze large-scale IoT sensor datasets, enabling machine learning model integration.</w:t>
      </w:r>
    </w:p>
    <w:p w14:paraId="63B386F9">
      <w:pPr>
        <w:numPr>
          <w:ilvl w:val="0"/>
          <w:numId w:val="8"/>
        </w:numPr>
        <w:ind w:left="2115" w:leftChars="0" w:hanging="360"/>
      </w:pPr>
      <w:r>
        <w:t>Implemented data workflows leveraging Python, PostgreSQL, and MySQL to extract actionable insights and support machine learning feature engineering.</w:t>
      </w:r>
    </w:p>
    <w:p w14:paraId="0BEA4E36">
      <w:pPr>
        <w:numPr>
          <w:ilvl w:val="0"/>
          <w:numId w:val="8"/>
        </w:numPr>
        <w:ind w:left="2115" w:leftChars="0" w:hanging="360"/>
      </w:pPr>
      <w:r>
        <w:t>Developed interactive dashboards and visualizations in Power BI to communicate data-driven insights and model outputs to stakeholders.</w:t>
      </w:r>
    </w:p>
    <w:p w14:paraId="7B74D07C">
      <w:pPr>
        <w:numPr>
          <w:ilvl w:val="0"/>
          <w:numId w:val="8"/>
        </w:numPr>
        <w:ind w:left="2115" w:leftChars="0" w:hanging="360"/>
      </w:pPr>
      <w:r>
        <w:t>Utilized machine learning techniques such as clustering and anomaly detection on IoT time-series data to enhance predictive maintenance models.</w:t>
      </w:r>
    </w:p>
    <w:p w14:paraId="124FA2F6">
      <w:pPr>
        <w:pStyle w:val="2"/>
        <w:numPr>
          <w:ilvl w:val="0"/>
          <w:numId w:val="0"/>
        </w:numPr>
        <w:ind w:left="-15" w:right="4517" w:firstLine="5400"/>
        <w:rPr>
          <w:b w:val="0"/>
        </w:rPr>
      </w:pPr>
      <w:r>
        <w:rPr>
          <w:b w:val="0"/>
        </w:rPr>
        <w:t xml:space="preserve"> </w:t>
      </w:r>
      <w:r>
        <w:t>Education</w:t>
      </w:r>
      <w:r>
        <w:rPr>
          <w:b w:val="0"/>
        </w:rPr>
        <w:t xml:space="preserve"> </w:t>
      </w:r>
    </w:p>
    <w:p w14:paraId="3A84AF61">
      <w:pPr>
        <w:pStyle w:val="2"/>
        <w:numPr>
          <w:numId w:val="0"/>
        </w:numPr>
      </w:pPr>
      <w:r>
        <w:rPr>
          <w:b w:val="0"/>
        </w:rPr>
        <w:t xml:space="preserve">2018 - 2020 </w:t>
      </w:r>
      <w:r>
        <w:rPr>
          <w:rFonts w:hint="default"/>
          <w:b w:val="0"/>
          <w:lang w:val="en-US"/>
        </w:rPr>
        <w:t xml:space="preserve">     </w:t>
      </w:r>
      <w:r>
        <w:rPr>
          <w:rFonts w:hint="default"/>
          <w:lang w:val="en-US"/>
        </w:rPr>
        <w:t xml:space="preserve">LAHORE </w:t>
      </w:r>
      <w:r>
        <w:t xml:space="preserve"> UNIVERSITY </w:t>
      </w:r>
      <w:r>
        <w:rPr>
          <w:rFonts w:hint="default"/>
          <w:lang w:val="en-US"/>
        </w:rPr>
        <w:t xml:space="preserve">OF MANAGEMENT SCIENCES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 xml:space="preserve">        </w:t>
      </w:r>
      <w:r>
        <w:t xml:space="preserve">PK </w:t>
      </w:r>
    </w:p>
    <w:p w14:paraId="0433A9D7">
      <w:pPr>
        <w:ind w:left="1550" w:hanging="1550" w:hangingChars="775"/>
      </w:pPr>
      <w:r>
        <w:t xml:space="preserve"> </w:t>
      </w:r>
      <w:r>
        <w:tab/>
      </w:r>
      <w:r>
        <w:t xml:space="preserve">Master's Degree, Artificial Intelligence. Coursework: Machine Learning, Deep Learning, NLP, Data Engineering, Distributed Systems, Statistical Modeling. </w:t>
      </w:r>
    </w:p>
    <w:p w14:paraId="1550CAE7">
      <w:pPr>
        <w:spacing w:after="7" w:line="259" w:lineRule="auto"/>
        <w:ind w:left="50" w:firstLine="0"/>
        <w:jc w:val="center"/>
      </w:pPr>
      <w:r>
        <w:t xml:space="preserve"> </w:t>
      </w:r>
    </w:p>
    <w:p w14:paraId="6C75DD58">
      <w:pPr>
        <w:pStyle w:val="2"/>
        <w:ind w:left="435" w:hanging="450"/>
      </w:pPr>
      <w:r>
        <w:rPr>
          <w:b w:val="0"/>
        </w:rPr>
        <w:t xml:space="preserve">- 2018 </w:t>
      </w:r>
      <w:r>
        <w:rPr>
          <w:rFonts w:hint="default"/>
          <w:b w:val="0"/>
          <w:lang w:val="en-US"/>
        </w:rPr>
        <w:t xml:space="preserve">     </w:t>
      </w:r>
      <w:r>
        <w:t xml:space="preserve">COMSATS UNIVERSITY ISLAMABAD </w:t>
      </w:r>
      <w:r>
        <w:tab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 xml:space="preserve">                      </w:t>
      </w:r>
      <w:bookmarkStart w:id="0" w:name="_GoBack"/>
      <w:bookmarkEnd w:id="0"/>
      <w:r>
        <w:rPr>
          <w:rFonts w:hint="default"/>
          <w:lang w:val="en-US"/>
        </w:rPr>
        <w:t xml:space="preserve"> </w:t>
      </w:r>
      <w:r>
        <w:t xml:space="preserve">PK </w:t>
      </w:r>
    </w:p>
    <w:p w14:paraId="16068776">
      <w:pPr>
        <w:ind w:left="1350" w:hanging="1350"/>
      </w:pPr>
      <w:r>
        <w:t xml:space="preserve"> </w:t>
      </w:r>
      <w:r>
        <w:tab/>
      </w:r>
      <w:r>
        <w:rPr>
          <w:rFonts w:hint="default"/>
          <w:lang w:val="en-US"/>
        </w:rPr>
        <w:tab/>
      </w:r>
      <w:r>
        <w:t xml:space="preserve">Bachelor's Degree, Computer Science. Coursework: Algorithms, Data Structures, Database Systems, Software </w:t>
      </w:r>
      <w:r>
        <w:rPr>
          <w:rFonts w:hint="default"/>
          <w:lang w:val="en-US"/>
        </w:rPr>
        <w:tab/>
      </w:r>
      <w:r>
        <w:t xml:space="preserve">Engineering, Operating Systems. </w:t>
      </w:r>
    </w:p>
    <w:p w14:paraId="22639D90">
      <w:pPr>
        <w:pStyle w:val="2"/>
        <w:numPr>
          <w:ilvl w:val="0"/>
          <w:numId w:val="0"/>
        </w:numPr>
        <w:ind w:left="-15" w:right="4917"/>
      </w:pP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Skills And C</w:t>
      </w:r>
      <w:r>
        <w:t>ertifications</w:t>
      </w:r>
      <w:r>
        <w:rPr>
          <w:rFonts w:hint="default"/>
          <w:lang w:val="en-US"/>
        </w:rPr>
        <w:br w:type="textWrapping"/>
      </w:r>
      <w:r>
        <w:rPr>
          <w:b w:val="0"/>
        </w:rPr>
        <w:t xml:space="preserve"> </w:t>
      </w:r>
    </w:p>
    <w:p w14:paraId="7D160B09">
      <w:pPr>
        <w:tabs>
          <w:tab w:val="center" w:pos="3909"/>
        </w:tabs>
        <w:ind w:left="0" w:firstLine="0"/>
      </w:pPr>
      <w:r>
        <w:t xml:space="preserve"> </w:t>
      </w:r>
      <w:r>
        <w:tab/>
      </w:r>
      <w:r>
        <w:rPr>
          <w:b/>
        </w:rPr>
        <w:t xml:space="preserve">Core ML &amp; AI: </w:t>
      </w:r>
      <w:r>
        <w:t>Python, PyTorch, TensorFlow, scikit-learn, RLHF, PPO, CUDA, Quantization, C++, OpenCV, FastAPI, Flask, gRPC, REST APIs, WebSockets, Shell Scripting.</w:t>
      </w:r>
      <w:r>
        <w:rPr>
          <w:b/>
        </w:rPr>
        <w:t xml:space="preserve"> </w:t>
      </w:r>
      <w:r>
        <w:rPr>
          <w:b/>
        </w:rPr>
        <w:br w:type="textWrapping"/>
      </w:r>
    </w:p>
    <w:p w14:paraId="0CFE4D35">
      <w:pPr>
        <w:ind w:left="1350" w:hanging="1350"/>
      </w:pPr>
      <w:r>
        <w:t xml:space="preserve"> </w:t>
      </w:r>
      <w:r>
        <w:tab/>
      </w:r>
      <w:r>
        <w:rPr>
          <w:b/>
        </w:rPr>
        <w:t xml:space="preserve">GenAI &amp; LLMs: </w:t>
      </w:r>
      <w:r>
        <w:t>LangChain, Fine-Tuning (LoRA, QLoRA, PEFT), Agentic AI, RAG Architectures, OpenAI, Claude/Anthropic, LLaMA, Mistral, Hugging Face, VLLM, Prompt Engineering, FAISS, ChromaDB, Pinecone, PG-Vector.</w:t>
      </w:r>
      <w:r>
        <w:rPr>
          <w:b/>
        </w:rPr>
        <w:t xml:space="preserve"> </w:t>
      </w:r>
      <w:r>
        <w:rPr>
          <w:b/>
        </w:rPr>
        <w:br w:type="textWrapping"/>
      </w:r>
    </w:p>
    <w:p w14:paraId="2E48C460">
      <w:pPr>
        <w:ind w:left="1350" w:hanging="1350"/>
      </w:pPr>
      <w:r>
        <w:t xml:space="preserve"> </w:t>
      </w:r>
      <w:r>
        <w:tab/>
      </w:r>
      <w:r>
        <w:rPr>
          <w:b/>
        </w:rPr>
        <w:t xml:space="preserve">AWS &amp; Cloud: </w:t>
      </w:r>
      <w:r>
        <w:t>AWS (SageMaker, ECS, Lambda, S3, ECR, RDS), Docker, Kubernetes, Terraform, CI/CD, Microservices, Azure, GCP.</w:t>
      </w:r>
      <w:r>
        <w:rPr>
          <w:b/>
        </w:rPr>
        <w:t xml:space="preserve"> </w:t>
      </w:r>
      <w:r>
        <w:rPr>
          <w:b/>
        </w:rPr>
        <w:br w:type="textWrapping"/>
      </w:r>
    </w:p>
    <w:p w14:paraId="571F0F02">
      <w:pPr>
        <w:ind w:left="1350" w:hanging="1350"/>
      </w:pPr>
      <w:r>
        <w:t xml:space="preserve"> </w:t>
      </w:r>
      <w:r>
        <w:tab/>
      </w:r>
      <w:r>
        <w:rPr>
          <w:b/>
        </w:rPr>
        <w:t xml:space="preserve">Data Engineering: </w:t>
      </w:r>
      <w:r>
        <w:t>ETL/ELT Pipelines, Data Warehousing, Real-Time Streaming, Apache Kafka, PySpark, Apache Airflow, dbt, PostgreSQL, MongoDB, Redis, MySQL, DynamoDB, SQL, Grafana, Tableau, Power BI, Data Modeling, Data Quality.</w:t>
      </w:r>
      <w:r>
        <w:rPr>
          <w:b/>
        </w:rPr>
        <w:t xml:space="preserve"> </w:t>
      </w:r>
      <w:r>
        <w:rPr>
          <w:b/>
        </w:rPr>
        <w:br w:type="textWrapping"/>
      </w:r>
    </w:p>
    <w:p w14:paraId="29262ACE">
      <w:pPr>
        <w:tabs>
          <w:tab w:val="center" w:pos="5632"/>
        </w:tabs>
        <w:ind w:left="0" w:firstLine="0"/>
      </w:pPr>
      <w:r>
        <w:t xml:space="preserve"> </w:t>
      </w:r>
      <w:r>
        <w:tab/>
      </w:r>
      <w:r>
        <w:rPr>
          <w:b/>
        </w:rPr>
        <w:t xml:space="preserve">Certifications: </w:t>
      </w:r>
      <w:r>
        <w:t>Foundations: Data, Data, Everywhere (Google).</w:t>
      </w:r>
    </w:p>
    <w:p w14:paraId="4525A050">
      <w:pPr>
        <w:ind w:left="1335" w:firstLine="0"/>
      </w:pPr>
    </w:p>
    <w:sectPr>
      <w:pgSz w:w="12240" w:h="15840"/>
      <w:pgMar w:top="769" w:right="720" w:bottom="1073" w:left="72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9" w:lineRule="auto"/>
      </w:pPr>
      <w:r>
        <w:separator/>
      </w:r>
    </w:p>
  </w:footnote>
  <w:footnote w:type="continuationSeparator" w:id="1">
    <w:p>
      <w:pPr>
        <w:spacing w:before="0" w:after="0" w:line="24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5D14E7"/>
    <w:multiLevelType w:val="multilevel"/>
    <w:tmpl w:val="045D14E7"/>
    <w:lvl w:ilvl="0" w:tentative="0">
      <w:start w:val="2014"/>
      <w:numFmt w:val="decimal"/>
      <w:pStyle w:val="2"/>
      <w:lvlText w:val="%1"/>
      <w:lvlJc w:val="left"/>
      <w:pPr>
        <w:ind w:left="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1">
    <w:nsid w:val="07F20DFC"/>
    <w:multiLevelType w:val="multilevel"/>
    <w:tmpl w:val="07F20DFC"/>
    <w:lvl w:ilvl="0" w:tentative="0">
      <w:start w:val="1"/>
      <w:numFmt w:val="bullet"/>
      <w:lvlText w:val="●"/>
      <w:lvlJc w:val="left"/>
      <w:pPr>
        <w:tabs>
          <w:tab w:val="left" w:pos="420"/>
        </w:tabs>
        <w:ind w:left="211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tabs>
          <w:tab w:val="left" w:pos="420"/>
        </w:tabs>
        <w:ind w:left="285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tabs>
          <w:tab w:val="left" w:pos="420"/>
        </w:tabs>
        <w:ind w:left="357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tabs>
          <w:tab w:val="left" w:pos="420"/>
        </w:tabs>
        <w:ind w:left="429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tabs>
          <w:tab w:val="left" w:pos="420"/>
        </w:tabs>
        <w:ind w:left="501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tabs>
          <w:tab w:val="left" w:pos="420"/>
        </w:tabs>
        <w:ind w:left="573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tabs>
          <w:tab w:val="left" w:pos="420"/>
        </w:tabs>
        <w:ind w:left="645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tabs>
          <w:tab w:val="left" w:pos="420"/>
        </w:tabs>
        <w:ind w:left="717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tabs>
          <w:tab w:val="left" w:pos="420"/>
        </w:tabs>
        <w:ind w:left="789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2">
    <w:nsid w:val="0BC71315"/>
    <w:multiLevelType w:val="multilevel"/>
    <w:tmpl w:val="0BC71315"/>
    <w:lvl w:ilvl="0" w:tentative="0">
      <w:start w:val="1"/>
      <w:numFmt w:val="bullet"/>
      <w:lvlText w:val="●"/>
      <w:lvlJc w:val="left"/>
      <w:pPr>
        <w:tabs>
          <w:tab w:val="left" w:pos="420"/>
        </w:tabs>
        <w:ind w:left="211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tabs>
          <w:tab w:val="left" w:pos="420"/>
        </w:tabs>
        <w:ind w:left="285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tabs>
          <w:tab w:val="left" w:pos="420"/>
        </w:tabs>
        <w:ind w:left="357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tabs>
          <w:tab w:val="left" w:pos="420"/>
        </w:tabs>
        <w:ind w:left="429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tabs>
          <w:tab w:val="left" w:pos="420"/>
        </w:tabs>
        <w:ind w:left="501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tabs>
          <w:tab w:val="left" w:pos="420"/>
        </w:tabs>
        <w:ind w:left="573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tabs>
          <w:tab w:val="left" w:pos="420"/>
        </w:tabs>
        <w:ind w:left="645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tabs>
          <w:tab w:val="left" w:pos="420"/>
        </w:tabs>
        <w:ind w:left="717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tabs>
          <w:tab w:val="left" w:pos="420"/>
        </w:tabs>
        <w:ind w:left="789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3">
    <w:nsid w:val="22F376EA"/>
    <w:multiLevelType w:val="multilevel"/>
    <w:tmpl w:val="22F376EA"/>
    <w:lvl w:ilvl="0" w:tentative="0">
      <w:start w:val="1"/>
      <w:numFmt w:val="bullet"/>
      <w:lvlText w:val="●"/>
      <w:lvlJc w:val="left"/>
      <w:pPr>
        <w:tabs>
          <w:tab w:val="left" w:pos="420"/>
        </w:tabs>
        <w:ind w:left="211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tabs>
          <w:tab w:val="left" w:pos="420"/>
        </w:tabs>
        <w:ind w:left="285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tabs>
          <w:tab w:val="left" w:pos="420"/>
        </w:tabs>
        <w:ind w:left="357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tabs>
          <w:tab w:val="left" w:pos="420"/>
        </w:tabs>
        <w:ind w:left="429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tabs>
          <w:tab w:val="left" w:pos="420"/>
        </w:tabs>
        <w:ind w:left="501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tabs>
          <w:tab w:val="left" w:pos="420"/>
        </w:tabs>
        <w:ind w:left="573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tabs>
          <w:tab w:val="left" w:pos="420"/>
        </w:tabs>
        <w:ind w:left="645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tabs>
          <w:tab w:val="left" w:pos="420"/>
        </w:tabs>
        <w:ind w:left="717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tabs>
          <w:tab w:val="left" w:pos="420"/>
        </w:tabs>
        <w:ind w:left="789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4">
    <w:nsid w:val="35B7758C"/>
    <w:multiLevelType w:val="multilevel"/>
    <w:tmpl w:val="35B7758C"/>
    <w:lvl w:ilvl="0" w:tentative="0">
      <w:start w:val="1"/>
      <w:numFmt w:val="bullet"/>
      <w:lvlText w:val="●"/>
      <w:lvlJc w:val="left"/>
      <w:pPr>
        <w:tabs>
          <w:tab w:val="left" w:pos="420"/>
        </w:tabs>
        <w:ind w:left="211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tabs>
          <w:tab w:val="left" w:pos="420"/>
        </w:tabs>
        <w:ind w:left="285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tabs>
          <w:tab w:val="left" w:pos="420"/>
        </w:tabs>
        <w:ind w:left="357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tabs>
          <w:tab w:val="left" w:pos="420"/>
        </w:tabs>
        <w:ind w:left="429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tabs>
          <w:tab w:val="left" w:pos="420"/>
        </w:tabs>
        <w:ind w:left="501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tabs>
          <w:tab w:val="left" w:pos="420"/>
        </w:tabs>
        <w:ind w:left="573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tabs>
          <w:tab w:val="left" w:pos="420"/>
        </w:tabs>
        <w:ind w:left="645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tabs>
          <w:tab w:val="left" w:pos="420"/>
        </w:tabs>
        <w:ind w:left="717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tabs>
          <w:tab w:val="left" w:pos="420"/>
        </w:tabs>
        <w:ind w:left="789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5">
    <w:nsid w:val="3E296573"/>
    <w:multiLevelType w:val="multilevel"/>
    <w:tmpl w:val="3E296573"/>
    <w:lvl w:ilvl="0" w:tentative="0">
      <w:start w:val="1"/>
      <w:numFmt w:val="bullet"/>
      <w:lvlText w:val="●"/>
      <w:lvlJc w:val="left"/>
      <w:pPr>
        <w:tabs>
          <w:tab w:val="left" w:pos="420"/>
        </w:tabs>
        <w:ind w:left="211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tabs>
          <w:tab w:val="left" w:pos="420"/>
        </w:tabs>
        <w:ind w:left="285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tabs>
          <w:tab w:val="left" w:pos="420"/>
        </w:tabs>
        <w:ind w:left="357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tabs>
          <w:tab w:val="left" w:pos="420"/>
        </w:tabs>
        <w:ind w:left="429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tabs>
          <w:tab w:val="left" w:pos="420"/>
        </w:tabs>
        <w:ind w:left="501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tabs>
          <w:tab w:val="left" w:pos="420"/>
        </w:tabs>
        <w:ind w:left="573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tabs>
          <w:tab w:val="left" w:pos="420"/>
        </w:tabs>
        <w:ind w:left="645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tabs>
          <w:tab w:val="left" w:pos="420"/>
        </w:tabs>
        <w:ind w:left="717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tabs>
          <w:tab w:val="left" w:pos="420"/>
        </w:tabs>
        <w:ind w:left="789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6">
    <w:nsid w:val="55D47325"/>
    <w:multiLevelType w:val="multilevel"/>
    <w:tmpl w:val="55D47325"/>
    <w:lvl w:ilvl="0" w:tentative="0">
      <w:start w:val="1"/>
      <w:numFmt w:val="bullet"/>
      <w:lvlText w:val="●"/>
      <w:lvlJc w:val="left"/>
      <w:pPr>
        <w:tabs>
          <w:tab w:val="left" w:pos="420"/>
        </w:tabs>
        <w:ind w:left="211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tabs>
          <w:tab w:val="left" w:pos="420"/>
        </w:tabs>
        <w:ind w:left="285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tabs>
          <w:tab w:val="left" w:pos="420"/>
        </w:tabs>
        <w:ind w:left="357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tabs>
          <w:tab w:val="left" w:pos="420"/>
        </w:tabs>
        <w:ind w:left="429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tabs>
          <w:tab w:val="left" w:pos="420"/>
        </w:tabs>
        <w:ind w:left="501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tabs>
          <w:tab w:val="left" w:pos="420"/>
        </w:tabs>
        <w:ind w:left="573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tabs>
          <w:tab w:val="left" w:pos="420"/>
        </w:tabs>
        <w:ind w:left="645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tabs>
          <w:tab w:val="left" w:pos="420"/>
        </w:tabs>
        <w:ind w:left="717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tabs>
          <w:tab w:val="left" w:pos="420"/>
        </w:tabs>
        <w:ind w:left="789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7">
    <w:nsid w:val="65757E27"/>
    <w:multiLevelType w:val="multilevel"/>
    <w:tmpl w:val="65757E27"/>
    <w:lvl w:ilvl="0" w:tentative="0">
      <w:start w:val="1"/>
      <w:numFmt w:val="bullet"/>
      <w:lvlText w:val="●"/>
      <w:lvlJc w:val="left"/>
      <w:pPr>
        <w:tabs>
          <w:tab w:val="left" w:pos="420"/>
        </w:tabs>
        <w:ind w:left="211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tabs>
          <w:tab w:val="left" w:pos="420"/>
        </w:tabs>
        <w:ind w:left="285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tabs>
          <w:tab w:val="left" w:pos="420"/>
        </w:tabs>
        <w:ind w:left="357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tabs>
          <w:tab w:val="left" w:pos="420"/>
        </w:tabs>
        <w:ind w:left="429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tabs>
          <w:tab w:val="left" w:pos="420"/>
        </w:tabs>
        <w:ind w:left="501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tabs>
          <w:tab w:val="left" w:pos="420"/>
        </w:tabs>
        <w:ind w:left="573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tabs>
          <w:tab w:val="left" w:pos="420"/>
        </w:tabs>
        <w:ind w:left="645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tabs>
          <w:tab w:val="left" w:pos="420"/>
        </w:tabs>
        <w:ind w:left="717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tabs>
          <w:tab w:val="left" w:pos="420"/>
        </w:tabs>
        <w:ind w:left="789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num w:numId="1">
    <w:abstractNumId w:val="0"/>
  </w:num>
  <w:num w:numId="2">
    <w:abstractNumId w:val="6"/>
  </w:num>
  <w:num w:numId="3">
    <w:abstractNumId w:val="7"/>
  </w:num>
  <w:num w:numId="4">
    <w:abstractNumId w:val="2"/>
  </w:num>
  <w:num w:numId="5">
    <w:abstractNumId w:val="5"/>
  </w:num>
  <w:num w:numId="6">
    <w:abstractNumId w:val="1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725C"/>
    <w:rsid w:val="0086725C"/>
    <w:rsid w:val="00FD012D"/>
    <w:rsid w:val="68FF5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8" w:line="249" w:lineRule="auto"/>
      <w:ind w:left="370" w:hanging="370"/>
    </w:pPr>
    <w:rPr>
      <w:rFonts w:ascii="Times New Roman" w:hAnsi="Times New Roman" w:eastAsia="Times New Roman" w:cs="Times New Roman"/>
      <w:color w:val="000000"/>
      <w:sz w:val="20"/>
      <w:szCs w:val="22"/>
      <w:lang w:val="en-US" w:eastAsia="en-US" w:bidi="ar-SA"/>
    </w:rPr>
  </w:style>
  <w:style w:type="paragraph" w:styleId="2">
    <w:name w:val="heading 1"/>
    <w:next w:val="1"/>
    <w:link w:val="5"/>
    <w:unhideWhenUsed/>
    <w:qFormat/>
    <w:uiPriority w:val="9"/>
    <w:pPr>
      <w:keepNext/>
      <w:keepLines/>
      <w:numPr>
        <w:ilvl w:val="0"/>
        <w:numId w:val="1"/>
      </w:numPr>
      <w:spacing w:after="17" w:line="250" w:lineRule="auto"/>
      <w:ind w:left="10" w:hanging="10"/>
      <w:outlineLvl w:val="0"/>
    </w:pPr>
    <w:rPr>
      <w:rFonts w:ascii="Times New Roman" w:hAnsi="Times New Roman" w:eastAsia="Times New Roman" w:cs="Times New Roman"/>
      <w:b/>
      <w:color w:val="000000"/>
      <w:sz w:val="20"/>
      <w:szCs w:val="22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Heading 1 Char"/>
    <w:link w:val="2"/>
    <w:qFormat/>
    <w:uiPriority w:val="0"/>
    <w:rPr>
      <w:rFonts w:ascii="Times New Roman" w:hAnsi="Times New Roman" w:eastAsia="Times New Roman" w:cs="Times New Roman"/>
      <w:b/>
      <w:color w:val="000000"/>
      <w:sz w:val="20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872</Words>
  <Characters>5927</Characters>
  <Lines>53</Lines>
  <Paragraphs>14</Paragraphs>
  <TotalTime>17</TotalTime>
  <ScaleCrop>false</ScaleCrop>
  <LinksUpToDate>false</LinksUpToDate>
  <CharactersWithSpaces>6853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2026-04-17T13:20:00Z</dcterms:created>
  <dc:creator>it</dc:creator>
  <cp:lastModifiedBy>Rehan Malik</cp:lastModifiedBy>
  <dcterms:modified xsi:type="dcterms:W3CDTF">2026-04-17T13:38:33Z</dcterms:modified>
  <dc:title>Rehan Malik Resume 2026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eyJoZGlkIjoiMTZjNjViNjFhOGRjOTBkN2Q5Zjk4NzIyMjM1ZWMwMzYiLCJ1c2VySWQiOiIxOTQxNzQxODg1MTEzIn0=</vt:lpwstr>
  </property>
  <property fmtid="{D5CDD505-2E9C-101B-9397-08002B2CF9AE}" pid="3" name="KSOProductBuildVer">
    <vt:lpwstr>1033-12.1.0.25242</vt:lpwstr>
  </property>
  <property fmtid="{D5CDD505-2E9C-101B-9397-08002B2CF9AE}" pid="4" name="ICV">
    <vt:lpwstr>306DAEF6275247D193EBFDC871ED9408_12</vt:lpwstr>
  </property>
</Properties>
</file>