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558914">
      <w:pPr>
        <w:spacing w:after="0" w:line="259" w:lineRule="auto"/>
        <w:ind w:left="0" w:firstLine="0"/>
        <w:jc w:val="center"/>
      </w:pPr>
      <w:r>
        <w:rPr>
          <w:b/>
        </w:rPr>
        <w:t xml:space="preserve">Rehan Malik </w:t>
      </w:r>
    </w:p>
    <w:p w14:paraId="41D9A16F">
      <w:pPr>
        <w:spacing w:after="0" w:line="259" w:lineRule="auto"/>
        <w:ind w:left="0" w:firstLine="0"/>
        <w:jc w:val="center"/>
      </w:pPr>
      <w:r>
        <w:rPr>
          <w:color w:val="1155CC"/>
          <w:u w:val="single" w:color="1155CC"/>
        </w:rPr>
        <w:t>rehanmalil99@gmail.com</w:t>
      </w:r>
      <w:r>
        <w:t xml:space="preserve"> |</w:t>
      </w:r>
      <w:r>
        <w:fldChar w:fldCharType="begin"/>
      </w:r>
      <w:r>
        <w:instrText xml:space="preserve"> HYPERLINK "https://wa.me/+923064604589" \h </w:instrText>
      </w:r>
      <w:r>
        <w:fldChar w:fldCharType="separate"/>
      </w:r>
      <w:r>
        <w:t xml:space="preserve"> </w:t>
      </w:r>
      <w:r>
        <w:fldChar w:fldCharType="end"/>
      </w:r>
      <w:r>
        <w:fldChar w:fldCharType="begin"/>
      </w:r>
      <w:r>
        <w:instrText xml:space="preserve"> HYPERLINK "https://wa.me/+923064604589" \h </w:instrText>
      </w:r>
      <w:r>
        <w:fldChar w:fldCharType="separate"/>
      </w:r>
      <w:r>
        <w:rPr>
          <w:color w:val="1155CC"/>
          <w:u w:val="single" w:color="1155CC"/>
        </w:rPr>
        <w:t>+923064604589</w:t>
      </w:r>
      <w:r>
        <w:rPr>
          <w:color w:val="1155CC"/>
          <w:u w:val="single" w:color="1155CC"/>
        </w:rPr>
        <w:fldChar w:fldCharType="end"/>
      </w:r>
      <w:r>
        <w:t xml:space="preserve">  |</w:t>
      </w:r>
      <w:r>
        <w:fldChar w:fldCharType="begin"/>
      </w:r>
      <w:r>
        <w:instrText xml:space="preserve"> HYPERLINK "http://linkedin.com/in/rehan-malik-cto" \h </w:instrText>
      </w:r>
      <w:r>
        <w:fldChar w:fldCharType="separate"/>
      </w:r>
      <w:r>
        <w:t xml:space="preserve"> </w:t>
      </w:r>
      <w:r>
        <w:fldChar w:fldCharType="end"/>
      </w:r>
      <w:r>
        <w:fldChar w:fldCharType="begin"/>
      </w:r>
      <w:r>
        <w:instrText xml:space="preserve"> HYPERLINK "http://linkedin.com/in/rehan-malik-cto" \h </w:instrText>
      </w:r>
      <w:r>
        <w:fldChar w:fldCharType="separate"/>
      </w:r>
      <w:r>
        <w:rPr>
          <w:color w:val="1155CC"/>
          <w:u w:val="single" w:color="1155CC"/>
        </w:rPr>
        <w:t>linkedin.com/in/rehan-malik-cto</w:t>
      </w:r>
      <w:r>
        <w:rPr>
          <w:color w:val="1155CC"/>
          <w:u w:val="single" w:color="1155CC"/>
        </w:rPr>
        <w:fldChar w:fldCharType="end"/>
      </w:r>
      <w:r>
        <w:t xml:space="preserve"> </w:t>
      </w:r>
    </w:p>
    <w:p w14:paraId="2444182B">
      <w:pPr>
        <w:spacing w:after="0" w:line="259" w:lineRule="auto"/>
        <w:ind w:left="50" w:firstLine="0"/>
        <w:jc w:val="center"/>
      </w:pPr>
      <w:r>
        <w:t xml:space="preserve"> </w:t>
      </w:r>
    </w:p>
    <w:p w14:paraId="4A30071F">
      <w:pPr>
        <w:spacing w:after="17" w:line="250" w:lineRule="auto"/>
        <w:ind w:left="-5" w:hanging="10"/>
      </w:pPr>
      <w:r>
        <w:rPr>
          <w:b/>
        </w:rPr>
        <w:t>Experience</w:t>
      </w:r>
      <w:r>
        <w:t xml:space="preserve"> </w:t>
      </w:r>
    </w:p>
    <w:p w14:paraId="5CA6346A">
      <w:pPr>
        <w:tabs>
          <w:tab w:val="right" w:pos="10800"/>
        </w:tabs>
        <w:ind w:left="0" w:firstLine="0"/>
        <w:rPr>
          <w:b/>
        </w:rPr>
      </w:pPr>
      <w:r>
        <w:t xml:space="preserve">Oct 2022 - Present </w:t>
      </w:r>
      <w:r>
        <w:tab/>
      </w:r>
      <w:r>
        <w:rPr>
          <w:b/>
        </w:rPr>
        <w:t>REALLYTICS.AI</w:t>
      </w:r>
    </w:p>
    <w:p w14:paraId="07CF7B4B">
      <w:pPr>
        <w:tabs>
          <w:tab w:val="right" w:pos="10800"/>
        </w:tabs>
        <w:ind w:left="0" w:firstLine="0"/>
        <w:rPr>
          <w:rFonts w:hint="default"/>
          <w:b/>
          <w:lang w:val="en-US"/>
        </w:rPr>
      </w:pPr>
      <w:r>
        <w:rPr>
          <w:rFonts w:hint="default"/>
          <w:b/>
          <w:bCs/>
          <w:lang w:val="en-US"/>
        </w:rPr>
        <w:tab/>
      </w:r>
      <w:r>
        <w:rPr>
          <w:b/>
          <w:bCs/>
        </w:rPr>
        <w:t>PK</w:t>
      </w:r>
      <w:r>
        <w:rPr>
          <w:rFonts w:hint="default"/>
          <w:b/>
          <w:lang w:val="en-US"/>
        </w:rPr>
        <w:tab/>
        <w:t/>
      </w:r>
      <w:r>
        <w:rPr>
          <w:rFonts w:hint="default"/>
          <w:b/>
          <w:lang w:val="en-US"/>
        </w:rPr>
        <w:tab/>
        <w:t/>
      </w:r>
      <w:r>
        <w:rPr>
          <w:rFonts w:hint="default"/>
          <w:b/>
          <w:lang w:val="en-US"/>
        </w:rPr>
        <w:tab/>
        <w:t/>
      </w:r>
      <w:r>
        <w:rPr>
          <w:rFonts w:hint="default"/>
          <w:b/>
          <w:lang w:val="en-US"/>
        </w:rPr>
        <w:tab/>
        <w:t/>
      </w:r>
      <w:r>
        <w:rPr>
          <w:rFonts w:hint="default"/>
          <w:b/>
          <w:lang w:val="en-US"/>
        </w:rPr>
        <w:tab/>
      </w:r>
    </w:p>
    <w:p w14:paraId="5ECA8C9A">
      <w:pPr>
        <w:pStyle w:val="2"/>
        <w:numPr>
          <w:ilvl w:val="0"/>
          <w:numId w:val="0"/>
        </w:numPr>
      </w:pPr>
      <w:r>
        <w:tab/>
      </w:r>
      <w:r>
        <w:t xml:space="preserve"> </w:t>
      </w:r>
      <w:r>
        <w:rPr>
          <w:b w:val="0"/>
        </w:rPr>
        <w:t xml:space="preserve"> </w:t>
      </w:r>
      <w:r>
        <w:rPr>
          <w:b w:val="0"/>
        </w:rPr>
        <w:tab/>
      </w:r>
      <w:r>
        <w:t xml:space="preserve">Senior Data &amp; AI Lead </w:t>
      </w:r>
    </w:p>
    <w:p w14:paraId="157693A5">
      <w:pPr>
        <w:numPr>
          <w:ilvl w:val="0"/>
          <w:numId w:val="2"/>
        </w:numPr>
        <w:ind w:left="2115" w:leftChars="0" w:hanging="360"/>
      </w:pPr>
      <w:r>
        <w:t>Developed and deployed real-time voice-to-data ingestion systems processing 500+ concurrent calls with zero latency using WebSockets, Apache Kafka, and streaming architectures, aligning with large-scale distributed system requirements.</w:t>
      </w:r>
    </w:p>
    <w:p w14:paraId="06225F26">
      <w:pPr>
        <w:numPr>
          <w:ilvl w:val="0"/>
          <w:numId w:val="2"/>
        </w:numPr>
        <w:ind w:left="2115" w:leftChars="0" w:hanging="360"/>
      </w:pPr>
      <w:r>
        <w:t>Engineered autonomous execution platforms leveraging LangChain Agents and LLM orchestration to automate complex workflows, demonstrating expertise in Generative AI solutions.</w:t>
      </w:r>
    </w:p>
    <w:p w14:paraId="351BA4CC">
      <w:pPr>
        <w:numPr>
          <w:ilvl w:val="0"/>
          <w:numId w:val="2"/>
        </w:numPr>
        <w:ind w:left="2115" w:leftChars="0" w:hanging="360"/>
      </w:pPr>
      <w:r>
        <w:t>Optimized cloud data infrastructure to process 2TB+ datasets, increasing system capacity by 60% through advanced ETL pipeline optimization and data partitioning, showcasing proficiency in handling Big Data at scale.</w:t>
      </w:r>
    </w:p>
    <w:p w14:paraId="3F58C8B7">
      <w:pPr>
        <w:numPr>
          <w:ilvl w:val="0"/>
          <w:numId w:val="2"/>
        </w:numPr>
        <w:ind w:left="2115" w:leftChars="0" w:hanging="360"/>
      </w:pPr>
      <w:r>
        <w:t>Designed and implemented scalable cloud architectures on AWS (ECS, Lambda, S3, RDS) and GCP, tailored for high-performance Generative AI and ML workloads.</w:t>
      </w:r>
    </w:p>
    <w:p w14:paraId="04D8397B">
      <w:pPr>
        <w:numPr>
          <w:ilvl w:val="0"/>
          <w:numId w:val="2"/>
        </w:numPr>
        <w:ind w:left="2115" w:leftChars="0" w:hanging="360"/>
      </w:pPr>
      <w:r>
        <w:t>Developed gRPC microservices with C++ modules (CUDA, Eigen) to reduce model inference latency by 25% and support 15% more concurrent users, exemplifying expertise in production-ready ML systems.</w:t>
      </w:r>
    </w:p>
    <w:p w14:paraId="682F8321">
      <w:pPr>
        <w:numPr>
          <w:ilvl w:val="0"/>
          <w:numId w:val="2"/>
        </w:numPr>
        <w:ind w:left="2115" w:leftChars="0" w:hanging="360"/>
      </w:pPr>
      <w:r>
        <w:t>Created Retrieval-Augmented Generation (RAG) pipelines using LangChain, FAISS, and ChromaDB to enable efficient enterprise knowledge retrieval from diverse data sources.</w:t>
      </w:r>
    </w:p>
    <w:p w14:paraId="201E3198">
      <w:pPr>
        <w:numPr>
          <w:ilvl w:val="0"/>
          <w:numId w:val="2"/>
        </w:numPr>
        <w:ind w:left="2115" w:leftChars="0" w:hanging="360"/>
      </w:pPr>
      <w:r>
        <w:t>Enhanced LLM performance and reliability for production Generative AI applications by implementing Reinforcement Learning with Human Feedback (RLHF) using PPO frameworks.</w:t>
      </w:r>
    </w:p>
    <w:p w14:paraId="567C4927">
      <w:pPr>
        <w:numPr>
          <w:ilvl w:val="0"/>
          <w:numId w:val="2"/>
        </w:numPr>
        <w:ind w:left="2115" w:leftChars="0" w:hanging="360"/>
      </w:pPr>
      <w:r>
        <w:t>Built real-time audio processing pipelines on AWS for speech-to-text, sentiment analysis, and sales insights, demonstrating advanced streaming architecture capabilities.</w:t>
      </w:r>
    </w:p>
    <w:p w14:paraId="3F2A6DA3">
      <w:pPr>
        <w:spacing w:after="5" w:line="259" w:lineRule="auto"/>
        <w:ind w:left="50" w:firstLine="0"/>
        <w:jc w:val="center"/>
      </w:pPr>
      <w:r>
        <w:t xml:space="preserve"> </w:t>
      </w:r>
    </w:p>
    <w:p w14:paraId="7BFA8950">
      <w:pPr>
        <w:tabs>
          <w:tab w:val="right" w:pos="10800"/>
        </w:tabs>
        <w:ind w:left="0" w:firstLine="0"/>
        <w:rPr>
          <w:b/>
        </w:rPr>
      </w:pPr>
      <w:r>
        <w:t xml:space="preserve">Oct 2024 - Jan 2026 </w:t>
      </w:r>
      <w:r>
        <w:tab/>
      </w:r>
      <w:r>
        <w:rPr>
          <w:b/>
        </w:rPr>
        <w:t>MARS</w:t>
      </w:r>
    </w:p>
    <w:p w14:paraId="6EF15A8A">
      <w:pPr>
        <w:tabs>
          <w:tab w:val="right" w:pos="10800"/>
        </w:tabs>
        <w:ind w:left="0" w:firstLine="0"/>
        <w:rPr>
          <w:b/>
          <w:bCs/>
        </w:rPr>
      </w:pPr>
      <w:r>
        <w:rPr>
          <w:rFonts w:hint="default"/>
          <w:b/>
          <w:bCs/>
          <w:lang w:val="en-US"/>
        </w:rPr>
        <w:tab/>
      </w:r>
      <w:r>
        <w:rPr>
          <w:b/>
          <w:bCs/>
        </w:rPr>
        <w:t>Remote</w:t>
      </w:r>
    </w:p>
    <w:p w14:paraId="3556AF28">
      <w:pPr>
        <w:pStyle w:val="2"/>
        <w:numPr>
          <w:ilvl w:val="0"/>
          <w:numId w:val="0"/>
        </w:numPr>
        <w:ind w:left="1360"/>
      </w:pPr>
      <w:r>
        <w:t xml:space="preserve"> </w:t>
      </w:r>
      <w:r>
        <w:tab/>
      </w:r>
      <w:r>
        <w:t xml:space="preserve"> </w:t>
      </w:r>
      <w:r>
        <w:rPr>
          <w:b w:val="0"/>
        </w:rPr>
        <w:t xml:space="preserve"> </w:t>
      </w:r>
      <w:r>
        <w:t xml:space="preserve">Senior Generative AI &amp; ML Engineer </w:t>
      </w:r>
    </w:p>
    <w:p w14:paraId="2F49C98D">
      <w:pPr>
        <w:numPr>
          <w:ilvl w:val="0"/>
          <w:numId w:val="3"/>
        </w:numPr>
        <w:ind w:left="2115" w:leftChars="0" w:hanging="360"/>
      </w:pPr>
      <w:r>
        <w:t>Led the design and implementation of Generative AI solutions, including data architectures and orchestration patterns, driving a $1M+ enterprise transformation in regulated environments.</w:t>
      </w:r>
    </w:p>
    <w:p w14:paraId="3F1D3359">
      <w:pPr>
        <w:numPr>
          <w:ilvl w:val="0"/>
          <w:numId w:val="3"/>
        </w:numPr>
        <w:ind w:left="2115" w:leftChars="0" w:hanging="360"/>
      </w:pPr>
      <w:r>
        <w:t>Developed and deployed GenAI data pipelines to process and structure business documents into technical assets using advanced LLM orchestration techniques.</w:t>
      </w:r>
    </w:p>
    <w:p w14:paraId="3C9F6795">
      <w:pPr>
        <w:numPr>
          <w:ilvl w:val="0"/>
          <w:numId w:val="3"/>
        </w:numPr>
        <w:ind w:left="2115" w:leftChars="0" w:hanging="360"/>
      </w:pPr>
      <w:r>
        <w:t>Evaluated and integrated Generative AI frameworks like LangChain and multi-agent systems, ensuring compatibility with cloud-based distributed systems in compliance-driven industries.</w:t>
      </w:r>
    </w:p>
    <w:p w14:paraId="221C2667">
      <w:pPr>
        <w:numPr>
          <w:ilvl w:val="0"/>
          <w:numId w:val="3"/>
        </w:numPr>
        <w:ind w:left="2115" w:leftChars="0" w:hanging="360"/>
      </w:pPr>
      <w:r>
        <w:t>Engineered multi-stage delivery frameworks with robust data lineage and governance, meeting audit and traceability requirements for production-grade ML solutions.</w:t>
      </w:r>
    </w:p>
    <w:p w14:paraId="53596C21">
      <w:pPr>
        <w:numPr>
          <w:ilvl w:val="0"/>
          <w:numId w:val="3"/>
        </w:numPr>
        <w:ind w:left="2115" w:leftChars="0" w:hanging="360"/>
      </w:pPr>
      <w:r>
        <w:t>Designed and implemented Retrieval-Augmented Generation (RAG) architectures to enhance LLM outputs with accurate, domain-specific knowledge for enterprise use cases.</w:t>
      </w:r>
    </w:p>
    <w:p w14:paraId="28914696">
      <w:pPr>
        <w:numPr>
          <w:ilvl w:val="0"/>
          <w:numId w:val="3"/>
        </w:numPr>
        <w:ind w:left="2115" w:leftChars="0" w:hanging="360"/>
      </w:pPr>
      <w:r>
        <w:t>Collaborated with cross-functional teams to lead human-in-the-loop validation processes, ensuring the safe and effective adoption of AI-generated outputs in production systems.</w:t>
      </w:r>
    </w:p>
    <w:p w14:paraId="52E825DE">
      <w:pPr>
        <w:spacing w:after="6" w:line="259" w:lineRule="auto"/>
        <w:ind w:left="50" w:firstLine="0"/>
        <w:jc w:val="center"/>
      </w:pPr>
      <w:r>
        <w:t xml:space="preserve"> </w:t>
      </w:r>
    </w:p>
    <w:p w14:paraId="7899AE3F">
      <w:pPr>
        <w:pStyle w:val="2"/>
        <w:numPr>
          <w:ilvl w:val="0"/>
          <w:numId w:val="0"/>
        </w:numPr>
        <w:ind w:left="-5"/>
        <w:rPr>
          <w:b w:val="0"/>
        </w:rPr>
      </w:pPr>
      <w:r>
        <w:rPr>
          <w:b w:val="0"/>
        </w:rPr>
        <w:t xml:space="preserve">Aug 2024 - Dec 2025 </w:t>
      </w:r>
      <w:r>
        <w:rPr>
          <w:b w:val="0"/>
        </w:rPr>
        <w:tab/>
      </w:r>
      <w:r>
        <w:rPr>
          <w:rFonts w:hint="default"/>
          <w:b w:val="0"/>
          <w:lang w:val="en-US"/>
        </w:rPr>
        <w:tab/>
        <w:t/>
      </w:r>
      <w:r>
        <w:rPr>
          <w:rFonts w:hint="default"/>
          <w:b w:val="0"/>
          <w:lang w:val="en-US"/>
        </w:rPr>
        <w:tab/>
        <w:t/>
      </w:r>
      <w:r>
        <w:rPr>
          <w:rFonts w:hint="default"/>
          <w:b w:val="0"/>
          <w:lang w:val="en-US"/>
        </w:rPr>
        <w:tab/>
        <w:t/>
      </w:r>
      <w:r>
        <w:rPr>
          <w:rFonts w:hint="default"/>
          <w:b w:val="0"/>
          <w:lang w:val="en-US"/>
        </w:rPr>
        <w:tab/>
        <w:t/>
      </w:r>
      <w:r>
        <w:rPr>
          <w:rFonts w:hint="default"/>
          <w:b w:val="0"/>
          <w:lang w:val="en-US"/>
        </w:rPr>
        <w:tab/>
        <w:t/>
      </w:r>
      <w:r>
        <w:rPr>
          <w:rFonts w:hint="default"/>
          <w:b w:val="0"/>
          <w:lang w:val="en-US"/>
        </w:rPr>
        <w:tab/>
        <w:t/>
      </w:r>
      <w:r>
        <w:rPr>
          <w:rFonts w:hint="default"/>
          <w:b w:val="0"/>
          <w:lang w:val="en-US"/>
        </w:rPr>
        <w:tab/>
        <w:t/>
      </w:r>
      <w:r>
        <w:rPr>
          <w:rFonts w:hint="default"/>
          <w:b w:val="0"/>
          <w:lang w:val="en-US"/>
        </w:rPr>
        <w:tab/>
        <w:t xml:space="preserve">             </w:t>
      </w:r>
      <w:r>
        <w:t>CLOUD KINETICS</w:t>
      </w:r>
      <w:r>
        <w:rPr>
          <w:rFonts w:hint="default"/>
          <w:lang w:val="en-US"/>
        </w:rPr>
        <w:t xml:space="preserve"> USA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 xml:space="preserve">     </w:t>
      </w:r>
      <w:r>
        <w:t xml:space="preserve">United States </w:t>
      </w:r>
      <w:r>
        <w:rPr>
          <w:b w:val="0"/>
        </w:rPr>
        <w:t xml:space="preserve"> </w:t>
      </w:r>
    </w:p>
    <w:p w14:paraId="6B9FD664">
      <w:pPr>
        <w:pStyle w:val="2"/>
        <w:numPr>
          <w:ilvl w:val="0"/>
          <w:numId w:val="0"/>
        </w:numPr>
        <w:ind w:left="720" w:leftChars="0" w:firstLine="720" w:firstLineChars="0"/>
      </w:pPr>
      <w:r>
        <w:t xml:space="preserve">Cloud &amp; ML Solution Architect </w:t>
      </w:r>
    </w:p>
    <w:p w14:paraId="3E1E3D05">
      <w:pPr>
        <w:numPr>
          <w:ilvl w:val="0"/>
          <w:numId w:val="4"/>
        </w:numPr>
        <w:ind w:left="2115" w:leftChars="0" w:hanging="360"/>
      </w:pPr>
      <w:r>
        <w:t>Developed and deployed scalable cloud-native AI and ML solutions on AWS, Azure, and GCP, addressing complex business challenges for enterprise clients.</w:t>
      </w:r>
    </w:p>
    <w:p w14:paraId="5F4ADA9D">
      <w:pPr>
        <w:numPr>
          <w:ilvl w:val="0"/>
          <w:numId w:val="4"/>
        </w:numPr>
        <w:ind w:left="2115" w:leftChars="0" w:hanging="360"/>
      </w:pPr>
      <w:r>
        <w:t>Engineered and integrated AI-driven automation tools and data pipelines, optimizing compatibility with existing enterprise data ecosystems.</w:t>
      </w:r>
    </w:p>
    <w:p w14:paraId="1183FF2B">
      <w:pPr>
        <w:numPr>
          <w:ilvl w:val="0"/>
          <w:numId w:val="4"/>
        </w:numPr>
        <w:ind w:left="2115" w:leftChars="0" w:hanging="360"/>
      </w:pPr>
      <w:r>
        <w:t>Designed and implemented advanced ETL/ELT workflows, cloud data migration strategies, and real-time data processing pipelines to support large-scale distributed systems.</w:t>
      </w:r>
    </w:p>
    <w:p w14:paraId="76624CA2">
      <w:pPr>
        <w:numPr>
          <w:ilvl w:val="0"/>
          <w:numId w:val="4"/>
        </w:numPr>
        <w:ind w:left="2115" w:leftChars="0" w:hanging="360"/>
      </w:pPr>
      <w:r>
        <w:t>Collaborated with stakeholders through regular reviews to align cloud infrastructure, data architecture roadmaps, and automation strategies with business objectives.</w:t>
      </w:r>
    </w:p>
    <w:p w14:paraId="086F46D7">
      <w:pPr>
        <w:numPr>
          <w:ilvl w:val="0"/>
          <w:numId w:val="4"/>
        </w:numPr>
        <w:ind w:left="2115" w:leftChars="0" w:hanging="360"/>
      </w:pPr>
      <w:r>
        <w:t>Ensured robust security and performance standards for cloud-based data deployments, streamlining operations and reducing manual intervention.</w:t>
      </w:r>
    </w:p>
    <w:p w14:paraId="26E25ECD">
      <w:pPr>
        <w:numPr>
          <w:numId w:val="0"/>
        </w:numPr>
        <w:spacing w:after="18" w:line="249" w:lineRule="auto"/>
      </w:pPr>
    </w:p>
    <w:p w14:paraId="0D41F2A4">
      <w:pPr>
        <w:numPr>
          <w:numId w:val="0"/>
        </w:numPr>
        <w:spacing w:after="18" w:line="249" w:lineRule="auto"/>
      </w:pPr>
    </w:p>
    <w:p w14:paraId="1EA0DF63">
      <w:pPr>
        <w:spacing w:after="5" w:line="259" w:lineRule="auto"/>
        <w:ind w:left="50" w:firstLine="0"/>
        <w:jc w:val="center"/>
      </w:pPr>
      <w:r>
        <w:t xml:space="preserve"> </w:t>
      </w:r>
    </w:p>
    <w:p w14:paraId="3AAC82DE">
      <w:pPr>
        <w:tabs>
          <w:tab w:val="right" w:pos="10800"/>
        </w:tabs>
        <w:ind w:left="0" w:firstLine="0"/>
      </w:pPr>
      <w:r>
        <w:t xml:space="preserve">Dec 2023 - Jul 2024 </w:t>
      </w:r>
      <w:r>
        <w:tab/>
      </w:r>
      <w:r>
        <w:rPr>
          <w:b/>
        </w:rPr>
        <w:t>VERTICITI</w:t>
      </w:r>
    </w:p>
    <w:p w14:paraId="3F4B731C">
      <w:pPr>
        <w:pStyle w:val="2"/>
        <w:numPr>
          <w:ilvl w:val="0"/>
          <w:numId w:val="0"/>
        </w:numPr>
        <w:ind w:left="1360"/>
        <w:rPr>
          <w:b w:val="0"/>
        </w:rPr>
      </w:pPr>
      <w:r>
        <w:t xml:space="preserve"> </w:t>
      </w:r>
      <w:r>
        <w:tab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</w:r>
      <w:r>
        <w:t xml:space="preserve">Remote </w:t>
      </w:r>
      <w:r>
        <w:rPr>
          <w:b w:val="0"/>
        </w:rPr>
        <w:t xml:space="preserve"> </w:t>
      </w:r>
    </w:p>
    <w:p w14:paraId="42CDE77B">
      <w:pPr>
        <w:pStyle w:val="2"/>
        <w:numPr>
          <w:ilvl w:val="0"/>
          <w:numId w:val="0"/>
        </w:numPr>
        <w:ind w:left="1360"/>
      </w:pPr>
      <w:r>
        <w:t xml:space="preserve">Senior ML Engineer – Generative AI </w:t>
      </w:r>
    </w:p>
    <w:p w14:paraId="50769FBD">
      <w:pPr>
        <w:numPr>
          <w:ilvl w:val="0"/>
          <w:numId w:val="5"/>
        </w:numPr>
        <w:ind w:left="2115" w:leftChars="0" w:hanging="360"/>
      </w:pPr>
      <w:r>
        <w:t>Developed scalable Retrieval-Augmented Generation (RAG) pipelines using LangChain, FAISS, and ChromaDB to enable context-aware enterprise search across large-scale document repositories exceeding 2TB.</w:t>
      </w:r>
    </w:p>
    <w:p w14:paraId="2FDB18D8">
      <w:pPr>
        <w:numPr>
          <w:ilvl w:val="0"/>
          <w:numId w:val="5"/>
        </w:numPr>
        <w:ind w:left="2115" w:leftChars="0" w:hanging="360"/>
      </w:pPr>
      <w:r>
        <w:t>Designed and implemented end-to-end data pipelines for ingestion, transformation, validation, and model serving using Python, PySpark, and Airflow, supporting large-scale distributed systems.</w:t>
      </w:r>
    </w:p>
    <w:p w14:paraId="6682B0D7">
      <w:pPr>
        <w:numPr>
          <w:ilvl w:val="0"/>
          <w:numId w:val="5"/>
        </w:numPr>
        <w:ind w:left="2115" w:leftChars="0" w:hanging="360"/>
      </w:pPr>
      <w:r>
        <w:t>Deployed fine-tuned large language models (LLaMA, Mistral) using techniques like LoRA, QLoRA, and PEFT on AWS SageMaker, achieving a 40% reduction in API costs compared to hosted models.</w:t>
      </w:r>
    </w:p>
    <w:p w14:paraId="7E01F1DB">
      <w:pPr>
        <w:numPr>
          <w:ilvl w:val="0"/>
          <w:numId w:val="5"/>
        </w:numPr>
        <w:ind w:left="2115" w:leftChars="0" w:hanging="360"/>
      </w:pPr>
      <w:r>
        <w:t>Optimized model serving at scale using VLLM with GPU acceleration via CUDA, containerized with Docker, and deployed on AWS ECS/ECR for real-time performance.</w:t>
      </w:r>
    </w:p>
    <w:p w14:paraId="13889C9C">
      <w:pPr>
        <w:numPr>
          <w:ilvl w:val="0"/>
          <w:numId w:val="5"/>
        </w:numPr>
        <w:ind w:left="2115" w:leftChars="0" w:hanging="360"/>
      </w:pPr>
      <w:r>
        <w:t>Engineered intelligent AI agent workflows by integrating LLMs with internal APIs, databases, and messaging platforms to enable autonomous task execution.</w:t>
      </w:r>
    </w:p>
    <w:p w14:paraId="7BA07322">
      <w:pPr>
        <w:numPr>
          <w:ilvl w:val="0"/>
          <w:numId w:val="5"/>
        </w:numPr>
        <w:ind w:left="2115" w:leftChars="0" w:hanging="360"/>
      </w:pPr>
      <w:r>
        <w:t>Enhanced inference pipelines with C++ modules to improve computational efficiency, achieving a 25% reduction in model latency.</w:t>
      </w:r>
    </w:p>
    <w:p w14:paraId="2D0F9CBA">
      <w:pPr>
        <w:numPr>
          <w:ilvl w:val="0"/>
          <w:numId w:val="5"/>
        </w:numPr>
        <w:ind w:left="2115" w:leftChars="0" w:hanging="360"/>
      </w:pPr>
      <w:r>
        <w:t>Developed real-time audio processing and speech-to-text pipelines to support streaming architectures, leveraging advanced machine learning techniques.</w:t>
      </w:r>
    </w:p>
    <w:p w14:paraId="12835781">
      <w:pPr>
        <w:numPr>
          <w:ilvl w:val="0"/>
          <w:numId w:val="5"/>
        </w:numPr>
        <w:ind w:left="2115" w:leftChars="0" w:hanging="360"/>
      </w:pPr>
      <w:r>
        <w:t>Built high-performance conversational AI APIs powered by OpenAI, achieving a 35% improvement in response times for enhanced user experience.</w:t>
      </w:r>
    </w:p>
    <w:p w14:paraId="04DC8FD2">
      <w:pPr>
        <w:spacing w:after="5" w:line="259" w:lineRule="auto"/>
        <w:ind w:left="50" w:firstLine="0"/>
        <w:jc w:val="center"/>
      </w:pPr>
      <w:r>
        <w:t xml:space="preserve"> </w:t>
      </w:r>
    </w:p>
    <w:p w14:paraId="14BD00C6">
      <w:pPr>
        <w:tabs>
          <w:tab w:val="right" w:pos="10800"/>
        </w:tabs>
        <w:ind w:left="0" w:firstLine="0"/>
      </w:pPr>
      <w:r>
        <w:t xml:space="preserve">Oct 2022 - Nov 2023 </w:t>
      </w:r>
      <w:r>
        <w:tab/>
      </w:r>
      <w:r>
        <w:rPr>
          <w:b/>
        </w:rPr>
        <w:t>AFINITI</w:t>
      </w:r>
    </w:p>
    <w:p w14:paraId="50E4BAF8">
      <w:pPr>
        <w:pStyle w:val="2"/>
        <w:numPr>
          <w:ilvl w:val="0"/>
          <w:numId w:val="0"/>
        </w:numPr>
        <w:ind w:left="1360"/>
        <w:rPr>
          <w:b w:val="0"/>
        </w:rPr>
      </w:pPr>
      <w:r>
        <w:t xml:space="preserve"> 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</w:r>
      <w:r>
        <w:tab/>
      </w:r>
      <w:r>
        <w:rPr>
          <w:rFonts w:hint="default"/>
          <w:lang w:val="en-US"/>
        </w:rPr>
        <w:tab/>
      </w:r>
      <w:r>
        <w:t xml:space="preserve">Hybrid </w:t>
      </w:r>
      <w:r>
        <w:rPr>
          <w:b w:val="0"/>
        </w:rPr>
        <w:t xml:space="preserve"> </w:t>
      </w:r>
    </w:p>
    <w:p w14:paraId="6223FB96">
      <w:pPr>
        <w:pStyle w:val="2"/>
        <w:numPr>
          <w:ilvl w:val="0"/>
          <w:numId w:val="0"/>
        </w:numPr>
        <w:ind w:left="1360"/>
      </w:pPr>
      <w:r>
        <w:t xml:space="preserve">Senior Machine Learning Engineer – GenAI </w:t>
      </w:r>
    </w:p>
    <w:p w14:paraId="10DE77B3">
      <w:pPr>
        <w:numPr>
          <w:ilvl w:val="0"/>
          <w:numId w:val="6"/>
        </w:numPr>
        <w:ind w:left="2115" w:leftChars="0" w:hanging="360"/>
      </w:pPr>
      <w:r>
        <w:t>Developed and optimized large-scale ETL pipelines to ensure data quality, reliability, and timely model retraining, supporting high-revenue accounts exceeding $200K in monthly revenue.</w:t>
      </w:r>
    </w:p>
    <w:p w14:paraId="09C9D6A3">
      <w:pPr>
        <w:numPr>
          <w:ilvl w:val="0"/>
          <w:numId w:val="6"/>
        </w:numPr>
        <w:ind w:left="2115" w:leftChars="0" w:hanging="360"/>
      </w:pPr>
      <w:r>
        <w:t>Assessed and improved data quality, pipeline performance, and model accuracy to meet complex client requirements for accounts generating over $1M in revenue.</w:t>
      </w:r>
    </w:p>
    <w:p w14:paraId="1D5388E6">
      <w:pPr>
        <w:numPr>
          <w:ilvl w:val="0"/>
          <w:numId w:val="6"/>
        </w:numPr>
        <w:ind w:left="2115" w:leftChars="0" w:hanging="360"/>
      </w:pPr>
      <w:r>
        <w:t>Directed feature engineering and data generation processes to support machine learning projects, ensuring high-quality training data for scalable model development.</w:t>
      </w:r>
    </w:p>
    <w:p w14:paraId="27A2576F">
      <w:pPr>
        <w:numPr>
          <w:ilvl w:val="0"/>
          <w:numId w:val="6"/>
        </w:numPr>
        <w:ind w:left="2115" w:leftChars="0" w:hanging="360"/>
      </w:pPr>
      <w:r>
        <w:t>Designed and implemented real-time data analysis workflows using SQL, PostgreSQL, Grafana, and Tableau to monitor and report on production performance.</w:t>
      </w:r>
    </w:p>
    <w:p w14:paraId="2CC36EFF">
      <w:pPr>
        <w:numPr>
          <w:ilvl w:val="0"/>
          <w:numId w:val="6"/>
        </w:numPr>
        <w:ind w:left="2115" w:leftChars="0" w:hanging="360"/>
      </w:pPr>
      <w:r>
        <w:t>Collaborated with cross-functional teams to manage end-to-end ML lifecycle, leveraging tools like Jira, Slack, and Trello in a high-availability production environment.</w:t>
      </w:r>
    </w:p>
    <w:p w14:paraId="68DB7748">
      <w:pPr>
        <w:spacing w:after="5" w:line="259" w:lineRule="auto"/>
        <w:ind w:left="50" w:firstLine="0"/>
        <w:jc w:val="center"/>
      </w:pPr>
      <w:r>
        <w:t xml:space="preserve"> </w:t>
      </w:r>
    </w:p>
    <w:p w14:paraId="2EB2F783">
      <w:pPr>
        <w:tabs>
          <w:tab w:val="right" w:pos="10800"/>
        </w:tabs>
        <w:ind w:left="0" w:firstLine="0"/>
      </w:pPr>
      <w:r>
        <w:t xml:space="preserve">Apr 2021 - Oct 2022 </w:t>
      </w:r>
      <w:r>
        <w:tab/>
      </w:r>
      <w:r>
        <w:rPr>
          <w:b/>
        </w:rPr>
        <w:t>AFINITI</w:t>
      </w:r>
    </w:p>
    <w:p w14:paraId="0AC76C0F">
      <w:pPr>
        <w:pStyle w:val="2"/>
        <w:numPr>
          <w:ilvl w:val="0"/>
          <w:numId w:val="0"/>
        </w:numPr>
        <w:ind w:firstLine="720" w:firstLineChars="0"/>
        <w:rPr>
          <w:b w:val="0"/>
        </w:rPr>
      </w:pPr>
      <w:r>
        <w:t xml:space="preserve"> </w:t>
      </w:r>
      <w:r>
        <w:tab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</w:r>
      <w:r>
        <w:t xml:space="preserve">Hybrid </w:t>
      </w:r>
      <w:r>
        <w:rPr>
          <w:b w:val="0"/>
        </w:rPr>
        <w:t xml:space="preserve"> </w:t>
      </w:r>
      <w:r>
        <w:rPr>
          <w:b w:val="0"/>
        </w:rPr>
        <w:tab/>
      </w:r>
    </w:p>
    <w:p w14:paraId="6F2C09E0">
      <w:pPr>
        <w:pStyle w:val="2"/>
        <w:numPr>
          <w:ilvl w:val="0"/>
          <w:numId w:val="0"/>
        </w:numPr>
        <w:ind w:left="1360"/>
      </w:pPr>
      <w:r>
        <w:t xml:space="preserve">AI &amp; ML Product Engineer </w:t>
      </w:r>
    </w:p>
    <w:p w14:paraId="750F5DE5">
      <w:pPr>
        <w:numPr>
          <w:ilvl w:val="0"/>
          <w:numId w:val="7"/>
        </w:numPr>
        <w:ind w:left="2115" w:leftChars="0" w:hanging="360"/>
      </w:pPr>
      <w:r>
        <w:t>Maintained and optimized production ML pipelines and operations, ensuring high availability and data integrity across large-scale enterprise systems.</w:t>
      </w:r>
    </w:p>
    <w:p w14:paraId="0E119FDC">
      <w:pPr>
        <w:numPr>
          <w:ilvl w:val="0"/>
          <w:numId w:val="7"/>
        </w:numPr>
        <w:ind w:left="2115" w:leftChars="0" w:hanging="360"/>
      </w:pPr>
      <w:r>
        <w:t>Developed and deployed predictive ML models for churn risk analysis, integrating them into decision-making systems to enhance operational efficiency and outcomes.</w:t>
      </w:r>
    </w:p>
    <w:p w14:paraId="16F8DBAD">
      <w:pPr>
        <w:numPr>
          <w:ilvl w:val="0"/>
          <w:numId w:val="7"/>
        </w:numPr>
        <w:ind w:left="2115" w:leftChars="0" w:hanging="360"/>
      </w:pPr>
      <w:r>
        <w:t>Performed real-time data analysis using SQL, PostgreSQL, Grafana, and Tableau, supporting anomaly detection and operational insights at scale.</w:t>
      </w:r>
    </w:p>
    <w:p w14:paraId="57001F78">
      <w:pPr>
        <w:numPr>
          <w:ilvl w:val="0"/>
          <w:numId w:val="7"/>
        </w:numPr>
        <w:ind w:left="2115" w:leftChars="0" w:hanging="360"/>
      </w:pPr>
      <w:r>
        <w:t>Streamlined incident management processes through JIRA, collaborating with cross-functional teams to ensure rapid resolution and system reliability.</w:t>
      </w:r>
    </w:p>
    <w:p w14:paraId="3B62B014">
      <w:pPr>
        <w:spacing w:after="6" w:line="259" w:lineRule="auto"/>
        <w:ind w:left="50" w:firstLine="0"/>
        <w:jc w:val="center"/>
      </w:pPr>
      <w:r>
        <w:t xml:space="preserve"> </w:t>
      </w:r>
    </w:p>
    <w:p w14:paraId="23054299">
      <w:pPr>
        <w:tabs>
          <w:tab w:val="right" w:pos="10800"/>
        </w:tabs>
        <w:ind w:left="0" w:firstLine="0"/>
      </w:pPr>
      <w:r>
        <w:t xml:space="preserve">Feb 2020 - Apr 2021 </w:t>
      </w:r>
      <w:r>
        <w:tab/>
      </w:r>
      <w:r>
        <w:rPr>
          <w:b/>
        </w:rPr>
        <w:t>MERYCURE</w:t>
      </w:r>
    </w:p>
    <w:p w14:paraId="160CD748">
      <w:pPr>
        <w:pStyle w:val="2"/>
        <w:numPr>
          <w:ilvl w:val="0"/>
          <w:numId w:val="0"/>
        </w:numPr>
        <w:ind w:left="1360"/>
        <w:rPr>
          <w:b w:val="0"/>
        </w:rPr>
      </w:pPr>
      <w:r>
        <w:t xml:space="preserve"> </w:t>
      </w:r>
      <w:r>
        <w:tab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 xml:space="preserve">     </w:t>
      </w:r>
      <w:r>
        <w:t xml:space="preserve">United States </w:t>
      </w:r>
      <w:r>
        <w:rPr>
          <w:b w:val="0"/>
        </w:rPr>
        <w:t xml:space="preserve"> </w:t>
      </w:r>
    </w:p>
    <w:p w14:paraId="5DEC2C3C">
      <w:pPr>
        <w:pStyle w:val="2"/>
        <w:numPr>
          <w:ilvl w:val="0"/>
          <w:numId w:val="0"/>
        </w:numPr>
        <w:ind w:left="1360"/>
      </w:pPr>
      <w:r>
        <w:t xml:space="preserve">Junior ML &amp; Data Engineer </w:t>
      </w:r>
    </w:p>
    <w:p w14:paraId="307E7AC9">
      <w:pPr>
        <w:numPr>
          <w:ilvl w:val="0"/>
          <w:numId w:val="8"/>
        </w:numPr>
        <w:ind w:left="2115" w:leftChars="0" w:hanging="360"/>
      </w:pPr>
      <w:r>
        <w:t>Designed and implemented scalable data pipelines to ingest, transform, and analyze large-scale IoT sensor data, enabling real-time insights for connected devices.</w:t>
      </w:r>
    </w:p>
    <w:p w14:paraId="63B386F9">
      <w:pPr>
        <w:numPr>
          <w:ilvl w:val="0"/>
          <w:numId w:val="8"/>
        </w:numPr>
        <w:ind w:left="2115" w:leftChars="0" w:hanging="360"/>
      </w:pPr>
      <w:r>
        <w:t>Developed and optimized analytical workflows using Python, PostgreSQL, and MySQL to uncover patterns, trends, and anomalies in complex IoT datasets.</w:t>
      </w:r>
    </w:p>
    <w:p w14:paraId="0BEA4E36">
      <w:pPr>
        <w:numPr>
          <w:ilvl w:val="0"/>
          <w:numId w:val="8"/>
        </w:numPr>
        <w:ind w:left="2115" w:leftChars="0" w:hanging="360"/>
      </w:pPr>
      <w:r>
        <w:t>Created interactive data visualizations and dashboards in Power BI to support data-driven decision-making and strategic planning for stakeholders.</w:t>
      </w:r>
    </w:p>
    <w:p w14:paraId="7B74D07C">
      <w:pPr>
        <w:numPr>
          <w:ilvl w:val="0"/>
          <w:numId w:val="8"/>
        </w:numPr>
        <w:ind w:left="2115" w:leftChars="0" w:hanging="360"/>
      </w:pPr>
      <w:r>
        <w:t>Applied machine learning techniques, including clustering and anomaly detection, to IoT time-series data, driving predictive maintenance and operational efficiency.</w:t>
      </w:r>
    </w:p>
    <w:p w14:paraId="124FA2F6">
      <w:pPr>
        <w:pStyle w:val="2"/>
        <w:numPr>
          <w:ilvl w:val="0"/>
          <w:numId w:val="0"/>
        </w:numPr>
        <w:ind w:left="-15" w:right="4517" w:firstLine="5400"/>
        <w:rPr>
          <w:b w:val="0"/>
        </w:rPr>
      </w:pPr>
      <w:r>
        <w:rPr>
          <w:b w:val="0"/>
        </w:rPr>
        <w:t xml:space="preserve"> </w:t>
      </w:r>
      <w:r>
        <w:t>Education</w:t>
      </w:r>
      <w:r>
        <w:rPr>
          <w:b w:val="0"/>
        </w:rPr>
        <w:t xml:space="preserve"> </w:t>
      </w:r>
    </w:p>
    <w:p w14:paraId="3A84AF61">
      <w:pPr>
        <w:pStyle w:val="2"/>
        <w:numPr>
          <w:numId w:val="0"/>
        </w:numPr>
      </w:pPr>
      <w:r>
        <w:rPr>
          <w:b w:val="0"/>
        </w:rPr>
        <w:t xml:space="preserve">2018 - 2020 </w:t>
      </w:r>
      <w:r>
        <w:rPr>
          <w:rFonts w:hint="default"/>
          <w:b w:val="0"/>
          <w:lang w:val="en-US"/>
        </w:rPr>
        <w:t xml:space="preserve">     </w:t>
      </w:r>
      <w:r>
        <w:rPr>
          <w:rFonts w:hint="default"/>
          <w:lang w:val="en-US"/>
        </w:rPr>
        <w:t xml:space="preserve">LAHORE </w:t>
      </w:r>
      <w:r>
        <w:t xml:space="preserve"> UNIVERSITY </w:t>
      </w:r>
      <w:r>
        <w:rPr>
          <w:rFonts w:hint="default"/>
          <w:lang w:val="en-US"/>
        </w:rPr>
        <w:t xml:space="preserve">OF MANAGEMENT SCIENCES 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 xml:space="preserve">        </w:t>
      </w:r>
      <w:r>
        <w:t xml:space="preserve">PK </w:t>
      </w:r>
    </w:p>
    <w:p w14:paraId="0433A9D7">
      <w:pPr>
        <w:ind w:left="1550" w:hanging="1550" w:hangingChars="775"/>
      </w:pPr>
      <w:r>
        <w:t xml:space="preserve"> </w:t>
      </w:r>
      <w:r>
        <w:tab/>
      </w:r>
      <w:r>
        <w:t xml:space="preserve">Master's Degree, Artificial Intelligence. Coursework: Machine Learning, Deep Learning, NLP, Data Engineering, Distributed Systems, Statistical Modeling. </w:t>
      </w:r>
    </w:p>
    <w:p w14:paraId="1550CAE7">
      <w:pPr>
        <w:spacing w:after="7" w:line="259" w:lineRule="auto"/>
        <w:ind w:left="50" w:firstLine="0"/>
        <w:jc w:val="center"/>
      </w:pPr>
      <w:r>
        <w:t xml:space="preserve"> </w:t>
      </w:r>
    </w:p>
    <w:p w14:paraId="6C75DD58">
      <w:pPr>
        <w:pStyle w:val="2"/>
        <w:ind w:left="435" w:hanging="450"/>
      </w:pPr>
      <w:r>
        <w:rPr>
          <w:b w:val="0"/>
        </w:rPr>
        <w:t xml:space="preserve">- 2018 </w:t>
      </w:r>
      <w:r>
        <w:rPr>
          <w:rFonts w:hint="default"/>
          <w:b w:val="0"/>
          <w:lang w:val="en-US"/>
        </w:rPr>
        <w:t xml:space="preserve">     </w:t>
      </w:r>
      <w:r>
        <w:t xml:space="preserve">COMSATS UNIVERSITY ISLAMABAD </w:t>
      </w:r>
      <w:r>
        <w:tab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 xml:space="preserve">                      </w:t>
      </w:r>
      <w:bookmarkStart w:id="0" w:name="_GoBack"/>
      <w:bookmarkEnd w:id="0"/>
      <w:r>
        <w:rPr>
          <w:rFonts w:hint="default"/>
          <w:lang w:val="en-US"/>
        </w:rPr>
        <w:t xml:space="preserve"> </w:t>
      </w:r>
      <w:r>
        <w:t xml:space="preserve">PK </w:t>
      </w:r>
    </w:p>
    <w:p w14:paraId="16068776">
      <w:pPr>
        <w:ind w:left="1350" w:hanging="1350"/>
      </w:pPr>
      <w:r>
        <w:t xml:space="preserve"> </w:t>
      </w:r>
      <w:r>
        <w:tab/>
      </w:r>
      <w:r>
        <w:rPr>
          <w:rFonts w:hint="default"/>
          <w:lang w:val="en-US"/>
        </w:rPr>
        <w:tab/>
      </w:r>
      <w:r>
        <w:t xml:space="preserve">Bachelor's Degree, Computer Science. Coursework: Algorithms, Data Structures, Database Systems, Software </w:t>
      </w:r>
      <w:r>
        <w:rPr>
          <w:rFonts w:hint="default"/>
          <w:lang w:val="en-US"/>
        </w:rPr>
        <w:tab/>
      </w:r>
      <w:r>
        <w:t xml:space="preserve">Engineering, Operating Systems. </w:t>
      </w:r>
    </w:p>
    <w:p w14:paraId="22639D90">
      <w:pPr>
        <w:pStyle w:val="2"/>
        <w:numPr>
          <w:ilvl w:val="0"/>
          <w:numId w:val="0"/>
        </w:numPr>
        <w:ind w:left="-15" w:right="4917"/>
      </w:pP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>Skills And C</w:t>
      </w:r>
      <w:r>
        <w:t>ertifications</w:t>
      </w:r>
      <w:r>
        <w:rPr>
          <w:rFonts w:hint="default"/>
          <w:lang w:val="en-US"/>
        </w:rPr>
        <w:br w:type="textWrapping"/>
      </w:r>
      <w:r>
        <w:rPr>
          <w:b w:val="0"/>
        </w:rPr>
        <w:t xml:space="preserve"> </w:t>
      </w:r>
    </w:p>
    <w:p w14:paraId="7D160B09">
      <w:pPr>
        <w:tabs>
          <w:tab w:val="center" w:pos="3909"/>
        </w:tabs>
        <w:ind w:left="0" w:firstLine="0"/>
      </w:pPr>
      <w:r>
        <w:t xml:space="preserve"> </w:t>
      </w:r>
      <w:r>
        <w:tab/>
      </w:r>
      <w:r>
        <w:rPr>
          <w:b/>
        </w:rPr>
        <w:t xml:space="preserve">Core ML &amp; AI: </w:t>
      </w:r>
      <w:r>
        <w:t>PyTorch, TensorFlow, scikit-learn, Python, C++, RLHF, PPO, CUDA, Quantization, OpenCV, FastAPI, Flask, gRPC, REST APIs, WebSockets, Shell Scripting.</w:t>
      </w:r>
      <w:r>
        <w:rPr>
          <w:b/>
        </w:rPr>
        <w:t xml:space="preserve"> </w:t>
      </w:r>
      <w:r>
        <w:rPr>
          <w:b/>
        </w:rPr>
        <w:br w:type="textWrapping"/>
      </w:r>
    </w:p>
    <w:p w14:paraId="0CFE4D35">
      <w:pPr>
        <w:ind w:left="1350" w:hanging="1350"/>
      </w:pPr>
      <w:r>
        <w:t xml:space="preserve"> </w:t>
      </w:r>
      <w:r>
        <w:tab/>
      </w:r>
      <w:r>
        <w:rPr>
          <w:b/>
        </w:rPr>
        <w:t xml:space="preserve">GenAI &amp; LLMs: </w:t>
      </w:r>
      <w:r>
        <w:t>RAG Architectures, LangChain, Fine-Tuning (LoRA, QLoRA, PEFT), Agentic AI, Prompt Engineering, OpenAI, Claude/Anthropic, LLaMA, Mistral, Hugging Face, VLLM, FAISS, ChromaDB, Pinecone, PG-Vector.</w:t>
      </w:r>
      <w:r>
        <w:rPr>
          <w:b/>
        </w:rPr>
        <w:t xml:space="preserve"> </w:t>
      </w:r>
      <w:r>
        <w:rPr>
          <w:b/>
        </w:rPr>
        <w:br w:type="textWrapping"/>
      </w:r>
    </w:p>
    <w:p w14:paraId="2E48C460">
      <w:pPr>
        <w:ind w:left="1350" w:hanging="1350"/>
      </w:pPr>
      <w:r>
        <w:t xml:space="preserve"> </w:t>
      </w:r>
      <w:r>
        <w:tab/>
      </w:r>
      <w:r>
        <w:rPr>
          <w:b/>
        </w:rPr>
        <w:t xml:space="preserve">AWS &amp; Cloud: </w:t>
      </w:r>
      <w:r>
        <w:t>AWS (SageMaker, ECS, ECR, Lambda, S3, RDS), GCP, Azure, Docker, Kubernetes, Terraform, CI/CD, Microservices.</w:t>
      </w:r>
      <w:r>
        <w:rPr>
          <w:b/>
        </w:rPr>
        <w:t xml:space="preserve"> </w:t>
      </w:r>
      <w:r>
        <w:rPr>
          <w:b/>
        </w:rPr>
        <w:br w:type="textWrapping"/>
      </w:r>
    </w:p>
    <w:p w14:paraId="571F0F02">
      <w:pPr>
        <w:ind w:left="1350" w:hanging="1350"/>
      </w:pPr>
      <w:r>
        <w:t xml:space="preserve"> </w:t>
      </w:r>
      <w:r>
        <w:tab/>
      </w:r>
      <w:r>
        <w:rPr>
          <w:b/>
        </w:rPr>
        <w:t xml:space="preserve">Data Engineering: </w:t>
      </w:r>
      <w:r>
        <w:t>PySpark, Apache Kafka, Apache Airflow, ETL/ELT Pipelines, Real-Time Streaming, dbt, Data Warehousing, PostgreSQL, MongoDB, Redis, MySQL, DynamoDB, SQL, Data Modeling, Data Quality, Grafana, Tableau, Power BI.</w:t>
      </w:r>
      <w:r>
        <w:rPr>
          <w:b/>
        </w:rPr>
        <w:t xml:space="preserve"> </w:t>
      </w:r>
      <w:r>
        <w:rPr>
          <w:b/>
        </w:rPr>
        <w:br w:type="textWrapping"/>
      </w:r>
    </w:p>
    <w:p w14:paraId="29262ACE">
      <w:pPr>
        <w:tabs>
          <w:tab w:val="center" w:pos="5632"/>
        </w:tabs>
        <w:ind w:left="0" w:firstLine="0"/>
      </w:pPr>
      <w:r>
        <w:t xml:space="preserve"> </w:t>
      </w:r>
      <w:r>
        <w:tab/>
      </w:r>
      <w:r>
        <w:rPr>
          <w:b/>
        </w:rPr>
        <w:t xml:space="preserve">Certifications: </w:t>
      </w:r>
      <w:r>
        <w:t>Foundations: Data, Data, Everywhere (Google).</w:t>
      </w:r>
    </w:p>
    <w:p w14:paraId="4525A050">
      <w:pPr>
        <w:ind w:left="1335" w:firstLine="0"/>
      </w:pPr>
    </w:p>
    <w:sectPr>
      <w:pgSz w:w="12240" w:h="15840"/>
      <w:pgMar w:top="769" w:right="720" w:bottom="1073" w:left="72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9" w:lineRule="auto"/>
      </w:pPr>
      <w:r>
        <w:separator/>
      </w:r>
    </w:p>
  </w:footnote>
  <w:footnote w:type="continuationSeparator" w:id="1">
    <w:p>
      <w:pPr>
        <w:spacing w:before="0" w:after="0" w:line="24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45D14E7"/>
    <w:multiLevelType w:val="multilevel"/>
    <w:tmpl w:val="045D14E7"/>
    <w:lvl w:ilvl="0" w:tentative="0">
      <w:start w:val="2014"/>
      <w:numFmt w:val="decimal"/>
      <w:pStyle w:val="2"/>
      <w:lvlText w:val="%1"/>
      <w:lvlJc w:val="left"/>
      <w:pPr>
        <w:ind w:left="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 w:tentative="0">
      <w:start w:val="1"/>
      <w:numFmt w:val="lowerLetter"/>
      <w:lvlText w:val="%2"/>
      <w:lvlJc w:val="left"/>
      <w:pPr>
        <w:ind w:left="108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 w:tentative="0">
      <w:start w:val="1"/>
      <w:numFmt w:val="lowerRoman"/>
      <w:lvlText w:val="%3"/>
      <w:lvlJc w:val="left"/>
      <w:pPr>
        <w:ind w:left="180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 w:tentative="0">
      <w:start w:val="1"/>
      <w:numFmt w:val="decimal"/>
      <w:lvlText w:val="%4"/>
      <w:lvlJc w:val="left"/>
      <w:pPr>
        <w:ind w:left="252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 w:tentative="0">
      <w:start w:val="1"/>
      <w:numFmt w:val="lowerLetter"/>
      <w:lvlText w:val="%5"/>
      <w:lvlJc w:val="left"/>
      <w:pPr>
        <w:ind w:left="324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 w:tentative="0">
      <w:start w:val="1"/>
      <w:numFmt w:val="lowerRoman"/>
      <w:lvlText w:val="%6"/>
      <w:lvlJc w:val="left"/>
      <w:pPr>
        <w:ind w:left="396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 w:tentative="0">
      <w:start w:val="1"/>
      <w:numFmt w:val="decimal"/>
      <w:lvlText w:val="%7"/>
      <w:lvlJc w:val="left"/>
      <w:pPr>
        <w:ind w:left="468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 w:tentative="0">
      <w:start w:val="1"/>
      <w:numFmt w:val="lowerLetter"/>
      <w:lvlText w:val="%8"/>
      <w:lvlJc w:val="left"/>
      <w:pPr>
        <w:ind w:left="540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 w:tentative="0">
      <w:start w:val="1"/>
      <w:numFmt w:val="lowerRoman"/>
      <w:lvlText w:val="%9"/>
      <w:lvlJc w:val="left"/>
      <w:pPr>
        <w:ind w:left="612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1">
    <w:nsid w:val="07F20DFC"/>
    <w:multiLevelType w:val="multilevel"/>
    <w:tmpl w:val="07F20DFC"/>
    <w:lvl w:ilvl="0" w:tentative="0">
      <w:start w:val="1"/>
      <w:numFmt w:val="bullet"/>
      <w:lvlText w:val="●"/>
      <w:lvlJc w:val="left"/>
      <w:pPr>
        <w:tabs>
          <w:tab w:val="left" w:pos="420"/>
        </w:tabs>
        <w:ind w:left="2115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 w:tentative="0">
      <w:start w:val="1"/>
      <w:numFmt w:val="bullet"/>
      <w:lvlText w:val="o"/>
      <w:lvlJc w:val="left"/>
      <w:pPr>
        <w:tabs>
          <w:tab w:val="left" w:pos="420"/>
        </w:tabs>
        <w:ind w:left="28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 w:tentative="0">
      <w:start w:val="1"/>
      <w:numFmt w:val="bullet"/>
      <w:lvlText w:val="▪"/>
      <w:lvlJc w:val="left"/>
      <w:pPr>
        <w:tabs>
          <w:tab w:val="left" w:pos="420"/>
        </w:tabs>
        <w:ind w:left="35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 w:tentative="0">
      <w:start w:val="1"/>
      <w:numFmt w:val="bullet"/>
      <w:lvlText w:val="•"/>
      <w:lvlJc w:val="left"/>
      <w:pPr>
        <w:tabs>
          <w:tab w:val="left" w:pos="420"/>
        </w:tabs>
        <w:ind w:left="42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 w:tentative="0">
      <w:start w:val="1"/>
      <w:numFmt w:val="bullet"/>
      <w:lvlText w:val="o"/>
      <w:lvlJc w:val="left"/>
      <w:pPr>
        <w:tabs>
          <w:tab w:val="left" w:pos="420"/>
        </w:tabs>
        <w:ind w:left="501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 w:tentative="0">
      <w:start w:val="1"/>
      <w:numFmt w:val="bullet"/>
      <w:lvlText w:val="▪"/>
      <w:lvlJc w:val="left"/>
      <w:pPr>
        <w:tabs>
          <w:tab w:val="left" w:pos="420"/>
        </w:tabs>
        <w:ind w:left="573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 w:tentative="0">
      <w:start w:val="1"/>
      <w:numFmt w:val="bullet"/>
      <w:lvlText w:val="•"/>
      <w:lvlJc w:val="left"/>
      <w:pPr>
        <w:tabs>
          <w:tab w:val="left" w:pos="420"/>
        </w:tabs>
        <w:ind w:left="64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 w:tentative="0">
      <w:start w:val="1"/>
      <w:numFmt w:val="bullet"/>
      <w:lvlText w:val="o"/>
      <w:lvlJc w:val="left"/>
      <w:pPr>
        <w:tabs>
          <w:tab w:val="left" w:pos="420"/>
        </w:tabs>
        <w:ind w:left="71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 w:tentative="0">
      <w:start w:val="1"/>
      <w:numFmt w:val="bullet"/>
      <w:lvlText w:val="▪"/>
      <w:lvlJc w:val="left"/>
      <w:pPr>
        <w:tabs>
          <w:tab w:val="left" w:pos="420"/>
        </w:tabs>
        <w:ind w:left="78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2">
    <w:nsid w:val="0BC71315"/>
    <w:multiLevelType w:val="multilevel"/>
    <w:tmpl w:val="0BC71315"/>
    <w:lvl w:ilvl="0" w:tentative="0">
      <w:start w:val="1"/>
      <w:numFmt w:val="bullet"/>
      <w:lvlText w:val="●"/>
      <w:lvlJc w:val="left"/>
      <w:pPr>
        <w:tabs>
          <w:tab w:val="left" w:pos="420"/>
        </w:tabs>
        <w:ind w:left="2115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 w:tentative="0">
      <w:start w:val="1"/>
      <w:numFmt w:val="bullet"/>
      <w:lvlText w:val="o"/>
      <w:lvlJc w:val="left"/>
      <w:pPr>
        <w:tabs>
          <w:tab w:val="left" w:pos="420"/>
        </w:tabs>
        <w:ind w:left="28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 w:tentative="0">
      <w:start w:val="1"/>
      <w:numFmt w:val="bullet"/>
      <w:lvlText w:val="▪"/>
      <w:lvlJc w:val="left"/>
      <w:pPr>
        <w:tabs>
          <w:tab w:val="left" w:pos="420"/>
        </w:tabs>
        <w:ind w:left="35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 w:tentative="0">
      <w:start w:val="1"/>
      <w:numFmt w:val="bullet"/>
      <w:lvlText w:val="•"/>
      <w:lvlJc w:val="left"/>
      <w:pPr>
        <w:tabs>
          <w:tab w:val="left" w:pos="420"/>
        </w:tabs>
        <w:ind w:left="42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 w:tentative="0">
      <w:start w:val="1"/>
      <w:numFmt w:val="bullet"/>
      <w:lvlText w:val="o"/>
      <w:lvlJc w:val="left"/>
      <w:pPr>
        <w:tabs>
          <w:tab w:val="left" w:pos="420"/>
        </w:tabs>
        <w:ind w:left="501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 w:tentative="0">
      <w:start w:val="1"/>
      <w:numFmt w:val="bullet"/>
      <w:lvlText w:val="▪"/>
      <w:lvlJc w:val="left"/>
      <w:pPr>
        <w:tabs>
          <w:tab w:val="left" w:pos="420"/>
        </w:tabs>
        <w:ind w:left="573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 w:tentative="0">
      <w:start w:val="1"/>
      <w:numFmt w:val="bullet"/>
      <w:lvlText w:val="•"/>
      <w:lvlJc w:val="left"/>
      <w:pPr>
        <w:tabs>
          <w:tab w:val="left" w:pos="420"/>
        </w:tabs>
        <w:ind w:left="64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 w:tentative="0">
      <w:start w:val="1"/>
      <w:numFmt w:val="bullet"/>
      <w:lvlText w:val="o"/>
      <w:lvlJc w:val="left"/>
      <w:pPr>
        <w:tabs>
          <w:tab w:val="left" w:pos="420"/>
        </w:tabs>
        <w:ind w:left="71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 w:tentative="0">
      <w:start w:val="1"/>
      <w:numFmt w:val="bullet"/>
      <w:lvlText w:val="▪"/>
      <w:lvlJc w:val="left"/>
      <w:pPr>
        <w:tabs>
          <w:tab w:val="left" w:pos="420"/>
        </w:tabs>
        <w:ind w:left="78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3">
    <w:nsid w:val="22F376EA"/>
    <w:multiLevelType w:val="multilevel"/>
    <w:tmpl w:val="22F376EA"/>
    <w:lvl w:ilvl="0" w:tentative="0">
      <w:start w:val="1"/>
      <w:numFmt w:val="bullet"/>
      <w:lvlText w:val="●"/>
      <w:lvlJc w:val="left"/>
      <w:pPr>
        <w:tabs>
          <w:tab w:val="left" w:pos="420"/>
        </w:tabs>
        <w:ind w:left="2115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 w:tentative="0">
      <w:start w:val="1"/>
      <w:numFmt w:val="bullet"/>
      <w:lvlText w:val="o"/>
      <w:lvlJc w:val="left"/>
      <w:pPr>
        <w:tabs>
          <w:tab w:val="left" w:pos="420"/>
        </w:tabs>
        <w:ind w:left="28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 w:tentative="0">
      <w:start w:val="1"/>
      <w:numFmt w:val="bullet"/>
      <w:lvlText w:val="▪"/>
      <w:lvlJc w:val="left"/>
      <w:pPr>
        <w:tabs>
          <w:tab w:val="left" w:pos="420"/>
        </w:tabs>
        <w:ind w:left="35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 w:tentative="0">
      <w:start w:val="1"/>
      <w:numFmt w:val="bullet"/>
      <w:lvlText w:val="•"/>
      <w:lvlJc w:val="left"/>
      <w:pPr>
        <w:tabs>
          <w:tab w:val="left" w:pos="420"/>
        </w:tabs>
        <w:ind w:left="42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 w:tentative="0">
      <w:start w:val="1"/>
      <w:numFmt w:val="bullet"/>
      <w:lvlText w:val="o"/>
      <w:lvlJc w:val="left"/>
      <w:pPr>
        <w:tabs>
          <w:tab w:val="left" w:pos="420"/>
        </w:tabs>
        <w:ind w:left="501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 w:tentative="0">
      <w:start w:val="1"/>
      <w:numFmt w:val="bullet"/>
      <w:lvlText w:val="▪"/>
      <w:lvlJc w:val="left"/>
      <w:pPr>
        <w:tabs>
          <w:tab w:val="left" w:pos="420"/>
        </w:tabs>
        <w:ind w:left="573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 w:tentative="0">
      <w:start w:val="1"/>
      <w:numFmt w:val="bullet"/>
      <w:lvlText w:val="•"/>
      <w:lvlJc w:val="left"/>
      <w:pPr>
        <w:tabs>
          <w:tab w:val="left" w:pos="420"/>
        </w:tabs>
        <w:ind w:left="64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 w:tentative="0">
      <w:start w:val="1"/>
      <w:numFmt w:val="bullet"/>
      <w:lvlText w:val="o"/>
      <w:lvlJc w:val="left"/>
      <w:pPr>
        <w:tabs>
          <w:tab w:val="left" w:pos="420"/>
        </w:tabs>
        <w:ind w:left="71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 w:tentative="0">
      <w:start w:val="1"/>
      <w:numFmt w:val="bullet"/>
      <w:lvlText w:val="▪"/>
      <w:lvlJc w:val="left"/>
      <w:pPr>
        <w:tabs>
          <w:tab w:val="left" w:pos="420"/>
        </w:tabs>
        <w:ind w:left="78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4">
    <w:nsid w:val="35B7758C"/>
    <w:multiLevelType w:val="multilevel"/>
    <w:tmpl w:val="35B7758C"/>
    <w:lvl w:ilvl="0" w:tentative="0">
      <w:start w:val="1"/>
      <w:numFmt w:val="bullet"/>
      <w:lvlText w:val="●"/>
      <w:lvlJc w:val="left"/>
      <w:pPr>
        <w:tabs>
          <w:tab w:val="left" w:pos="420"/>
        </w:tabs>
        <w:ind w:left="2115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 w:tentative="0">
      <w:start w:val="1"/>
      <w:numFmt w:val="bullet"/>
      <w:lvlText w:val="o"/>
      <w:lvlJc w:val="left"/>
      <w:pPr>
        <w:tabs>
          <w:tab w:val="left" w:pos="420"/>
        </w:tabs>
        <w:ind w:left="28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 w:tentative="0">
      <w:start w:val="1"/>
      <w:numFmt w:val="bullet"/>
      <w:lvlText w:val="▪"/>
      <w:lvlJc w:val="left"/>
      <w:pPr>
        <w:tabs>
          <w:tab w:val="left" w:pos="420"/>
        </w:tabs>
        <w:ind w:left="35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 w:tentative="0">
      <w:start w:val="1"/>
      <w:numFmt w:val="bullet"/>
      <w:lvlText w:val="•"/>
      <w:lvlJc w:val="left"/>
      <w:pPr>
        <w:tabs>
          <w:tab w:val="left" w:pos="420"/>
        </w:tabs>
        <w:ind w:left="42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 w:tentative="0">
      <w:start w:val="1"/>
      <w:numFmt w:val="bullet"/>
      <w:lvlText w:val="o"/>
      <w:lvlJc w:val="left"/>
      <w:pPr>
        <w:tabs>
          <w:tab w:val="left" w:pos="420"/>
        </w:tabs>
        <w:ind w:left="501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 w:tentative="0">
      <w:start w:val="1"/>
      <w:numFmt w:val="bullet"/>
      <w:lvlText w:val="▪"/>
      <w:lvlJc w:val="left"/>
      <w:pPr>
        <w:tabs>
          <w:tab w:val="left" w:pos="420"/>
        </w:tabs>
        <w:ind w:left="573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 w:tentative="0">
      <w:start w:val="1"/>
      <w:numFmt w:val="bullet"/>
      <w:lvlText w:val="•"/>
      <w:lvlJc w:val="left"/>
      <w:pPr>
        <w:tabs>
          <w:tab w:val="left" w:pos="420"/>
        </w:tabs>
        <w:ind w:left="64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 w:tentative="0">
      <w:start w:val="1"/>
      <w:numFmt w:val="bullet"/>
      <w:lvlText w:val="o"/>
      <w:lvlJc w:val="left"/>
      <w:pPr>
        <w:tabs>
          <w:tab w:val="left" w:pos="420"/>
        </w:tabs>
        <w:ind w:left="71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 w:tentative="0">
      <w:start w:val="1"/>
      <w:numFmt w:val="bullet"/>
      <w:lvlText w:val="▪"/>
      <w:lvlJc w:val="left"/>
      <w:pPr>
        <w:tabs>
          <w:tab w:val="left" w:pos="420"/>
        </w:tabs>
        <w:ind w:left="78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5">
    <w:nsid w:val="3E296573"/>
    <w:multiLevelType w:val="multilevel"/>
    <w:tmpl w:val="3E296573"/>
    <w:lvl w:ilvl="0" w:tentative="0">
      <w:start w:val="1"/>
      <w:numFmt w:val="bullet"/>
      <w:lvlText w:val="●"/>
      <w:lvlJc w:val="left"/>
      <w:pPr>
        <w:tabs>
          <w:tab w:val="left" w:pos="420"/>
        </w:tabs>
        <w:ind w:left="2115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 w:tentative="0">
      <w:start w:val="1"/>
      <w:numFmt w:val="bullet"/>
      <w:lvlText w:val="o"/>
      <w:lvlJc w:val="left"/>
      <w:pPr>
        <w:tabs>
          <w:tab w:val="left" w:pos="420"/>
        </w:tabs>
        <w:ind w:left="28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 w:tentative="0">
      <w:start w:val="1"/>
      <w:numFmt w:val="bullet"/>
      <w:lvlText w:val="▪"/>
      <w:lvlJc w:val="left"/>
      <w:pPr>
        <w:tabs>
          <w:tab w:val="left" w:pos="420"/>
        </w:tabs>
        <w:ind w:left="35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 w:tentative="0">
      <w:start w:val="1"/>
      <w:numFmt w:val="bullet"/>
      <w:lvlText w:val="•"/>
      <w:lvlJc w:val="left"/>
      <w:pPr>
        <w:tabs>
          <w:tab w:val="left" w:pos="420"/>
        </w:tabs>
        <w:ind w:left="42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 w:tentative="0">
      <w:start w:val="1"/>
      <w:numFmt w:val="bullet"/>
      <w:lvlText w:val="o"/>
      <w:lvlJc w:val="left"/>
      <w:pPr>
        <w:tabs>
          <w:tab w:val="left" w:pos="420"/>
        </w:tabs>
        <w:ind w:left="501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 w:tentative="0">
      <w:start w:val="1"/>
      <w:numFmt w:val="bullet"/>
      <w:lvlText w:val="▪"/>
      <w:lvlJc w:val="left"/>
      <w:pPr>
        <w:tabs>
          <w:tab w:val="left" w:pos="420"/>
        </w:tabs>
        <w:ind w:left="573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 w:tentative="0">
      <w:start w:val="1"/>
      <w:numFmt w:val="bullet"/>
      <w:lvlText w:val="•"/>
      <w:lvlJc w:val="left"/>
      <w:pPr>
        <w:tabs>
          <w:tab w:val="left" w:pos="420"/>
        </w:tabs>
        <w:ind w:left="64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 w:tentative="0">
      <w:start w:val="1"/>
      <w:numFmt w:val="bullet"/>
      <w:lvlText w:val="o"/>
      <w:lvlJc w:val="left"/>
      <w:pPr>
        <w:tabs>
          <w:tab w:val="left" w:pos="420"/>
        </w:tabs>
        <w:ind w:left="71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 w:tentative="0">
      <w:start w:val="1"/>
      <w:numFmt w:val="bullet"/>
      <w:lvlText w:val="▪"/>
      <w:lvlJc w:val="left"/>
      <w:pPr>
        <w:tabs>
          <w:tab w:val="left" w:pos="420"/>
        </w:tabs>
        <w:ind w:left="78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6">
    <w:nsid w:val="55D47325"/>
    <w:multiLevelType w:val="multilevel"/>
    <w:tmpl w:val="55D47325"/>
    <w:lvl w:ilvl="0" w:tentative="0">
      <w:start w:val="1"/>
      <w:numFmt w:val="bullet"/>
      <w:lvlText w:val="●"/>
      <w:lvlJc w:val="left"/>
      <w:pPr>
        <w:tabs>
          <w:tab w:val="left" w:pos="420"/>
        </w:tabs>
        <w:ind w:left="2115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 w:tentative="0">
      <w:start w:val="1"/>
      <w:numFmt w:val="bullet"/>
      <w:lvlText w:val="o"/>
      <w:lvlJc w:val="left"/>
      <w:pPr>
        <w:tabs>
          <w:tab w:val="left" w:pos="420"/>
        </w:tabs>
        <w:ind w:left="28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 w:tentative="0">
      <w:start w:val="1"/>
      <w:numFmt w:val="bullet"/>
      <w:lvlText w:val="▪"/>
      <w:lvlJc w:val="left"/>
      <w:pPr>
        <w:tabs>
          <w:tab w:val="left" w:pos="420"/>
        </w:tabs>
        <w:ind w:left="35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 w:tentative="0">
      <w:start w:val="1"/>
      <w:numFmt w:val="bullet"/>
      <w:lvlText w:val="•"/>
      <w:lvlJc w:val="left"/>
      <w:pPr>
        <w:tabs>
          <w:tab w:val="left" w:pos="420"/>
        </w:tabs>
        <w:ind w:left="42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 w:tentative="0">
      <w:start w:val="1"/>
      <w:numFmt w:val="bullet"/>
      <w:lvlText w:val="o"/>
      <w:lvlJc w:val="left"/>
      <w:pPr>
        <w:tabs>
          <w:tab w:val="left" w:pos="420"/>
        </w:tabs>
        <w:ind w:left="501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 w:tentative="0">
      <w:start w:val="1"/>
      <w:numFmt w:val="bullet"/>
      <w:lvlText w:val="▪"/>
      <w:lvlJc w:val="left"/>
      <w:pPr>
        <w:tabs>
          <w:tab w:val="left" w:pos="420"/>
        </w:tabs>
        <w:ind w:left="573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 w:tentative="0">
      <w:start w:val="1"/>
      <w:numFmt w:val="bullet"/>
      <w:lvlText w:val="•"/>
      <w:lvlJc w:val="left"/>
      <w:pPr>
        <w:tabs>
          <w:tab w:val="left" w:pos="420"/>
        </w:tabs>
        <w:ind w:left="64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 w:tentative="0">
      <w:start w:val="1"/>
      <w:numFmt w:val="bullet"/>
      <w:lvlText w:val="o"/>
      <w:lvlJc w:val="left"/>
      <w:pPr>
        <w:tabs>
          <w:tab w:val="left" w:pos="420"/>
        </w:tabs>
        <w:ind w:left="71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 w:tentative="0">
      <w:start w:val="1"/>
      <w:numFmt w:val="bullet"/>
      <w:lvlText w:val="▪"/>
      <w:lvlJc w:val="left"/>
      <w:pPr>
        <w:tabs>
          <w:tab w:val="left" w:pos="420"/>
        </w:tabs>
        <w:ind w:left="78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7">
    <w:nsid w:val="65757E27"/>
    <w:multiLevelType w:val="multilevel"/>
    <w:tmpl w:val="65757E27"/>
    <w:lvl w:ilvl="0" w:tentative="0">
      <w:start w:val="1"/>
      <w:numFmt w:val="bullet"/>
      <w:lvlText w:val="●"/>
      <w:lvlJc w:val="left"/>
      <w:pPr>
        <w:tabs>
          <w:tab w:val="left" w:pos="420"/>
        </w:tabs>
        <w:ind w:left="2115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 w:tentative="0">
      <w:start w:val="1"/>
      <w:numFmt w:val="bullet"/>
      <w:lvlText w:val="o"/>
      <w:lvlJc w:val="left"/>
      <w:pPr>
        <w:tabs>
          <w:tab w:val="left" w:pos="420"/>
        </w:tabs>
        <w:ind w:left="28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 w:tentative="0">
      <w:start w:val="1"/>
      <w:numFmt w:val="bullet"/>
      <w:lvlText w:val="▪"/>
      <w:lvlJc w:val="left"/>
      <w:pPr>
        <w:tabs>
          <w:tab w:val="left" w:pos="420"/>
        </w:tabs>
        <w:ind w:left="35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 w:tentative="0">
      <w:start w:val="1"/>
      <w:numFmt w:val="bullet"/>
      <w:lvlText w:val="•"/>
      <w:lvlJc w:val="left"/>
      <w:pPr>
        <w:tabs>
          <w:tab w:val="left" w:pos="420"/>
        </w:tabs>
        <w:ind w:left="42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 w:tentative="0">
      <w:start w:val="1"/>
      <w:numFmt w:val="bullet"/>
      <w:lvlText w:val="o"/>
      <w:lvlJc w:val="left"/>
      <w:pPr>
        <w:tabs>
          <w:tab w:val="left" w:pos="420"/>
        </w:tabs>
        <w:ind w:left="501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 w:tentative="0">
      <w:start w:val="1"/>
      <w:numFmt w:val="bullet"/>
      <w:lvlText w:val="▪"/>
      <w:lvlJc w:val="left"/>
      <w:pPr>
        <w:tabs>
          <w:tab w:val="left" w:pos="420"/>
        </w:tabs>
        <w:ind w:left="573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 w:tentative="0">
      <w:start w:val="1"/>
      <w:numFmt w:val="bullet"/>
      <w:lvlText w:val="•"/>
      <w:lvlJc w:val="left"/>
      <w:pPr>
        <w:tabs>
          <w:tab w:val="left" w:pos="420"/>
        </w:tabs>
        <w:ind w:left="64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 w:tentative="0">
      <w:start w:val="1"/>
      <w:numFmt w:val="bullet"/>
      <w:lvlText w:val="o"/>
      <w:lvlJc w:val="left"/>
      <w:pPr>
        <w:tabs>
          <w:tab w:val="left" w:pos="420"/>
        </w:tabs>
        <w:ind w:left="71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 w:tentative="0">
      <w:start w:val="1"/>
      <w:numFmt w:val="bullet"/>
      <w:lvlText w:val="▪"/>
      <w:lvlJc w:val="left"/>
      <w:pPr>
        <w:tabs>
          <w:tab w:val="left" w:pos="420"/>
        </w:tabs>
        <w:ind w:left="78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num w:numId="1">
    <w:abstractNumId w:val="0"/>
  </w:num>
  <w:num w:numId="2">
    <w:abstractNumId w:val="6"/>
  </w:num>
  <w:num w:numId="3">
    <w:abstractNumId w:val="7"/>
  </w:num>
  <w:num w:numId="4">
    <w:abstractNumId w:val="2"/>
  </w:num>
  <w:num w:numId="5">
    <w:abstractNumId w:val="5"/>
  </w:num>
  <w:num w:numId="6">
    <w:abstractNumId w:val="1"/>
  </w:num>
  <w:num w:numId="7">
    <w:abstractNumId w:val="3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2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725C"/>
    <w:rsid w:val="0086725C"/>
    <w:rsid w:val="00FD012D"/>
    <w:rsid w:val="68FF5D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8" w:line="249" w:lineRule="auto"/>
      <w:ind w:left="370" w:hanging="370"/>
    </w:pPr>
    <w:rPr>
      <w:rFonts w:ascii="Times New Roman" w:hAnsi="Times New Roman" w:eastAsia="Times New Roman" w:cs="Times New Roman"/>
      <w:color w:val="000000"/>
      <w:sz w:val="20"/>
      <w:szCs w:val="22"/>
      <w:lang w:val="en-US" w:eastAsia="en-US" w:bidi="ar-SA"/>
    </w:rPr>
  </w:style>
  <w:style w:type="paragraph" w:styleId="2">
    <w:name w:val="heading 1"/>
    <w:next w:val="1"/>
    <w:link w:val="5"/>
    <w:unhideWhenUsed/>
    <w:qFormat/>
    <w:uiPriority w:val="9"/>
    <w:pPr>
      <w:keepNext/>
      <w:keepLines/>
      <w:numPr>
        <w:ilvl w:val="0"/>
        <w:numId w:val="1"/>
      </w:numPr>
      <w:spacing w:after="17" w:line="250" w:lineRule="auto"/>
      <w:ind w:left="10" w:hanging="10"/>
      <w:outlineLvl w:val="0"/>
    </w:pPr>
    <w:rPr>
      <w:rFonts w:ascii="Times New Roman" w:hAnsi="Times New Roman" w:eastAsia="Times New Roman" w:cs="Times New Roman"/>
      <w:b/>
      <w:color w:val="000000"/>
      <w:sz w:val="20"/>
      <w:szCs w:val="22"/>
      <w:lang w:val="en-US" w:eastAsia="en-US" w:bidi="ar-SA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5">
    <w:name w:val="Heading 1 Char"/>
    <w:link w:val="2"/>
    <w:qFormat/>
    <w:uiPriority w:val="0"/>
    <w:rPr>
      <w:rFonts w:ascii="Times New Roman" w:hAnsi="Times New Roman" w:eastAsia="Times New Roman" w:cs="Times New Roman"/>
      <w:b/>
      <w:color w:val="000000"/>
      <w:sz w:val="20"/>
    </w:r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872</Words>
  <Characters>5927</Characters>
  <Lines>53</Lines>
  <Paragraphs>14</Paragraphs>
  <TotalTime>17</TotalTime>
  <ScaleCrop>false</ScaleCrop>
  <LinksUpToDate>false</LinksUpToDate>
  <CharactersWithSpaces>6853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2026-04-17T13:20:00Z</dcterms:created>
  <dc:creator>it</dc:creator>
  <cp:lastModifiedBy>Rehan Malik</cp:lastModifiedBy>
  <dcterms:modified xsi:type="dcterms:W3CDTF">2026-04-17T13:38:33Z</dcterms:modified>
  <dc:title>Rehan Malik Resume 2026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eyJoZGlkIjoiMTZjNjViNjFhOGRjOTBkN2Q5Zjk4NzIyMjM1ZWMwMzYiLCJ1c2VySWQiOiIxOTQxNzQxODg1MTEzIn0=</vt:lpwstr>
  </property>
  <property fmtid="{D5CDD505-2E9C-101B-9397-08002B2CF9AE}" pid="3" name="KSOProductBuildVer">
    <vt:lpwstr>1033-12.1.0.25242</vt:lpwstr>
  </property>
  <property fmtid="{D5CDD505-2E9C-101B-9397-08002B2CF9AE}" pid="4" name="ICV">
    <vt:lpwstr>306DAEF6275247D193EBFDC871ED9408_12</vt:lpwstr>
  </property>
</Properties>
</file>