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558914">
      <w:pPr>
        <w:spacing w:after="0" w:line="259" w:lineRule="auto"/>
        <w:ind w:left="0" w:firstLine="0"/>
        <w:jc w:val="center"/>
      </w:pPr>
      <w:r>
        <w:rPr>
          <w:b/>
        </w:rPr>
        <w:t xml:space="preserve">Rehan Malik </w:t>
      </w:r>
    </w:p>
    <w:p w14:paraId="41D9A16F">
      <w:pPr>
        <w:spacing w:after="0" w:line="259" w:lineRule="auto"/>
        <w:ind w:left="0" w:firstLine="0"/>
        <w:jc w:val="center"/>
      </w:pPr>
      <w:r>
        <w:rPr>
          <w:color w:val="1155CC"/>
          <w:u w:val="single" w:color="1155CC"/>
        </w:rPr>
        <w:t>rehanmalil99@gmail.com</w:t>
      </w:r>
      <w:r>
        <w:t xml:space="preserve"> |</w:t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"https://wa.me/+923064604589" \h </w:instrText>
      </w:r>
      <w:r>
        <w:fldChar w:fldCharType="separate"/>
      </w:r>
      <w:r>
        <w:rPr>
          <w:color w:val="1155CC"/>
          <w:u w:val="single" w:color="1155CC"/>
        </w:rPr>
        <w:t>+923064604589</w:t>
      </w:r>
      <w:r>
        <w:rPr>
          <w:color w:val="1155CC"/>
          <w:u w:val="single" w:color="1155CC"/>
        </w:rPr>
        <w:fldChar w:fldCharType="end"/>
      </w:r>
      <w:r>
        <w:t xml:space="preserve">  |</w:t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t xml:space="preserve"> </w:t>
      </w:r>
      <w:r>
        <w:fldChar w:fldCharType="end"/>
      </w:r>
      <w:r>
        <w:fldChar w:fldCharType="begin"/>
      </w:r>
      <w:r>
        <w:instrText xml:space="preserve"> HYPERLINK "http://linkedin.com/in/rehan-malik-cto" \h </w:instrText>
      </w:r>
      <w:r>
        <w:fldChar w:fldCharType="separate"/>
      </w:r>
      <w:r>
        <w:rPr>
          <w:color w:val="1155CC"/>
          <w:u w:val="single" w:color="1155CC"/>
        </w:rPr>
        <w:t>linkedin.com/in/rehan-malik-cto</w:t>
      </w:r>
      <w:r>
        <w:rPr>
          <w:color w:val="1155CC"/>
          <w:u w:val="single" w:color="1155CC"/>
        </w:rPr>
        <w:fldChar w:fldCharType="end"/>
      </w:r>
      <w:r>
        <w:t xml:space="preserve"> </w:t>
      </w:r>
    </w:p>
    <w:p w14:paraId="2444182B">
      <w:pPr>
        <w:spacing w:after="0" w:line="259" w:lineRule="auto"/>
        <w:ind w:left="50" w:firstLine="0"/>
        <w:jc w:val="center"/>
      </w:pPr>
      <w:r>
        <w:t xml:space="preserve"> </w:t>
      </w:r>
    </w:p>
    <w:p w14:paraId="4A30071F">
      <w:pPr>
        <w:spacing w:after="17" w:line="250" w:lineRule="auto"/>
        <w:ind w:left="-5" w:hanging="10"/>
      </w:pPr>
      <w:r>
        <w:rPr>
          <w:b/>
        </w:rPr>
        <w:t>Experience</w:t>
      </w:r>
      <w:r>
        <w:t xml:space="preserve"> </w:t>
      </w:r>
    </w:p>
    <w:p w14:paraId="5CA6346A">
      <w:pPr>
        <w:tabs>
          <w:tab w:val="right" w:pos="10800"/>
        </w:tabs>
        <w:ind w:left="0" w:firstLine="0"/>
        <w:rPr>
          <w:b/>
        </w:rPr>
      </w:pPr>
      <w:r>
        <w:t xml:space="preserve">Oct 2022 - Present </w:t>
      </w:r>
      <w:r>
        <w:tab/>
      </w:r>
      <w:r>
        <w:rPr>
          <w:b/>
        </w:rPr>
        <w:t>REALLYTICS.AI</w:t>
      </w:r>
    </w:p>
    <w:p w14:paraId="07CF7B4B">
      <w:pPr>
        <w:tabs>
          <w:tab w:val="right" w:pos="10800"/>
        </w:tabs>
        <w:ind w:left="0" w:firstLine="0"/>
        <w:rPr>
          <w:rFonts w:hint="default"/>
          <w:b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PK</w:t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  <w:t/>
      </w:r>
      <w:r>
        <w:rPr>
          <w:rFonts w:hint="default"/>
          <w:b/>
          <w:lang w:val="en-US"/>
        </w:rPr>
        <w:tab/>
      </w:r>
    </w:p>
    <w:p w14:paraId="5ECA8C9A">
      <w:pPr>
        <w:pStyle w:val="2"/>
        <w:numPr>
          <w:ilvl w:val="0"/>
          <w:numId w:val="0"/>
        </w:numPr>
      </w:pPr>
      <w:r>
        <w:tab/>
      </w:r>
      <w:r>
        <w:t xml:space="preserve"> </w:t>
      </w:r>
      <w:r>
        <w:rPr>
          <w:b w:val="0"/>
        </w:rPr>
        <w:t xml:space="preserve"> </w:t>
      </w:r>
      <w:r>
        <w:rPr>
          <w:b w:val="0"/>
        </w:rPr>
        <w:tab/>
      </w:r>
      <w:r>
        <w:t xml:space="preserve">Senior AI Lead </w:t>
      </w:r>
    </w:p>
    <w:p w14:paraId="157693A5">
      <w:pPr>
        <w:numPr>
          <w:ilvl w:val="0"/>
          <w:numId w:val="2"/>
        </w:numPr>
        <w:ind w:left="2115" w:leftChars="0" w:hanging="360"/>
      </w:pPr>
      <w:r>
        <w:t xml:space="preserve">Designed and deployed real-time concurrent voice infrastructure: zero-latency voice-to-data ingestion engines processing 500+ simultaneous calls using WebSockets, Apache Kafka, and streaming architectures. </w:t>
      </w:r>
    </w:p>
    <w:p w14:paraId="06225F26">
      <w:pPr>
        <w:numPr>
          <w:ilvl w:val="0"/>
          <w:numId w:val="2"/>
        </w:numPr>
        <w:ind w:left="2115" w:leftChars="0" w:hanging="360"/>
      </w:pPr>
      <w:r>
        <w:t xml:space="preserve">Built autonomous execution platforms: end-to-end data pipelines that execute complex SEO and content workflows without human intervention, powered by LangChain Agents and LLM orchestration. </w:t>
      </w:r>
    </w:p>
    <w:p w14:paraId="351BA4CC">
      <w:pPr>
        <w:numPr>
          <w:ilvl w:val="0"/>
          <w:numId w:val="2"/>
        </w:numPr>
        <w:ind w:left="2115" w:leftChars="0" w:hanging="360"/>
      </w:pPr>
      <w:r>
        <w:t xml:space="preserve">Scaled cloud data infrastructure to handle 2TB+ datasets, boosting system processing capacity by 60% through optimized ETL pipelines and data partitioning strategies. </w:t>
      </w:r>
    </w:p>
    <w:p w14:paraId="3F58C8B7">
      <w:pPr>
        <w:numPr>
          <w:ilvl w:val="0"/>
          <w:numId w:val="2"/>
        </w:numPr>
        <w:ind w:left="2115" w:leftChars="0" w:hanging="360"/>
      </w:pPr>
      <w:r>
        <w:t xml:space="preserve">Architected resilient cloud backends on AWS (ECS, Lambda, S3, RDS) and GCP, engineered for massive GenAI and ML workloads at scale. </w:t>
      </w:r>
    </w:p>
    <w:p w14:paraId="04D8397B">
      <w:pPr>
        <w:numPr>
          <w:ilvl w:val="0"/>
          <w:numId w:val="2"/>
        </w:numPr>
        <w:ind w:left="2115" w:leftChars="0" w:hanging="360"/>
      </w:pPr>
      <w:r>
        <w:t xml:space="preserve">Built high-performance gRPC microservices with C++ modules (CUDA, Eigen), reducing model inference latency by 25% and supporting 15% more concurrent users. </w:t>
      </w:r>
    </w:p>
    <w:p w14:paraId="682F8321">
      <w:pPr>
        <w:numPr>
          <w:ilvl w:val="0"/>
          <w:numId w:val="2"/>
        </w:numPr>
        <w:ind w:left="2115" w:leftChars="0" w:hanging="360"/>
      </w:pPr>
      <w:r>
        <w:t xml:space="preserve">Designed RAG pipelines using LangChain, FAISS, and ChromaDB for enterprise knowledge retrieval across structured and unstructured data sources. </w:t>
      </w:r>
    </w:p>
    <w:p w14:paraId="201E3198">
      <w:pPr>
        <w:numPr>
          <w:ilvl w:val="0"/>
          <w:numId w:val="2"/>
        </w:numPr>
        <w:ind w:left="2115" w:leftChars="0" w:hanging="360"/>
      </w:pPr>
      <w:r>
        <w:t xml:space="preserve">Implemented RLHF frameworks using PPO to enhance LLM performance and reliability for production GenAI products. </w:t>
      </w:r>
    </w:p>
    <w:p w14:paraId="567C4927">
      <w:pPr>
        <w:numPr>
          <w:ilvl w:val="0"/>
          <w:numId w:val="2"/>
        </w:numPr>
        <w:ind w:left="2115" w:leftChars="0" w:hanging="360"/>
      </w:pPr>
      <w:r>
        <w:t xml:space="preserve">Built real-time audio processing pipelines for speech-to-text, sentiment analysis, and sales insights using streaming architectures on AWS. </w:t>
      </w:r>
    </w:p>
    <w:p w14:paraId="3F2A6DA3">
      <w:pPr>
        <w:spacing w:after="5" w:line="259" w:lineRule="auto"/>
        <w:ind w:left="50" w:firstLine="0"/>
        <w:jc w:val="center"/>
      </w:pPr>
      <w:r>
        <w:t xml:space="preserve"> </w:t>
      </w:r>
    </w:p>
    <w:p w14:paraId="7BFA8950">
      <w:pPr>
        <w:tabs>
          <w:tab w:val="right" w:pos="10800"/>
        </w:tabs>
        <w:ind w:left="0" w:firstLine="0"/>
        <w:rPr>
          <w:b/>
        </w:rPr>
      </w:pPr>
      <w:r>
        <w:t xml:space="preserve">Oct 2024 - Jan 2026 </w:t>
      </w:r>
      <w:r>
        <w:tab/>
      </w:r>
      <w:r>
        <w:rPr>
          <w:b/>
        </w:rPr>
        <w:t>MARS</w:t>
      </w:r>
    </w:p>
    <w:p w14:paraId="6EF15A8A">
      <w:pPr>
        <w:tabs>
          <w:tab w:val="right" w:pos="10800"/>
        </w:tabs>
        <w:ind w:left="0" w:firstLine="0"/>
        <w:rPr>
          <w:b/>
          <w:bCs/>
        </w:rPr>
      </w:pPr>
      <w:r>
        <w:rPr>
          <w:rFonts w:hint="default"/>
          <w:b/>
          <w:bCs/>
          <w:lang w:val="en-US"/>
        </w:rPr>
        <w:tab/>
      </w:r>
      <w:r>
        <w:rPr>
          <w:b/>
          <w:bCs/>
        </w:rPr>
        <w:t>Remote</w:t>
      </w:r>
    </w:p>
    <w:p w14:paraId="3556AF28">
      <w:pPr>
        <w:pStyle w:val="2"/>
        <w:numPr>
          <w:ilvl w:val="0"/>
          <w:numId w:val="0"/>
        </w:numPr>
        <w:ind w:left="1360"/>
      </w:pPr>
      <w:r>
        <w:t xml:space="preserve"> </w:t>
      </w:r>
      <w:r>
        <w:tab/>
      </w:r>
      <w:r>
        <w:t xml:space="preserve"> </w:t>
      </w:r>
      <w:r>
        <w:rPr>
          <w:b w:val="0"/>
        </w:rPr>
        <w:t xml:space="preserve"> </w:t>
      </w:r>
      <w:r>
        <w:t xml:space="preserve">Senior Generative AI Engineer </w:t>
      </w:r>
    </w:p>
    <w:p w14:paraId="2F49C98D">
      <w:pPr>
        <w:numPr>
          <w:ilvl w:val="0"/>
          <w:numId w:val="3"/>
        </w:numPr>
        <w:ind w:left="2115" w:leftChars="0" w:hanging="360"/>
      </w:pPr>
      <w:r>
        <w:t xml:space="preserve">Led a $1M+ Generative AI enterprise transformation initiative, designing data architectures and GenAI orchestration patterns for regulated environments. </w:t>
      </w:r>
    </w:p>
    <w:p w14:paraId="3F1D3359">
      <w:pPr>
        <w:numPr>
          <w:ilvl w:val="0"/>
          <w:numId w:val="3"/>
        </w:numPr>
        <w:ind w:left="2115" w:leftChars="0" w:hanging="360"/>
      </w:pPr>
      <w:r>
        <w:t xml:space="preserve">Architected GenAI data pipelines for enterprise transformation: ingesting, transforming, and grounding business documents into structured technical assets using LLM orchestration. </w:t>
      </w:r>
    </w:p>
    <w:p w14:paraId="3C9F6795">
      <w:pPr>
        <w:numPr>
          <w:ilvl w:val="0"/>
          <w:numId w:val="3"/>
        </w:numPr>
        <w:ind w:left="2115" w:leftChars="0" w:hanging="360"/>
      </w:pPr>
      <w:r>
        <w:t xml:space="preserve">Evaluated and implemented GenAI orchestration patterns (LangChain, multi-agent frameworks) aligned with cloud architecture requirements for regulated industries. </w:t>
      </w:r>
    </w:p>
    <w:p w14:paraId="221C2667">
      <w:pPr>
        <w:numPr>
          <w:ilvl w:val="0"/>
          <w:numId w:val="3"/>
        </w:numPr>
        <w:ind w:left="2115" w:leftChars="0" w:hanging="360"/>
      </w:pPr>
      <w:r>
        <w:t xml:space="preserve">Designed multi-stage delivery frameworks with audit-ready data lineage, ensuring traceability and governance standards across all GenAI deliverables. </w:t>
      </w:r>
    </w:p>
    <w:p w14:paraId="53596C21">
      <w:pPr>
        <w:numPr>
          <w:ilvl w:val="0"/>
          <w:numId w:val="3"/>
        </w:numPr>
        <w:ind w:left="2115" w:leftChars="0" w:hanging="360"/>
      </w:pPr>
      <w:r>
        <w:t xml:space="preserve">Built knowledge grounding mechanisms using RAG architectures to ensure LLM outputs are factual and domain-specific for regulated environments. </w:t>
      </w:r>
    </w:p>
    <w:p w14:paraId="28914696">
      <w:pPr>
        <w:numPr>
          <w:ilvl w:val="0"/>
          <w:numId w:val="3"/>
        </w:numPr>
        <w:ind w:left="2115" w:leftChars="0" w:hanging="360"/>
      </w:pPr>
      <w:r>
        <w:t xml:space="preserve">Managed enterprise stakeholders and led human-in-the-loop validation sessions, ensuring safe adoption of AI-generated outputs in production workflows. </w:t>
      </w:r>
    </w:p>
    <w:p w14:paraId="52E825DE">
      <w:pPr>
        <w:spacing w:after="6" w:line="259" w:lineRule="auto"/>
        <w:ind w:left="50" w:firstLine="0"/>
        <w:jc w:val="center"/>
      </w:pPr>
      <w:r>
        <w:t xml:space="preserve"> </w:t>
      </w:r>
    </w:p>
    <w:p w14:paraId="7899AE3F">
      <w:pPr>
        <w:pStyle w:val="2"/>
        <w:numPr>
          <w:ilvl w:val="0"/>
          <w:numId w:val="0"/>
        </w:numPr>
        <w:ind w:left="-5"/>
        <w:rPr>
          <w:b w:val="0"/>
        </w:rPr>
      </w:pPr>
      <w:r>
        <w:rPr>
          <w:b w:val="0"/>
        </w:rPr>
        <w:t xml:space="preserve">Aug 2024 - Dec 2025 </w:t>
      </w:r>
      <w:r>
        <w:rPr>
          <w:b w:val="0"/>
        </w:rPr>
        <w:tab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/>
      </w:r>
      <w:r>
        <w:rPr>
          <w:rFonts w:hint="default"/>
          <w:b w:val="0"/>
          <w:lang w:val="en-US"/>
        </w:rPr>
        <w:tab/>
        <w:t xml:space="preserve">             </w:t>
      </w:r>
      <w:r>
        <w:t>CLOUD KINETICS</w:t>
      </w:r>
      <w:r>
        <w:rPr>
          <w:rFonts w:hint="default"/>
          <w:lang w:val="en-US"/>
        </w:rPr>
        <w:t xml:space="preserve"> USA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6B9FD664">
      <w:pPr>
        <w:pStyle w:val="2"/>
        <w:numPr>
          <w:ilvl w:val="0"/>
          <w:numId w:val="0"/>
        </w:numPr>
        <w:ind w:left="720" w:leftChars="0" w:firstLine="720" w:firstLineChars="0"/>
      </w:pPr>
      <w:r>
        <w:t xml:space="preserve">Cloud Solution Architect </w:t>
      </w:r>
    </w:p>
    <w:p w14:paraId="3E1E3D05">
      <w:pPr>
        <w:numPr>
          <w:ilvl w:val="0"/>
          <w:numId w:val="4"/>
        </w:numPr>
        <w:ind w:left="2115" w:leftChars="0" w:hanging="360"/>
      </w:pPr>
      <w:r>
        <w:t xml:space="preserve">Translated complex business data problems into scalable cloud-native AI solutions on AWS, Azure, and GCP for multiple enterprise clients. </w:t>
      </w:r>
    </w:p>
    <w:p w14:paraId="5F4ADA9D">
      <w:pPr>
        <w:numPr>
          <w:ilvl w:val="0"/>
          <w:numId w:val="4"/>
        </w:numPr>
        <w:ind w:left="2115" w:leftChars="0" w:hanging="360"/>
      </w:pPr>
      <w:r>
        <w:t xml:space="preserve">Designed and deployed internal AI automation tools and data pipelines, ensuring seamless integration with existing enterprise data ecosystems. </w:t>
      </w:r>
    </w:p>
    <w:p w14:paraId="1183FF2B">
      <w:pPr>
        <w:numPr>
          <w:ilvl w:val="0"/>
          <w:numId w:val="4"/>
        </w:numPr>
        <w:ind w:left="2115" w:leftChars="0" w:hanging="360"/>
      </w:pPr>
      <w:r>
        <w:t xml:space="preserve">Built custom automation strategies including ETL/ELT workflows, cloud data migration, and real-time data processing pipelines. </w:t>
      </w:r>
    </w:p>
    <w:p w14:paraId="76624CA2">
      <w:pPr>
        <w:numPr>
          <w:ilvl w:val="0"/>
          <w:numId w:val="4"/>
        </w:numPr>
        <w:ind w:left="2115" w:leftChars="0" w:hanging="360"/>
      </w:pPr>
      <w:r>
        <w:t xml:space="preserve">Managed weekly client reviews providing updates on cloud infrastructure, data architecture roadmaps, and automation strategy alignment. </w:t>
      </w:r>
    </w:p>
    <w:p w14:paraId="086F46D7">
      <w:pPr>
        <w:numPr>
          <w:ilvl w:val="0"/>
          <w:numId w:val="4"/>
        </w:numPr>
        <w:ind w:left="2115" w:leftChars="0" w:hanging="360"/>
      </w:pPr>
      <w:r>
        <w:t xml:space="preserve">Maintained security and performance standards across all cloud data deployments while reducing manual operational overhead. </w:t>
      </w:r>
    </w:p>
    <w:p w14:paraId="26E25ECD">
      <w:pPr>
        <w:numPr>
          <w:numId w:val="0"/>
        </w:numPr>
        <w:spacing w:after="18" w:line="249" w:lineRule="auto"/>
      </w:pPr>
    </w:p>
    <w:p w14:paraId="0D41F2A4">
      <w:pPr>
        <w:numPr>
          <w:numId w:val="0"/>
        </w:numPr>
        <w:spacing w:after="18" w:line="249" w:lineRule="auto"/>
      </w:pPr>
    </w:p>
    <w:p w14:paraId="1EA0DF63">
      <w:pPr>
        <w:spacing w:after="5" w:line="259" w:lineRule="auto"/>
        <w:ind w:left="50" w:firstLine="0"/>
        <w:jc w:val="center"/>
      </w:pPr>
      <w:r>
        <w:t xml:space="preserve"> </w:t>
      </w:r>
    </w:p>
    <w:p w14:paraId="3AAC82DE">
      <w:pPr>
        <w:tabs>
          <w:tab w:val="right" w:pos="10800"/>
        </w:tabs>
        <w:ind w:left="0" w:firstLine="0"/>
      </w:pPr>
      <w:r>
        <w:t xml:space="preserve">Dec 2023 - Jul 2024 </w:t>
      </w:r>
      <w:r>
        <w:tab/>
      </w:r>
      <w:r>
        <w:rPr>
          <w:b/>
        </w:rPr>
        <w:t>VERTICITI</w:t>
      </w:r>
    </w:p>
    <w:p w14:paraId="3F4B731C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Remote </w:t>
      </w:r>
      <w:r>
        <w:rPr>
          <w:b w:val="0"/>
        </w:rPr>
        <w:t xml:space="preserve"> </w:t>
      </w:r>
    </w:p>
    <w:p w14:paraId="42CDE77B">
      <w:pPr>
        <w:pStyle w:val="2"/>
        <w:numPr>
          <w:ilvl w:val="0"/>
          <w:numId w:val="0"/>
        </w:numPr>
        <w:ind w:left="1360"/>
      </w:pPr>
      <w:r>
        <w:t xml:space="preserve">Senior ML/AI Engineer </w:t>
      </w:r>
    </w:p>
    <w:p w14:paraId="50769FBD">
      <w:pPr>
        <w:numPr>
          <w:ilvl w:val="0"/>
          <w:numId w:val="5"/>
        </w:numPr>
        <w:ind w:left="2115" w:leftChars="0" w:hanging="360"/>
      </w:pPr>
      <w:r>
        <w:t xml:space="preserve">Built scalable RAG pipelines using LangChain, FAISS, and ChromaDB for context-aware enterprise search across 2TB+ document repositories. </w:t>
      </w:r>
    </w:p>
    <w:p w14:paraId="2FDB18D8">
      <w:pPr>
        <w:numPr>
          <w:ilvl w:val="0"/>
          <w:numId w:val="5"/>
        </w:numPr>
        <w:ind w:left="2115" w:leftChars="0" w:hanging="360"/>
      </w:pPr>
      <w:r>
        <w:t xml:space="preserve">Designed end-to-end data pipelines: data ingestion, transformation, validation, and model serving using Python, PySpark, and Airflow. </w:t>
      </w:r>
    </w:p>
    <w:p w14:paraId="6682B0D7">
      <w:pPr>
        <w:numPr>
          <w:ilvl w:val="0"/>
          <w:numId w:val="5"/>
        </w:numPr>
        <w:ind w:left="2115" w:leftChars="0" w:hanging="360"/>
      </w:pPr>
      <w:r>
        <w:t xml:space="preserve">Deployed fine-tuned LLMs (LLaMA, Mistral) using LoRA, QLoRA, and PEFT on AWS SageMaker, reducing API costs vs. hosted models by 40%. </w:t>
      </w:r>
    </w:p>
    <w:p w14:paraId="7E01F1DB">
      <w:pPr>
        <w:numPr>
          <w:ilvl w:val="0"/>
          <w:numId w:val="5"/>
        </w:numPr>
        <w:ind w:left="2115" w:leftChars="0" w:hanging="360"/>
      </w:pPr>
      <w:r>
        <w:t xml:space="preserve">Served models at scale using VLLM with optimized GPU utilization via CUDA, containerized with Docker on AWS ECS/ECR. </w:t>
      </w:r>
    </w:p>
    <w:p w14:paraId="13889C9C">
      <w:pPr>
        <w:numPr>
          <w:ilvl w:val="0"/>
          <w:numId w:val="5"/>
        </w:numPr>
        <w:ind w:left="2115" w:leftChars="0" w:hanging="360"/>
      </w:pPr>
      <w:r>
        <w:t xml:space="preserve">Built agentic AI workflows connecting LLMs to internal APIs, databases, and messaging platforms for autonomous task execution. </w:t>
      </w:r>
    </w:p>
    <w:p w14:paraId="7BA07322">
      <w:pPr>
        <w:numPr>
          <w:ilvl w:val="0"/>
          <w:numId w:val="5"/>
        </w:numPr>
        <w:ind w:left="2115" w:leftChars="0" w:hanging="360"/>
      </w:pPr>
      <w:r>
        <w:t xml:space="preserve">Integrated C++ modules into inference pipelines, lowering model latency by 25%. </w:t>
      </w:r>
    </w:p>
    <w:p w14:paraId="2D0F9CBA">
      <w:pPr>
        <w:numPr>
          <w:ilvl w:val="0"/>
          <w:numId w:val="5"/>
        </w:numPr>
        <w:ind w:left="2115" w:leftChars="0" w:hanging="360"/>
      </w:pPr>
      <w:r>
        <w:t xml:space="preserve">Designed audio processing and speech-to-text data pipelines for real-time streaming architectures. </w:t>
      </w:r>
    </w:p>
    <w:p w14:paraId="12835781">
      <w:pPr>
        <w:numPr>
          <w:ilvl w:val="0"/>
          <w:numId w:val="5"/>
        </w:numPr>
        <w:ind w:left="2115" w:leftChars="0" w:hanging="360"/>
      </w:pPr>
      <w:r>
        <w:t xml:space="preserve">Built high-performance conversational APIs powered by OpenAI, reducing response times by 35%. </w:t>
      </w:r>
    </w:p>
    <w:p w14:paraId="04DC8FD2">
      <w:pPr>
        <w:spacing w:after="5" w:line="259" w:lineRule="auto"/>
        <w:ind w:left="50" w:firstLine="0"/>
        <w:jc w:val="center"/>
      </w:pPr>
      <w:r>
        <w:t xml:space="preserve"> </w:t>
      </w:r>
    </w:p>
    <w:p w14:paraId="14BD00C6">
      <w:pPr>
        <w:tabs>
          <w:tab w:val="right" w:pos="10800"/>
        </w:tabs>
        <w:ind w:left="0" w:firstLine="0"/>
      </w:pPr>
      <w:r>
        <w:t xml:space="preserve">Oct 2022 - Nov 2023 </w:t>
      </w:r>
      <w:r>
        <w:tab/>
      </w:r>
      <w:r>
        <w:rPr>
          <w:b/>
        </w:rPr>
        <w:t>AFINITI</w:t>
      </w:r>
    </w:p>
    <w:p w14:paraId="50E4BAF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ab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</w:p>
    <w:p w14:paraId="6223FB96">
      <w:pPr>
        <w:pStyle w:val="2"/>
        <w:numPr>
          <w:ilvl w:val="0"/>
          <w:numId w:val="0"/>
        </w:numPr>
        <w:ind w:left="1360"/>
      </w:pPr>
      <w:r>
        <w:t xml:space="preserve">Senior Machine Learning Engineer </w:t>
      </w:r>
    </w:p>
    <w:p w14:paraId="10DE77B3">
      <w:pPr>
        <w:numPr>
          <w:ilvl w:val="0"/>
          <w:numId w:val="6"/>
        </w:numPr>
        <w:ind w:left="2115" w:leftChars="0" w:hanging="360"/>
      </w:pPr>
      <w:r>
        <w:t xml:space="preserve">Managed and optimized ETL pipelines processing production data at scale, ensuring data quality, pipeline reliability, and timely model retraining for accounts generating $200K+ monthly revenue. </w:t>
      </w:r>
    </w:p>
    <w:p w14:paraId="09C9D6A3">
      <w:pPr>
        <w:numPr>
          <w:ilvl w:val="0"/>
          <w:numId w:val="6"/>
        </w:numPr>
        <w:ind w:left="2115" w:leftChars="0" w:hanging="360"/>
      </w:pPr>
      <w:r>
        <w:t xml:space="preserve">Evaluated data quality, pipeline performance, and model accuracy based on client requirements, delivering optimal solutions for $1M+ accounts. </w:t>
      </w:r>
    </w:p>
    <w:p w14:paraId="1D5388E6">
      <w:pPr>
        <w:numPr>
          <w:ilvl w:val="0"/>
          <w:numId w:val="6"/>
        </w:numPr>
        <w:ind w:left="2115" w:leftChars="0" w:hanging="360"/>
      </w:pPr>
      <w:r>
        <w:t xml:space="preserve">Led data generation and feature engineering workflows for data science and ML projects, ensuring timely availability and quality of training data. </w:t>
      </w:r>
    </w:p>
    <w:p w14:paraId="27A2576F">
      <w:pPr>
        <w:numPr>
          <w:ilvl w:val="0"/>
          <w:numId w:val="6"/>
        </w:numPr>
        <w:ind w:left="2115" w:leftChars="0" w:hanging="360"/>
      </w:pPr>
      <w:r>
        <w:t xml:space="preserve">Built production data analysis workflows using SQL, PostgreSQL, Grafana, and Tableau for real-time monitoring and reporting. </w:t>
      </w:r>
    </w:p>
    <w:p w14:paraId="2CC36EFF">
      <w:pPr>
        <w:numPr>
          <w:ilvl w:val="0"/>
          <w:numId w:val="6"/>
        </w:numPr>
        <w:ind w:left="2115" w:leftChars="0" w:hanging="360"/>
      </w:pPr>
      <w:r>
        <w:t xml:space="preserve">Collaborated with cross-functional teams through Jira, Slack, and Trello in a 24/7 production environment. </w:t>
      </w:r>
    </w:p>
    <w:p w14:paraId="68DB7748">
      <w:pPr>
        <w:spacing w:after="5" w:line="259" w:lineRule="auto"/>
        <w:ind w:left="50" w:firstLine="0"/>
        <w:jc w:val="center"/>
      </w:pPr>
      <w:r>
        <w:t xml:space="preserve"> </w:t>
      </w:r>
    </w:p>
    <w:p w14:paraId="2EB2F783">
      <w:pPr>
        <w:tabs>
          <w:tab w:val="right" w:pos="10800"/>
        </w:tabs>
        <w:ind w:left="0" w:firstLine="0"/>
      </w:pPr>
      <w:r>
        <w:t xml:space="preserve">Apr 2021 - Oct 2022 </w:t>
      </w:r>
      <w:r>
        <w:tab/>
      </w:r>
      <w:r>
        <w:rPr>
          <w:b/>
        </w:rPr>
        <w:t>AFINITI</w:t>
      </w:r>
    </w:p>
    <w:p w14:paraId="0AC76C0F">
      <w:pPr>
        <w:pStyle w:val="2"/>
        <w:numPr>
          <w:ilvl w:val="0"/>
          <w:numId w:val="0"/>
        </w:numPr>
        <w:ind w:firstLine="720" w:firstLineChars="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</w:r>
      <w:r>
        <w:t xml:space="preserve">Hybrid </w:t>
      </w:r>
      <w:r>
        <w:rPr>
          <w:b w:val="0"/>
        </w:rPr>
        <w:t xml:space="preserve"> </w:t>
      </w:r>
      <w:r>
        <w:rPr>
          <w:b w:val="0"/>
        </w:rPr>
        <w:tab/>
      </w:r>
    </w:p>
    <w:p w14:paraId="6F2C09E0">
      <w:pPr>
        <w:pStyle w:val="2"/>
        <w:numPr>
          <w:ilvl w:val="0"/>
          <w:numId w:val="0"/>
        </w:numPr>
        <w:ind w:left="1360"/>
      </w:pPr>
      <w:r>
        <w:t xml:space="preserve">AI Product Engineer </w:t>
      </w:r>
    </w:p>
    <w:p w14:paraId="750F5DE5">
      <w:pPr>
        <w:numPr>
          <w:ilvl w:val="0"/>
          <w:numId w:val="7"/>
        </w:numPr>
        <w:ind w:left="2115" w:leftChars="0" w:hanging="360"/>
      </w:pPr>
      <w:r>
        <w:t xml:space="preserve">Maintained and monitored production ETL pipelines and ML operations, ensuring uptime and data integrity across enterprise data systems. </w:t>
      </w:r>
    </w:p>
    <w:p w14:paraId="0E119FDC">
      <w:pPr>
        <w:numPr>
          <w:ilvl w:val="0"/>
          <w:numId w:val="7"/>
        </w:numPr>
        <w:ind w:left="2115" w:leftChars="0" w:hanging="360"/>
      </w:pPr>
      <w:r>
        <w:t xml:space="preserve">Built churn risk models integrated into call routing logic to optimize sales agent assignment, improving conversion rates. </w:t>
      </w:r>
    </w:p>
    <w:p w14:paraId="16F8DBAD">
      <w:pPr>
        <w:numPr>
          <w:ilvl w:val="0"/>
          <w:numId w:val="7"/>
        </w:numPr>
        <w:ind w:left="2115" w:leftChars="0" w:hanging="360"/>
      </w:pPr>
      <w:r>
        <w:t xml:space="preserve">Conducted production data analysis using SQL, PostgreSQL, Grafana, and Tableau for real-time operational monitoring. </w:t>
      </w:r>
    </w:p>
    <w:p w14:paraId="57001F78">
      <w:pPr>
        <w:numPr>
          <w:ilvl w:val="0"/>
          <w:numId w:val="7"/>
        </w:numPr>
        <w:ind w:left="2115" w:leftChars="0" w:hanging="360"/>
      </w:pPr>
      <w:r>
        <w:t xml:space="preserve">Managed ticketing workflows via JIRA for pipeline incidents, collaborating with cross-functional teams for rapid resolution. </w:t>
      </w:r>
    </w:p>
    <w:p w14:paraId="3B62B014">
      <w:pPr>
        <w:spacing w:after="6" w:line="259" w:lineRule="auto"/>
        <w:ind w:left="50" w:firstLine="0"/>
        <w:jc w:val="center"/>
      </w:pPr>
      <w:r>
        <w:t xml:space="preserve"> </w:t>
      </w:r>
    </w:p>
    <w:p w14:paraId="23054299">
      <w:pPr>
        <w:tabs>
          <w:tab w:val="right" w:pos="10800"/>
        </w:tabs>
        <w:ind w:left="0" w:firstLine="0"/>
      </w:pPr>
      <w:r>
        <w:t xml:space="preserve">Feb 2020 - Apr 2021 </w:t>
      </w:r>
      <w:r>
        <w:tab/>
      </w:r>
      <w:r>
        <w:rPr>
          <w:b/>
        </w:rPr>
        <w:t>MERYCURE</w:t>
      </w:r>
    </w:p>
    <w:p w14:paraId="160CD748">
      <w:pPr>
        <w:pStyle w:val="2"/>
        <w:numPr>
          <w:ilvl w:val="0"/>
          <w:numId w:val="0"/>
        </w:numPr>
        <w:ind w:left="1360"/>
        <w:rPr>
          <w:b w:val="0"/>
        </w:rPr>
      </w:pPr>
      <w:r>
        <w:t xml:space="preserve">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</w:t>
      </w:r>
      <w:r>
        <w:t xml:space="preserve">United States </w:t>
      </w:r>
      <w:r>
        <w:rPr>
          <w:b w:val="0"/>
        </w:rPr>
        <w:t xml:space="preserve"> </w:t>
      </w:r>
    </w:p>
    <w:p w14:paraId="5DEC2C3C">
      <w:pPr>
        <w:pStyle w:val="2"/>
        <w:numPr>
          <w:ilvl w:val="0"/>
          <w:numId w:val="0"/>
        </w:numPr>
        <w:ind w:left="1360"/>
      </w:pPr>
      <w:r>
        <w:t xml:space="preserve">Junior Data Engineer </w:t>
      </w:r>
    </w:p>
    <w:p w14:paraId="307E7AC9">
      <w:pPr>
        <w:numPr>
          <w:ilvl w:val="0"/>
          <w:numId w:val="8"/>
        </w:numPr>
        <w:ind w:left="2115" w:leftChars="0" w:hanging="360"/>
      </w:pPr>
      <w:r>
        <w:t xml:space="preserve">Built data pipelines to ingest, transform, and analyze IoT sensor data from connected devices at scale. </w:t>
      </w:r>
    </w:p>
    <w:p w14:paraId="63B386F9">
      <w:pPr>
        <w:numPr>
          <w:ilvl w:val="0"/>
          <w:numId w:val="8"/>
        </w:numPr>
        <w:ind w:left="2115" w:leftChars="0" w:hanging="360"/>
      </w:pPr>
      <w:r>
        <w:t xml:space="preserve">Developed analytical workflows using Python, PostgreSQL, MySQL, and DBeaver to identify patterns, trends, and anomalies in IoT datasets. </w:t>
      </w:r>
    </w:p>
    <w:p w14:paraId="0BEA4E36">
      <w:pPr>
        <w:numPr>
          <w:ilvl w:val="0"/>
          <w:numId w:val="8"/>
        </w:numPr>
        <w:ind w:left="2115" w:leftChars="0" w:hanging="360"/>
      </w:pPr>
      <w:r>
        <w:t xml:space="preserve">Created data visualizations and dashboards in Power BI Desktop for stakeholder reporting and decision-making. </w:t>
      </w:r>
    </w:p>
    <w:p w14:paraId="7B74D07C">
      <w:pPr>
        <w:numPr>
          <w:ilvl w:val="0"/>
          <w:numId w:val="8"/>
        </w:numPr>
        <w:ind w:left="2115" w:leftChars="0" w:hanging="360"/>
      </w:pPr>
      <w:r>
        <w:t xml:space="preserve">Applied ML techniques (clustering, anomaly detection) to IoT time-series data for predictive maintenance insights. </w:t>
      </w:r>
    </w:p>
    <w:p w14:paraId="124FA2F6">
      <w:pPr>
        <w:pStyle w:val="2"/>
        <w:numPr>
          <w:ilvl w:val="0"/>
          <w:numId w:val="0"/>
        </w:numPr>
        <w:ind w:left="-15" w:right="4517" w:firstLine="5400"/>
        <w:rPr>
          <w:b w:val="0"/>
        </w:rPr>
      </w:pPr>
      <w:r>
        <w:rPr>
          <w:b w:val="0"/>
        </w:rPr>
        <w:t xml:space="preserve"> </w:t>
      </w:r>
      <w:r>
        <w:t>Education</w:t>
      </w:r>
      <w:r>
        <w:rPr>
          <w:b w:val="0"/>
        </w:rPr>
        <w:t xml:space="preserve"> </w:t>
      </w:r>
    </w:p>
    <w:p w14:paraId="3A84AF61">
      <w:pPr>
        <w:pStyle w:val="2"/>
        <w:numPr>
          <w:numId w:val="0"/>
        </w:numPr>
      </w:pPr>
      <w:r>
        <w:rPr>
          <w:b w:val="0"/>
        </w:rPr>
        <w:t xml:space="preserve">2018 - 2020 </w:t>
      </w:r>
      <w:r>
        <w:rPr>
          <w:rFonts w:hint="default"/>
          <w:b w:val="0"/>
          <w:lang w:val="en-US"/>
        </w:rPr>
        <w:t xml:space="preserve">     </w:t>
      </w:r>
      <w:r>
        <w:rPr>
          <w:rFonts w:hint="default"/>
          <w:lang w:val="en-US"/>
        </w:rPr>
        <w:t xml:space="preserve">LAHORE </w:t>
      </w:r>
      <w:r>
        <w:t xml:space="preserve"> UNIVERSITY </w:t>
      </w:r>
      <w:r>
        <w:rPr>
          <w:rFonts w:hint="default"/>
          <w:lang w:val="en-US"/>
        </w:rPr>
        <w:t xml:space="preserve">OF MANAGEMENT SCIENCES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</w:t>
      </w:r>
      <w:r>
        <w:t xml:space="preserve">PK </w:t>
      </w:r>
    </w:p>
    <w:p w14:paraId="0433A9D7">
      <w:pPr>
        <w:ind w:left="1550" w:hanging="1550" w:hangingChars="775"/>
      </w:pPr>
      <w:r>
        <w:t xml:space="preserve"> </w:t>
      </w:r>
      <w:r>
        <w:tab/>
      </w:r>
      <w:r>
        <w:t xml:space="preserve">Master's Degree, Artificial Intelligence. Coursework: Machine Learning, Deep Learning, NLP, Data Engineering, Distributed Systems, Statistical Modeling. </w:t>
      </w:r>
    </w:p>
    <w:p w14:paraId="1550CAE7">
      <w:pPr>
        <w:spacing w:after="7" w:line="259" w:lineRule="auto"/>
        <w:ind w:left="50" w:firstLine="0"/>
        <w:jc w:val="center"/>
      </w:pPr>
      <w:r>
        <w:t xml:space="preserve"> </w:t>
      </w:r>
    </w:p>
    <w:p w14:paraId="6C75DD58">
      <w:pPr>
        <w:pStyle w:val="2"/>
        <w:ind w:left="435" w:hanging="450"/>
      </w:pPr>
      <w:r>
        <w:rPr>
          <w:b w:val="0"/>
        </w:rPr>
        <w:t xml:space="preserve">- 2018 </w:t>
      </w:r>
      <w:r>
        <w:rPr>
          <w:rFonts w:hint="default"/>
          <w:b w:val="0"/>
          <w:lang w:val="en-US"/>
        </w:rPr>
        <w:t xml:space="preserve">     </w:t>
      </w:r>
      <w:r>
        <w:t xml:space="preserve">COMSATS UNIVERSITY ISLAMABAD </w:t>
      </w:r>
      <w:r>
        <w:tab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 xml:space="preserve">                      </w:t>
      </w:r>
      <w:bookmarkStart w:id="0" w:name="_GoBack"/>
      <w:bookmarkEnd w:id="0"/>
      <w:r>
        <w:rPr>
          <w:rFonts w:hint="default"/>
          <w:lang w:val="en-US"/>
        </w:rPr>
        <w:t xml:space="preserve"> </w:t>
      </w:r>
      <w:r>
        <w:t xml:space="preserve">PK </w:t>
      </w:r>
    </w:p>
    <w:p w14:paraId="16068776">
      <w:pPr>
        <w:ind w:left="1350" w:hanging="1350"/>
      </w:pPr>
      <w:r>
        <w:t xml:space="preserve"> </w:t>
      </w:r>
      <w:r>
        <w:tab/>
      </w:r>
      <w:r>
        <w:rPr>
          <w:rFonts w:hint="default"/>
          <w:lang w:val="en-US"/>
        </w:rPr>
        <w:tab/>
      </w:r>
      <w:r>
        <w:t xml:space="preserve">Bachelor's Degree, Computer Science. Coursework: Algorithms, Data Structures, Database Systems, Software </w:t>
      </w:r>
      <w:r>
        <w:rPr>
          <w:rFonts w:hint="default"/>
          <w:lang w:val="en-US"/>
        </w:rPr>
        <w:tab/>
      </w:r>
      <w:r>
        <w:t xml:space="preserve">Engineering, Operating Systems. </w:t>
      </w:r>
    </w:p>
    <w:p w14:paraId="22639D90">
      <w:pPr>
        <w:pStyle w:val="2"/>
        <w:numPr>
          <w:ilvl w:val="0"/>
          <w:numId w:val="0"/>
        </w:numPr>
        <w:ind w:left="-15" w:right="4917"/>
      </w:pPr>
      <w:r>
        <w:rPr>
          <w:rFonts w:hint="default"/>
          <w:lang w:val="en-US"/>
        </w:rPr>
        <w:br w:type="textWrapping"/>
      </w:r>
      <w:r>
        <w:rPr>
          <w:rFonts w:hint="default"/>
          <w:lang w:val="en-US"/>
        </w:rPr>
        <w:t>Skills And C</w:t>
      </w:r>
      <w:r>
        <w:t>ertifications</w:t>
      </w:r>
      <w:r>
        <w:rPr>
          <w:rFonts w:hint="default"/>
          <w:lang w:val="en-US"/>
        </w:rPr>
        <w:br w:type="textWrapping"/>
      </w:r>
      <w:r>
        <w:rPr>
          <w:b w:val="0"/>
        </w:rPr>
        <w:t xml:space="preserve"> </w:t>
      </w:r>
    </w:p>
    <w:p w14:paraId="7D160B09">
      <w:pPr>
        <w:tabs>
          <w:tab w:val="center" w:pos="3909"/>
        </w:tabs>
        <w:ind w:left="0" w:firstLine="0"/>
      </w:pPr>
      <w:r>
        <w:t xml:space="preserve"> </w:t>
      </w:r>
      <w:r>
        <w:tab/>
      </w:r>
      <w:r>
        <w:rPr>
          <w:b/>
        </w:rPr>
        <w:t>Certifications:</w:t>
      </w:r>
      <w:r>
        <w:t xml:space="preserve"> Foundations: Data, Data, Everywhere (Google).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0CFE4D35">
      <w:pPr>
        <w:ind w:left="1350" w:hanging="1350"/>
      </w:pPr>
      <w:r>
        <w:t xml:space="preserve"> </w:t>
      </w:r>
      <w:r>
        <w:tab/>
      </w:r>
      <w:r>
        <w:rPr>
          <w:b/>
        </w:rPr>
        <w:t>Core ML &amp; AI:</w:t>
      </w:r>
      <w:r>
        <w:t xml:space="preserve"> Python, C++, PyTorch, TensorFlow, scikit-learn, OpenCV, RLHF, PPO, CUDA, Quantization, FastAPI, Flask, gRPC, REST APIs, WebSockets, Shell Scripting.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E48C460">
      <w:pPr>
        <w:ind w:left="1350" w:hanging="1350"/>
      </w:pPr>
      <w:r>
        <w:t xml:space="preserve"> </w:t>
      </w:r>
      <w:r>
        <w:tab/>
      </w:r>
      <w:r>
        <w:rPr>
          <w:b/>
        </w:rPr>
        <w:t>GenAI &amp; LLMs:</w:t>
      </w:r>
      <w:r>
        <w:t xml:space="preserve"> LangChain, RAG Architectures, Agentic AI, Fine-Tuning (LoRA, QLoRA, PEFT), OpenAI, Claude/Anthropic, LLaMA, Mistral, Hugging Face, VLLM, Prompt Engineering, FAISS, ChromaDB, Pinecone, PG-Vector.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571F0F02">
      <w:pPr>
        <w:ind w:left="1350" w:hanging="1350"/>
      </w:pPr>
      <w:r>
        <w:t xml:space="preserve"> </w:t>
      </w:r>
      <w:r>
        <w:tab/>
      </w:r>
      <w:r>
        <w:rPr>
          <w:b/>
        </w:rPr>
        <w:t>AWS &amp; Cloud:</w:t>
      </w:r>
      <w:r>
        <w:t xml:space="preserve"> AWS (ECS, ECR, Lambda, S3, SageMaker, RDS), Azure, GCP, Docker, Kubernetes, Terraform, CI/CD, Microservices.</w:t>
      </w:r>
      <w:r>
        <w:rPr>
          <w:b/>
        </w:rPr>
        <w:t xml:space="preserve"> </w:t>
      </w:r>
      <w:r>
        <w:rPr>
          <w:b/>
        </w:rPr>
        <w:br w:type="textWrapping"/>
      </w:r>
    </w:p>
    <w:p w14:paraId="29262ACE">
      <w:pPr>
        <w:tabs>
          <w:tab w:val="center" w:pos="5632"/>
        </w:tabs>
        <w:ind w:left="0" w:firstLine="0"/>
      </w:pPr>
      <w:r>
        <w:t xml:space="preserve"> </w:t>
      </w:r>
      <w:r>
        <w:tab/>
      </w:r>
      <w:r>
        <w:rPr>
          <w:b/>
        </w:rPr>
        <w:t>Data Engineering:</w:t>
      </w:r>
      <w:r>
        <w:t xml:space="preserve"> Apache Kafka, PySpark, Apache Airflow, dbt, ETL/ELT Pipelines, Data Warehousing, </w:t>
      </w:r>
    </w:p>
    <w:p w14:paraId="4525A050">
      <w:pPr>
        <w:ind w:left="1335" w:firstLine="0"/>
      </w:pPr>
      <w:r>
        <w:t>Real-Time Streaming, PostgreSQL, MongoDB, Redis, MySQL, DynamoDB, SQL, Grafana, Tableau, Power BI, Data Modeling, Data Quality.</w:t>
      </w:r>
      <w:r>
        <w:rPr>
          <w:b/>
        </w:rPr>
        <w:t xml:space="preserve"> </w:t>
      </w:r>
    </w:p>
    <w:sectPr>
      <w:pgSz w:w="12240" w:h="15840"/>
      <w:pgMar w:top="769" w:right="720" w:bottom="1073" w:left="72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9" w:lineRule="auto"/>
      </w:pPr>
      <w:r>
        <w:separator/>
      </w:r>
    </w:p>
  </w:footnote>
  <w:footnote w:type="continuationSeparator" w:id="1">
    <w:p>
      <w:pPr>
        <w:spacing w:before="0" w:after="0" w:line="24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5D14E7"/>
    <w:multiLevelType w:val="multilevel"/>
    <w:tmpl w:val="045D14E7"/>
    <w:lvl w:ilvl="0" w:tentative="0">
      <w:start w:val="2014"/>
      <w:numFmt w:val="decimal"/>
      <w:pStyle w:val="2"/>
      <w:lvlText w:val="%1"/>
      <w:lvlJc w:val="left"/>
      <w:pPr>
        <w:ind w:left="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1">
    <w:nsid w:val="07F20DFC"/>
    <w:multiLevelType w:val="multilevel"/>
    <w:tmpl w:val="07F20DF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>
    <w:nsid w:val="0BC71315"/>
    <w:multiLevelType w:val="multilevel"/>
    <w:tmpl w:val="0BC7131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3">
    <w:nsid w:val="22F376EA"/>
    <w:multiLevelType w:val="multilevel"/>
    <w:tmpl w:val="22F376E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4">
    <w:nsid w:val="35B7758C"/>
    <w:multiLevelType w:val="multilevel"/>
    <w:tmpl w:val="35B7758C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5">
    <w:nsid w:val="3E296573"/>
    <w:multiLevelType w:val="multilevel"/>
    <w:tmpl w:val="3E296573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6">
    <w:nsid w:val="55D47325"/>
    <w:multiLevelType w:val="multilevel"/>
    <w:tmpl w:val="55D47325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7">
    <w:nsid w:val="65757E27"/>
    <w:multiLevelType w:val="multilevel"/>
    <w:tmpl w:val="65757E27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211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o"/>
      <w:lvlJc w:val="left"/>
      <w:pPr>
        <w:tabs>
          <w:tab w:val="left" w:pos="420"/>
        </w:tabs>
        <w:ind w:left="28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tabs>
          <w:tab w:val="left" w:pos="420"/>
        </w:tabs>
        <w:ind w:left="35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tabs>
          <w:tab w:val="left" w:pos="420"/>
        </w:tabs>
        <w:ind w:left="42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tabs>
          <w:tab w:val="left" w:pos="420"/>
        </w:tabs>
        <w:ind w:left="501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tabs>
          <w:tab w:val="left" w:pos="420"/>
        </w:tabs>
        <w:ind w:left="573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tabs>
          <w:tab w:val="left" w:pos="420"/>
        </w:tabs>
        <w:ind w:left="645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tabs>
          <w:tab w:val="left" w:pos="420"/>
        </w:tabs>
        <w:ind w:left="717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tabs>
          <w:tab w:val="left" w:pos="420"/>
        </w:tabs>
        <w:ind w:left="789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num w:numId="1">
    <w:abstractNumId w:val="0"/>
  </w:num>
  <w:num w:numId="2">
    <w:abstractNumId w:val="6"/>
  </w:num>
  <w:num w:numId="3">
    <w:abstractNumId w:val="7"/>
  </w:num>
  <w:num w:numId="4">
    <w:abstractNumId w:val="2"/>
  </w:num>
  <w:num w:numId="5">
    <w:abstractNumId w:val="5"/>
  </w:num>
  <w:num w:numId="6">
    <w:abstractNumId w:val="1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725C"/>
    <w:rsid w:val="0086725C"/>
    <w:rsid w:val="00FD012D"/>
    <w:rsid w:val="68FF5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8" w:line="249" w:lineRule="auto"/>
      <w:ind w:left="370" w:hanging="370"/>
    </w:pPr>
    <w:rPr>
      <w:rFonts w:ascii="Times New Roman" w:hAnsi="Times New Roman" w:eastAsia="Times New Roman" w:cs="Times New Roman"/>
      <w:color w:val="000000"/>
      <w:sz w:val="20"/>
      <w:szCs w:val="22"/>
      <w:lang w:val="en-US" w:eastAsia="en-US" w:bidi="ar-SA"/>
    </w:rPr>
  </w:style>
  <w:style w:type="paragraph" w:styleId="2">
    <w:name w:val="heading 1"/>
    <w:next w:val="1"/>
    <w:link w:val="5"/>
    <w:unhideWhenUsed/>
    <w:qFormat/>
    <w:uiPriority w:val="9"/>
    <w:pPr>
      <w:keepNext/>
      <w:keepLines/>
      <w:numPr>
        <w:ilvl w:val="0"/>
        <w:numId w:val="1"/>
      </w:numPr>
      <w:spacing w:after="17" w:line="250" w:lineRule="auto"/>
      <w:ind w:left="10" w:hanging="10"/>
      <w:outlineLvl w:val="0"/>
    </w:pPr>
    <w:rPr>
      <w:rFonts w:ascii="Times New Roman" w:hAnsi="Times New Roman" w:eastAsia="Times New Roman" w:cs="Times New Roman"/>
      <w:b/>
      <w:color w:val="000000"/>
      <w:sz w:val="20"/>
      <w:szCs w:val="22"/>
      <w:lang w:val="en-US" w:eastAsia="en-US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872</Words>
  <Characters>5927</Characters>
  <Lines>53</Lines>
  <Paragraphs>14</Paragraphs>
  <TotalTime>17</TotalTime>
  <ScaleCrop>false</ScaleCrop>
  <LinksUpToDate>false</LinksUpToDate>
  <CharactersWithSpaces>6853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2026-04-17T13:20:00Z</dcterms:created>
  <dc:creator>it</dc:creator>
  <cp:lastModifiedBy>Rehan Malik</cp:lastModifiedBy>
  <dcterms:modified xsi:type="dcterms:W3CDTF">2026-04-17T13:38:33Z</dcterms:modified>
  <dc:title>Rehan Malik Resume 2026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eyJoZGlkIjoiMTZjNjViNjFhOGRjOTBkN2Q5Zjk4NzIyMjM1ZWMwMzYiLCJ1c2VySWQiOiIxOTQxNzQxODg1MTEzIn0=</vt:lpwstr>
  </property>
  <property fmtid="{D5CDD505-2E9C-101B-9397-08002B2CF9AE}" pid="3" name="KSOProductBuildVer">
    <vt:lpwstr>1033-12.1.0.25242</vt:lpwstr>
  </property>
  <property fmtid="{D5CDD505-2E9C-101B-9397-08002B2CF9AE}" pid="4" name="ICV">
    <vt:lpwstr>306DAEF6275247D193EBFDC871ED9408_12</vt:lpwstr>
  </property>
</Properties>
</file>