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402429" w:rsidTr="005F4426">
        <w:trPr>
          <w:trHeight w:val="576"/>
        </w:trPr>
        <w:tc>
          <w:tcPr>
            <w:tcW w:w="2065" w:type="dxa"/>
          </w:tcPr>
          <w:p w:rsidR="00402429" w:rsidRPr="00887B21" w:rsidRDefault="00402429" w:rsidP="005F4426">
            <w:pPr>
              <w:rPr>
                <w:sz w:val="24"/>
              </w:rPr>
            </w:pPr>
            <w:bookmarkStart w:id="0" w:name="_GoBack"/>
            <w:bookmarkEnd w:id="0"/>
            <w:r w:rsidRPr="00887B21">
              <w:rPr>
                <w:sz w:val="24"/>
              </w:rPr>
              <w:t xml:space="preserve">Document </w:t>
            </w:r>
            <w:r w:rsidR="00784697">
              <w:rPr>
                <w:sz w:val="24"/>
              </w:rPr>
              <w:t>ID</w:t>
            </w:r>
          </w:p>
          <w:p w:rsidR="00402429" w:rsidRPr="00887B21" w:rsidRDefault="00402429" w:rsidP="005F4426">
            <w:pPr>
              <w:rPr>
                <w:b/>
                <w:sz w:val="24"/>
              </w:rPr>
            </w:pPr>
            <w:r w:rsidRPr="00887B21">
              <w:rPr>
                <w:b/>
                <w:sz w:val="24"/>
              </w:rPr>
              <w:t>ITAD107</w:t>
            </w:r>
          </w:p>
        </w:tc>
        <w:tc>
          <w:tcPr>
            <w:tcW w:w="4703" w:type="dxa"/>
          </w:tcPr>
          <w:p w:rsidR="006758C4" w:rsidRDefault="00ED1332" w:rsidP="00474A85">
            <w:pPr>
              <w:tabs>
                <w:tab w:val="left" w:pos="3235"/>
              </w:tabs>
              <w:ind w:left="5"/>
              <w:rPr>
                <w:sz w:val="24"/>
              </w:rPr>
            </w:pPr>
            <w:r>
              <w:rPr>
                <w:sz w:val="24"/>
              </w:rPr>
              <w:t>Title</w:t>
            </w:r>
          </w:p>
          <w:p w:rsidR="00402429" w:rsidRPr="0011567E" w:rsidRDefault="00402429" w:rsidP="00474A85">
            <w:pPr>
              <w:tabs>
                <w:tab w:val="left" w:pos="3235"/>
              </w:tabs>
              <w:ind w:left="5"/>
              <w:rPr>
                <w:sz w:val="24"/>
              </w:rPr>
            </w:pPr>
            <w:r w:rsidRPr="00887B21">
              <w:rPr>
                <w:b/>
                <w:sz w:val="24"/>
              </w:rPr>
              <w:t xml:space="preserve">COMPUTER AND </w:t>
            </w:r>
            <w:r w:rsidRPr="00887B21">
              <w:rPr>
                <w:b/>
                <w:caps/>
                <w:sz w:val="24"/>
              </w:rPr>
              <w:t>Internet Usage Policy</w:t>
            </w:r>
          </w:p>
        </w:tc>
        <w:tc>
          <w:tcPr>
            <w:tcW w:w="2088" w:type="dxa"/>
          </w:tcPr>
          <w:p w:rsidR="00402429" w:rsidRPr="00887B21" w:rsidRDefault="00ED1332" w:rsidP="005F4426">
            <w:pPr>
              <w:rPr>
                <w:sz w:val="24"/>
              </w:rPr>
            </w:pPr>
            <w:r>
              <w:rPr>
                <w:sz w:val="24"/>
              </w:rPr>
              <w:t>Print Date</w:t>
            </w:r>
          </w:p>
          <w:p w:rsidR="00402429" w:rsidRPr="00887B21" w:rsidRDefault="00402429" w:rsidP="005F4426">
            <w:pPr>
              <w:rPr>
                <w:b/>
                <w:sz w:val="24"/>
              </w:rPr>
            </w:pPr>
            <w:r w:rsidRPr="00887B21">
              <w:rPr>
                <w:b/>
                <w:sz w:val="24"/>
              </w:rPr>
              <w:t>mm/dd/yyyy</w:t>
            </w:r>
          </w:p>
        </w:tc>
      </w:tr>
      <w:tr w:rsidR="00402429" w:rsidTr="005F4426">
        <w:trPr>
          <w:trHeight w:val="432"/>
        </w:trPr>
        <w:tc>
          <w:tcPr>
            <w:tcW w:w="2065" w:type="dxa"/>
          </w:tcPr>
          <w:p w:rsidR="00402429" w:rsidRPr="00887B21" w:rsidRDefault="00D50109" w:rsidP="005F4426">
            <w:pPr>
              <w:rPr>
                <w:sz w:val="24"/>
              </w:rPr>
            </w:pPr>
            <w:r>
              <w:rPr>
                <w:sz w:val="24"/>
              </w:rPr>
              <w:t>Revision</w:t>
            </w:r>
          </w:p>
          <w:p w:rsidR="00402429" w:rsidRPr="00887B21" w:rsidRDefault="00402429" w:rsidP="005F4426">
            <w:pPr>
              <w:rPr>
                <w:b/>
                <w:sz w:val="24"/>
              </w:rPr>
            </w:pPr>
            <w:r w:rsidRPr="00887B21">
              <w:rPr>
                <w:b/>
                <w:sz w:val="24"/>
              </w:rPr>
              <w:t>0.0</w:t>
            </w:r>
          </w:p>
        </w:tc>
        <w:tc>
          <w:tcPr>
            <w:tcW w:w="4703" w:type="dxa"/>
          </w:tcPr>
          <w:p w:rsidR="00402429" w:rsidRPr="00887B21" w:rsidRDefault="00ED1332" w:rsidP="005F4426">
            <w:pPr>
              <w:pStyle w:val="EnvelopeReturn"/>
              <w:rPr>
                <w:rFonts w:ascii="Times New Roman" w:hAnsi="Times New Roman"/>
                <w:szCs w:val="24"/>
              </w:rPr>
            </w:pPr>
            <w:r>
              <w:rPr>
                <w:rFonts w:ascii="Times New Roman" w:hAnsi="Times New Roman"/>
                <w:szCs w:val="24"/>
              </w:rPr>
              <w:t>Prepared By</w:t>
            </w:r>
          </w:p>
          <w:p w:rsidR="00402429" w:rsidRPr="00887B21" w:rsidRDefault="00402429" w:rsidP="00E51707">
            <w:pPr>
              <w:pStyle w:val="EnvelopeReturn"/>
              <w:rPr>
                <w:rFonts w:ascii="Times New Roman" w:hAnsi="Times New Roman"/>
                <w:b/>
                <w:szCs w:val="24"/>
              </w:rPr>
            </w:pPr>
            <w:r w:rsidRPr="00887B21">
              <w:rPr>
                <w:rFonts w:ascii="Times New Roman" w:hAnsi="Times New Roman"/>
                <w:b/>
                <w:szCs w:val="24"/>
              </w:rPr>
              <w:t>Preparer</w:t>
            </w:r>
            <w:r w:rsidR="00E51707">
              <w:rPr>
                <w:rFonts w:ascii="Times New Roman" w:hAnsi="Times New Roman"/>
                <w:b/>
                <w:szCs w:val="24"/>
              </w:rPr>
              <w:t>’</w:t>
            </w:r>
            <w:r w:rsidRPr="00887B21">
              <w:rPr>
                <w:rFonts w:ascii="Times New Roman" w:hAnsi="Times New Roman"/>
                <w:b/>
                <w:szCs w:val="24"/>
              </w:rPr>
              <w:t>s Name / Title</w:t>
            </w:r>
          </w:p>
        </w:tc>
        <w:tc>
          <w:tcPr>
            <w:tcW w:w="2088" w:type="dxa"/>
          </w:tcPr>
          <w:p w:rsidR="00402429" w:rsidRPr="00887B21" w:rsidRDefault="00ED1332" w:rsidP="005F4426">
            <w:pPr>
              <w:rPr>
                <w:sz w:val="24"/>
              </w:rPr>
            </w:pPr>
            <w:r>
              <w:rPr>
                <w:sz w:val="24"/>
              </w:rPr>
              <w:t>Date Prepared</w:t>
            </w:r>
          </w:p>
          <w:p w:rsidR="00402429" w:rsidRPr="00887B21" w:rsidRDefault="00402429" w:rsidP="005F4426">
            <w:pPr>
              <w:rPr>
                <w:b/>
                <w:sz w:val="24"/>
              </w:rPr>
            </w:pPr>
            <w:r w:rsidRPr="00887B21">
              <w:rPr>
                <w:b/>
                <w:sz w:val="24"/>
              </w:rPr>
              <w:t>mm/dd/yyyy</w:t>
            </w:r>
          </w:p>
        </w:tc>
      </w:tr>
      <w:tr w:rsidR="00402429" w:rsidTr="005F4426">
        <w:trPr>
          <w:trHeight w:val="432"/>
        </w:trPr>
        <w:tc>
          <w:tcPr>
            <w:tcW w:w="2065" w:type="dxa"/>
          </w:tcPr>
          <w:p w:rsidR="00402429" w:rsidRPr="00887B21" w:rsidRDefault="00ED1332" w:rsidP="005F4426">
            <w:pPr>
              <w:rPr>
                <w:sz w:val="24"/>
              </w:rPr>
            </w:pPr>
            <w:r>
              <w:rPr>
                <w:sz w:val="24"/>
              </w:rPr>
              <w:t>Effective Date</w:t>
            </w:r>
          </w:p>
          <w:p w:rsidR="00402429" w:rsidRPr="00887B21" w:rsidRDefault="00402429" w:rsidP="005F4426">
            <w:pPr>
              <w:rPr>
                <w:b/>
                <w:sz w:val="24"/>
              </w:rPr>
            </w:pPr>
            <w:r w:rsidRPr="00887B21">
              <w:rPr>
                <w:b/>
                <w:sz w:val="24"/>
              </w:rPr>
              <w:t>mm/dd/yyyy</w:t>
            </w:r>
          </w:p>
        </w:tc>
        <w:tc>
          <w:tcPr>
            <w:tcW w:w="4703" w:type="dxa"/>
          </w:tcPr>
          <w:p w:rsidR="00402429" w:rsidRPr="00887B21" w:rsidRDefault="00ED1332" w:rsidP="005F4426">
            <w:pPr>
              <w:rPr>
                <w:sz w:val="24"/>
              </w:rPr>
            </w:pPr>
            <w:r>
              <w:rPr>
                <w:sz w:val="24"/>
              </w:rPr>
              <w:t>Reviewed By</w:t>
            </w:r>
            <w:r w:rsidR="00402429" w:rsidRPr="00887B21">
              <w:rPr>
                <w:sz w:val="24"/>
              </w:rPr>
              <w:t xml:space="preserve"> </w:t>
            </w:r>
          </w:p>
          <w:p w:rsidR="00402429" w:rsidRPr="00887B21" w:rsidRDefault="00402429" w:rsidP="00E51707">
            <w:pPr>
              <w:rPr>
                <w:b/>
                <w:sz w:val="24"/>
              </w:rPr>
            </w:pPr>
            <w:r w:rsidRPr="00887B21">
              <w:rPr>
                <w:b/>
                <w:sz w:val="24"/>
              </w:rPr>
              <w:t>Reviewer</w:t>
            </w:r>
            <w:r w:rsidR="00E51707">
              <w:rPr>
                <w:b/>
                <w:sz w:val="24"/>
              </w:rPr>
              <w:t>’</w:t>
            </w:r>
            <w:r w:rsidRPr="00887B21">
              <w:rPr>
                <w:b/>
                <w:sz w:val="24"/>
              </w:rPr>
              <w:t>s Name / Title</w:t>
            </w:r>
          </w:p>
        </w:tc>
        <w:tc>
          <w:tcPr>
            <w:tcW w:w="2088" w:type="dxa"/>
          </w:tcPr>
          <w:p w:rsidR="00402429" w:rsidRPr="00887B21" w:rsidRDefault="00ED1332" w:rsidP="005F4426">
            <w:pPr>
              <w:rPr>
                <w:sz w:val="24"/>
              </w:rPr>
            </w:pPr>
            <w:r>
              <w:rPr>
                <w:sz w:val="24"/>
              </w:rPr>
              <w:t>Date Reviewed</w:t>
            </w:r>
          </w:p>
          <w:p w:rsidR="00402429" w:rsidRPr="00887B21" w:rsidRDefault="00402429" w:rsidP="005F4426">
            <w:pPr>
              <w:rPr>
                <w:b/>
                <w:sz w:val="24"/>
              </w:rPr>
            </w:pPr>
            <w:r w:rsidRPr="00887B21">
              <w:rPr>
                <w:b/>
                <w:sz w:val="24"/>
              </w:rPr>
              <w:t>mm/dd/yyyy</w:t>
            </w:r>
          </w:p>
        </w:tc>
      </w:tr>
      <w:tr w:rsidR="00402429" w:rsidTr="005F4426">
        <w:trPr>
          <w:trHeight w:val="432"/>
        </w:trPr>
        <w:tc>
          <w:tcPr>
            <w:tcW w:w="2065" w:type="dxa"/>
          </w:tcPr>
          <w:p w:rsidR="00402429" w:rsidRPr="00887B21" w:rsidRDefault="00402429" w:rsidP="005F4426">
            <w:pPr>
              <w:rPr>
                <w:sz w:val="24"/>
              </w:rPr>
            </w:pPr>
          </w:p>
        </w:tc>
        <w:tc>
          <w:tcPr>
            <w:tcW w:w="4703" w:type="dxa"/>
          </w:tcPr>
          <w:p w:rsidR="00402429" w:rsidRPr="00887B21" w:rsidRDefault="00ED1332" w:rsidP="005F4426">
            <w:pPr>
              <w:rPr>
                <w:sz w:val="24"/>
              </w:rPr>
            </w:pPr>
            <w:r>
              <w:rPr>
                <w:sz w:val="24"/>
              </w:rPr>
              <w:t>Approved By</w:t>
            </w:r>
          </w:p>
          <w:p w:rsidR="00402429" w:rsidRPr="00887B21" w:rsidRDefault="00402429" w:rsidP="00E51707">
            <w:pPr>
              <w:rPr>
                <w:sz w:val="24"/>
              </w:rPr>
            </w:pPr>
            <w:r w:rsidRPr="00887B21">
              <w:rPr>
                <w:b/>
                <w:sz w:val="24"/>
              </w:rPr>
              <w:t>Final Approver</w:t>
            </w:r>
            <w:r w:rsidR="00E51707">
              <w:rPr>
                <w:b/>
                <w:sz w:val="24"/>
              </w:rPr>
              <w:t>’</w:t>
            </w:r>
            <w:r w:rsidRPr="00887B21">
              <w:rPr>
                <w:b/>
                <w:sz w:val="24"/>
              </w:rPr>
              <w:t>s Name / Title</w:t>
            </w:r>
          </w:p>
        </w:tc>
        <w:tc>
          <w:tcPr>
            <w:tcW w:w="2088" w:type="dxa"/>
          </w:tcPr>
          <w:p w:rsidR="00402429" w:rsidRPr="00887B21" w:rsidRDefault="00ED1332" w:rsidP="005F4426">
            <w:pPr>
              <w:rPr>
                <w:sz w:val="24"/>
              </w:rPr>
            </w:pPr>
            <w:r>
              <w:rPr>
                <w:sz w:val="24"/>
              </w:rPr>
              <w:t>Date Approved</w:t>
            </w:r>
          </w:p>
          <w:p w:rsidR="00402429" w:rsidRPr="00887B21" w:rsidRDefault="00402429" w:rsidP="005F4426">
            <w:pPr>
              <w:rPr>
                <w:b/>
                <w:sz w:val="24"/>
              </w:rPr>
            </w:pPr>
            <w:r w:rsidRPr="00887B21">
              <w:rPr>
                <w:b/>
                <w:sz w:val="24"/>
              </w:rPr>
              <w:t>mm/dd/yyyy</w:t>
            </w:r>
          </w:p>
        </w:tc>
      </w:tr>
    </w:tbl>
    <w:p w:rsidR="00350D3D" w:rsidRDefault="00906D8B" w:rsidP="00402429">
      <w:pPr>
        <w:spacing w:before="240" w:after="120"/>
        <w:ind w:left="1440" w:hanging="1440"/>
        <w:rPr>
          <w:sz w:val="24"/>
        </w:rPr>
      </w:pPr>
      <w:r>
        <w:rPr>
          <w:b/>
          <w:bCs/>
          <w:sz w:val="24"/>
        </w:rPr>
        <w:t>Policy:</w:t>
      </w:r>
      <w:r>
        <w:rPr>
          <w:sz w:val="24"/>
        </w:rPr>
        <w:tab/>
      </w:r>
      <w:r w:rsidR="00350D3D">
        <w:rPr>
          <w:sz w:val="24"/>
        </w:rPr>
        <w:t xml:space="preserve">All employees using the Company </w:t>
      </w:r>
      <w:r w:rsidR="00491E0A">
        <w:rPr>
          <w:sz w:val="24"/>
        </w:rPr>
        <w:t>Information Technology</w:t>
      </w:r>
      <w:r w:rsidR="00350D3D">
        <w:rPr>
          <w:sz w:val="24"/>
        </w:rPr>
        <w:t xml:space="preserve"> network </w:t>
      </w:r>
      <w:r w:rsidR="00C60EC6">
        <w:rPr>
          <w:sz w:val="24"/>
        </w:rPr>
        <w:t xml:space="preserve">shall </w:t>
      </w:r>
      <w:r>
        <w:rPr>
          <w:sz w:val="24"/>
        </w:rPr>
        <w:t xml:space="preserve">adhere to strict guidelines concerning </w:t>
      </w:r>
      <w:r w:rsidR="00350D3D">
        <w:rPr>
          <w:sz w:val="24"/>
        </w:rPr>
        <w:t xml:space="preserve">appropriate use of network </w:t>
      </w:r>
      <w:r>
        <w:rPr>
          <w:sz w:val="24"/>
        </w:rPr>
        <w:t>resource</w:t>
      </w:r>
      <w:r w:rsidR="00350D3D">
        <w:rPr>
          <w:sz w:val="24"/>
        </w:rPr>
        <w:t>s</w:t>
      </w:r>
      <w:r>
        <w:rPr>
          <w:sz w:val="24"/>
        </w:rPr>
        <w:t>.</w:t>
      </w:r>
    </w:p>
    <w:p w:rsidR="00906D8B" w:rsidRDefault="00906D8B" w:rsidP="000248C5">
      <w:pPr>
        <w:spacing w:after="120"/>
        <w:ind w:left="1440" w:hanging="1440"/>
        <w:rPr>
          <w:sz w:val="24"/>
        </w:rPr>
      </w:pPr>
      <w:r>
        <w:rPr>
          <w:b/>
          <w:bCs/>
          <w:sz w:val="24"/>
        </w:rPr>
        <w:t>Purpose:</w:t>
      </w:r>
      <w:r>
        <w:rPr>
          <w:sz w:val="24"/>
        </w:rPr>
        <w:t xml:space="preserve"> </w:t>
      </w:r>
      <w:r>
        <w:rPr>
          <w:sz w:val="24"/>
        </w:rPr>
        <w:tab/>
        <w:t>To de</w:t>
      </w:r>
      <w:r w:rsidR="00350D3D">
        <w:rPr>
          <w:sz w:val="24"/>
        </w:rPr>
        <w:t>lineate</w:t>
      </w:r>
      <w:r>
        <w:rPr>
          <w:sz w:val="24"/>
        </w:rPr>
        <w:t xml:space="preserve"> policies and procedures for access</w:t>
      </w:r>
      <w:r w:rsidR="00350D3D">
        <w:rPr>
          <w:sz w:val="24"/>
        </w:rPr>
        <w:t>ing</w:t>
      </w:r>
      <w:r>
        <w:rPr>
          <w:sz w:val="24"/>
        </w:rPr>
        <w:t xml:space="preserve"> the </w:t>
      </w:r>
      <w:r w:rsidR="00350D3D">
        <w:rPr>
          <w:sz w:val="24"/>
        </w:rPr>
        <w:t xml:space="preserve">Company </w:t>
      </w:r>
      <w:r w:rsidR="00491E0A">
        <w:rPr>
          <w:sz w:val="24"/>
        </w:rPr>
        <w:t>Information Technology</w:t>
      </w:r>
      <w:r w:rsidR="00350D3D">
        <w:rPr>
          <w:sz w:val="24"/>
        </w:rPr>
        <w:t xml:space="preserve"> network and/or accessing the </w:t>
      </w:r>
      <w:r>
        <w:rPr>
          <w:sz w:val="24"/>
        </w:rPr>
        <w:t xml:space="preserve">Internet through the Company </w:t>
      </w:r>
      <w:r w:rsidR="00491E0A">
        <w:rPr>
          <w:sz w:val="24"/>
        </w:rPr>
        <w:t>Information Technology</w:t>
      </w:r>
      <w:r w:rsidR="00350D3D">
        <w:rPr>
          <w:sz w:val="24"/>
        </w:rPr>
        <w:t xml:space="preserve"> </w:t>
      </w:r>
      <w:r>
        <w:rPr>
          <w:sz w:val="24"/>
        </w:rPr>
        <w:t>network.</w:t>
      </w:r>
    </w:p>
    <w:p w:rsidR="00906D8B" w:rsidRDefault="00906D8B" w:rsidP="000248C5">
      <w:pPr>
        <w:spacing w:after="120"/>
        <w:ind w:left="1440" w:hanging="1440"/>
        <w:rPr>
          <w:sz w:val="24"/>
        </w:rPr>
      </w:pPr>
      <w:r>
        <w:rPr>
          <w:b/>
          <w:bCs/>
          <w:sz w:val="24"/>
        </w:rPr>
        <w:t>Scope:</w:t>
      </w:r>
      <w:r>
        <w:rPr>
          <w:sz w:val="24"/>
        </w:rPr>
        <w:t xml:space="preserve">   </w:t>
      </w:r>
      <w:r>
        <w:rPr>
          <w:sz w:val="24"/>
        </w:rPr>
        <w:tab/>
        <w:t xml:space="preserve">This policy applies to </w:t>
      </w:r>
      <w:r w:rsidR="00491E0A">
        <w:rPr>
          <w:sz w:val="24"/>
        </w:rPr>
        <w:t>all employees</w:t>
      </w:r>
      <w:r>
        <w:rPr>
          <w:sz w:val="24"/>
        </w:rPr>
        <w:t xml:space="preserve"> with access to Internet and related services through the Company network infrastructure.  Internet Related services include all services provided with the TCP/IP protocol, including but not limited to Electronic Mail (</w:t>
      </w:r>
      <w:r w:rsidR="00841B80">
        <w:rPr>
          <w:sz w:val="24"/>
        </w:rPr>
        <w:t>email</w:t>
      </w:r>
      <w:r>
        <w:rPr>
          <w:sz w:val="24"/>
        </w:rPr>
        <w:t>)</w:t>
      </w:r>
      <w:r w:rsidR="00993754">
        <w:rPr>
          <w:sz w:val="24"/>
        </w:rPr>
        <w:t xml:space="preserve">, File Transfer Protocol (FTP), </w:t>
      </w:r>
      <w:r>
        <w:rPr>
          <w:sz w:val="24"/>
        </w:rPr>
        <w:t>and World Wide Web (WWW) access.</w:t>
      </w:r>
    </w:p>
    <w:p w:rsidR="00350D3D" w:rsidRPr="00300E8A" w:rsidRDefault="00350D3D" w:rsidP="00350D3D">
      <w:pPr>
        <w:pStyle w:val="BodyTextIndent"/>
        <w:spacing w:before="120" w:after="120"/>
        <w:rPr>
          <w:b/>
          <w:bCs/>
          <w:sz w:val="24"/>
        </w:rPr>
      </w:pPr>
      <w:r w:rsidRPr="00300E8A">
        <w:rPr>
          <w:b/>
          <w:bCs/>
          <w:sz w:val="24"/>
        </w:rPr>
        <w:t>Responsibilities:</w:t>
      </w:r>
    </w:p>
    <w:p w:rsidR="00350D3D" w:rsidRDefault="00EC1A14" w:rsidP="00350D3D">
      <w:pPr>
        <w:spacing w:after="120"/>
        <w:ind w:left="1440"/>
        <w:rPr>
          <w:sz w:val="24"/>
        </w:rPr>
      </w:pPr>
      <w:r>
        <w:rPr>
          <w:sz w:val="24"/>
          <w:u w:val="single"/>
        </w:rPr>
        <w:t xml:space="preserve">All </w:t>
      </w:r>
      <w:r w:rsidR="00887B21">
        <w:rPr>
          <w:sz w:val="24"/>
          <w:u w:val="single"/>
        </w:rPr>
        <w:t>Employees</w:t>
      </w:r>
      <w:r w:rsidR="00350D3D" w:rsidRPr="00300E8A">
        <w:rPr>
          <w:sz w:val="24"/>
        </w:rPr>
        <w:t xml:space="preserve"> </w:t>
      </w:r>
      <w:r>
        <w:rPr>
          <w:sz w:val="24"/>
        </w:rPr>
        <w:t>are</w:t>
      </w:r>
      <w:r w:rsidR="00350D3D" w:rsidRPr="00300E8A">
        <w:rPr>
          <w:sz w:val="24"/>
        </w:rPr>
        <w:t xml:space="preserve"> responsible for </w:t>
      </w:r>
      <w:r w:rsidR="00300D8B">
        <w:rPr>
          <w:sz w:val="24"/>
        </w:rPr>
        <w:t xml:space="preserve">knowing and </w:t>
      </w:r>
      <w:r>
        <w:rPr>
          <w:sz w:val="24"/>
        </w:rPr>
        <w:t xml:space="preserve">adhering to this </w:t>
      </w:r>
      <w:r w:rsidR="00C60EC6">
        <w:rPr>
          <w:sz w:val="24"/>
        </w:rPr>
        <w:t xml:space="preserve">usage </w:t>
      </w:r>
      <w:r>
        <w:rPr>
          <w:sz w:val="24"/>
        </w:rPr>
        <w:t>policy.</w:t>
      </w:r>
    </w:p>
    <w:p w:rsidR="001C450D" w:rsidRDefault="001C450D" w:rsidP="00350D3D">
      <w:pPr>
        <w:spacing w:after="120"/>
        <w:ind w:left="1440"/>
        <w:rPr>
          <w:sz w:val="24"/>
        </w:rPr>
      </w:pPr>
      <w:r w:rsidRPr="001C450D">
        <w:rPr>
          <w:sz w:val="24"/>
        </w:rPr>
        <w:t xml:space="preserve">The </w:t>
      </w:r>
      <w:r w:rsidR="00887B21" w:rsidRPr="00887B21">
        <w:rPr>
          <w:sz w:val="24"/>
          <w:u w:val="single"/>
        </w:rPr>
        <w:t>Information Technology</w:t>
      </w:r>
      <w:r>
        <w:rPr>
          <w:sz w:val="24"/>
          <w:u w:val="single"/>
        </w:rPr>
        <w:t xml:space="preserve"> Security Manager</w:t>
      </w:r>
      <w:r w:rsidR="00841B80">
        <w:rPr>
          <w:rStyle w:val="FootnoteReference"/>
          <w:sz w:val="24"/>
          <w:u w:val="single"/>
        </w:rPr>
        <w:footnoteReference w:id="1"/>
      </w:r>
      <w:r w:rsidRPr="001C450D">
        <w:rPr>
          <w:sz w:val="24"/>
        </w:rPr>
        <w:t xml:space="preserve"> is</w:t>
      </w:r>
      <w:r>
        <w:rPr>
          <w:sz w:val="24"/>
        </w:rPr>
        <w:t xml:space="preserve"> responsible for enforc</w:t>
      </w:r>
      <w:r w:rsidR="00841B80">
        <w:rPr>
          <w:sz w:val="24"/>
        </w:rPr>
        <w:t xml:space="preserve">ement of </w:t>
      </w:r>
      <w:r w:rsidR="00C60EC6">
        <w:rPr>
          <w:sz w:val="24"/>
        </w:rPr>
        <w:t>t</w:t>
      </w:r>
      <w:r>
        <w:rPr>
          <w:sz w:val="24"/>
        </w:rPr>
        <w:t xml:space="preserve">his </w:t>
      </w:r>
      <w:r w:rsidRPr="001C450D">
        <w:rPr>
          <w:sz w:val="24"/>
        </w:rPr>
        <w:t>policy.</w:t>
      </w:r>
    </w:p>
    <w:p w:rsidR="00EC1A14" w:rsidRPr="00EC1A14" w:rsidRDefault="00350D3D" w:rsidP="00350D3D">
      <w:pPr>
        <w:tabs>
          <w:tab w:val="left" w:pos="1440"/>
        </w:tabs>
        <w:spacing w:after="120"/>
        <w:ind w:left="1440" w:hanging="1440"/>
        <w:rPr>
          <w:bCs/>
          <w:sz w:val="24"/>
        </w:rPr>
      </w:pPr>
      <w:r w:rsidRPr="00EC1A14">
        <w:rPr>
          <w:b/>
          <w:bCs/>
          <w:sz w:val="24"/>
        </w:rPr>
        <w:t>Definitions:</w:t>
      </w:r>
      <w:r w:rsidRPr="00EC1A14">
        <w:rPr>
          <w:bCs/>
          <w:sz w:val="24"/>
        </w:rPr>
        <w:tab/>
      </w:r>
      <w:r w:rsidR="00EC1A14" w:rsidRPr="00EC1A14">
        <w:rPr>
          <w:bCs/>
          <w:sz w:val="24"/>
          <w:u w:val="single"/>
        </w:rPr>
        <w:t>Internet</w:t>
      </w:r>
      <w:r w:rsidR="00EC1A14" w:rsidRPr="00EC1A14">
        <w:rPr>
          <w:bCs/>
          <w:sz w:val="24"/>
        </w:rPr>
        <w:t xml:space="preserve"> – </w:t>
      </w:r>
      <w:r w:rsidR="00EC1A14" w:rsidRPr="00EC1A14">
        <w:rPr>
          <w:sz w:val="24"/>
        </w:rPr>
        <w:t>The international computer network of networks that connect government, academic and business institutions; the Internet (capitalized) refers specifically to the DARPA Internet and the TCP/IP protocols it uses.</w:t>
      </w:r>
    </w:p>
    <w:p w:rsidR="00350D3D" w:rsidRPr="00EC1A14" w:rsidRDefault="00350D3D" w:rsidP="00EC1A14">
      <w:pPr>
        <w:tabs>
          <w:tab w:val="left" w:pos="1440"/>
        </w:tabs>
        <w:spacing w:after="120"/>
        <w:ind w:left="1440"/>
        <w:rPr>
          <w:sz w:val="24"/>
        </w:rPr>
      </w:pPr>
      <w:r w:rsidRPr="00EC1A14">
        <w:rPr>
          <w:sz w:val="24"/>
          <w:u w:val="single"/>
        </w:rPr>
        <w:t>Intranet</w:t>
      </w:r>
      <w:r w:rsidRPr="00EC1A14">
        <w:rPr>
          <w:sz w:val="24"/>
        </w:rPr>
        <w:t xml:space="preserve"> – </w:t>
      </w:r>
      <w:r w:rsidR="00EC1A14" w:rsidRPr="00EC1A14">
        <w:rPr>
          <w:sz w:val="24"/>
        </w:rPr>
        <w:t xml:space="preserve">A private network contained within an enterprise; </w:t>
      </w:r>
      <w:r w:rsidR="00300D8B">
        <w:rPr>
          <w:sz w:val="24"/>
        </w:rPr>
        <w:t xml:space="preserve">a </w:t>
      </w:r>
      <w:r w:rsidR="00EC1A14" w:rsidRPr="00EC1A14">
        <w:rPr>
          <w:sz w:val="24"/>
        </w:rPr>
        <w:t>network within one organization</w:t>
      </w:r>
      <w:r w:rsidR="00300D8B">
        <w:rPr>
          <w:sz w:val="24"/>
        </w:rPr>
        <w:t>,</w:t>
      </w:r>
      <w:r w:rsidR="00EC1A14" w:rsidRPr="00EC1A14">
        <w:rPr>
          <w:sz w:val="24"/>
        </w:rPr>
        <w:t xml:space="preserve"> us</w:t>
      </w:r>
      <w:r w:rsidR="00300D8B">
        <w:rPr>
          <w:sz w:val="24"/>
        </w:rPr>
        <w:t>ing</w:t>
      </w:r>
      <w:r w:rsidR="00EC1A14" w:rsidRPr="00EC1A14">
        <w:rPr>
          <w:sz w:val="24"/>
        </w:rPr>
        <w:t xml:space="preserve"> Web technologies </w:t>
      </w:r>
      <w:r w:rsidR="00300D8B">
        <w:rPr>
          <w:sz w:val="24"/>
        </w:rPr>
        <w:t>to s</w:t>
      </w:r>
      <w:r w:rsidR="00EC1A14" w:rsidRPr="00EC1A14">
        <w:rPr>
          <w:sz w:val="24"/>
        </w:rPr>
        <w:t>har</w:t>
      </w:r>
      <w:r w:rsidR="00300D8B">
        <w:rPr>
          <w:sz w:val="24"/>
        </w:rPr>
        <w:t>e</w:t>
      </w:r>
      <w:r w:rsidR="00EC1A14" w:rsidRPr="00EC1A14">
        <w:rPr>
          <w:sz w:val="24"/>
        </w:rPr>
        <w:t xml:space="preserve"> information internally.</w:t>
      </w:r>
    </w:p>
    <w:p w:rsidR="00906D8B" w:rsidRDefault="00906D8B" w:rsidP="00350D3D">
      <w:pPr>
        <w:spacing w:after="120"/>
        <w:rPr>
          <w:b/>
          <w:bCs/>
          <w:sz w:val="24"/>
        </w:rPr>
      </w:pPr>
      <w:r>
        <w:rPr>
          <w:b/>
          <w:bCs/>
          <w:sz w:val="24"/>
        </w:rPr>
        <w:t>Procedure:</w:t>
      </w:r>
    </w:p>
    <w:p w:rsidR="00906D8B" w:rsidRPr="008F727E" w:rsidRDefault="008F727E" w:rsidP="000248C5">
      <w:pPr>
        <w:pStyle w:val="Heading3"/>
        <w:rPr>
          <w:rFonts w:ascii="Arial" w:hAnsi="Arial" w:cs="Arial"/>
        </w:rPr>
      </w:pPr>
      <w:r w:rsidRPr="008F727E">
        <w:rPr>
          <w:rFonts w:ascii="Arial" w:hAnsi="Arial" w:cs="Arial"/>
          <w:caps w:val="0"/>
        </w:rPr>
        <w:t>1.0</w:t>
      </w:r>
      <w:r w:rsidRPr="008F727E">
        <w:rPr>
          <w:rFonts w:ascii="Arial" w:hAnsi="Arial" w:cs="Arial"/>
          <w:caps w:val="0"/>
        </w:rPr>
        <w:tab/>
        <w:t>ACCEPTABLE USE - COMPUTER</w:t>
      </w:r>
      <w:r>
        <w:rPr>
          <w:rFonts w:ascii="Arial" w:hAnsi="Arial" w:cs="Arial"/>
          <w:caps w:val="0"/>
        </w:rPr>
        <w:t>S</w:t>
      </w:r>
      <w:r w:rsidRPr="008F727E">
        <w:rPr>
          <w:rFonts w:ascii="Arial" w:hAnsi="Arial" w:cs="Arial"/>
          <w:caps w:val="0"/>
        </w:rPr>
        <w:t xml:space="preserve"> AND INTERNET</w:t>
      </w:r>
    </w:p>
    <w:p w:rsidR="00906D8B" w:rsidRDefault="00906D8B" w:rsidP="00824B6B">
      <w:pPr>
        <w:numPr>
          <w:ilvl w:val="0"/>
          <w:numId w:val="4"/>
        </w:numPr>
        <w:spacing w:after="120"/>
        <w:ind w:left="1080"/>
        <w:rPr>
          <w:sz w:val="24"/>
        </w:rPr>
      </w:pPr>
      <w:r>
        <w:rPr>
          <w:sz w:val="24"/>
        </w:rPr>
        <w:t xml:space="preserve">Access to the Internet is specifically limited to activities in direct support of official </w:t>
      </w:r>
      <w:r w:rsidRPr="00DA0597">
        <w:rPr>
          <w:iCs/>
          <w:sz w:val="24"/>
        </w:rPr>
        <w:t>Company</w:t>
      </w:r>
      <w:r>
        <w:rPr>
          <w:i/>
          <w:iCs/>
          <w:sz w:val="24"/>
        </w:rPr>
        <w:t xml:space="preserve"> </w:t>
      </w:r>
      <w:r>
        <w:rPr>
          <w:sz w:val="24"/>
        </w:rPr>
        <w:t xml:space="preserve">business. </w:t>
      </w:r>
    </w:p>
    <w:p w:rsidR="00906D8B" w:rsidRDefault="00906D8B" w:rsidP="00824B6B">
      <w:pPr>
        <w:numPr>
          <w:ilvl w:val="0"/>
          <w:numId w:val="4"/>
        </w:numPr>
        <w:spacing w:after="120"/>
        <w:ind w:left="1080"/>
        <w:rPr>
          <w:sz w:val="24"/>
        </w:rPr>
      </w:pPr>
      <w:r>
        <w:rPr>
          <w:sz w:val="24"/>
        </w:rPr>
        <w:t>In addition to access in support of specific work related duties, the Company Internet connection may be used for educational and research purposes.</w:t>
      </w:r>
    </w:p>
    <w:p w:rsidR="00906D8B" w:rsidRDefault="00906D8B" w:rsidP="00824B6B">
      <w:pPr>
        <w:numPr>
          <w:ilvl w:val="0"/>
          <w:numId w:val="4"/>
        </w:numPr>
        <w:spacing w:after="120"/>
        <w:ind w:left="1080"/>
        <w:rPr>
          <w:sz w:val="24"/>
        </w:rPr>
      </w:pPr>
      <w:r>
        <w:rPr>
          <w:sz w:val="24"/>
        </w:rPr>
        <w:lastRenderedPageBreak/>
        <w:t xml:space="preserve">If any user has a question of what constitutes acceptable use he/she should check with their supervisor for additional guidance.  Management or supervisory </w:t>
      </w:r>
      <w:r w:rsidR="00491E0A">
        <w:rPr>
          <w:sz w:val="24"/>
        </w:rPr>
        <w:t>employees</w:t>
      </w:r>
      <w:r>
        <w:rPr>
          <w:sz w:val="24"/>
        </w:rPr>
        <w:t xml:space="preserve"> shall consult with the Information Services Manager for clarification of these guidelines.</w:t>
      </w:r>
    </w:p>
    <w:p w:rsidR="00906D8B" w:rsidRPr="008E0B00" w:rsidRDefault="00906D8B" w:rsidP="000248C5">
      <w:pPr>
        <w:pStyle w:val="Heading3"/>
        <w:rPr>
          <w:rFonts w:ascii="Arial" w:hAnsi="Arial" w:cs="Arial"/>
        </w:rPr>
      </w:pPr>
      <w:r w:rsidRPr="008E0B00">
        <w:rPr>
          <w:rFonts w:ascii="Arial" w:hAnsi="Arial" w:cs="Arial"/>
        </w:rPr>
        <w:t>2.0</w:t>
      </w:r>
      <w:r w:rsidRPr="008E0B00">
        <w:rPr>
          <w:rFonts w:ascii="Arial" w:hAnsi="Arial" w:cs="Arial"/>
        </w:rPr>
        <w:tab/>
        <w:t xml:space="preserve">INAPPROPRIATE USE </w:t>
      </w:r>
      <w:r w:rsidR="008F727E" w:rsidRPr="008F727E">
        <w:rPr>
          <w:rFonts w:ascii="Arial" w:hAnsi="Arial" w:cs="Arial"/>
          <w:caps w:val="0"/>
        </w:rPr>
        <w:t>- COMPUTER</w:t>
      </w:r>
      <w:r w:rsidR="008F727E">
        <w:rPr>
          <w:rFonts w:ascii="Arial" w:hAnsi="Arial" w:cs="Arial"/>
          <w:caps w:val="0"/>
        </w:rPr>
        <w:t>S</w:t>
      </w:r>
      <w:r w:rsidR="008F727E" w:rsidRPr="008F727E">
        <w:rPr>
          <w:rFonts w:ascii="Arial" w:hAnsi="Arial" w:cs="Arial"/>
          <w:caps w:val="0"/>
        </w:rPr>
        <w:t xml:space="preserve"> AND INTERNET</w:t>
      </w:r>
    </w:p>
    <w:p w:rsidR="00906D8B" w:rsidRDefault="00906D8B" w:rsidP="00824B6B">
      <w:pPr>
        <w:numPr>
          <w:ilvl w:val="0"/>
          <w:numId w:val="3"/>
        </w:numPr>
        <w:spacing w:after="120"/>
        <w:ind w:left="1080"/>
        <w:rPr>
          <w:sz w:val="24"/>
        </w:rPr>
      </w:pPr>
      <w:r>
        <w:rPr>
          <w:sz w:val="24"/>
        </w:rPr>
        <w:t xml:space="preserve">Internet access shall not be for </w:t>
      </w:r>
      <w:r w:rsidR="00DA0597">
        <w:rPr>
          <w:sz w:val="24"/>
        </w:rPr>
        <w:t>any illegal or unlawful purpose</w:t>
      </w:r>
      <w:r>
        <w:rPr>
          <w:sz w:val="24"/>
        </w:rPr>
        <w:t xml:space="preserve">.  Examples of this </w:t>
      </w:r>
      <w:r w:rsidR="00DA0597">
        <w:rPr>
          <w:sz w:val="24"/>
        </w:rPr>
        <w:t>are</w:t>
      </w:r>
      <w:r>
        <w:rPr>
          <w:sz w:val="24"/>
        </w:rPr>
        <w:t xml:space="preserve"> the transmission of violent, threatening, defrauding, pornographic, obscene</w:t>
      </w:r>
      <w:r w:rsidR="00DA0597">
        <w:rPr>
          <w:sz w:val="24"/>
        </w:rPr>
        <w:t>,</w:t>
      </w:r>
      <w:r>
        <w:rPr>
          <w:sz w:val="24"/>
        </w:rPr>
        <w:t xml:space="preserve"> or otherwise illegal or unlawful materials</w:t>
      </w:r>
    </w:p>
    <w:p w:rsidR="00906D8B" w:rsidRDefault="00906D8B" w:rsidP="00824B6B">
      <w:pPr>
        <w:numPr>
          <w:ilvl w:val="0"/>
          <w:numId w:val="3"/>
        </w:numPr>
        <w:spacing w:after="120"/>
        <w:ind w:left="1080"/>
        <w:rPr>
          <w:sz w:val="24"/>
        </w:rPr>
      </w:pPr>
      <w:r>
        <w:rPr>
          <w:sz w:val="24"/>
        </w:rPr>
        <w:t xml:space="preserve">Use of </w:t>
      </w:r>
      <w:r w:rsidRPr="00DA0597">
        <w:rPr>
          <w:iCs/>
          <w:sz w:val="24"/>
        </w:rPr>
        <w:t xml:space="preserve">Company </w:t>
      </w:r>
      <w:r w:rsidR="00841B80">
        <w:rPr>
          <w:sz w:val="24"/>
        </w:rPr>
        <w:t>email</w:t>
      </w:r>
      <w:r>
        <w:rPr>
          <w:sz w:val="24"/>
        </w:rPr>
        <w:t xml:space="preserve"> or </w:t>
      </w:r>
      <w:r w:rsidR="00DA0597">
        <w:rPr>
          <w:sz w:val="24"/>
        </w:rPr>
        <w:t xml:space="preserve">other </w:t>
      </w:r>
      <w:r>
        <w:rPr>
          <w:sz w:val="24"/>
        </w:rPr>
        <w:t>messaging services shall be used for the conduct of</w:t>
      </w:r>
      <w:r w:rsidRPr="00DA0597">
        <w:rPr>
          <w:sz w:val="24"/>
        </w:rPr>
        <w:t xml:space="preserve"> </w:t>
      </w:r>
      <w:r w:rsidRPr="00DA0597">
        <w:rPr>
          <w:iCs/>
          <w:sz w:val="24"/>
        </w:rPr>
        <w:t>Company</w:t>
      </w:r>
      <w:r w:rsidRPr="00DA0597">
        <w:rPr>
          <w:sz w:val="24"/>
        </w:rPr>
        <w:t xml:space="preserve"> </w:t>
      </w:r>
      <w:r>
        <w:rPr>
          <w:sz w:val="24"/>
        </w:rPr>
        <w:t>business only.  These services shall not be used to harass, intimidate or otherwise annoy another person.</w:t>
      </w:r>
    </w:p>
    <w:p w:rsidR="00906D8B" w:rsidRDefault="00906D8B" w:rsidP="00824B6B">
      <w:pPr>
        <w:numPr>
          <w:ilvl w:val="0"/>
          <w:numId w:val="3"/>
        </w:numPr>
        <w:spacing w:after="120"/>
        <w:ind w:left="1080"/>
        <w:rPr>
          <w:sz w:val="24"/>
        </w:rPr>
      </w:pPr>
      <w:r>
        <w:rPr>
          <w:sz w:val="24"/>
        </w:rPr>
        <w:t xml:space="preserve">The Internet shall not be </w:t>
      </w:r>
      <w:r w:rsidR="00DA0597">
        <w:rPr>
          <w:sz w:val="24"/>
        </w:rPr>
        <w:t>acces</w:t>
      </w:r>
      <w:r>
        <w:rPr>
          <w:sz w:val="24"/>
        </w:rPr>
        <w:t>sed for private, recreational</w:t>
      </w:r>
      <w:r w:rsidR="00DA0597">
        <w:rPr>
          <w:sz w:val="24"/>
        </w:rPr>
        <w:t>,</w:t>
      </w:r>
      <w:r>
        <w:rPr>
          <w:sz w:val="24"/>
        </w:rPr>
        <w:t xml:space="preserve"> or </w:t>
      </w:r>
      <w:r w:rsidR="00DA0597">
        <w:rPr>
          <w:sz w:val="24"/>
        </w:rPr>
        <w:t>any non-company-</w:t>
      </w:r>
      <w:r>
        <w:rPr>
          <w:sz w:val="24"/>
        </w:rPr>
        <w:t>related activity.</w:t>
      </w:r>
    </w:p>
    <w:p w:rsidR="00906D8B" w:rsidRDefault="00906D8B" w:rsidP="00824B6B">
      <w:pPr>
        <w:numPr>
          <w:ilvl w:val="0"/>
          <w:numId w:val="3"/>
        </w:numPr>
        <w:spacing w:after="120"/>
        <w:ind w:left="1080"/>
        <w:rPr>
          <w:sz w:val="24"/>
        </w:rPr>
      </w:pPr>
      <w:r>
        <w:rPr>
          <w:sz w:val="24"/>
        </w:rPr>
        <w:t xml:space="preserve">The </w:t>
      </w:r>
      <w:r w:rsidR="00DA0597">
        <w:rPr>
          <w:sz w:val="24"/>
        </w:rPr>
        <w:t xml:space="preserve">Company’s intranet or </w:t>
      </w:r>
      <w:r>
        <w:rPr>
          <w:sz w:val="24"/>
        </w:rPr>
        <w:t>Internet connection</w:t>
      </w:r>
      <w:r w:rsidR="00DA0597">
        <w:rPr>
          <w:sz w:val="24"/>
        </w:rPr>
        <w:t>s</w:t>
      </w:r>
      <w:r>
        <w:rPr>
          <w:sz w:val="24"/>
        </w:rPr>
        <w:t xml:space="preserve"> shall not be </w:t>
      </w:r>
      <w:r w:rsidR="00DA0597">
        <w:rPr>
          <w:sz w:val="24"/>
        </w:rPr>
        <w:t xml:space="preserve">used for commercial or </w:t>
      </w:r>
      <w:r>
        <w:rPr>
          <w:sz w:val="24"/>
        </w:rPr>
        <w:t>political purposes.</w:t>
      </w:r>
    </w:p>
    <w:p w:rsidR="00906D8B" w:rsidRDefault="00BB73EB" w:rsidP="00824B6B">
      <w:pPr>
        <w:numPr>
          <w:ilvl w:val="0"/>
          <w:numId w:val="3"/>
        </w:numPr>
        <w:spacing w:after="120"/>
        <w:ind w:left="1080"/>
        <w:rPr>
          <w:sz w:val="24"/>
        </w:rPr>
      </w:pPr>
      <w:r>
        <w:rPr>
          <w:sz w:val="24"/>
        </w:rPr>
        <w:t>Employees shall not use Company network for personal gain</w:t>
      </w:r>
      <w:r w:rsidR="00906D8B">
        <w:rPr>
          <w:sz w:val="24"/>
        </w:rPr>
        <w:t xml:space="preserve"> such as selling access of a </w:t>
      </w:r>
      <w:r w:rsidR="00906D8B" w:rsidRPr="00DA0597">
        <w:rPr>
          <w:iCs/>
          <w:sz w:val="24"/>
        </w:rPr>
        <w:t xml:space="preserve">Company </w:t>
      </w:r>
      <w:r w:rsidR="00906D8B">
        <w:rPr>
          <w:sz w:val="24"/>
        </w:rPr>
        <w:t>user login</w:t>
      </w:r>
      <w:r w:rsidR="00DA0597">
        <w:rPr>
          <w:sz w:val="24"/>
        </w:rPr>
        <w:t xml:space="preserve"> ID</w:t>
      </w:r>
      <w:r w:rsidR="00906D8B">
        <w:rPr>
          <w:sz w:val="24"/>
        </w:rPr>
        <w:t xml:space="preserve">. </w:t>
      </w:r>
      <w:r w:rsidR="00DA0597">
        <w:rPr>
          <w:sz w:val="24"/>
        </w:rPr>
        <w:t xml:space="preserve"> </w:t>
      </w:r>
      <w:r w:rsidR="00906D8B">
        <w:rPr>
          <w:sz w:val="24"/>
        </w:rPr>
        <w:t xml:space="preserve">Internet access </w:t>
      </w:r>
      <w:r w:rsidR="00DA0597">
        <w:rPr>
          <w:sz w:val="24"/>
        </w:rPr>
        <w:t xml:space="preserve">through the Company network </w:t>
      </w:r>
      <w:r w:rsidR="00906D8B">
        <w:rPr>
          <w:sz w:val="24"/>
        </w:rPr>
        <w:t xml:space="preserve">shall not be for </w:t>
      </w:r>
      <w:r w:rsidR="00DA0597">
        <w:rPr>
          <w:sz w:val="24"/>
        </w:rPr>
        <w:t xml:space="preserve">or by </w:t>
      </w:r>
      <w:r w:rsidR="00906D8B">
        <w:rPr>
          <w:sz w:val="24"/>
        </w:rPr>
        <w:t xml:space="preserve">performing </w:t>
      </w:r>
      <w:r w:rsidR="00DA0597">
        <w:rPr>
          <w:sz w:val="24"/>
        </w:rPr>
        <w:t xml:space="preserve">unauthorized </w:t>
      </w:r>
      <w:r w:rsidR="00906D8B">
        <w:rPr>
          <w:sz w:val="24"/>
        </w:rPr>
        <w:t>work for profit.</w:t>
      </w:r>
    </w:p>
    <w:p w:rsidR="00906D8B" w:rsidRDefault="00906D8B" w:rsidP="00824B6B">
      <w:pPr>
        <w:numPr>
          <w:ilvl w:val="0"/>
          <w:numId w:val="3"/>
        </w:numPr>
        <w:spacing w:after="120"/>
        <w:ind w:left="1080"/>
        <w:rPr>
          <w:sz w:val="24"/>
        </w:rPr>
      </w:pPr>
      <w:r>
        <w:rPr>
          <w:sz w:val="24"/>
        </w:rPr>
        <w:t xml:space="preserve">Users shall not attempt to circumvent or subvert security measures on either the </w:t>
      </w:r>
      <w:r w:rsidR="00DA0597">
        <w:rPr>
          <w:iCs/>
          <w:sz w:val="24"/>
        </w:rPr>
        <w:t>Company</w:t>
      </w:r>
      <w:r w:rsidRPr="00DA0597">
        <w:rPr>
          <w:sz w:val="24"/>
        </w:rPr>
        <w:t>’</w:t>
      </w:r>
      <w:r>
        <w:rPr>
          <w:sz w:val="24"/>
        </w:rPr>
        <w:t>s network resources or any other system connected to or accessible through the Internet.</w:t>
      </w:r>
    </w:p>
    <w:p w:rsidR="00906D8B" w:rsidRDefault="00906D8B" w:rsidP="00824B6B">
      <w:pPr>
        <w:numPr>
          <w:ilvl w:val="0"/>
          <w:numId w:val="3"/>
        </w:numPr>
        <w:spacing w:after="120"/>
        <w:ind w:left="1080"/>
        <w:rPr>
          <w:sz w:val="24"/>
        </w:rPr>
      </w:pPr>
      <w:r w:rsidRPr="00DA0597">
        <w:rPr>
          <w:iCs/>
          <w:sz w:val="24"/>
        </w:rPr>
        <w:t xml:space="preserve">Company </w:t>
      </w:r>
      <w:r w:rsidR="00DA0597">
        <w:rPr>
          <w:iCs/>
          <w:sz w:val="24"/>
        </w:rPr>
        <w:t>employee</w:t>
      </w:r>
      <w:r>
        <w:rPr>
          <w:sz w:val="24"/>
        </w:rPr>
        <w:t xml:space="preserve">s shall not use Internet access for interception of network traffic for any purpose </w:t>
      </w:r>
      <w:r w:rsidR="00DA0597">
        <w:rPr>
          <w:sz w:val="24"/>
        </w:rPr>
        <w:t>other than engaging</w:t>
      </w:r>
      <w:r>
        <w:rPr>
          <w:sz w:val="24"/>
        </w:rPr>
        <w:t xml:space="preserve"> in authorized network administration.</w:t>
      </w:r>
    </w:p>
    <w:p w:rsidR="00906D8B" w:rsidRDefault="00906D8B" w:rsidP="00824B6B">
      <w:pPr>
        <w:numPr>
          <w:ilvl w:val="0"/>
          <w:numId w:val="3"/>
        </w:numPr>
        <w:spacing w:after="120"/>
        <w:ind w:left="1080"/>
        <w:rPr>
          <w:sz w:val="24"/>
        </w:rPr>
      </w:pPr>
      <w:r w:rsidRPr="00DA0597">
        <w:rPr>
          <w:iCs/>
          <w:sz w:val="24"/>
        </w:rPr>
        <w:t xml:space="preserve">Company </w:t>
      </w:r>
      <w:r>
        <w:rPr>
          <w:sz w:val="24"/>
        </w:rPr>
        <w:t xml:space="preserve">users shall not make or use illegal copies of copyrighted material, store such </w:t>
      </w:r>
      <w:r w:rsidR="00DA0597">
        <w:rPr>
          <w:sz w:val="24"/>
        </w:rPr>
        <w:t xml:space="preserve">material </w:t>
      </w:r>
      <w:r w:rsidRPr="00DA0597">
        <w:rPr>
          <w:sz w:val="24"/>
        </w:rPr>
        <w:t xml:space="preserve">on </w:t>
      </w:r>
      <w:r w:rsidRPr="00DA0597">
        <w:rPr>
          <w:iCs/>
          <w:sz w:val="24"/>
        </w:rPr>
        <w:t>Company</w:t>
      </w:r>
      <w:r>
        <w:rPr>
          <w:i/>
          <w:iCs/>
          <w:sz w:val="24"/>
        </w:rPr>
        <w:t xml:space="preserve"> </w:t>
      </w:r>
      <w:r>
        <w:rPr>
          <w:sz w:val="24"/>
        </w:rPr>
        <w:t xml:space="preserve">equipment, or transmit </w:t>
      </w:r>
      <w:r w:rsidR="00DA0597">
        <w:rPr>
          <w:sz w:val="24"/>
        </w:rPr>
        <w:t>such material</w:t>
      </w:r>
      <w:r>
        <w:rPr>
          <w:sz w:val="24"/>
        </w:rPr>
        <w:t xml:space="preserve"> over the Company network.</w:t>
      </w:r>
    </w:p>
    <w:p w:rsidR="00906D8B" w:rsidRPr="008E0B00" w:rsidRDefault="00906D8B" w:rsidP="000248C5">
      <w:pPr>
        <w:pStyle w:val="Heading3"/>
        <w:rPr>
          <w:rFonts w:ascii="Arial" w:hAnsi="Arial" w:cs="Arial"/>
        </w:rPr>
      </w:pPr>
      <w:r w:rsidRPr="008E0B00">
        <w:rPr>
          <w:rFonts w:ascii="Arial" w:hAnsi="Arial" w:cs="Arial"/>
        </w:rPr>
        <w:t xml:space="preserve"> 3.0</w:t>
      </w:r>
      <w:r w:rsidRPr="008E0B00">
        <w:rPr>
          <w:rFonts w:ascii="Arial" w:hAnsi="Arial" w:cs="Arial"/>
        </w:rPr>
        <w:tab/>
        <w:t>INTERNET AND EMAIL ETIQUETTE</w:t>
      </w:r>
    </w:p>
    <w:p w:rsidR="00906D8B" w:rsidRDefault="00906D8B" w:rsidP="00824B6B">
      <w:pPr>
        <w:numPr>
          <w:ilvl w:val="0"/>
          <w:numId w:val="2"/>
        </w:numPr>
        <w:spacing w:after="120"/>
        <w:ind w:left="1080"/>
        <w:rPr>
          <w:sz w:val="24"/>
        </w:rPr>
      </w:pPr>
      <w:r w:rsidRPr="00DA0597">
        <w:rPr>
          <w:iCs/>
          <w:sz w:val="24"/>
        </w:rPr>
        <w:t xml:space="preserve">Company </w:t>
      </w:r>
      <w:r>
        <w:rPr>
          <w:sz w:val="24"/>
        </w:rPr>
        <w:t xml:space="preserve">employees shall ensure all communication through </w:t>
      </w:r>
      <w:r w:rsidRPr="00B21AF3">
        <w:rPr>
          <w:iCs/>
          <w:sz w:val="24"/>
        </w:rPr>
        <w:t xml:space="preserve">Company </w:t>
      </w:r>
      <w:r w:rsidR="00841B80">
        <w:rPr>
          <w:sz w:val="24"/>
        </w:rPr>
        <w:t>email</w:t>
      </w:r>
      <w:r>
        <w:rPr>
          <w:sz w:val="24"/>
        </w:rPr>
        <w:t xml:space="preserve"> or messaging services is conducted in a professional manner. The use </w:t>
      </w:r>
      <w:r w:rsidR="00B21AF3">
        <w:rPr>
          <w:sz w:val="24"/>
        </w:rPr>
        <w:t xml:space="preserve">of suggestive, </w:t>
      </w:r>
      <w:r>
        <w:rPr>
          <w:sz w:val="24"/>
        </w:rPr>
        <w:t>vulgar</w:t>
      </w:r>
      <w:r w:rsidR="00B21AF3">
        <w:rPr>
          <w:sz w:val="24"/>
        </w:rPr>
        <w:t>,</w:t>
      </w:r>
      <w:r>
        <w:rPr>
          <w:sz w:val="24"/>
        </w:rPr>
        <w:t xml:space="preserve"> or obscene language is prohibited.</w:t>
      </w:r>
    </w:p>
    <w:p w:rsidR="00906D8B" w:rsidRDefault="00906D8B" w:rsidP="00824B6B">
      <w:pPr>
        <w:numPr>
          <w:ilvl w:val="0"/>
          <w:numId w:val="2"/>
        </w:numPr>
        <w:spacing w:after="120"/>
        <w:ind w:left="1080"/>
        <w:rPr>
          <w:sz w:val="24"/>
        </w:rPr>
      </w:pPr>
      <w:r w:rsidRPr="00B21AF3">
        <w:rPr>
          <w:iCs/>
          <w:sz w:val="24"/>
        </w:rPr>
        <w:t xml:space="preserve">Company </w:t>
      </w:r>
      <w:r>
        <w:rPr>
          <w:sz w:val="24"/>
        </w:rPr>
        <w:t xml:space="preserve">users shall not reveal private or personal information </w:t>
      </w:r>
      <w:r w:rsidR="00B21AF3">
        <w:rPr>
          <w:sz w:val="24"/>
        </w:rPr>
        <w:t xml:space="preserve">through </w:t>
      </w:r>
      <w:r w:rsidR="00841B80">
        <w:rPr>
          <w:sz w:val="24"/>
        </w:rPr>
        <w:t>email</w:t>
      </w:r>
      <w:r w:rsidR="00B21AF3">
        <w:rPr>
          <w:sz w:val="24"/>
        </w:rPr>
        <w:t xml:space="preserve"> or messaging services </w:t>
      </w:r>
      <w:r>
        <w:rPr>
          <w:sz w:val="24"/>
        </w:rPr>
        <w:t>without</w:t>
      </w:r>
      <w:r w:rsidR="00B21AF3">
        <w:rPr>
          <w:sz w:val="24"/>
        </w:rPr>
        <w:t xml:space="preserve"> clear and</w:t>
      </w:r>
      <w:r>
        <w:rPr>
          <w:sz w:val="24"/>
        </w:rPr>
        <w:t xml:space="preserve"> specific </w:t>
      </w:r>
      <w:r w:rsidR="00B21AF3">
        <w:rPr>
          <w:sz w:val="24"/>
        </w:rPr>
        <w:t>written approval from management.</w:t>
      </w:r>
    </w:p>
    <w:p w:rsidR="00906D8B" w:rsidRDefault="00906D8B" w:rsidP="00824B6B">
      <w:pPr>
        <w:numPr>
          <w:ilvl w:val="0"/>
          <w:numId w:val="2"/>
        </w:numPr>
        <w:spacing w:after="120"/>
        <w:ind w:left="1080"/>
        <w:rPr>
          <w:sz w:val="24"/>
        </w:rPr>
      </w:pPr>
      <w:r>
        <w:rPr>
          <w:sz w:val="24"/>
        </w:rPr>
        <w:t xml:space="preserve">Users should ensure that </w:t>
      </w:r>
      <w:r w:rsidR="00841B80">
        <w:rPr>
          <w:sz w:val="24"/>
        </w:rPr>
        <w:t>email</w:t>
      </w:r>
      <w:r>
        <w:rPr>
          <w:sz w:val="24"/>
        </w:rPr>
        <w:t xml:space="preserve"> messages are sent to only those users with a specific need to know.  The transmission of </w:t>
      </w:r>
      <w:r w:rsidR="00841B80">
        <w:rPr>
          <w:sz w:val="24"/>
        </w:rPr>
        <w:t>email</w:t>
      </w:r>
      <w:r>
        <w:rPr>
          <w:sz w:val="24"/>
        </w:rPr>
        <w:t xml:space="preserve"> to large groups</w:t>
      </w:r>
      <w:r w:rsidR="00B21AF3">
        <w:rPr>
          <w:sz w:val="24"/>
        </w:rPr>
        <w:t xml:space="preserve">, use of </w:t>
      </w:r>
      <w:r w:rsidR="00841B80">
        <w:rPr>
          <w:sz w:val="24"/>
        </w:rPr>
        <w:t>email</w:t>
      </w:r>
      <w:r w:rsidR="00B21AF3">
        <w:rPr>
          <w:sz w:val="24"/>
        </w:rPr>
        <w:t xml:space="preserve"> distribution lists, </w:t>
      </w:r>
      <w:r>
        <w:rPr>
          <w:sz w:val="24"/>
        </w:rPr>
        <w:t xml:space="preserve">or </w:t>
      </w:r>
      <w:r w:rsidR="00B21AF3">
        <w:rPr>
          <w:sz w:val="24"/>
        </w:rPr>
        <w:t xml:space="preserve">sending </w:t>
      </w:r>
      <w:r>
        <w:rPr>
          <w:sz w:val="24"/>
        </w:rPr>
        <w:t xml:space="preserve">messages with large file attachments </w:t>
      </w:r>
      <w:r w:rsidR="00B21AF3">
        <w:rPr>
          <w:sz w:val="24"/>
        </w:rPr>
        <w:t xml:space="preserve">(larger than 0.5 Mb) </w:t>
      </w:r>
      <w:r>
        <w:rPr>
          <w:sz w:val="24"/>
        </w:rPr>
        <w:t>should be avoided.</w:t>
      </w:r>
    </w:p>
    <w:p w:rsidR="00906D8B" w:rsidRDefault="00841B80" w:rsidP="00824B6B">
      <w:pPr>
        <w:numPr>
          <w:ilvl w:val="0"/>
          <w:numId w:val="5"/>
        </w:numPr>
        <w:spacing w:after="120"/>
        <w:ind w:left="1080"/>
        <w:rPr>
          <w:sz w:val="24"/>
        </w:rPr>
      </w:pPr>
      <w:r>
        <w:rPr>
          <w:sz w:val="24"/>
        </w:rPr>
        <w:lastRenderedPageBreak/>
        <w:t>Email</w:t>
      </w:r>
      <w:r w:rsidR="00906D8B">
        <w:rPr>
          <w:sz w:val="24"/>
        </w:rPr>
        <w:t xml:space="preserve"> </w:t>
      </w:r>
      <w:r w:rsidR="00B21AF3">
        <w:rPr>
          <w:sz w:val="24"/>
        </w:rPr>
        <w:t>privacy can</w:t>
      </w:r>
      <w:r w:rsidR="00906D8B">
        <w:rPr>
          <w:sz w:val="24"/>
        </w:rPr>
        <w:t xml:space="preserve">not </w:t>
      </w:r>
      <w:r w:rsidR="00B21AF3">
        <w:rPr>
          <w:sz w:val="24"/>
        </w:rPr>
        <w:t xml:space="preserve">be </w:t>
      </w:r>
      <w:r w:rsidR="00906D8B">
        <w:rPr>
          <w:sz w:val="24"/>
        </w:rPr>
        <w:t xml:space="preserve">guaranteed.  </w:t>
      </w:r>
      <w:r w:rsidR="00B21AF3">
        <w:rPr>
          <w:sz w:val="24"/>
        </w:rPr>
        <w:t>For security reasons, m</w:t>
      </w:r>
      <w:r w:rsidR="00906D8B">
        <w:rPr>
          <w:sz w:val="24"/>
        </w:rPr>
        <w:t xml:space="preserve">essages transmitted through the Company </w:t>
      </w:r>
      <w:r>
        <w:rPr>
          <w:sz w:val="24"/>
        </w:rPr>
        <w:t>email</w:t>
      </w:r>
      <w:r w:rsidR="00906D8B">
        <w:rPr>
          <w:sz w:val="24"/>
        </w:rPr>
        <w:t xml:space="preserve"> system or network infrastructure are the property of </w:t>
      </w:r>
      <w:r w:rsidR="00B21AF3">
        <w:rPr>
          <w:sz w:val="24"/>
        </w:rPr>
        <w:t xml:space="preserve">the </w:t>
      </w:r>
      <w:r w:rsidR="00906D8B" w:rsidRPr="00B21AF3">
        <w:rPr>
          <w:iCs/>
          <w:sz w:val="24"/>
        </w:rPr>
        <w:t xml:space="preserve">Company </w:t>
      </w:r>
      <w:r w:rsidR="00906D8B">
        <w:rPr>
          <w:sz w:val="24"/>
        </w:rPr>
        <w:t>and are</w:t>
      </w:r>
      <w:r w:rsidR="00B21AF3">
        <w:rPr>
          <w:sz w:val="24"/>
        </w:rPr>
        <w:t>,</w:t>
      </w:r>
      <w:r w:rsidR="00906D8B">
        <w:rPr>
          <w:sz w:val="24"/>
        </w:rPr>
        <w:t xml:space="preserve"> therefore</w:t>
      </w:r>
      <w:r w:rsidR="00B21AF3">
        <w:rPr>
          <w:sz w:val="24"/>
        </w:rPr>
        <w:t>,</w:t>
      </w:r>
      <w:r w:rsidR="00906D8B">
        <w:rPr>
          <w:sz w:val="24"/>
        </w:rPr>
        <w:t xml:space="preserve"> subject to inspection. </w:t>
      </w:r>
    </w:p>
    <w:p w:rsidR="00906D8B" w:rsidRPr="008E0B00" w:rsidRDefault="00906D8B" w:rsidP="000248C5">
      <w:pPr>
        <w:pStyle w:val="Heading3"/>
        <w:rPr>
          <w:rFonts w:ascii="Arial" w:hAnsi="Arial" w:cs="Arial"/>
        </w:rPr>
      </w:pPr>
      <w:r w:rsidRPr="008E0B00">
        <w:rPr>
          <w:rFonts w:ascii="Arial" w:hAnsi="Arial" w:cs="Arial"/>
        </w:rPr>
        <w:t>4.0</w:t>
      </w:r>
      <w:r w:rsidRPr="008E0B00">
        <w:rPr>
          <w:rFonts w:ascii="Arial" w:hAnsi="Arial" w:cs="Arial"/>
        </w:rPr>
        <w:tab/>
      </w:r>
      <w:r w:rsidR="008F727E" w:rsidRPr="008F727E">
        <w:rPr>
          <w:rFonts w:ascii="Arial" w:hAnsi="Arial" w:cs="Arial"/>
          <w:caps w:val="0"/>
        </w:rPr>
        <w:t>COMPUTER AND INTERNET</w:t>
      </w:r>
      <w:r w:rsidR="008F727E" w:rsidRPr="008E0B00">
        <w:rPr>
          <w:rFonts w:ascii="Arial" w:hAnsi="Arial" w:cs="Arial"/>
        </w:rPr>
        <w:t xml:space="preserve"> </w:t>
      </w:r>
      <w:r w:rsidR="008F727E">
        <w:rPr>
          <w:rFonts w:ascii="Arial" w:hAnsi="Arial" w:cs="Arial"/>
        </w:rPr>
        <w:t xml:space="preserve">USAGE - </w:t>
      </w:r>
      <w:r w:rsidRPr="008E0B00">
        <w:rPr>
          <w:rFonts w:ascii="Arial" w:hAnsi="Arial" w:cs="Arial"/>
        </w:rPr>
        <w:t>SECURITY</w:t>
      </w:r>
    </w:p>
    <w:p w:rsidR="00906D8B" w:rsidRDefault="00906D8B" w:rsidP="00824B6B">
      <w:pPr>
        <w:numPr>
          <w:ilvl w:val="0"/>
          <w:numId w:val="1"/>
        </w:numPr>
        <w:spacing w:after="120"/>
        <w:ind w:left="1080"/>
        <w:rPr>
          <w:sz w:val="24"/>
        </w:rPr>
      </w:pPr>
      <w:r>
        <w:rPr>
          <w:sz w:val="24"/>
        </w:rPr>
        <w:t xml:space="preserve">Company users who identify or perceive an actual or suspected security problem shall immediately contact the </w:t>
      </w:r>
      <w:r w:rsidR="00491E0A">
        <w:rPr>
          <w:sz w:val="24"/>
        </w:rPr>
        <w:t>Information Technology</w:t>
      </w:r>
      <w:r w:rsidR="00B21AF3">
        <w:rPr>
          <w:sz w:val="24"/>
        </w:rPr>
        <w:t xml:space="preserve"> Security Manager, in accordance with procedure ITSD10</w:t>
      </w:r>
      <w:r w:rsidR="00CF4D84">
        <w:rPr>
          <w:sz w:val="24"/>
        </w:rPr>
        <w:t>8</w:t>
      </w:r>
      <w:r w:rsidR="00B21AF3">
        <w:rPr>
          <w:sz w:val="24"/>
        </w:rPr>
        <w:t xml:space="preserve"> – IT INCIDENT HANDLING.</w:t>
      </w:r>
    </w:p>
    <w:p w:rsidR="00906D8B" w:rsidRDefault="00B417F9" w:rsidP="00824B6B">
      <w:pPr>
        <w:numPr>
          <w:ilvl w:val="0"/>
          <w:numId w:val="1"/>
        </w:numPr>
        <w:spacing w:after="120"/>
        <w:ind w:left="1080"/>
        <w:rPr>
          <w:sz w:val="24"/>
        </w:rPr>
      </w:pPr>
      <w:r>
        <w:rPr>
          <w:sz w:val="24"/>
        </w:rPr>
        <w:t>Network u</w:t>
      </w:r>
      <w:r w:rsidR="00906D8B">
        <w:rPr>
          <w:sz w:val="24"/>
        </w:rPr>
        <w:t xml:space="preserve">sers shall not reveal </w:t>
      </w:r>
      <w:r>
        <w:rPr>
          <w:sz w:val="24"/>
        </w:rPr>
        <w:t xml:space="preserve">their </w:t>
      </w:r>
      <w:r w:rsidR="00906D8B">
        <w:rPr>
          <w:sz w:val="24"/>
        </w:rPr>
        <w:t>account password</w:t>
      </w:r>
      <w:r>
        <w:rPr>
          <w:sz w:val="24"/>
        </w:rPr>
        <w:t>s</w:t>
      </w:r>
      <w:r w:rsidR="00906D8B">
        <w:rPr>
          <w:sz w:val="24"/>
        </w:rPr>
        <w:t xml:space="preserve"> </w:t>
      </w:r>
      <w:r>
        <w:rPr>
          <w:sz w:val="24"/>
        </w:rPr>
        <w:t xml:space="preserve">to others </w:t>
      </w:r>
      <w:r w:rsidR="00906D8B">
        <w:rPr>
          <w:sz w:val="24"/>
        </w:rPr>
        <w:t xml:space="preserve">or allow </w:t>
      </w:r>
      <w:r>
        <w:rPr>
          <w:sz w:val="24"/>
        </w:rPr>
        <w:t xml:space="preserve">any </w:t>
      </w:r>
      <w:r w:rsidR="00906D8B">
        <w:rPr>
          <w:sz w:val="24"/>
        </w:rPr>
        <w:t>other person</w:t>
      </w:r>
      <w:r>
        <w:rPr>
          <w:sz w:val="24"/>
        </w:rPr>
        <w:t>, employee or not,</w:t>
      </w:r>
      <w:r w:rsidR="00906D8B">
        <w:rPr>
          <w:sz w:val="24"/>
        </w:rPr>
        <w:t xml:space="preserve"> to use their account</w:t>
      </w:r>
      <w:r>
        <w:rPr>
          <w:sz w:val="24"/>
        </w:rPr>
        <w:t>s</w:t>
      </w:r>
      <w:r w:rsidR="00906D8B">
        <w:rPr>
          <w:sz w:val="24"/>
        </w:rPr>
        <w:t>.</w:t>
      </w:r>
      <w:r>
        <w:rPr>
          <w:sz w:val="24"/>
        </w:rPr>
        <w:t xml:space="preserve"> </w:t>
      </w:r>
      <w:r w:rsidR="00906D8B">
        <w:rPr>
          <w:sz w:val="24"/>
        </w:rPr>
        <w:t xml:space="preserve"> Similarly, users shall not </w:t>
      </w:r>
      <w:r>
        <w:rPr>
          <w:sz w:val="24"/>
        </w:rPr>
        <w:t xml:space="preserve">use other employees’ </w:t>
      </w:r>
      <w:r w:rsidR="00906D8B">
        <w:rPr>
          <w:sz w:val="24"/>
        </w:rPr>
        <w:t>account</w:t>
      </w:r>
      <w:r>
        <w:rPr>
          <w:sz w:val="24"/>
        </w:rPr>
        <w:t>s</w:t>
      </w:r>
      <w:r w:rsidR="00906D8B">
        <w:rPr>
          <w:sz w:val="24"/>
        </w:rPr>
        <w:t>.</w:t>
      </w:r>
    </w:p>
    <w:p w:rsidR="00A35C1C" w:rsidRDefault="00B23932" w:rsidP="00824B6B">
      <w:pPr>
        <w:numPr>
          <w:ilvl w:val="0"/>
          <w:numId w:val="1"/>
        </w:numPr>
        <w:spacing w:after="120"/>
        <w:ind w:left="1080"/>
        <w:rPr>
          <w:sz w:val="24"/>
        </w:rPr>
      </w:pPr>
      <w:r>
        <w:rPr>
          <w:sz w:val="24"/>
        </w:rPr>
        <w:t xml:space="preserve">Any and all use of </w:t>
      </w:r>
      <w:r w:rsidR="00491E0A">
        <w:rPr>
          <w:sz w:val="24"/>
        </w:rPr>
        <w:t>Information Technology</w:t>
      </w:r>
      <w:r w:rsidR="00051CCE">
        <w:rPr>
          <w:sz w:val="24"/>
        </w:rPr>
        <w:t xml:space="preserve"> assets is subject to monitoring by </w:t>
      </w:r>
      <w:r w:rsidR="00491E0A">
        <w:rPr>
          <w:sz w:val="24"/>
        </w:rPr>
        <w:t>Information Technology</w:t>
      </w:r>
      <w:r w:rsidR="00051CCE">
        <w:rPr>
          <w:sz w:val="24"/>
        </w:rPr>
        <w:t xml:space="preserve"> Security.</w:t>
      </w:r>
    </w:p>
    <w:p w:rsidR="00906D8B" w:rsidRDefault="00906D8B" w:rsidP="00824B6B">
      <w:pPr>
        <w:numPr>
          <w:ilvl w:val="0"/>
          <w:numId w:val="1"/>
        </w:numPr>
        <w:spacing w:after="120"/>
        <w:ind w:left="1080"/>
        <w:rPr>
          <w:sz w:val="24"/>
        </w:rPr>
      </w:pPr>
      <w:r>
        <w:rPr>
          <w:sz w:val="24"/>
        </w:rPr>
        <w:t xml:space="preserve">Access to Company network resources shall be revoked for any user identified as a security risk or </w:t>
      </w:r>
      <w:r w:rsidR="00B417F9">
        <w:rPr>
          <w:sz w:val="24"/>
        </w:rPr>
        <w:t xml:space="preserve">who has </w:t>
      </w:r>
      <w:r>
        <w:rPr>
          <w:sz w:val="24"/>
        </w:rPr>
        <w:t>a demonstrat</w:t>
      </w:r>
      <w:r w:rsidR="00B417F9">
        <w:rPr>
          <w:sz w:val="24"/>
        </w:rPr>
        <w:t>ed history of security problems.</w:t>
      </w:r>
    </w:p>
    <w:p w:rsidR="00906D8B" w:rsidRPr="008E0B00" w:rsidRDefault="00906D8B" w:rsidP="000248C5">
      <w:pPr>
        <w:pStyle w:val="Heading3"/>
        <w:rPr>
          <w:rFonts w:ascii="Arial" w:hAnsi="Arial" w:cs="Arial"/>
        </w:rPr>
      </w:pPr>
      <w:r w:rsidRPr="008E0B00">
        <w:rPr>
          <w:rFonts w:ascii="Arial" w:hAnsi="Arial" w:cs="Arial"/>
        </w:rPr>
        <w:t>5.0</w:t>
      </w:r>
      <w:r w:rsidRPr="008E0B00">
        <w:rPr>
          <w:rFonts w:ascii="Arial" w:hAnsi="Arial" w:cs="Arial"/>
        </w:rPr>
        <w:tab/>
      </w:r>
      <w:r w:rsidR="008F727E" w:rsidRPr="008F727E">
        <w:rPr>
          <w:rFonts w:ascii="Arial" w:hAnsi="Arial" w:cs="Arial"/>
          <w:caps w:val="0"/>
        </w:rPr>
        <w:t>COMPUTER AND INTERNET</w:t>
      </w:r>
      <w:r w:rsidR="008F727E" w:rsidRPr="008E0B00">
        <w:rPr>
          <w:rFonts w:ascii="Arial" w:hAnsi="Arial" w:cs="Arial"/>
        </w:rPr>
        <w:t xml:space="preserve"> </w:t>
      </w:r>
      <w:r w:rsidR="008F727E">
        <w:rPr>
          <w:rFonts w:ascii="Arial" w:hAnsi="Arial" w:cs="Arial"/>
        </w:rPr>
        <w:t xml:space="preserve">USAGE - </w:t>
      </w:r>
      <w:r w:rsidRPr="008E0B00">
        <w:rPr>
          <w:rFonts w:ascii="Arial" w:hAnsi="Arial" w:cs="Arial"/>
        </w:rPr>
        <w:t>PENALTIES</w:t>
      </w:r>
    </w:p>
    <w:p w:rsidR="00906D8B" w:rsidRPr="000248C5" w:rsidRDefault="00B417F9" w:rsidP="000248C5">
      <w:pPr>
        <w:spacing w:after="120"/>
        <w:ind w:left="720"/>
        <w:rPr>
          <w:sz w:val="24"/>
        </w:rPr>
      </w:pPr>
      <w:r>
        <w:rPr>
          <w:sz w:val="24"/>
        </w:rPr>
        <w:t>Any user violating these</w:t>
      </w:r>
      <w:r w:rsidR="00906D8B" w:rsidRPr="000248C5">
        <w:rPr>
          <w:sz w:val="24"/>
        </w:rPr>
        <w:t xml:space="preserve"> policies or applicable </w:t>
      </w:r>
      <w:r>
        <w:rPr>
          <w:sz w:val="24"/>
        </w:rPr>
        <w:t xml:space="preserve">local, </w:t>
      </w:r>
      <w:r w:rsidR="00906D8B" w:rsidRPr="000248C5">
        <w:rPr>
          <w:sz w:val="24"/>
        </w:rPr>
        <w:t xml:space="preserve">state, or federal laws </w:t>
      </w:r>
      <w:r>
        <w:rPr>
          <w:sz w:val="24"/>
        </w:rPr>
        <w:t xml:space="preserve">while using the Company network shall be </w:t>
      </w:r>
      <w:r w:rsidR="00906D8B" w:rsidRPr="000248C5">
        <w:rPr>
          <w:sz w:val="24"/>
        </w:rPr>
        <w:t>subject to loss of network privileges and any other disciplinary actions deemed appropriate</w:t>
      </w:r>
      <w:r w:rsidR="00C60EC6">
        <w:rPr>
          <w:sz w:val="24"/>
        </w:rPr>
        <w:t xml:space="preserve">, possibly including termination and criminal </w:t>
      </w:r>
      <w:r w:rsidR="00841B80">
        <w:rPr>
          <w:sz w:val="24"/>
        </w:rPr>
        <w:t>/</w:t>
      </w:r>
      <w:r w:rsidR="00C60EC6">
        <w:rPr>
          <w:sz w:val="24"/>
        </w:rPr>
        <w:t xml:space="preserve"> civil prosecution.</w:t>
      </w:r>
    </w:p>
    <w:p w:rsidR="00C32E74" w:rsidRPr="008E0B00" w:rsidRDefault="00C32E74" w:rsidP="00C32E74">
      <w:pPr>
        <w:pStyle w:val="Heading3"/>
        <w:rPr>
          <w:rFonts w:ascii="Arial" w:hAnsi="Arial" w:cs="Arial"/>
        </w:rPr>
      </w:pPr>
      <w:r w:rsidRPr="008E0B00">
        <w:rPr>
          <w:rFonts w:ascii="Arial" w:hAnsi="Arial" w:cs="Arial"/>
        </w:rPr>
        <w:t>6.0</w:t>
      </w:r>
      <w:r w:rsidRPr="008E0B00">
        <w:rPr>
          <w:rFonts w:ascii="Arial" w:hAnsi="Arial" w:cs="Arial"/>
        </w:rPr>
        <w:tab/>
      </w:r>
      <w:r w:rsidRPr="008F727E">
        <w:rPr>
          <w:rFonts w:ascii="Arial" w:hAnsi="Arial" w:cs="Arial"/>
          <w:caps w:val="0"/>
        </w:rPr>
        <w:t>COMPUTER AND INTERNET</w:t>
      </w:r>
      <w:r w:rsidRPr="008E0B00">
        <w:rPr>
          <w:rFonts w:ascii="Arial" w:hAnsi="Arial" w:cs="Arial"/>
        </w:rPr>
        <w:t xml:space="preserve"> </w:t>
      </w:r>
      <w:r>
        <w:rPr>
          <w:rFonts w:ascii="Arial" w:hAnsi="Arial" w:cs="Arial"/>
        </w:rPr>
        <w:t xml:space="preserve">USAGE - </w:t>
      </w:r>
      <w:r w:rsidRPr="008E0B00">
        <w:rPr>
          <w:rFonts w:ascii="Arial" w:hAnsi="Arial" w:cs="Arial"/>
        </w:rPr>
        <w:t>CONCLUSION</w:t>
      </w:r>
    </w:p>
    <w:p w:rsidR="00C32E74" w:rsidRDefault="00C32E74" w:rsidP="00C32E74">
      <w:pPr>
        <w:spacing w:after="120"/>
        <w:ind w:left="720"/>
        <w:rPr>
          <w:sz w:val="24"/>
        </w:rPr>
      </w:pPr>
      <w:r>
        <w:rPr>
          <w:sz w:val="24"/>
        </w:rPr>
        <w:t xml:space="preserve">All terms and conditions as stated in this document are applicable to all users of the Company network and the Internet.  These reflect an agreement of all parties and should be governed and interpreted in accordance with the laws of the </w:t>
      </w:r>
      <w:r w:rsidR="00841B80">
        <w:rPr>
          <w:sz w:val="24"/>
        </w:rPr>
        <w:t xml:space="preserve">country, state, municipality, etc., </w:t>
      </w:r>
      <w:r>
        <w:rPr>
          <w:sz w:val="24"/>
        </w:rPr>
        <w:t>in which the Company is located.</w:t>
      </w:r>
    </w:p>
    <w:p w:rsidR="00C32E74" w:rsidRPr="008E0B00" w:rsidRDefault="00C32E74" w:rsidP="00C32E74">
      <w:pPr>
        <w:pStyle w:val="Heading3"/>
        <w:rPr>
          <w:rFonts w:ascii="Arial" w:hAnsi="Arial" w:cs="Arial"/>
        </w:rPr>
      </w:pPr>
      <w:r w:rsidRPr="008E0B00">
        <w:rPr>
          <w:rFonts w:ascii="Arial" w:hAnsi="Arial" w:cs="Arial"/>
        </w:rPr>
        <w:t>7.0</w:t>
      </w:r>
      <w:r w:rsidRPr="008E0B00">
        <w:rPr>
          <w:rFonts w:ascii="Arial" w:hAnsi="Arial" w:cs="Arial"/>
        </w:rPr>
        <w:tab/>
        <w:t>USER COMPLIANCE</w:t>
      </w:r>
      <w:r>
        <w:rPr>
          <w:rFonts w:ascii="Arial" w:hAnsi="Arial" w:cs="Arial"/>
        </w:rPr>
        <w:t xml:space="preserve"> WITH </w:t>
      </w:r>
      <w:r w:rsidR="0091513F">
        <w:rPr>
          <w:rFonts w:ascii="Arial" w:hAnsi="Arial" w:cs="Arial"/>
        </w:rPr>
        <w:t xml:space="preserve">USAGE </w:t>
      </w:r>
      <w:r>
        <w:rPr>
          <w:rFonts w:ascii="Arial" w:hAnsi="Arial" w:cs="Arial"/>
        </w:rPr>
        <w:t>POLICY</w:t>
      </w:r>
    </w:p>
    <w:p w:rsidR="00C32E74" w:rsidRDefault="00C32E74" w:rsidP="004E3553">
      <w:pPr>
        <w:spacing w:after="120"/>
        <w:ind w:left="720"/>
        <w:rPr>
          <w:sz w:val="24"/>
        </w:rPr>
      </w:pPr>
      <w:r>
        <w:rPr>
          <w:sz w:val="24"/>
        </w:rPr>
        <w:t xml:space="preserve">The user signifies his or her understanding of the aforementioned policies and agrees to abide by them.  </w:t>
      </w:r>
      <w:r w:rsidR="004E3553">
        <w:rPr>
          <w:sz w:val="24"/>
        </w:rPr>
        <w:t>The user also signifies understanding that v</w:t>
      </w:r>
      <w:r>
        <w:rPr>
          <w:sz w:val="24"/>
        </w:rPr>
        <w:t>iolatin</w:t>
      </w:r>
      <w:r w:rsidR="004E3553">
        <w:rPr>
          <w:sz w:val="24"/>
        </w:rPr>
        <w:t>g</w:t>
      </w:r>
      <w:r>
        <w:rPr>
          <w:sz w:val="24"/>
        </w:rPr>
        <w:t xml:space="preserve"> th</w:t>
      </w:r>
      <w:r w:rsidR="004E3553">
        <w:rPr>
          <w:sz w:val="24"/>
        </w:rPr>
        <w:t xml:space="preserve">ese policies is, at the least, unethical and may even be a </w:t>
      </w:r>
      <w:r>
        <w:rPr>
          <w:sz w:val="24"/>
        </w:rPr>
        <w:t>criminal offense</w:t>
      </w:r>
      <w:r w:rsidR="004E3553">
        <w:rPr>
          <w:sz w:val="24"/>
        </w:rPr>
        <w:t xml:space="preserve">, punishable by revocation of access privileges, </w:t>
      </w:r>
      <w:r>
        <w:rPr>
          <w:sz w:val="24"/>
        </w:rPr>
        <w:t>disciplinary action</w:t>
      </w:r>
      <w:r w:rsidR="0091513F">
        <w:rPr>
          <w:sz w:val="24"/>
        </w:rPr>
        <w:t xml:space="preserve"> (which may include termination)</w:t>
      </w:r>
      <w:r w:rsidR="004E3553">
        <w:rPr>
          <w:sz w:val="24"/>
        </w:rPr>
        <w:t>,</w:t>
      </w:r>
      <w:r>
        <w:rPr>
          <w:sz w:val="24"/>
        </w:rPr>
        <w:t xml:space="preserve"> and/or </w:t>
      </w:r>
      <w:r w:rsidR="004E3553">
        <w:rPr>
          <w:sz w:val="24"/>
        </w:rPr>
        <w:t>court</w:t>
      </w:r>
      <w:r>
        <w:rPr>
          <w:sz w:val="24"/>
        </w:rPr>
        <w:t xml:space="preserve"> action</w:t>
      </w:r>
      <w:r w:rsidR="004E3553">
        <w:rPr>
          <w:sz w:val="24"/>
        </w:rPr>
        <w:t xml:space="preserve"> that could result in a fine, imprisonment, or both</w:t>
      </w:r>
      <w:r>
        <w:rPr>
          <w:sz w:val="24"/>
        </w:rPr>
        <w:t>.</w:t>
      </w:r>
    </w:p>
    <w:p w:rsidR="00C114F9" w:rsidRDefault="00C114F9" w:rsidP="004E3553">
      <w:pPr>
        <w:spacing w:after="120"/>
        <w:ind w:left="720"/>
        <w:rPr>
          <w:sz w:val="24"/>
        </w:rPr>
      </w:pPr>
      <w:r>
        <w:rPr>
          <w:sz w:val="24"/>
        </w:rPr>
        <w:t>Once the user signs form ITAD107-1, the</w:t>
      </w:r>
      <w:r w:rsidR="00841B80">
        <w:rPr>
          <w:sz w:val="24"/>
        </w:rPr>
        <w:t>y shall deliver the signed</w:t>
      </w:r>
      <w:r>
        <w:rPr>
          <w:sz w:val="24"/>
        </w:rPr>
        <w:t xml:space="preserve"> original </w:t>
      </w:r>
      <w:r w:rsidR="00841B80">
        <w:rPr>
          <w:sz w:val="24"/>
        </w:rPr>
        <w:t>to</w:t>
      </w:r>
      <w:r>
        <w:rPr>
          <w:sz w:val="24"/>
        </w:rPr>
        <w:t xml:space="preserve"> Human Resources and </w:t>
      </w:r>
      <w:r w:rsidR="00841B80">
        <w:rPr>
          <w:sz w:val="24"/>
        </w:rPr>
        <w:t>retain or be given a copy for their personal records.</w:t>
      </w:r>
    </w:p>
    <w:p w:rsidR="006758C4" w:rsidRDefault="006758C4">
      <w:pPr>
        <w:autoSpaceDE/>
        <w:autoSpaceDN/>
        <w:rPr>
          <w:b/>
          <w:bCs/>
          <w:sz w:val="24"/>
        </w:rPr>
      </w:pPr>
      <w:r>
        <w:rPr>
          <w:b/>
          <w:bCs/>
          <w:sz w:val="24"/>
        </w:rPr>
        <w:br w:type="page"/>
      </w:r>
    </w:p>
    <w:p w:rsidR="004C3959" w:rsidRDefault="004C3959" w:rsidP="0080772D">
      <w:pPr>
        <w:pStyle w:val="BodyTextIndent3"/>
        <w:spacing w:line="240" w:lineRule="atLeast"/>
        <w:ind w:left="0"/>
        <w:rPr>
          <w:b/>
          <w:bCs/>
          <w:sz w:val="24"/>
          <w:szCs w:val="24"/>
        </w:rPr>
      </w:pPr>
      <w:r>
        <w:rPr>
          <w:b/>
          <w:bCs/>
          <w:sz w:val="24"/>
          <w:szCs w:val="24"/>
        </w:rPr>
        <w:lastRenderedPageBreak/>
        <w:t>Forms:</w:t>
      </w:r>
    </w:p>
    <w:p w:rsidR="00DF412B" w:rsidRPr="00DF412B" w:rsidRDefault="00DF412B" w:rsidP="00DF412B">
      <w:pPr>
        <w:pStyle w:val="BodyTextIndent3"/>
        <w:numPr>
          <w:ilvl w:val="0"/>
          <w:numId w:val="8"/>
        </w:numPr>
        <w:spacing w:line="240" w:lineRule="atLeast"/>
        <w:rPr>
          <w:bCs/>
          <w:sz w:val="24"/>
          <w:szCs w:val="24"/>
        </w:rPr>
      </w:pPr>
      <w:r w:rsidRPr="00DF412B">
        <w:rPr>
          <w:bCs/>
          <w:sz w:val="24"/>
          <w:szCs w:val="24"/>
        </w:rPr>
        <w:t>ITAD107-1</w:t>
      </w:r>
      <w:r>
        <w:rPr>
          <w:bCs/>
          <w:sz w:val="24"/>
          <w:szCs w:val="24"/>
        </w:rPr>
        <w:t xml:space="preserve"> COMPANY COMPUTER AND INTERNET USAGE POLICY</w:t>
      </w:r>
    </w:p>
    <w:p w:rsidR="0080772D" w:rsidRPr="0080772D" w:rsidRDefault="0080772D" w:rsidP="0080772D">
      <w:pPr>
        <w:pStyle w:val="BodyTextIndent3"/>
        <w:spacing w:line="240" w:lineRule="atLeast"/>
        <w:ind w:left="0"/>
        <w:rPr>
          <w:b/>
          <w:bCs/>
          <w:sz w:val="24"/>
          <w:szCs w:val="24"/>
        </w:rPr>
      </w:pPr>
      <w:r w:rsidRPr="0080772D">
        <w:rPr>
          <w:b/>
          <w:bCs/>
          <w:sz w:val="24"/>
          <w:szCs w:val="24"/>
        </w:rPr>
        <w:t>References:</w:t>
      </w:r>
    </w:p>
    <w:p w:rsidR="0080772D" w:rsidRPr="0080772D" w:rsidRDefault="00D87B2D" w:rsidP="0080772D">
      <w:pPr>
        <w:pStyle w:val="BodyTextIndent3"/>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djustRightInd w:val="0"/>
        <w:spacing w:line="240" w:lineRule="atLeast"/>
        <w:textAlignment w:val="baseline"/>
        <w:rPr>
          <w:rFonts w:ascii="Arial" w:hAnsi="Arial" w:cs="Arial"/>
          <w:b/>
          <w:sz w:val="24"/>
          <w:szCs w:val="24"/>
        </w:rPr>
      </w:pPr>
      <w:r>
        <w:rPr>
          <w:rFonts w:ascii="Arial" w:hAnsi="Arial" w:cs="Arial"/>
          <w:b/>
          <w:sz w:val="24"/>
          <w:szCs w:val="24"/>
        </w:rPr>
        <w:t xml:space="preserve">ISO </w:t>
      </w:r>
      <w:r w:rsidR="005D54C9">
        <w:rPr>
          <w:rFonts w:ascii="Arial" w:hAnsi="Arial" w:cs="Arial"/>
          <w:b/>
          <w:sz w:val="24"/>
          <w:szCs w:val="24"/>
        </w:rPr>
        <w:t>27002:2013</w:t>
      </w:r>
      <w:r w:rsidR="006758C4">
        <w:rPr>
          <w:rFonts w:ascii="Arial" w:hAnsi="Arial" w:cs="Arial"/>
          <w:b/>
          <w:sz w:val="24"/>
          <w:szCs w:val="24"/>
        </w:rPr>
        <w:t>,</w:t>
      </w:r>
      <w:r w:rsidR="00684F90">
        <w:rPr>
          <w:rFonts w:ascii="Arial" w:hAnsi="Arial" w:cs="Arial"/>
          <w:b/>
          <w:sz w:val="24"/>
          <w:szCs w:val="24"/>
        </w:rPr>
        <w:t xml:space="preserve"> </w:t>
      </w:r>
      <w:r>
        <w:rPr>
          <w:rFonts w:ascii="Arial" w:hAnsi="Arial" w:cs="Arial"/>
          <w:b/>
          <w:sz w:val="24"/>
          <w:szCs w:val="24"/>
        </w:rPr>
        <w:t xml:space="preserve">INFORMATION TECHNOLOGY </w:t>
      </w:r>
      <w:r w:rsidR="008F3C22">
        <w:rPr>
          <w:rFonts w:ascii="Arial" w:hAnsi="Arial" w:cs="Arial"/>
          <w:b/>
          <w:sz w:val="24"/>
          <w:szCs w:val="24"/>
        </w:rPr>
        <w:t xml:space="preserve">- SECURITY TECHNIQUES - </w:t>
      </w:r>
      <w:r>
        <w:rPr>
          <w:rFonts w:ascii="Arial" w:hAnsi="Arial" w:cs="Arial"/>
          <w:b/>
          <w:sz w:val="24"/>
          <w:szCs w:val="24"/>
        </w:rPr>
        <w:t>CODE OF PRACTICE FOR INFORMATION SECURITY MANAGEMENT</w:t>
      </w:r>
    </w:p>
    <w:p w:rsidR="0080772D" w:rsidRDefault="00D87B2D" w:rsidP="0080772D">
      <w:pPr>
        <w:spacing w:after="120"/>
        <w:ind w:left="720"/>
        <w:rPr>
          <w:sz w:val="24"/>
        </w:rPr>
      </w:pPr>
      <w:r>
        <w:rPr>
          <w:sz w:val="24"/>
        </w:rPr>
        <w:t>Clause 8.5.1(</w:t>
      </w:r>
      <w:r w:rsidR="00684F90">
        <w:rPr>
          <w:sz w:val="24"/>
        </w:rPr>
        <w:t>c</w:t>
      </w:r>
      <w:r>
        <w:rPr>
          <w:sz w:val="24"/>
        </w:rPr>
        <w:t xml:space="preserve">) of </w:t>
      </w:r>
      <w:r w:rsidR="006758C4">
        <w:rPr>
          <w:sz w:val="24"/>
        </w:rPr>
        <w:t>ISO 27002</w:t>
      </w:r>
      <w:r>
        <w:rPr>
          <w:sz w:val="24"/>
        </w:rPr>
        <w:t xml:space="preserve"> states that “</w:t>
      </w:r>
      <w:r w:rsidR="00C60EC6">
        <w:rPr>
          <w:sz w:val="24"/>
        </w:rPr>
        <w:t>(i)</w:t>
      </w:r>
      <w:r>
        <w:rPr>
          <w:sz w:val="24"/>
        </w:rPr>
        <w:t>f necessary, special controls should be established to safeguard the confidentiality and integrity of data passing over public networks</w:t>
      </w:r>
      <w:r w:rsidR="00684F90">
        <w:rPr>
          <w:sz w:val="24"/>
        </w:rPr>
        <w:t xml:space="preserve"> (i.e., the Internet)</w:t>
      </w:r>
      <w:r>
        <w:rPr>
          <w:sz w:val="24"/>
        </w:rPr>
        <w:t xml:space="preserve"> and to protect the connected systems</w:t>
      </w:r>
      <w:r w:rsidR="00684F90">
        <w:rPr>
          <w:sz w:val="24"/>
        </w:rPr>
        <w:t>...s</w:t>
      </w:r>
      <w:r>
        <w:rPr>
          <w:sz w:val="24"/>
        </w:rPr>
        <w:t>pecial controls may also be required to maintain the availability of the network services and computers connected.”</w:t>
      </w:r>
    </w:p>
    <w:p w:rsidR="008F3C22" w:rsidRDefault="008F3C22" w:rsidP="008F3C22">
      <w:pPr>
        <w:pStyle w:val="NormalWeb"/>
        <w:spacing w:before="0" w:beforeAutospacing="0" w:after="120" w:afterAutospacing="0"/>
        <w:ind w:left="720"/>
        <w:rPr>
          <w:color w:val="000000"/>
        </w:rPr>
      </w:pPr>
      <w:r>
        <w:rPr>
          <w:color w:val="000000"/>
        </w:rPr>
        <w:t>ISO 27002 and its companion standards, ISO 27001 and ISO 27005, provide a comprehensive set of controls comprising best practices in the field of information security. The standard treats information as an asset which has value to an organization and, therefore, needs to be suitably protected. Information security protects information from a wide range of threats to ensure business continuity, minimize business damage, and maximize return on investments and opportunities.</w:t>
      </w:r>
    </w:p>
    <w:p w:rsidR="008F3C22" w:rsidRDefault="008F3C22" w:rsidP="008F3C22">
      <w:pPr>
        <w:pStyle w:val="NormalWeb"/>
        <w:spacing w:before="0" w:beforeAutospacing="0" w:after="120" w:afterAutospacing="0"/>
        <w:ind w:left="720"/>
        <w:rPr>
          <w:color w:val="000000"/>
        </w:rPr>
      </w:pPr>
      <w:r>
        <w:t>NOTE: ISO 27002 was formerly known as “</w:t>
      </w:r>
      <w:r w:rsidR="006758C4">
        <w:t xml:space="preserve">ISO </w:t>
      </w:r>
      <w:r>
        <w:t xml:space="preserve">17799” and </w:t>
      </w:r>
      <w:r w:rsidR="006758C4">
        <w:t>before that, BS 7799-2</w:t>
      </w:r>
      <w:r>
        <w:t xml:space="preserve">. </w:t>
      </w:r>
      <w:r>
        <w:rPr>
          <w:color w:val="000000"/>
        </w:rPr>
        <w:t xml:space="preserve">For more information, see </w:t>
      </w:r>
      <w:hyperlink r:id="rId8" w:history="1">
        <w:r>
          <w:rPr>
            <w:rStyle w:val="Hyperlink"/>
          </w:rPr>
          <w:t>http://www.iso.org/iso/iso_catalogue/catalogue_tc/catalogue_detail.htm?csnumber=50297</w:t>
        </w:r>
      </w:hyperlink>
      <w:r>
        <w:rPr>
          <w:color w:val="000000"/>
        </w:rPr>
        <w:t>.</w:t>
      </w:r>
    </w:p>
    <w:p w:rsidR="00D91476" w:rsidRPr="0080772D" w:rsidRDefault="00D91476" w:rsidP="00D91476">
      <w:pPr>
        <w:pStyle w:val="BodyTextIndent3"/>
        <w:spacing w:line="240" w:lineRule="atLeast"/>
        <w:ind w:left="0"/>
        <w:rPr>
          <w:b/>
          <w:bCs/>
          <w:sz w:val="24"/>
          <w:szCs w:val="24"/>
        </w:rPr>
      </w:pPr>
      <w:r w:rsidRPr="0080772D">
        <w:rPr>
          <w:b/>
          <w:bCs/>
          <w:sz w:val="24"/>
          <w:szCs w:val="24"/>
        </w:rPr>
        <w:t>Additional Resources:</w:t>
      </w:r>
    </w:p>
    <w:p w:rsidR="00D91476" w:rsidRPr="0080772D" w:rsidRDefault="00D91476" w:rsidP="00D91476">
      <w:pPr>
        <w:pStyle w:val="BodyText"/>
        <w:numPr>
          <w:ilvl w:val="0"/>
          <w:numId w:val="6"/>
        </w:numPr>
        <w:tabs>
          <w:tab w:val="clear" w:pos="360"/>
          <w:tab w:val="num" w:pos="720"/>
        </w:tabs>
        <w:overflowPunct w:val="0"/>
        <w:adjustRightInd w:val="0"/>
        <w:ind w:left="720"/>
        <w:textAlignment w:val="baseline"/>
        <w:rPr>
          <w:sz w:val="24"/>
        </w:rPr>
      </w:pPr>
      <w:r>
        <w:rPr>
          <w:sz w:val="24"/>
        </w:rPr>
        <w:t>None</w:t>
      </w:r>
      <w:r w:rsidRPr="0080772D">
        <w:rPr>
          <w:sz w:val="24"/>
        </w:rPr>
        <w:t>.</w:t>
      </w:r>
    </w:p>
    <w:p w:rsidR="0080772D" w:rsidRDefault="0080772D" w:rsidP="009A025C">
      <w:pPr>
        <w:keepNext/>
        <w:keepLines/>
        <w:spacing w:before="120" w:after="120"/>
        <w:jc w:val="both"/>
        <w:rPr>
          <w:b/>
          <w:bCs/>
          <w:sz w:val="24"/>
        </w:rPr>
      </w:pPr>
      <w:r>
        <w:rPr>
          <w:b/>
          <w:bCs/>
          <w:sz w:val="24"/>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978"/>
        <w:gridCol w:w="1492"/>
      </w:tblGrid>
      <w:tr w:rsidR="0080772D" w:rsidTr="00841B80">
        <w:trPr>
          <w:trHeight w:val="485"/>
          <w:jc w:val="center"/>
        </w:trPr>
        <w:tc>
          <w:tcPr>
            <w:tcW w:w="1097" w:type="dxa"/>
            <w:vAlign w:val="center"/>
          </w:tcPr>
          <w:p w:rsidR="0080772D" w:rsidRDefault="0080772D" w:rsidP="0021303E">
            <w:pPr>
              <w:keepNext/>
              <w:keepLines/>
              <w:jc w:val="center"/>
              <w:rPr>
                <w:b/>
                <w:bCs/>
                <w:sz w:val="24"/>
              </w:rPr>
            </w:pPr>
            <w:r>
              <w:rPr>
                <w:b/>
                <w:bCs/>
                <w:sz w:val="24"/>
              </w:rPr>
              <w:t>Revision</w:t>
            </w:r>
          </w:p>
        </w:tc>
        <w:tc>
          <w:tcPr>
            <w:tcW w:w="1443" w:type="dxa"/>
            <w:vAlign w:val="center"/>
          </w:tcPr>
          <w:p w:rsidR="0080772D" w:rsidRDefault="0080772D" w:rsidP="0021303E">
            <w:pPr>
              <w:keepNext/>
              <w:keepLines/>
              <w:jc w:val="center"/>
              <w:rPr>
                <w:b/>
                <w:bCs/>
                <w:sz w:val="24"/>
              </w:rPr>
            </w:pPr>
            <w:r>
              <w:rPr>
                <w:b/>
                <w:bCs/>
                <w:sz w:val="24"/>
              </w:rPr>
              <w:t>Date</w:t>
            </w:r>
          </w:p>
        </w:tc>
        <w:tc>
          <w:tcPr>
            <w:tcW w:w="3978" w:type="dxa"/>
            <w:vAlign w:val="center"/>
          </w:tcPr>
          <w:p w:rsidR="0080772D" w:rsidRDefault="0080772D" w:rsidP="00714C78">
            <w:pPr>
              <w:keepNext/>
              <w:keepLines/>
              <w:jc w:val="center"/>
              <w:rPr>
                <w:b/>
                <w:bCs/>
                <w:sz w:val="24"/>
              </w:rPr>
            </w:pPr>
            <w:r>
              <w:rPr>
                <w:b/>
                <w:bCs/>
                <w:sz w:val="24"/>
              </w:rPr>
              <w:t xml:space="preserve">Description of </w:t>
            </w:r>
            <w:r w:rsidR="00714C78">
              <w:rPr>
                <w:b/>
                <w:bCs/>
                <w:sz w:val="24"/>
              </w:rPr>
              <w:t>C</w:t>
            </w:r>
            <w:r>
              <w:rPr>
                <w:b/>
                <w:bCs/>
                <w:sz w:val="24"/>
              </w:rPr>
              <w:t>hanges</w:t>
            </w:r>
          </w:p>
        </w:tc>
        <w:tc>
          <w:tcPr>
            <w:tcW w:w="1492" w:type="dxa"/>
            <w:vAlign w:val="center"/>
          </w:tcPr>
          <w:p w:rsidR="0080772D" w:rsidRDefault="0080772D" w:rsidP="0021303E">
            <w:pPr>
              <w:keepNext/>
              <w:keepLines/>
              <w:jc w:val="center"/>
              <w:rPr>
                <w:b/>
                <w:bCs/>
                <w:sz w:val="24"/>
              </w:rPr>
            </w:pPr>
            <w:r>
              <w:rPr>
                <w:b/>
                <w:bCs/>
                <w:sz w:val="24"/>
              </w:rPr>
              <w:t>Requested By</w:t>
            </w:r>
          </w:p>
        </w:tc>
      </w:tr>
      <w:tr w:rsidR="0080772D" w:rsidTr="00841B80">
        <w:trPr>
          <w:trHeight w:val="432"/>
          <w:jc w:val="center"/>
        </w:trPr>
        <w:tc>
          <w:tcPr>
            <w:tcW w:w="1097" w:type="dxa"/>
            <w:vAlign w:val="center"/>
          </w:tcPr>
          <w:p w:rsidR="0080772D" w:rsidRDefault="0080772D" w:rsidP="0021303E">
            <w:pPr>
              <w:keepNext/>
              <w:keepLines/>
              <w:jc w:val="center"/>
              <w:rPr>
                <w:sz w:val="24"/>
              </w:rPr>
            </w:pPr>
            <w:r>
              <w:rPr>
                <w:sz w:val="24"/>
              </w:rPr>
              <w:t>0</w:t>
            </w:r>
          </w:p>
        </w:tc>
        <w:tc>
          <w:tcPr>
            <w:tcW w:w="1443" w:type="dxa"/>
            <w:vAlign w:val="center"/>
          </w:tcPr>
          <w:p w:rsidR="0080772D" w:rsidRDefault="00C70033" w:rsidP="0021303E">
            <w:pPr>
              <w:keepNext/>
              <w:keepLines/>
              <w:jc w:val="center"/>
              <w:rPr>
                <w:sz w:val="24"/>
              </w:rPr>
            </w:pPr>
            <w:r w:rsidRPr="00A84F57">
              <w:rPr>
                <w:sz w:val="24"/>
              </w:rPr>
              <w:t>mm/dd/yyyy</w:t>
            </w:r>
          </w:p>
        </w:tc>
        <w:tc>
          <w:tcPr>
            <w:tcW w:w="3978" w:type="dxa"/>
            <w:vAlign w:val="center"/>
          </w:tcPr>
          <w:p w:rsidR="0080772D" w:rsidRDefault="0080772D" w:rsidP="0021303E">
            <w:pPr>
              <w:keepNext/>
              <w:keepLines/>
              <w:jc w:val="both"/>
              <w:rPr>
                <w:sz w:val="24"/>
              </w:rPr>
            </w:pPr>
            <w:r>
              <w:rPr>
                <w:sz w:val="24"/>
              </w:rPr>
              <w:t>Initial Release</w:t>
            </w:r>
          </w:p>
        </w:tc>
        <w:tc>
          <w:tcPr>
            <w:tcW w:w="1492" w:type="dxa"/>
            <w:vAlign w:val="center"/>
          </w:tcPr>
          <w:p w:rsidR="0080772D" w:rsidRDefault="0080772D" w:rsidP="0021303E">
            <w:pPr>
              <w:keepNext/>
              <w:keepLines/>
              <w:jc w:val="both"/>
              <w:rPr>
                <w:sz w:val="24"/>
              </w:rPr>
            </w:pPr>
          </w:p>
        </w:tc>
      </w:tr>
      <w:tr w:rsidR="0080772D" w:rsidTr="00841B80">
        <w:trPr>
          <w:trHeight w:val="432"/>
          <w:jc w:val="center"/>
        </w:trPr>
        <w:tc>
          <w:tcPr>
            <w:tcW w:w="1097" w:type="dxa"/>
          </w:tcPr>
          <w:p w:rsidR="0080772D" w:rsidRDefault="0080772D" w:rsidP="0021303E">
            <w:pPr>
              <w:keepNext/>
              <w:keepLines/>
              <w:jc w:val="both"/>
              <w:rPr>
                <w:sz w:val="24"/>
              </w:rPr>
            </w:pPr>
          </w:p>
        </w:tc>
        <w:tc>
          <w:tcPr>
            <w:tcW w:w="1443" w:type="dxa"/>
          </w:tcPr>
          <w:p w:rsidR="0080772D" w:rsidRDefault="0080772D" w:rsidP="0021303E">
            <w:pPr>
              <w:keepNext/>
              <w:keepLines/>
              <w:jc w:val="both"/>
              <w:rPr>
                <w:sz w:val="24"/>
              </w:rPr>
            </w:pPr>
          </w:p>
        </w:tc>
        <w:tc>
          <w:tcPr>
            <w:tcW w:w="3978" w:type="dxa"/>
          </w:tcPr>
          <w:p w:rsidR="0080772D" w:rsidRDefault="0080772D" w:rsidP="0021303E">
            <w:pPr>
              <w:keepNext/>
              <w:keepLines/>
              <w:jc w:val="both"/>
              <w:rPr>
                <w:sz w:val="24"/>
              </w:rPr>
            </w:pPr>
          </w:p>
        </w:tc>
        <w:tc>
          <w:tcPr>
            <w:tcW w:w="1492" w:type="dxa"/>
          </w:tcPr>
          <w:p w:rsidR="0080772D" w:rsidRDefault="0080772D" w:rsidP="0021303E">
            <w:pPr>
              <w:keepNext/>
              <w:keepLines/>
              <w:jc w:val="both"/>
              <w:rPr>
                <w:sz w:val="24"/>
              </w:rPr>
            </w:pPr>
          </w:p>
        </w:tc>
      </w:tr>
      <w:tr w:rsidR="0080772D" w:rsidTr="00841B80">
        <w:trPr>
          <w:trHeight w:val="432"/>
          <w:jc w:val="center"/>
        </w:trPr>
        <w:tc>
          <w:tcPr>
            <w:tcW w:w="1097" w:type="dxa"/>
          </w:tcPr>
          <w:p w:rsidR="0080772D" w:rsidRDefault="0080772D" w:rsidP="0021303E">
            <w:pPr>
              <w:keepNext/>
              <w:keepLines/>
              <w:jc w:val="both"/>
              <w:rPr>
                <w:sz w:val="24"/>
              </w:rPr>
            </w:pPr>
          </w:p>
        </w:tc>
        <w:tc>
          <w:tcPr>
            <w:tcW w:w="1443" w:type="dxa"/>
          </w:tcPr>
          <w:p w:rsidR="0080772D" w:rsidRDefault="0080772D" w:rsidP="0021303E">
            <w:pPr>
              <w:keepNext/>
              <w:keepLines/>
              <w:jc w:val="both"/>
              <w:rPr>
                <w:sz w:val="24"/>
              </w:rPr>
            </w:pPr>
          </w:p>
        </w:tc>
        <w:tc>
          <w:tcPr>
            <w:tcW w:w="3978" w:type="dxa"/>
          </w:tcPr>
          <w:p w:rsidR="0080772D" w:rsidRDefault="0080772D" w:rsidP="0021303E">
            <w:pPr>
              <w:keepNext/>
              <w:keepLines/>
              <w:jc w:val="both"/>
              <w:rPr>
                <w:sz w:val="24"/>
              </w:rPr>
            </w:pPr>
          </w:p>
        </w:tc>
        <w:tc>
          <w:tcPr>
            <w:tcW w:w="1492" w:type="dxa"/>
          </w:tcPr>
          <w:p w:rsidR="0080772D" w:rsidRDefault="0080772D" w:rsidP="0021303E">
            <w:pPr>
              <w:keepNext/>
              <w:keepLines/>
              <w:jc w:val="both"/>
              <w:rPr>
                <w:sz w:val="24"/>
              </w:rPr>
            </w:pPr>
          </w:p>
        </w:tc>
      </w:tr>
      <w:tr w:rsidR="00684F90" w:rsidTr="00841B80">
        <w:trPr>
          <w:trHeight w:val="432"/>
          <w:jc w:val="center"/>
        </w:trPr>
        <w:tc>
          <w:tcPr>
            <w:tcW w:w="1097" w:type="dxa"/>
          </w:tcPr>
          <w:p w:rsidR="00684F90" w:rsidRDefault="00684F90" w:rsidP="0021303E">
            <w:pPr>
              <w:keepNext/>
              <w:keepLines/>
              <w:jc w:val="both"/>
              <w:rPr>
                <w:sz w:val="24"/>
              </w:rPr>
            </w:pPr>
          </w:p>
        </w:tc>
        <w:tc>
          <w:tcPr>
            <w:tcW w:w="1443" w:type="dxa"/>
          </w:tcPr>
          <w:p w:rsidR="00684F90" w:rsidRDefault="00684F90" w:rsidP="0021303E">
            <w:pPr>
              <w:keepNext/>
              <w:keepLines/>
              <w:jc w:val="both"/>
              <w:rPr>
                <w:sz w:val="24"/>
              </w:rPr>
            </w:pPr>
          </w:p>
        </w:tc>
        <w:tc>
          <w:tcPr>
            <w:tcW w:w="3978" w:type="dxa"/>
          </w:tcPr>
          <w:p w:rsidR="00684F90" w:rsidRDefault="00684F90" w:rsidP="0021303E">
            <w:pPr>
              <w:keepNext/>
              <w:keepLines/>
              <w:jc w:val="both"/>
              <w:rPr>
                <w:sz w:val="24"/>
              </w:rPr>
            </w:pPr>
          </w:p>
        </w:tc>
        <w:tc>
          <w:tcPr>
            <w:tcW w:w="1492" w:type="dxa"/>
          </w:tcPr>
          <w:p w:rsidR="00684F90" w:rsidRDefault="00684F90" w:rsidP="0021303E">
            <w:pPr>
              <w:keepNext/>
              <w:keepLines/>
              <w:jc w:val="both"/>
              <w:rPr>
                <w:sz w:val="24"/>
              </w:rPr>
            </w:pPr>
          </w:p>
        </w:tc>
      </w:tr>
      <w:tr w:rsidR="00684F90" w:rsidTr="00841B80">
        <w:trPr>
          <w:trHeight w:val="432"/>
          <w:jc w:val="center"/>
        </w:trPr>
        <w:tc>
          <w:tcPr>
            <w:tcW w:w="1097" w:type="dxa"/>
          </w:tcPr>
          <w:p w:rsidR="00684F90" w:rsidRDefault="00684F90" w:rsidP="0021303E">
            <w:pPr>
              <w:keepNext/>
              <w:keepLines/>
              <w:jc w:val="both"/>
              <w:rPr>
                <w:sz w:val="24"/>
              </w:rPr>
            </w:pPr>
          </w:p>
        </w:tc>
        <w:tc>
          <w:tcPr>
            <w:tcW w:w="1443" w:type="dxa"/>
          </w:tcPr>
          <w:p w:rsidR="00684F90" w:rsidRDefault="00684F90" w:rsidP="0021303E">
            <w:pPr>
              <w:keepNext/>
              <w:keepLines/>
              <w:jc w:val="both"/>
              <w:rPr>
                <w:sz w:val="24"/>
              </w:rPr>
            </w:pPr>
          </w:p>
        </w:tc>
        <w:tc>
          <w:tcPr>
            <w:tcW w:w="3978" w:type="dxa"/>
          </w:tcPr>
          <w:p w:rsidR="00684F90" w:rsidRDefault="00684F90" w:rsidP="0021303E">
            <w:pPr>
              <w:keepNext/>
              <w:keepLines/>
              <w:jc w:val="both"/>
              <w:rPr>
                <w:sz w:val="24"/>
              </w:rPr>
            </w:pPr>
          </w:p>
        </w:tc>
        <w:tc>
          <w:tcPr>
            <w:tcW w:w="1492" w:type="dxa"/>
          </w:tcPr>
          <w:p w:rsidR="00684F90" w:rsidRDefault="00684F90" w:rsidP="0021303E">
            <w:pPr>
              <w:keepNext/>
              <w:keepLines/>
              <w:jc w:val="both"/>
              <w:rPr>
                <w:sz w:val="24"/>
              </w:rPr>
            </w:pPr>
          </w:p>
        </w:tc>
      </w:tr>
    </w:tbl>
    <w:p w:rsidR="00906D8B" w:rsidRDefault="00906D8B" w:rsidP="0080772D">
      <w:pPr>
        <w:spacing w:after="120"/>
        <w:rPr>
          <w:sz w:val="24"/>
        </w:rPr>
      </w:pPr>
    </w:p>
    <w:p w:rsidR="00395497" w:rsidRPr="00395497" w:rsidRDefault="00395497" w:rsidP="00395497">
      <w:pPr>
        <w:spacing w:after="120"/>
        <w:jc w:val="center"/>
        <w:rPr>
          <w:rFonts w:ascii="Arial" w:hAnsi="Arial" w:cs="Arial"/>
          <w:b/>
          <w:sz w:val="24"/>
        </w:rPr>
      </w:pPr>
      <w:r>
        <w:rPr>
          <w:sz w:val="24"/>
        </w:rPr>
        <w:br w:type="page"/>
      </w:r>
      <w:r w:rsidRPr="00395497">
        <w:rPr>
          <w:rFonts w:ascii="Arial" w:hAnsi="Arial" w:cs="Arial"/>
          <w:b/>
          <w:sz w:val="24"/>
        </w:rPr>
        <w:t>ITAD107-1 COMPANY COMPUTER AND INTERNET USAGE POLICY</w:t>
      </w:r>
    </w:p>
    <w:p w:rsidR="00395497" w:rsidRPr="006758C4" w:rsidRDefault="00D50109" w:rsidP="00395497">
      <w:pPr>
        <w:pStyle w:val="Heading3"/>
        <w:rPr>
          <w:rFonts w:ascii="Times New Roman" w:hAnsi="Times New Roman"/>
          <w:b w:val="0"/>
          <w:caps w:val="0"/>
        </w:rPr>
      </w:pPr>
      <w:r>
        <w:rPr>
          <w:rFonts w:ascii="Times New Roman" w:hAnsi="Times New Roman"/>
          <w:b w:val="0"/>
          <w:caps w:val="0"/>
        </w:rPr>
        <w:t>Revision</w:t>
      </w:r>
      <w:r w:rsidR="00395497" w:rsidRPr="006758C4">
        <w:rPr>
          <w:rFonts w:ascii="Times New Roman" w:hAnsi="Times New Roman"/>
          <w:b w:val="0"/>
          <w:caps w:val="0"/>
        </w:rPr>
        <w:t xml:space="preserve"> __________</w:t>
      </w:r>
    </w:p>
    <w:p w:rsidR="00395497" w:rsidRPr="006758C4" w:rsidRDefault="00395497" w:rsidP="00395497">
      <w:pPr>
        <w:rPr>
          <w:sz w:val="24"/>
        </w:rPr>
      </w:pPr>
      <w:r w:rsidRPr="006758C4">
        <w:rPr>
          <w:sz w:val="24"/>
        </w:rPr>
        <w:t>Date __________________</w:t>
      </w:r>
    </w:p>
    <w:p w:rsidR="00395497" w:rsidRPr="008F727E" w:rsidRDefault="00395497" w:rsidP="00395497">
      <w:pPr>
        <w:pStyle w:val="Heading3"/>
        <w:rPr>
          <w:rFonts w:ascii="Arial" w:hAnsi="Arial" w:cs="Arial"/>
        </w:rPr>
      </w:pPr>
      <w:r w:rsidRPr="008F727E">
        <w:rPr>
          <w:rFonts w:ascii="Arial" w:hAnsi="Arial" w:cs="Arial"/>
          <w:caps w:val="0"/>
        </w:rPr>
        <w:t>1.0</w:t>
      </w:r>
      <w:r w:rsidRPr="008F727E">
        <w:rPr>
          <w:rFonts w:ascii="Arial" w:hAnsi="Arial" w:cs="Arial"/>
          <w:caps w:val="0"/>
        </w:rPr>
        <w:tab/>
        <w:t>ACCEPTABLE USE - COMPUTER</w:t>
      </w:r>
      <w:r>
        <w:rPr>
          <w:rFonts w:ascii="Arial" w:hAnsi="Arial" w:cs="Arial"/>
          <w:caps w:val="0"/>
        </w:rPr>
        <w:t>S</w:t>
      </w:r>
      <w:r w:rsidRPr="008F727E">
        <w:rPr>
          <w:rFonts w:ascii="Arial" w:hAnsi="Arial" w:cs="Arial"/>
          <w:caps w:val="0"/>
        </w:rPr>
        <w:t xml:space="preserve"> AND INTERNET</w:t>
      </w:r>
    </w:p>
    <w:p w:rsidR="00395497" w:rsidRDefault="00395497" w:rsidP="00395497">
      <w:pPr>
        <w:numPr>
          <w:ilvl w:val="0"/>
          <w:numId w:val="4"/>
        </w:numPr>
        <w:spacing w:after="120"/>
        <w:ind w:left="1080"/>
        <w:rPr>
          <w:sz w:val="24"/>
        </w:rPr>
      </w:pPr>
      <w:r>
        <w:rPr>
          <w:sz w:val="24"/>
        </w:rPr>
        <w:t xml:space="preserve">Access to the Internet is specifically limited to activities in direct support of official </w:t>
      </w:r>
      <w:r w:rsidRPr="00DA0597">
        <w:rPr>
          <w:iCs/>
          <w:sz w:val="24"/>
        </w:rPr>
        <w:t>Company</w:t>
      </w:r>
      <w:r>
        <w:rPr>
          <w:i/>
          <w:iCs/>
          <w:sz w:val="24"/>
        </w:rPr>
        <w:t xml:space="preserve"> </w:t>
      </w:r>
      <w:r>
        <w:rPr>
          <w:sz w:val="24"/>
        </w:rPr>
        <w:t xml:space="preserve">business. </w:t>
      </w:r>
    </w:p>
    <w:p w:rsidR="00395497" w:rsidRDefault="00395497" w:rsidP="00395497">
      <w:pPr>
        <w:numPr>
          <w:ilvl w:val="0"/>
          <w:numId w:val="4"/>
        </w:numPr>
        <w:spacing w:after="120"/>
        <w:ind w:left="1080"/>
        <w:rPr>
          <w:sz w:val="24"/>
        </w:rPr>
      </w:pPr>
      <w:r>
        <w:rPr>
          <w:sz w:val="24"/>
        </w:rPr>
        <w:t>In addition to access in support of specific work related duties, the Company Internet connection may be used for educational and research purposes.</w:t>
      </w:r>
    </w:p>
    <w:p w:rsidR="00395497" w:rsidRDefault="00395497" w:rsidP="00395497">
      <w:pPr>
        <w:numPr>
          <w:ilvl w:val="0"/>
          <w:numId w:val="4"/>
        </w:numPr>
        <w:spacing w:after="120"/>
        <w:ind w:left="1080"/>
        <w:rPr>
          <w:sz w:val="24"/>
        </w:rPr>
      </w:pPr>
      <w:r>
        <w:rPr>
          <w:sz w:val="24"/>
        </w:rPr>
        <w:t xml:space="preserve">If any user has a question of what constitutes acceptable use he/she should check with their supervisor for additional guidance.  Management or supervisory </w:t>
      </w:r>
      <w:r w:rsidR="00491E0A">
        <w:rPr>
          <w:sz w:val="24"/>
        </w:rPr>
        <w:t>employees</w:t>
      </w:r>
      <w:r>
        <w:rPr>
          <w:sz w:val="24"/>
        </w:rPr>
        <w:t xml:space="preserve"> shall consult with the Information Services Manager for clarification of these guidelines.</w:t>
      </w:r>
    </w:p>
    <w:p w:rsidR="00395497" w:rsidRPr="008E0B00" w:rsidRDefault="00395497" w:rsidP="00395497">
      <w:pPr>
        <w:pStyle w:val="Heading3"/>
        <w:rPr>
          <w:rFonts w:ascii="Arial" w:hAnsi="Arial" w:cs="Arial"/>
        </w:rPr>
      </w:pPr>
      <w:r w:rsidRPr="008E0B00">
        <w:rPr>
          <w:rFonts w:ascii="Arial" w:hAnsi="Arial" w:cs="Arial"/>
        </w:rPr>
        <w:t>2.0</w:t>
      </w:r>
      <w:r w:rsidRPr="008E0B00">
        <w:rPr>
          <w:rFonts w:ascii="Arial" w:hAnsi="Arial" w:cs="Arial"/>
        </w:rPr>
        <w:tab/>
        <w:t xml:space="preserve">INAPPROPRIATE USE </w:t>
      </w:r>
      <w:r w:rsidRPr="008F727E">
        <w:rPr>
          <w:rFonts w:ascii="Arial" w:hAnsi="Arial" w:cs="Arial"/>
          <w:caps w:val="0"/>
        </w:rPr>
        <w:t>- COMPUTER</w:t>
      </w:r>
      <w:r>
        <w:rPr>
          <w:rFonts w:ascii="Arial" w:hAnsi="Arial" w:cs="Arial"/>
          <w:caps w:val="0"/>
        </w:rPr>
        <w:t>S</w:t>
      </w:r>
      <w:r w:rsidRPr="008F727E">
        <w:rPr>
          <w:rFonts w:ascii="Arial" w:hAnsi="Arial" w:cs="Arial"/>
          <w:caps w:val="0"/>
        </w:rPr>
        <w:t xml:space="preserve"> AND INTERNET</w:t>
      </w:r>
    </w:p>
    <w:p w:rsidR="00395497" w:rsidRDefault="00395497" w:rsidP="00395497">
      <w:pPr>
        <w:numPr>
          <w:ilvl w:val="0"/>
          <w:numId w:val="3"/>
        </w:numPr>
        <w:spacing w:after="120"/>
        <w:ind w:left="1080"/>
        <w:rPr>
          <w:sz w:val="24"/>
        </w:rPr>
      </w:pPr>
      <w:r>
        <w:rPr>
          <w:sz w:val="24"/>
        </w:rPr>
        <w:t>Internet access shall not be for any illegal or unlawful purpose.  Examples of this are the transmission of violent, threatening, defrauding, pornographic, obscene, or otherwise illegal or unlawful materials</w:t>
      </w:r>
    </w:p>
    <w:p w:rsidR="00395497" w:rsidRDefault="00395497" w:rsidP="00395497">
      <w:pPr>
        <w:numPr>
          <w:ilvl w:val="0"/>
          <w:numId w:val="3"/>
        </w:numPr>
        <w:spacing w:after="120"/>
        <w:ind w:left="1080"/>
        <w:rPr>
          <w:sz w:val="24"/>
        </w:rPr>
      </w:pPr>
      <w:r>
        <w:rPr>
          <w:sz w:val="24"/>
        </w:rPr>
        <w:t xml:space="preserve">Use of </w:t>
      </w:r>
      <w:r w:rsidRPr="00DA0597">
        <w:rPr>
          <w:iCs/>
          <w:sz w:val="24"/>
        </w:rPr>
        <w:t xml:space="preserve">Company </w:t>
      </w:r>
      <w:r w:rsidR="00841B80">
        <w:rPr>
          <w:sz w:val="24"/>
        </w:rPr>
        <w:t>email</w:t>
      </w:r>
      <w:r>
        <w:rPr>
          <w:sz w:val="24"/>
        </w:rPr>
        <w:t xml:space="preserve"> or other messaging services shall be used for the conduct of</w:t>
      </w:r>
      <w:r w:rsidRPr="00DA0597">
        <w:rPr>
          <w:sz w:val="24"/>
        </w:rPr>
        <w:t xml:space="preserve"> </w:t>
      </w:r>
      <w:r w:rsidRPr="00DA0597">
        <w:rPr>
          <w:iCs/>
          <w:sz w:val="24"/>
        </w:rPr>
        <w:t>Company</w:t>
      </w:r>
      <w:r w:rsidRPr="00DA0597">
        <w:rPr>
          <w:sz w:val="24"/>
        </w:rPr>
        <w:t xml:space="preserve"> </w:t>
      </w:r>
      <w:r>
        <w:rPr>
          <w:sz w:val="24"/>
        </w:rPr>
        <w:t>business only.  These services shall not be used to harass, intimidate or otherwise annoy another person.</w:t>
      </w:r>
    </w:p>
    <w:p w:rsidR="00395497" w:rsidRDefault="00395497" w:rsidP="00395497">
      <w:pPr>
        <w:numPr>
          <w:ilvl w:val="0"/>
          <w:numId w:val="3"/>
        </w:numPr>
        <w:spacing w:after="120"/>
        <w:ind w:left="1080"/>
        <w:rPr>
          <w:sz w:val="24"/>
        </w:rPr>
      </w:pPr>
      <w:r>
        <w:rPr>
          <w:sz w:val="24"/>
        </w:rPr>
        <w:t>The Internet shall not be accessed for private, recreational, or any non-company-related activity.</w:t>
      </w:r>
    </w:p>
    <w:p w:rsidR="00395497" w:rsidRDefault="00395497" w:rsidP="00395497">
      <w:pPr>
        <w:numPr>
          <w:ilvl w:val="0"/>
          <w:numId w:val="3"/>
        </w:numPr>
        <w:spacing w:after="120"/>
        <w:ind w:left="1080"/>
        <w:rPr>
          <w:sz w:val="24"/>
        </w:rPr>
      </w:pPr>
      <w:r>
        <w:rPr>
          <w:sz w:val="24"/>
        </w:rPr>
        <w:t>The Company’s intranet or Internet connections shall not be used for commercial or political purposes.</w:t>
      </w:r>
    </w:p>
    <w:p w:rsidR="00395497" w:rsidRDefault="00395497" w:rsidP="00395497">
      <w:pPr>
        <w:numPr>
          <w:ilvl w:val="0"/>
          <w:numId w:val="3"/>
        </w:numPr>
        <w:spacing w:after="120"/>
        <w:ind w:left="1080"/>
        <w:rPr>
          <w:sz w:val="24"/>
        </w:rPr>
      </w:pPr>
      <w:r>
        <w:rPr>
          <w:sz w:val="24"/>
        </w:rPr>
        <w:t xml:space="preserve">Employees shall not use Company network for personal gain such as selling access of a </w:t>
      </w:r>
      <w:r w:rsidRPr="00DA0597">
        <w:rPr>
          <w:iCs/>
          <w:sz w:val="24"/>
        </w:rPr>
        <w:t xml:space="preserve">Company </w:t>
      </w:r>
      <w:r>
        <w:rPr>
          <w:sz w:val="24"/>
        </w:rPr>
        <w:t>user login ID.  Internet access through the Company network shall not be for or by performing unauthorized work for profit.</w:t>
      </w:r>
    </w:p>
    <w:p w:rsidR="00395497" w:rsidRDefault="00395497" w:rsidP="00395497">
      <w:pPr>
        <w:numPr>
          <w:ilvl w:val="0"/>
          <w:numId w:val="3"/>
        </w:numPr>
        <w:spacing w:after="120"/>
        <w:ind w:left="1080"/>
        <w:rPr>
          <w:sz w:val="24"/>
        </w:rPr>
      </w:pPr>
      <w:r>
        <w:rPr>
          <w:sz w:val="24"/>
        </w:rPr>
        <w:t xml:space="preserve">Users shall not attempt to circumvent or subvert security measures on either the </w:t>
      </w:r>
      <w:r>
        <w:rPr>
          <w:iCs/>
          <w:sz w:val="24"/>
        </w:rPr>
        <w:t>Company</w:t>
      </w:r>
      <w:r w:rsidRPr="00DA0597">
        <w:rPr>
          <w:sz w:val="24"/>
        </w:rPr>
        <w:t>’</w:t>
      </w:r>
      <w:r>
        <w:rPr>
          <w:sz w:val="24"/>
        </w:rPr>
        <w:t>s network resources or any other system connected to or accessible through the Internet.</w:t>
      </w:r>
    </w:p>
    <w:p w:rsidR="00395497" w:rsidRDefault="00395497" w:rsidP="00395497">
      <w:pPr>
        <w:numPr>
          <w:ilvl w:val="0"/>
          <w:numId w:val="3"/>
        </w:numPr>
        <w:spacing w:after="120"/>
        <w:ind w:left="1080"/>
        <w:rPr>
          <w:sz w:val="24"/>
        </w:rPr>
      </w:pPr>
      <w:r w:rsidRPr="00DA0597">
        <w:rPr>
          <w:iCs/>
          <w:sz w:val="24"/>
        </w:rPr>
        <w:t xml:space="preserve">Company </w:t>
      </w:r>
      <w:r>
        <w:rPr>
          <w:iCs/>
          <w:sz w:val="24"/>
        </w:rPr>
        <w:t>employee</w:t>
      </w:r>
      <w:r>
        <w:rPr>
          <w:sz w:val="24"/>
        </w:rPr>
        <w:t>s shall not use Internet access for interception of network traffic for any purpose other than engaging in authorized network administration.</w:t>
      </w:r>
    </w:p>
    <w:p w:rsidR="00395497" w:rsidRDefault="00395497" w:rsidP="00395497">
      <w:pPr>
        <w:numPr>
          <w:ilvl w:val="0"/>
          <w:numId w:val="3"/>
        </w:numPr>
        <w:spacing w:after="120"/>
        <w:ind w:left="1080"/>
        <w:rPr>
          <w:sz w:val="24"/>
        </w:rPr>
      </w:pPr>
      <w:r w:rsidRPr="00DA0597">
        <w:rPr>
          <w:iCs/>
          <w:sz w:val="24"/>
        </w:rPr>
        <w:t xml:space="preserve">Company </w:t>
      </w:r>
      <w:r>
        <w:rPr>
          <w:sz w:val="24"/>
        </w:rPr>
        <w:t xml:space="preserve">users shall not make or use illegal copies of copyrighted material, store such material </w:t>
      </w:r>
      <w:r w:rsidRPr="00DA0597">
        <w:rPr>
          <w:sz w:val="24"/>
        </w:rPr>
        <w:t xml:space="preserve">on </w:t>
      </w:r>
      <w:r w:rsidRPr="00DA0597">
        <w:rPr>
          <w:iCs/>
          <w:sz w:val="24"/>
        </w:rPr>
        <w:t>Company</w:t>
      </w:r>
      <w:r>
        <w:rPr>
          <w:i/>
          <w:iCs/>
          <w:sz w:val="24"/>
        </w:rPr>
        <w:t xml:space="preserve"> </w:t>
      </w:r>
      <w:r>
        <w:rPr>
          <w:sz w:val="24"/>
        </w:rPr>
        <w:t>equipment, or transmit such material over the Company network.</w:t>
      </w:r>
    </w:p>
    <w:p w:rsidR="00395497" w:rsidRPr="008E0B00" w:rsidRDefault="00395497" w:rsidP="00395497">
      <w:pPr>
        <w:pStyle w:val="Heading3"/>
        <w:rPr>
          <w:rFonts w:ascii="Arial" w:hAnsi="Arial" w:cs="Arial"/>
        </w:rPr>
      </w:pPr>
      <w:r w:rsidRPr="008E0B00">
        <w:rPr>
          <w:rFonts w:ascii="Arial" w:hAnsi="Arial" w:cs="Arial"/>
        </w:rPr>
        <w:t xml:space="preserve"> 3.0</w:t>
      </w:r>
      <w:r w:rsidRPr="008E0B00">
        <w:rPr>
          <w:rFonts w:ascii="Arial" w:hAnsi="Arial" w:cs="Arial"/>
        </w:rPr>
        <w:tab/>
        <w:t xml:space="preserve">INTERNET AND </w:t>
      </w:r>
      <w:r w:rsidR="00841B80">
        <w:rPr>
          <w:rFonts w:ascii="Arial" w:hAnsi="Arial" w:cs="Arial"/>
        </w:rPr>
        <w:t>EMAIL</w:t>
      </w:r>
      <w:r w:rsidRPr="008E0B00">
        <w:rPr>
          <w:rFonts w:ascii="Arial" w:hAnsi="Arial" w:cs="Arial"/>
        </w:rPr>
        <w:t xml:space="preserve"> ETIQUETTE</w:t>
      </w:r>
    </w:p>
    <w:p w:rsidR="00395497" w:rsidRDefault="00395497" w:rsidP="00395497">
      <w:pPr>
        <w:numPr>
          <w:ilvl w:val="0"/>
          <w:numId w:val="2"/>
        </w:numPr>
        <w:spacing w:after="120"/>
        <w:ind w:left="1080"/>
        <w:rPr>
          <w:sz w:val="24"/>
        </w:rPr>
      </w:pPr>
      <w:r w:rsidRPr="00DA0597">
        <w:rPr>
          <w:iCs/>
          <w:sz w:val="24"/>
        </w:rPr>
        <w:t xml:space="preserve">Company </w:t>
      </w:r>
      <w:r>
        <w:rPr>
          <w:sz w:val="24"/>
        </w:rPr>
        <w:t xml:space="preserve">employees shall ensure all communication through </w:t>
      </w:r>
      <w:r w:rsidRPr="00B21AF3">
        <w:rPr>
          <w:iCs/>
          <w:sz w:val="24"/>
        </w:rPr>
        <w:t xml:space="preserve">Company </w:t>
      </w:r>
      <w:r w:rsidR="00841B80">
        <w:rPr>
          <w:sz w:val="24"/>
        </w:rPr>
        <w:t>email</w:t>
      </w:r>
      <w:r>
        <w:rPr>
          <w:sz w:val="24"/>
        </w:rPr>
        <w:t xml:space="preserve"> or messaging services is conducted in a professional manner. The use of suggestive, vulgar, or obscene language is prohibited.</w:t>
      </w:r>
    </w:p>
    <w:p w:rsidR="00395497" w:rsidRDefault="00395497" w:rsidP="00395497">
      <w:pPr>
        <w:numPr>
          <w:ilvl w:val="0"/>
          <w:numId w:val="2"/>
        </w:numPr>
        <w:spacing w:after="120"/>
        <w:ind w:left="1080"/>
        <w:rPr>
          <w:sz w:val="24"/>
        </w:rPr>
      </w:pPr>
      <w:r w:rsidRPr="00B21AF3">
        <w:rPr>
          <w:iCs/>
          <w:sz w:val="24"/>
        </w:rPr>
        <w:t xml:space="preserve">Company </w:t>
      </w:r>
      <w:r>
        <w:rPr>
          <w:sz w:val="24"/>
        </w:rPr>
        <w:t xml:space="preserve">users shall not reveal private or personal information through </w:t>
      </w:r>
      <w:r w:rsidR="00841B80">
        <w:rPr>
          <w:sz w:val="24"/>
        </w:rPr>
        <w:t>email</w:t>
      </w:r>
      <w:r>
        <w:rPr>
          <w:sz w:val="24"/>
        </w:rPr>
        <w:t xml:space="preserve"> or messaging services without clear and specific written approval from management.</w:t>
      </w:r>
    </w:p>
    <w:p w:rsidR="00395497" w:rsidRDefault="00395497" w:rsidP="00395497">
      <w:pPr>
        <w:numPr>
          <w:ilvl w:val="0"/>
          <w:numId w:val="2"/>
        </w:numPr>
        <w:spacing w:after="120"/>
        <w:ind w:left="1080"/>
        <w:rPr>
          <w:sz w:val="24"/>
        </w:rPr>
      </w:pPr>
      <w:r>
        <w:rPr>
          <w:sz w:val="24"/>
        </w:rPr>
        <w:t xml:space="preserve">Users should ensure that </w:t>
      </w:r>
      <w:r w:rsidR="00841B80">
        <w:rPr>
          <w:sz w:val="24"/>
        </w:rPr>
        <w:t>email</w:t>
      </w:r>
      <w:r>
        <w:rPr>
          <w:sz w:val="24"/>
        </w:rPr>
        <w:t xml:space="preserve"> messages are sent to only those users with a specific need to know.  The transmission of </w:t>
      </w:r>
      <w:r w:rsidR="00841B80">
        <w:rPr>
          <w:sz w:val="24"/>
        </w:rPr>
        <w:t>email</w:t>
      </w:r>
      <w:r>
        <w:rPr>
          <w:sz w:val="24"/>
        </w:rPr>
        <w:t xml:space="preserve"> to large groups, use of </w:t>
      </w:r>
      <w:r w:rsidR="00841B80">
        <w:rPr>
          <w:sz w:val="24"/>
        </w:rPr>
        <w:t>email</w:t>
      </w:r>
      <w:r>
        <w:rPr>
          <w:sz w:val="24"/>
        </w:rPr>
        <w:t xml:space="preserve"> distribution lists, or sending messages with large file attachments (attachments larger than 0.5 Mb) should be avoided.</w:t>
      </w:r>
    </w:p>
    <w:p w:rsidR="00395497" w:rsidRDefault="00841B80" w:rsidP="00395497">
      <w:pPr>
        <w:numPr>
          <w:ilvl w:val="0"/>
          <w:numId w:val="5"/>
        </w:numPr>
        <w:spacing w:after="120"/>
        <w:ind w:left="1080"/>
        <w:rPr>
          <w:sz w:val="24"/>
        </w:rPr>
      </w:pPr>
      <w:r>
        <w:rPr>
          <w:sz w:val="24"/>
        </w:rPr>
        <w:t>Email</w:t>
      </w:r>
      <w:r w:rsidR="00395497">
        <w:rPr>
          <w:sz w:val="24"/>
        </w:rPr>
        <w:t xml:space="preserve"> privacy cannot be guaranteed.  For security reasons, messages transmitted through the Company </w:t>
      </w:r>
      <w:r>
        <w:rPr>
          <w:sz w:val="24"/>
        </w:rPr>
        <w:t>email</w:t>
      </w:r>
      <w:r w:rsidR="00395497">
        <w:rPr>
          <w:sz w:val="24"/>
        </w:rPr>
        <w:t xml:space="preserve"> system or network infrastructure are the property of the </w:t>
      </w:r>
      <w:r w:rsidR="00395497" w:rsidRPr="00B21AF3">
        <w:rPr>
          <w:iCs/>
          <w:sz w:val="24"/>
        </w:rPr>
        <w:t xml:space="preserve">Company </w:t>
      </w:r>
      <w:r w:rsidR="00395497">
        <w:rPr>
          <w:sz w:val="24"/>
        </w:rPr>
        <w:t xml:space="preserve">and are, therefore, subject to inspection. </w:t>
      </w:r>
    </w:p>
    <w:p w:rsidR="00395497" w:rsidRPr="008E0B00" w:rsidRDefault="00395497" w:rsidP="00395497">
      <w:pPr>
        <w:pStyle w:val="Heading3"/>
        <w:rPr>
          <w:rFonts w:ascii="Arial" w:hAnsi="Arial" w:cs="Arial"/>
        </w:rPr>
      </w:pPr>
      <w:r w:rsidRPr="008E0B00">
        <w:rPr>
          <w:rFonts w:ascii="Arial" w:hAnsi="Arial" w:cs="Arial"/>
        </w:rPr>
        <w:t>4.0</w:t>
      </w:r>
      <w:r w:rsidRPr="008E0B00">
        <w:rPr>
          <w:rFonts w:ascii="Arial" w:hAnsi="Arial" w:cs="Arial"/>
        </w:rPr>
        <w:tab/>
      </w:r>
      <w:r w:rsidRPr="008F727E">
        <w:rPr>
          <w:rFonts w:ascii="Arial" w:hAnsi="Arial" w:cs="Arial"/>
          <w:caps w:val="0"/>
        </w:rPr>
        <w:t>COMPUTER AND INTERNET</w:t>
      </w:r>
      <w:r w:rsidRPr="008E0B00">
        <w:rPr>
          <w:rFonts w:ascii="Arial" w:hAnsi="Arial" w:cs="Arial"/>
        </w:rPr>
        <w:t xml:space="preserve"> </w:t>
      </w:r>
      <w:r>
        <w:rPr>
          <w:rFonts w:ascii="Arial" w:hAnsi="Arial" w:cs="Arial"/>
        </w:rPr>
        <w:t xml:space="preserve">USAGE - </w:t>
      </w:r>
      <w:r w:rsidRPr="008E0B00">
        <w:rPr>
          <w:rFonts w:ascii="Arial" w:hAnsi="Arial" w:cs="Arial"/>
        </w:rPr>
        <w:t>SECURITY</w:t>
      </w:r>
    </w:p>
    <w:p w:rsidR="00395497" w:rsidRDefault="00395497" w:rsidP="00395497">
      <w:pPr>
        <w:numPr>
          <w:ilvl w:val="0"/>
          <w:numId w:val="1"/>
        </w:numPr>
        <w:spacing w:after="120"/>
        <w:ind w:left="1080"/>
        <w:rPr>
          <w:sz w:val="24"/>
        </w:rPr>
      </w:pPr>
      <w:r>
        <w:rPr>
          <w:sz w:val="24"/>
        </w:rPr>
        <w:t xml:space="preserve">Company users who identify or perceive an actual or suspected security problem shall immediately contact the </w:t>
      </w:r>
      <w:r w:rsidR="00491E0A">
        <w:rPr>
          <w:sz w:val="24"/>
        </w:rPr>
        <w:t>Information Technology</w:t>
      </w:r>
      <w:r>
        <w:rPr>
          <w:sz w:val="24"/>
        </w:rPr>
        <w:t xml:space="preserve"> Security Manager, in acc</w:t>
      </w:r>
      <w:r w:rsidR="006758C4">
        <w:rPr>
          <w:sz w:val="24"/>
        </w:rPr>
        <w:t>ordance with procedure ITSD108,</w:t>
      </w:r>
      <w:r>
        <w:rPr>
          <w:sz w:val="24"/>
        </w:rPr>
        <w:t xml:space="preserve"> IT INCIDENT HANDLING.</w:t>
      </w:r>
    </w:p>
    <w:p w:rsidR="00395497" w:rsidRDefault="00395497" w:rsidP="00395497">
      <w:pPr>
        <w:numPr>
          <w:ilvl w:val="0"/>
          <w:numId w:val="1"/>
        </w:numPr>
        <w:spacing w:after="120"/>
        <w:ind w:left="1080"/>
        <w:rPr>
          <w:sz w:val="24"/>
        </w:rPr>
      </w:pPr>
      <w:r>
        <w:rPr>
          <w:sz w:val="24"/>
        </w:rPr>
        <w:t>Network users shall not reveal their account passwords to others or allow any other person, employee or not, to use their accounts.  Similarly, users shall not use other employees’ accounts.</w:t>
      </w:r>
    </w:p>
    <w:p w:rsidR="00395497" w:rsidRDefault="00395497" w:rsidP="00395497">
      <w:pPr>
        <w:numPr>
          <w:ilvl w:val="0"/>
          <w:numId w:val="1"/>
        </w:numPr>
        <w:spacing w:after="120"/>
        <w:ind w:left="1080"/>
        <w:rPr>
          <w:sz w:val="24"/>
        </w:rPr>
      </w:pPr>
      <w:r>
        <w:rPr>
          <w:sz w:val="24"/>
        </w:rPr>
        <w:t xml:space="preserve">Any and all use of </w:t>
      </w:r>
      <w:r w:rsidR="00491E0A">
        <w:rPr>
          <w:sz w:val="24"/>
        </w:rPr>
        <w:t>Information Technology</w:t>
      </w:r>
      <w:r>
        <w:rPr>
          <w:sz w:val="24"/>
        </w:rPr>
        <w:t xml:space="preserve"> assets is subject to monitoring by </w:t>
      </w:r>
      <w:r w:rsidR="00491E0A">
        <w:rPr>
          <w:sz w:val="24"/>
        </w:rPr>
        <w:t>Information Technology</w:t>
      </w:r>
      <w:r>
        <w:rPr>
          <w:sz w:val="24"/>
        </w:rPr>
        <w:t xml:space="preserve"> Security.</w:t>
      </w:r>
    </w:p>
    <w:p w:rsidR="00395497" w:rsidRDefault="00395497" w:rsidP="00395497">
      <w:pPr>
        <w:numPr>
          <w:ilvl w:val="0"/>
          <w:numId w:val="1"/>
        </w:numPr>
        <w:spacing w:after="120"/>
        <w:ind w:left="1080"/>
        <w:rPr>
          <w:sz w:val="24"/>
        </w:rPr>
      </w:pPr>
      <w:r>
        <w:rPr>
          <w:sz w:val="24"/>
        </w:rPr>
        <w:t>Access to Company network resources shall be revoked for any user identified as a security risk or who has a demonstrated history of security problems.</w:t>
      </w:r>
    </w:p>
    <w:p w:rsidR="00395497" w:rsidRPr="008E0B00" w:rsidRDefault="00395497" w:rsidP="00395497">
      <w:pPr>
        <w:pStyle w:val="Heading3"/>
        <w:rPr>
          <w:rFonts w:ascii="Arial" w:hAnsi="Arial" w:cs="Arial"/>
        </w:rPr>
      </w:pPr>
      <w:r w:rsidRPr="008E0B00">
        <w:rPr>
          <w:rFonts w:ascii="Arial" w:hAnsi="Arial" w:cs="Arial"/>
        </w:rPr>
        <w:t>5.0</w:t>
      </w:r>
      <w:r w:rsidRPr="008E0B00">
        <w:rPr>
          <w:rFonts w:ascii="Arial" w:hAnsi="Arial" w:cs="Arial"/>
        </w:rPr>
        <w:tab/>
      </w:r>
      <w:r w:rsidRPr="008F727E">
        <w:rPr>
          <w:rFonts w:ascii="Arial" w:hAnsi="Arial" w:cs="Arial"/>
          <w:caps w:val="0"/>
        </w:rPr>
        <w:t>COMPUTER AND INTERNET</w:t>
      </w:r>
      <w:r w:rsidRPr="008E0B00">
        <w:rPr>
          <w:rFonts w:ascii="Arial" w:hAnsi="Arial" w:cs="Arial"/>
        </w:rPr>
        <w:t xml:space="preserve"> </w:t>
      </w:r>
      <w:r>
        <w:rPr>
          <w:rFonts w:ascii="Arial" w:hAnsi="Arial" w:cs="Arial"/>
        </w:rPr>
        <w:t xml:space="preserve">USAGE - </w:t>
      </w:r>
      <w:r w:rsidRPr="008E0B00">
        <w:rPr>
          <w:rFonts w:ascii="Arial" w:hAnsi="Arial" w:cs="Arial"/>
        </w:rPr>
        <w:t>PENALTIES</w:t>
      </w:r>
    </w:p>
    <w:p w:rsidR="00395497" w:rsidRPr="00E5251F" w:rsidRDefault="00395497" w:rsidP="00395497">
      <w:pPr>
        <w:pStyle w:val="Heading3"/>
        <w:ind w:left="720"/>
        <w:rPr>
          <w:rFonts w:ascii="Times New Roman" w:hAnsi="Times New Roman"/>
          <w:b w:val="0"/>
        </w:rPr>
      </w:pPr>
      <w:r w:rsidRPr="00E5251F">
        <w:rPr>
          <w:rFonts w:ascii="Times New Roman" w:hAnsi="Times New Roman"/>
          <w:b w:val="0"/>
          <w:caps w:val="0"/>
        </w:rPr>
        <w:t>Any user violating these policies or applicable local, state, or federal laws while using the company network shall be</w:t>
      </w:r>
      <w:r w:rsidRPr="00E5251F">
        <w:rPr>
          <w:rFonts w:ascii="Times New Roman" w:hAnsi="Times New Roman"/>
          <w:b w:val="0"/>
        </w:rPr>
        <w:t xml:space="preserve"> </w:t>
      </w:r>
      <w:r w:rsidRPr="00E5251F">
        <w:rPr>
          <w:rFonts w:ascii="Times New Roman" w:hAnsi="Times New Roman"/>
          <w:b w:val="0"/>
          <w:caps w:val="0"/>
        </w:rPr>
        <w:t>subject to loss of network privileges and any other disciplinary actions deemed appropriate, possibly including termination and criminal and/or civil prosecution.</w:t>
      </w:r>
    </w:p>
    <w:p w:rsidR="00395497" w:rsidRPr="008E0B00" w:rsidRDefault="00395497" w:rsidP="00395497">
      <w:pPr>
        <w:pStyle w:val="Heading3"/>
        <w:rPr>
          <w:rFonts w:ascii="Arial" w:hAnsi="Arial" w:cs="Arial"/>
        </w:rPr>
      </w:pPr>
      <w:r w:rsidRPr="008E0B00">
        <w:rPr>
          <w:rFonts w:ascii="Arial" w:hAnsi="Arial" w:cs="Arial"/>
        </w:rPr>
        <w:t>6.0</w:t>
      </w:r>
      <w:r w:rsidRPr="008E0B00">
        <w:rPr>
          <w:rFonts w:ascii="Arial" w:hAnsi="Arial" w:cs="Arial"/>
        </w:rPr>
        <w:tab/>
      </w:r>
      <w:r w:rsidRPr="008F727E">
        <w:rPr>
          <w:rFonts w:ascii="Arial" w:hAnsi="Arial" w:cs="Arial"/>
          <w:caps w:val="0"/>
        </w:rPr>
        <w:t>COMPUTER AND INTERNET</w:t>
      </w:r>
      <w:r w:rsidRPr="008E0B00">
        <w:rPr>
          <w:rFonts w:ascii="Arial" w:hAnsi="Arial" w:cs="Arial"/>
        </w:rPr>
        <w:t xml:space="preserve"> </w:t>
      </w:r>
      <w:r>
        <w:rPr>
          <w:rFonts w:ascii="Arial" w:hAnsi="Arial" w:cs="Arial"/>
        </w:rPr>
        <w:t xml:space="preserve">USAGE - </w:t>
      </w:r>
      <w:r w:rsidRPr="008E0B00">
        <w:rPr>
          <w:rFonts w:ascii="Arial" w:hAnsi="Arial" w:cs="Arial"/>
        </w:rPr>
        <w:t>CONCLUSION</w:t>
      </w:r>
    </w:p>
    <w:p w:rsidR="00395497" w:rsidRDefault="00395497" w:rsidP="00395497">
      <w:pPr>
        <w:spacing w:after="120"/>
        <w:ind w:left="720"/>
        <w:rPr>
          <w:sz w:val="24"/>
        </w:rPr>
      </w:pPr>
      <w:r>
        <w:rPr>
          <w:sz w:val="24"/>
        </w:rPr>
        <w:t>All terms and conditions as stated in this document are applicable to all users of the Company network and the Internet.  These reflect an agreement of all parties and should be governed and interpreted in accordance with the laws of &lt;State&gt;.</w:t>
      </w:r>
    </w:p>
    <w:p w:rsidR="00395497" w:rsidRPr="008E0B00" w:rsidRDefault="00E5251F" w:rsidP="00395497">
      <w:pPr>
        <w:pStyle w:val="Heading3"/>
        <w:rPr>
          <w:rFonts w:ascii="Arial" w:hAnsi="Arial" w:cs="Arial"/>
        </w:rPr>
      </w:pPr>
      <w:r>
        <w:rPr>
          <w:rFonts w:ascii="Arial" w:hAnsi="Arial" w:cs="Arial"/>
        </w:rPr>
        <w:br w:type="page"/>
      </w:r>
      <w:r w:rsidR="00395497" w:rsidRPr="008E0B00">
        <w:rPr>
          <w:rFonts w:ascii="Arial" w:hAnsi="Arial" w:cs="Arial"/>
        </w:rPr>
        <w:t>7.0</w:t>
      </w:r>
      <w:r w:rsidR="00395497" w:rsidRPr="008E0B00">
        <w:rPr>
          <w:rFonts w:ascii="Arial" w:hAnsi="Arial" w:cs="Arial"/>
        </w:rPr>
        <w:tab/>
        <w:t>USER COMPLIANCE</w:t>
      </w:r>
    </w:p>
    <w:p w:rsidR="00395497" w:rsidRDefault="00395497" w:rsidP="00395497">
      <w:pPr>
        <w:spacing w:after="120"/>
        <w:ind w:left="720"/>
        <w:rPr>
          <w:sz w:val="24"/>
        </w:rPr>
      </w:pPr>
      <w:r>
        <w:rPr>
          <w:sz w:val="24"/>
        </w:rPr>
        <w:t xml:space="preserve">I understand and will abide by the </w:t>
      </w:r>
      <w:r w:rsidRPr="00B417F9">
        <w:rPr>
          <w:iCs/>
          <w:sz w:val="24"/>
        </w:rPr>
        <w:t xml:space="preserve">Company </w:t>
      </w:r>
      <w:r>
        <w:rPr>
          <w:iCs/>
          <w:sz w:val="24"/>
        </w:rPr>
        <w:t xml:space="preserve">computer, </w:t>
      </w:r>
      <w:r>
        <w:rPr>
          <w:sz w:val="24"/>
        </w:rPr>
        <w:t xml:space="preserve">network, and Internet use policies. I further understand that any violation of this policy is considered unethical and may </w:t>
      </w:r>
      <w:r w:rsidR="006758C4">
        <w:rPr>
          <w:sz w:val="24"/>
        </w:rPr>
        <w:t xml:space="preserve">constitute a criminal offense. </w:t>
      </w:r>
      <w:r>
        <w:rPr>
          <w:sz w:val="24"/>
        </w:rPr>
        <w:t>Should I commit any violation, my access privileges may be revoked and disciplinary action and/or appropriate legal actions may be taken.</w:t>
      </w:r>
    </w:p>
    <w:p w:rsidR="00395497" w:rsidRDefault="00395497" w:rsidP="00395497">
      <w:pPr>
        <w:spacing w:after="120"/>
        <w:rPr>
          <w:sz w:val="24"/>
        </w:rPr>
      </w:pPr>
    </w:p>
    <w:p w:rsidR="00395497" w:rsidRDefault="00395497" w:rsidP="00395497">
      <w:pPr>
        <w:spacing w:after="120"/>
        <w:ind w:firstLine="720"/>
        <w:rPr>
          <w:sz w:val="24"/>
        </w:rPr>
      </w:pPr>
    </w:p>
    <w:p w:rsidR="00395497" w:rsidRDefault="00395497" w:rsidP="00395497">
      <w:pPr>
        <w:spacing w:after="120"/>
        <w:ind w:firstLine="720"/>
        <w:rPr>
          <w:sz w:val="24"/>
        </w:rPr>
      </w:pPr>
      <w:r>
        <w:rPr>
          <w:sz w:val="24"/>
        </w:rPr>
        <w:t>User Signature ________________________________ Date ____________</w:t>
      </w:r>
    </w:p>
    <w:p w:rsidR="00395497" w:rsidRDefault="00395497" w:rsidP="00395497">
      <w:pPr>
        <w:spacing w:after="120"/>
      </w:pPr>
      <w:r>
        <w:t xml:space="preserve"> </w:t>
      </w:r>
    </w:p>
    <w:p w:rsidR="00395497" w:rsidRDefault="00E5251F" w:rsidP="0080772D">
      <w:pPr>
        <w:spacing w:after="120"/>
        <w:rPr>
          <w:sz w:val="24"/>
        </w:rPr>
      </w:pPr>
      <w:r>
        <w:rPr>
          <w:sz w:val="24"/>
        </w:rPr>
        <w:br w:type="page"/>
      </w: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6758C4" w:rsidRDefault="006758C4" w:rsidP="0080772D">
      <w:pPr>
        <w:spacing w:after="120"/>
        <w:rPr>
          <w:sz w:val="24"/>
        </w:rPr>
      </w:pPr>
    </w:p>
    <w:p w:rsidR="006758C4" w:rsidRDefault="006758C4" w:rsidP="0080772D">
      <w:pPr>
        <w:spacing w:after="120"/>
        <w:rPr>
          <w:sz w:val="24"/>
        </w:rPr>
      </w:pPr>
    </w:p>
    <w:p w:rsidR="006758C4" w:rsidRDefault="006758C4"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E5251F">
      <w:pPr>
        <w:spacing w:after="120"/>
        <w:jc w:val="center"/>
        <w:rPr>
          <w:sz w:val="24"/>
        </w:rPr>
      </w:pPr>
      <w:r>
        <w:rPr>
          <w:sz w:val="24"/>
        </w:rPr>
        <w:t>[This page intentionally left blank]</w:t>
      </w: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Default="00E5251F" w:rsidP="0080772D">
      <w:pPr>
        <w:spacing w:after="120"/>
        <w:rPr>
          <w:sz w:val="24"/>
        </w:rPr>
      </w:pPr>
    </w:p>
    <w:p w:rsidR="00E5251F" w:rsidRPr="008E0B00" w:rsidRDefault="00E5251F" w:rsidP="0080772D">
      <w:pPr>
        <w:spacing w:after="120"/>
        <w:rPr>
          <w:sz w:val="24"/>
        </w:rPr>
      </w:pPr>
    </w:p>
    <w:sectPr w:rsidR="00E5251F" w:rsidRPr="008E0B00" w:rsidSect="000248C5">
      <w:headerReference w:type="default" r:id="rId9"/>
      <w:footerReference w:type="default" r:id="rId10"/>
      <w:pgSz w:w="12240" w:h="15840" w:code="1"/>
      <w:pgMar w:top="1440" w:right="1440" w:bottom="1440" w:left="1440" w:header="720" w:footer="720" w:gutter="72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E0A" w:rsidRDefault="00491E0A" w:rsidP="00824B6B">
      <w:pPr>
        <w:pStyle w:val="EnvelopeReturn"/>
      </w:pPr>
      <w:r>
        <w:separator/>
      </w:r>
    </w:p>
  </w:endnote>
  <w:endnote w:type="continuationSeparator" w:id="0">
    <w:p w:rsidR="00491E0A" w:rsidRDefault="00491E0A" w:rsidP="00824B6B">
      <w:pPr>
        <w:pStyle w:val="EnvelopeReturn"/>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msRmn 12p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A" w:rsidRPr="008E0B00" w:rsidRDefault="00491E0A" w:rsidP="000248C5">
    <w:pPr>
      <w:pStyle w:val="Footer"/>
      <w:rPr>
        <w:sz w:val="20"/>
        <w:szCs w:val="20"/>
      </w:rPr>
    </w:pPr>
    <w:r w:rsidRPr="00EA0D03">
      <w:rPr>
        <w:sz w:val="20"/>
      </w:rPr>
      <w:t>ITAD10</w:t>
    </w:r>
    <w:r>
      <w:rPr>
        <w:sz w:val="20"/>
      </w:rPr>
      <w:t xml:space="preserve">7 </w:t>
    </w:r>
    <w:r w:rsidRPr="00EA0D03">
      <w:rPr>
        <w:sz w:val="20"/>
      </w:rPr>
      <w:t>Computer</w:t>
    </w:r>
    <w:r>
      <w:rPr>
        <w:sz w:val="20"/>
      </w:rPr>
      <w:t xml:space="preserve"> and Internet Usage Policy</w:t>
    </w:r>
    <w:r w:rsidRPr="008E0B00">
      <w:rPr>
        <w:sz w:val="20"/>
        <w:szCs w:val="20"/>
      </w:rPr>
      <w:tab/>
    </w:r>
    <w:r w:rsidRPr="008E0B00">
      <w:rPr>
        <w:sz w:val="20"/>
        <w:szCs w:val="20"/>
      </w:rPr>
      <w:tab/>
      <w:t xml:space="preserve">Page </w:t>
    </w:r>
    <w:r w:rsidR="00BD593D" w:rsidRPr="008E0B00">
      <w:rPr>
        <w:sz w:val="20"/>
        <w:szCs w:val="20"/>
      </w:rPr>
      <w:fldChar w:fldCharType="begin"/>
    </w:r>
    <w:r w:rsidRPr="008E0B00">
      <w:rPr>
        <w:sz w:val="20"/>
        <w:szCs w:val="20"/>
      </w:rPr>
      <w:instrText xml:space="preserve"> PAGE </w:instrText>
    </w:r>
    <w:r w:rsidR="00BD593D" w:rsidRPr="008E0B00">
      <w:rPr>
        <w:sz w:val="20"/>
        <w:szCs w:val="20"/>
      </w:rPr>
      <w:fldChar w:fldCharType="separate"/>
    </w:r>
    <w:r w:rsidR="00D6751F">
      <w:rPr>
        <w:noProof/>
        <w:sz w:val="20"/>
        <w:szCs w:val="20"/>
      </w:rPr>
      <w:t>1</w:t>
    </w:r>
    <w:r w:rsidR="00BD593D" w:rsidRPr="008E0B00">
      <w:rPr>
        <w:sz w:val="20"/>
        <w:szCs w:val="20"/>
      </w:rPr>
      <w:fldChar w:fldCharType="end"/>
    </w:r>
    <w:r w:rsidRPr="008E0B00">
      <w:rPr>
        <w:sz w:val="20"/>
        <w:szCs w:val="20"/>
      </w:rPr>
      <w:t xml:space="preserve"> of </w:t>
    </w:r>
    <w:r w:rsidR="00BD593D" w:rsidRPr="008E0B00">
      <w:rPr>
        <w:sz w:val="20"/>
        <w:szCs w:val="20"/>
      </w:rPr>
      <w:fldChar w:fldCharType="begin"/>
    </w:r>
    <w:r w:rsidRPr="008E0B00">
      <w:rPr>
        <w:sz w:val="20"/>
        <w:szCs w:val="20"/>
      </w:rPr>
      <w:instrText xml:space="preserve"> NUMPAGES </w:instrText>
    </w:r>
    <w:r w:rsidR="00BD593D" w:rsidRPr="008E0B00">
      <w:rPr>
        <w:sz w:val="20"/>
        <w:szCs w:val="20"/>
      </w:rPr>
      <w:fldChar w:fldCharType="separate"/>
    </w:r>
    <w:r w:rsidR="00D6751F">
      <w:rPr>
        <w:noProof/>
        <w:sz w:val="20"/>
        <w:szCs w:val="20"/>
      </w:rPr>
      <w:t>4</w:t>
    </w:r>
    <w:r w:rsidR="00BD593D" w:rsidRPr="008E0B00">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E0A" w:rsidRDefault="00491E0A" w:rsidP="00824B6B">
      <w:pPr>
        <w:pStyle w:val="EnvelopeReturn"/>
      </w:pPr>
      <w:r>
        <w:separator/>
      </w:r>
    </w:p>
  </w:footnote>
  <w:footnote w:type="continuationSeparator" w:id="0">
    <w:p w:rsidR="00491E0A" w:rsidRDefault="00491E0A" w:rsidP="00824B6B">
      <w:pPr>
        <w:pStyle w:val="EnvelopeReturn"/>
      </w:pPr>
      <w:r>
        <w:continuationSeparator/>
      </w:r>
    </w:p>
  </w:footnote>
  <w:footnote w:id="1">
    <w:p w:rsidR="00841B80" w:rsidRDefault="00841B80">
      <w:pPr>
        <w:pStyle w:val="FootnoteText"/>
      </w:pPr>
      <w:r>
        <w:rPr>
          <w:rStyle w:val="FootnoteReference"/>
        </w:rPr>
        <w:footnoteRef/>
      </w:r>
      <w:r>
        <w:t xml:space="preserve"> Also “IT Security Manager”, “Information Security Manager”, “InfoSec Manager”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0A" w:rsidRPr="008E0B00" w:rsidRDefault="00D6751F" w:rsidP="008E0B00">
    <w:pPr>
      <w:pStyle w:val="Header"/>
      <w:tabs>
        <w:tab w:val="clear" w:pos="4320"/>
      </w:tabs>
      <w:rPr>
        <w:sz w:val="20"/>
        <w:szCs w:val="20"/>
      </w:rPr>
    </w:pPr>
    <w:r>
      <w:rPr>
        <w:sz w:val="20"/>
        <w:szCs w:val="20"/>
      </w:rPr>
      <w:t>Computer &amp; IT Policies and Procedures Manual</w:t>
    </w:r>
    <w:r w:rsidR="00491E0A" w:rsidRPr="008E0B00">
      <w:rPr>
        <w:sz w:val="20"/>
        <w:szCs w:val="20"/>
      </w:rPr>
      <w:tab/>
      <w:t>Biz</w:t>
    </w:r>
    <w:r w:rsidR="00491E0A">
      <w:rPr>
        <w:sz w:val="20"/>
        <w:szCs w:val="20"/>
      </w:rPr>
      <w:t>m</w:t>
    </w:r>
    <w:r w:rsidR="00491E0A" w:rsidRPr="008E0B00">
      <w:rPr>
        <w:sz w:val="20"/>
        <w:szCs w:val="20"/>
      </w:rPr>
      <w:t>anual</w:t>
    </w:r>
    <w:r w:rsidR="00491E0A">
      <w:rPr>
        <w:sz w:val="20"/>
        <w:szCs w:val="20"/>
      </w:rPr>
      <w:t>z</w:t>
    </w:r>
    <w:r w:rsidR="00491E0A" w:rsidRPr="008E0B00">
      <w:rPr>
        <w:sz w:val="20"/>
        <w:szCs w:val="20"/>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32ED"/>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66A3DF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1EA54E2E"/>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3CD20AEC"/>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nsid w:val="3EE93C43"/>
    <w:multiLevelType w:val="hybridMultilevel"/>
    <w:tmpl w:val="BB761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8DE2CD8"/>
    <w:multiLevelType w:val="hybridMultilevel"/>
    <w:tmpl w:val="1C60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15CD1"/>
    <w:multiLevelType w:val="multilevel"/>
    <w:tmpl w:val="BCCC640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F112A9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1"/>
  </w:num>
  <w:num w:numId="2">
    <w:abstractNumId w:val="7"/>
  </w:num>
  <w:num w:numId="3">
    <w:abstractNumId w:val="2"/>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mirrorMargins/>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rsids>
    <w:rsidRoot w:val="000248C5"/>
    <w:rsid w:val="000248C5"/>
    <w:rsid w:val="00034027"/>
    <w:rsid w:val="000356B0"/>
    <w:rsid w:val="00051CCE"/>
    <w:rsid w:val="0006005F"/>
    <w:rsid w:val="00071EB5"/>
    <w:rsid w:val="000E0D9B"/>
    <w:rsid w:val="0011567E"/>
    <w:rsid w:val="00150A52"/>
    <w:rsid w:val="00160D39"/>
    <w:rsid w:val="001B33AA"/>
    <w:rsid w:val="001C450D"/>
    <w:rsid w:val="001E544A"/>
    <w:rsid w:val="0021303E"/>
    <w:rsid w:val="00300D8B"/>
    <w:rsid w:val="00350D3D"/>
    <w:rsid w:val="00395497"/>
    <w:rsid w:val="00402429"/>
    <w:rsid w:val="00474A85"/>
    <w:rsid w:val="00491E0A"/>
    <w:rsid w:val="004C3959"/>
    <w:rsid w:val="004E3553"/>
    <w:rsid w:val="00556866"/>
    <w:rsid w:val="005641A6"/>
    <w:rsid w:val="00591CB1"/>
    <w:rsid w:val="005D54C9"/>
    <w:rsid w:val="005F4426"/>
    <w:rsid w:val="006758C4"/>
    <w:rsid w:val="00684F90"/>
    <w:rsid w:val="006F488C"/>
    <w:rsid w:val="00714C78"/>
    <w:rsid w:val="00761766"/>
    <w:rsid w:val="00784697"/>
    <w:rsid w:val="00787E66"/>
    <w:rsid w:val="007C24BB"/>
    <w:rsid w:val="007D5199"/>
    <w:rsid w:val="00800090"/>
    <w:rsid w:val="0080772D"/>
    <w:rsid w:val="00824B6B"/>
    <w:rsid w:val="00841B80"/>
    <w:rsid w:val="00887B21"/>
    <w:rsid w:val="008E0B00"/>
    <w:rsid w:val="008F3C22"/>
    <w:rsid w:val="008F727E"/>
    <w:rsid w:val="00906D8B"/>
    <w:rsid w:val="0091513F"/>
    <w:rsid w:val="00920EEC"/>
    <w:rsid w:val="00977AD3"/>
    <w:rsid w:val="00993754"/>
    <w:rsid w:val="00995AE1"/>
    <w:rsid w:val="009A025C"/>
    <w:rsid w:val="009F59F9"/>
    <w:rsid w:val="00A35C1C"/>
    <w:rsid w:val="00A62753"/>
    <w:rsid w:val="00A832B5"/>
    <w:rsid w:val="00B21AF3"/>
    <w:rsid w:val="00B23932"/>
    <w:rsid w:val="00B417F9"/>
    <w:rsid w:val="00BB73EB"/>
    <w:rsid w:val="00BD593D"/>
    <w:rsid w:val="00C114F9"/>
    <w:rsid w:val="00C17744"/>
    <w:rsid w:val="00C32E74"/>
    <w:rsid w:val="00C60EC6"/>
    <w:rsid w:val="00C70033"/>
    <w:rsid w:val="00CF4D84"/>
    <w:rsid w:val="00D50109"/>
    <w:rsid w:val="00D6751F"/>
    <w:rsid w:val="00D87B2D"/>
    <w:rsid w:val="00D87E1D"/>
    <w:rsid w:val="00D91476"/>
    <w:rsid w:val="00D9436B"/>
    <w:rsid w:val="00DA0597"/>
    <w:rsid w:val="00DF412B"/>
    <w:rsid w:val="00E03785"/>
    <w:rsid w:val="00E14E02"/>
    <w:rsid w:val="00E50367"/>
    <w:rsid w:val="00E51707"/>
    <w:rsid w:val="00E5251F"/>
    <w:rsid w:val="00EB6AD8"/>
    <w:rsid w:val="00EC1A14"/>
    <w:rsid w:val="00ED1332"/>
    <w:rsid w:val="00F04E67"/>
    <w:rsid w:val="00F67418"/>
    <w:rsid w:val="00F722EA"/>
    <w:rsid w:val="00FD113B"/>
    <w:rsid w:val="00FF39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CB1"/>
    <w:pPr>
      <w:autoSpaceDE w:val="0"/>
      <w:autoSpaceDN w:val="0"/>
    </w:pPr>
    <w:rPr>
      <w:szCs w:val="24"/>
    </w:rPr>
  </w:style>
  <w:style w:type="paragraph" w:styleId="Heading1">
    <w:name w:val="heading 1"/>
    <w:basedOn w:val="Normal"/>
    <w:next w:val="Normal"/>
    <w:qFormat/>
    <w:rsid w:val="00591CB1"/>
    <w:pPr>
      <w:keepNext/>
      <w:outlineLvl w:val="0"/>
    </w:pPr>
    <w:rPr>
      <w:b/>
      <w:bCs/>
    </w:rPr>
  </w:style>
  <w:style w:type="paragraph" w:styleId="Heading2">
    <w:name w:val="heading 2"/>
    <w:basedOn w:val="Normal"/>
    <w:next w:val="Normal"/>
    <w:qFormat/>
    <w:rsid w:val="000248C5"/>
    <w:pPr>
      <w:keepNext/>
      <w:tabs>
        <w:tab w:val="left" w:pos="720"/>
        <w:tab w:val="left" w:pos="1440"/>
        <w:tab w:val="left" w:pos="2160"/>
        <w:tab w:val="right" w:pos="8640"/>
      </w:tabs>
      <w:spacing w:before="240" w:after="240"/>
      <w:outlineLvl w:val="1"/>
    </w:pPr>
    <w:rPr>
      <w:rFonts w:ascii="Arial" w:hAnsi="Arial"/>
      <w:b/>
      <w:sz w:val="24"/>
    </w:rPr>
  </w:style>
  <w:style w:type="paragraph" w:styleId="Heading3">
    <w:name w:val="heading 3"/>
    <w:basedOn w:val="Normal"/>
    <w:next w:val="Normal"/>
    <w:qFormat/>
    <w:rsid w:val="000248C5"/>
    <w:pPr>
      <w:keepNext/>
      <w:spacing w:before="120" w:after="120"/>
      <w:outlineLvl w:val="2"/>
    </w:pPr>
    <w:rPr>
      <w:rFonts w:ascii="Times New Roman Bold" w:hAnsi="Times New Roman Bold"/>
      <w:b/>
      <w:bCs/>
      <w:caps/>
      <w:sz w:val="24"/>
    </w:rPr>
  </w:style>
  <w:style w:type="paragraph" w:styleId="Heading4">
    <w:name w:val="heading 4"/>
    <w:basedOn w:val="Normal"/>
    <w:next w:val="Normal"/>
    <w:qFormat/>
    <w:rsid w:val="00591CB1"/>
    <w:pPr>
      <w:keepNext/>
      <w:outlineLvl w:val="3"/>
    </w:pPr>
    <w:rPr>
      <w:b/>
      <w:bCs/>
      <w:caps/>
      <w:sz w:val="28"/>
    </w:rPr>
  </w:style>
  <w:style w:type="paragraph" w:styleId="Heading5">
    <w:name w:val="heading 5"/>
    <w:basedOn w:val="Normal"/>
    <w:next w:val="Normal"/>
    <w:qFormat/>
    <w:rsid w:val="00591CB1"/>
    <w:pPr>
      <w:keepNext/>
      <w:ind w:left="720"/>
      <w:outlineLvl w:val="4"/>
    </w:pPr>
    <w:rPr>
      <w:b/>
      <w:bCs/>
      <w:sz w:val="28"/>
    </w:rPr>
  </w:style>
  <w:style w:type="paragraph" w:styleId="Heading8">
    <w:name w:val="heading 8"/>
    <w:basedOn w:val="Normal"/>
    <w:next w:val="Normal"/>
    <w:qFormat/>
    <w:rsid w:val="00591CB1"/>
    <w:pPr>
      <w:spacing w:before="240" w:after="60"/>
      <w:outlineLvl w:val="7"/>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91CB1"/>
    <w:pPr>
      <w:ind w:left="1440" w:hanging="1440"/>
    </w:pPr>
  </w:style>
  <w:style w:type="paragraph" w:styleId="Header">
    <w:name w:val="header"/>
    <w:basedOn w:val="Normal"/>
    <w:rsid w:val="000248C5"/>
    <w:pPr>
      <w:pBdr>
        <w:bottom w:val="single" w:sz="4" w:space="1" w:color="auto"/>
      </w:pBdr>
      <w:tabs>
        <w:tab w:val="center" w:pos="4320"/>
        <w:tab w:val="right" w:pos="8640"/>
      </w:tabs>
      <w:spacing w:before="120" w:after="120"/>
    </w:pPr>
    <w:rPr>
      <w:sz w:val="22"/>
      <w:szCs w:val="22"/>
    </w:rPr>
  </w:style>
  <w:style w:type="paragraph" w:styleId="Footer">
    <w:name w:val="footer"/>
    <w:basedOn w:val="Normal"/>
    <w:rsid w:val="000248C5"/>
    <w:pPr>
      <w:pBdr>
        <w:top w:val="single" w:sz="4" w:space="1" w:color="auto"/>
      </w:pBdr>
      <w:tabs>
        <w:tab w:val="center" w:pos="4320"/>
        <w:tab w:val="right" w:pos="8640"/>
      </w:tabs>
      <w:spacing w:before="120" w:after="120"/>
    </w:pPr>
    <w:rPr>
      <w:sz w:val="22"/>
      <w:szCs w:val="22"/>
    </w:rPr>
  </w:style>
  <w:style w:type="character" w:styleId="PageNumber">
    <w:name w:val="page number"/>
    <w:basedOn w:val="DefaultParagraphFont"/>
    <w:rsid w:val="00591CB1"/>
  </w:style>
  <w:style w:type="paragraph" w:customStyle="1" w:styleId="toa">
    <w:name w:val="toa"/>
    <w:basedOn w:val="Normal"/>
    <w:rsid w:val="00591CB1"/>
    <w:pPr>
      <w:tabs>
        <w:tab w:val="left" w:pos="9000"/>
        <w:tab w:val="right" w:pos="9360"/>
      </w:tabs>
      <w:overflowPunct w:val="0"/>
      <w:adjustRightInd w:val="0"/>
      <w:textAlignment w:val="baseline"/>
    </w:pPr>
    <w:rPr>
      <w:rFonts w:ascii="TmsRmn 12pt" w:hAnsi="TmsRmn 12pt"/>
      <w:sz w:val="24"/>
      <w:szCs w:val="20"/>
    </w:rPr>
  </w:style>
  <w:style w:type="paragraph" w:styleId="BodyTextIndent3">
    <w:name w:val="Body Text Indent 3"/>
    <w:basedOn w:val="Normal"/>
    <w:rsid w:val="0080772D"/>
    <w:pPr>
      <w:spacing w:after="120"/>
      <w:ind w:left="360"/>
    </w:pPr>
    <w:rPr>
      <w:sz w:val="16"/>
      <w:szCs w:val="16"/>
    </w:rPr>
  </w:style>
  <w:style w:type="paragraph" w:styleId="BodyText">
    <w:name w:val="Body Text"/>
    <w:basedOn w:val="Normal"/>
    <w:rsid w:val="0080772D"/>
    <w:pPr>
      <w:spacing w:after="120"/>
    </w:pPr>
  </w:style>
  <w:style w:type="character" w:styleId="Hyperlink">
    <w:name w:val="Hyperlink"/>
    <w:basedOn w:val="DefaultParagraphFont"/>
    <w:unhideWhenUsed/>
    <w:rsid w:val="008F3C22"/>
    <w:rPr>
      <w:color w:val="0000FF"/>
      <w:u w:val="single"/>
    </w:rPr>
  </w:style>
  <w:style w:type="character" w:customStyle="1" w:styleId="NormalWebChar">
    <w:name w:val="Normal (Web) Char"/>
    <w:basedOn w:val="DefaultParagraphFont"/>
    <w:link w:val="NormalWeb"/>
    <w:locked/>
    <w:rsid w:val="008F3C22"/>
    <w:rPr>
      <w:sz w:val="24"/>
      <w:szCs w:val="24"/>
    </w:rPr>
  </w:style>
  <w:style w:type="paragraph" w:styleId="NormalWeb">
    <w:name w:val="Normal (Web)"/>
    <w:basedOn w:val="Normal"/>
    <w:link w:val="NormalWebChar"/>
    <w:unhideWhenUsed/>
    <w:rsid w:val="008F3C22"/>
    <w:pPr>
      <w:autoSpaceDE/>
      <w:autoSpaceDN/>
      <w:spacing w:before="100" w:beforeAutospacing="1" w:after="100" w:afterAutospacing="1"/>
    </w:pPr>
    <w:rPr>
      <w:sz w:val="24"/>
    </w:rPr>
  </w:style>
  <w:style w:type="paragraph" w:styleId="EnvelopeReturn">
    <w:name w:val="envelope return"/>
    <w:basedOn w:val="Normal"/>
    <w:rsid w:val="00402429"/>
    <w:pPr>
      <w:autoSpaceDE/>
      <w:autoSpaceDN/>
    </w:pPr>
    <w:rPr>
      <w:rFonts w:ascii="Arial" w:hAnsi="Arial"/>
      <w:sz w:val="24"/>
      <w:szCs w:val="20"/>
    </w:rPr>
  </w:style>
  <w:style w:type="paragraph" w:styleId="FootnoteText">
    <w:name w:val="footnote text"/>
    <w:basedOn w:val="Normal"/>
    <w:link w:val="FootnoteTextChar"/>
    <w:semiHidden/>
    <w:unhideWhenUsed/>
    <w:rsid w:val="00841B80"/>
    <w:rPr>
      <w:szCs w:val="20"/>
    </w:rPr>
  </w:style>
  <w:style w:type="character" w:customStyle="1" w:styleId="FootnoteTextChar">
    <w:name w:val="Footnote Text Char"/>
    <w:basedOn w:val="DefaultParagraphFont"/>
    <w:link w:val="FootnoteText"/>
    <w:semiHidden/>
    <w:rsid w:val="00841B80"/>
  </w:style>
  <w:style w:type="character" w:styleId="FootnoteReference">
    <w:name w:val="footnote reference"/>
    <w:basedOn w:val="DefaultParagraphFont"/>
    <w:semiHidden/>
    <w:unhideWhenUsed/>
    <w:rsid w:val="00841B80"/>
    <w:rPr>
      <w:vertAlign w:val="superscript"/>
    </w:rPr>
  </w:style>
</w:styles>
</file>

<file path=word/webSettings.xml><?xml version="1.0" encoding="utf-8"?>
<w:webSettings xmlns:r="http://schemas.openxmlformats.org/officeDocument/2006/relationships" xmlns:w="http://schemas.openxmlformats.org/wordprocessingml/2006/main">
  <w:divs>
    <w:div w:id="91890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iso_catalogue/catalogue_tc/catalogue_detail.htm?csnumber=502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B678A-C5B9-4131-83E9-F55B2242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ITAD107 Computer and Internet Usage Policy</vt:lpstr>
    </vt:vector>
  </TitlesOfParts>
  <Company>Bizmanualz, Inc.</Company>
  <LinksUpToDate>false</LinksUpToDate>
  <CharactersWithSpaces>12543</CharactersWithSpaces>
  <SharedDoc>false</SharedDoc>
  <HLinks>
    <vt:vector size="6" baseType="variant">
      <vt:variant>
        <vt:i4>6750279</vt:i4>
      </vt:variant>
      <vt:variant>
        <vt:i4>0</vt:i4>
      </vt:variant>
      <vt:variant>
        <vt:i4>0</vt:i4>
      </vt:variant>
      <vt:variant>
        <vt:i4>5</vt:i4>
      </vt:variant>
      <vt:variant>
        <vt:lpwstr>http://www.iso.org/iso/iso_catalogue/catalogue_tc/catalogue_detail.htm?csnumber=50297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ITAD107 Computer and Internet Usage Policy</dc:title>
  <dc:subject>Policies and Procedures</dc:subject>
  <dc:creator>(c) Bizmanualz, Inc.</dc:creator>
  <cp:lastModifiedBy>Developer</cp:lastModifiedBy>
  <cp:revision>2</cp:revision>
  <cp:lastPrinted>2014-06-18T18:29:00Z</cp:lastPrinted>
  <dcterms:created xsi:type="dcterms:W3CDTF">2014-07-24T23:18:00Z</dcterms:created>
  <dcterms:modified xsi:type="dcterms:W3CDTF">2014-07-24T23:18:00Z</dcterms:modified>
</cp:coreProperties>
</file>