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000" w:firstRow="0" w:lastRow="0" w:firstColumn="0" w:lastColumn="0" w:noHBand="0" w:noVBand="0"/>
      </w:tblPr>
      <w:tblGrid>
        <w:gridCol w:w="2065"/>
        <w:gridCol w:w="4703"/>
        <w:gridCol w:w="2088"/>
      </w:tblGrid>
      <w:tr w:rsidR="00F2295B" w:rsidTr="006C47D7">
        <w:trPr>
          <w:trHeight w:val="576"/>
        </w:trPr>
        <w:tc>
          <w:tcPr>
            <w:tcW w:w="2065" w:type="dxa"/>
          </w:tcPr>
          <w:p w:rsidR="00F2295B" w:rsidRDefault="00095100" w:rsidP="006C47D7">
            <w:pPr>
              <w:pStyle w:val="NoSpacing"/>
            </w:pPr>
            <w:r>
              <w:t xml:space="preserve">Document </w:t>
            </w:r>
            <w:r w:rsidR="009F0E88">
              <w:t>ID</w:t>
            </w:r>
          </w:p>
          <w:p w:rsidR="00F2295B" w:rsidRPr="00F2295B" w:rsidRDefault="00F2295B" w:rsidP="006C47D7">
            <w:pPr>
              <w:pStyle w:val="NoSpacing"/>
              <w:rPr>
                <w:b/>
              </w:rPr>
            </w:pPr>
            <w:r w:rsidRPr="00F2295B">
              <w:rPr>
                <w:b/>
              </w:rPr>
              <w:t>ITSW103</w:t>
            </w:r>
          </w:p>
        </w:tc>
        <w:tc>
          <w:tcPr>
            <w:tcW w:w="4703" w:type="dxa"/>
          </w:tcPr>
          <w:p w:rsidR="00F2295B" w:rsidRPr="00041439" w:rsidRDefault="00DC3097" w:rsidP="006C47D7">
            <w:pPr>
              <w:pStyle w:val="NoSpacing"/>
              <w:rPr>
                <w:sz w:val="28"/>
              </w:rPr>
            </w:pPr>
            <w:r>
              <w:t>Title</w:t>
            </w:r>
          </w:p>
          <w:p w:rsidR="00F2295B" w:rsidRPr="00F2295B" w:rsidRDefault="00F2295B" w:rsidP="006C47D7">
            <w:pPr>
              <w:pStyle w:val="NoSpacing"/>
              <w:rPr>
                <w:b/>
                <w:szCs w:val="24"/>
              </w:rPr>
            </w:pPr>
            <w:r w:rsidRPr="00F2295B">
              <w:rPr>
                <w:b/>
              </w:rPr>
              <w:t>SYSTEMS ANALYSIS</w:t>
            </w:r>
          </w:p>
        </w:tc>
        <w:tc>
          <w:tcPr>
            <w:tcW w:w="2088" w:type="dxa"/>
          </w:tcPr>
          <w:p w:rsidR="00F2295B" w:rsidRDefault="00DC3097" w:rsidP="006C47D7">
            <w:pPr>
              <w:pStyle w:val="NoSpacing"/>
            </w:pPr>
            <w:r>
              <w:t>Print Date</w:t>
            </w:r>
          </w:p>
          <w:p w:rsidR="00F2295B" w:rsidRPr="00041439" w:rsidRDefault="00F2295B" w:rsidP="006C47D7">
            <w:pPr>
              <w:pStyle w:val="NoSpacing"/>
              <w:rPr>
                <w:b/>
              </w:rPr>
            </w:pPr>
            <w:r w:rsidRPr="005C13C9">
              <w:rPr>
                <w:b/>
                <w:szCs w:val="24"/>
              </w:rPr>
              <w:t>mm/dd/yyyy</w:t>
            </w:r>
          </w:p>
        </w:tc>
      </w:tr>
      <w:tr w:rsidR="00F2295B" w:rsidTr="006C47D7">
        <w:trPr>
          <w:trHeight w:val="432"/>
        </w:trPr>
        <w:tc>
          <w:tcPr>
            <w:tcW w:w="2065" w:type="dxa"/>
          </w:tcPr>
          <w:p w:rsidR="00F2295B" w:rsidRDefault="008F4F19" w:rsidP="006C47D7">
            <w:pPr>
              <w:pStyle w:val="NoSpacing"/>
            </w:pPr>
            <w:r>
              <w:t>Revision</w:t>
            </w:r>
          </w:p>
          <w:p w:rsidR="00F2295B" w:rsidRPr="00041439" w:rsidRDefault="00F2295B" w:rsidP="006C47D7">
            <w:pPr>
              <w:pStyle w:val="NoSpacing"/>
              <w:rPr>
                <w:b/>
              </w:rPr>
            </w:pPr>
            <w:r>
              <w:rPr>
                <w:b/>
              </w:rPr>
              <w:t>0</w:t>
            </w:r>
            <w:r w:rsidRPr="00041439">
              <w:rPr>
                <w:b/>
              </w:rPr>
              <w:t>.</w:t>
            </w:r>
            <w:r>
              <w:rPr>
                <w:b/>
              </w:rPr>
              <w:t>0</w:t>
            </w:r>
          </w:p>
        </w:tc>
        <w:tc>
          <w:tcPr>
            <w:tcW w:w="4703" w:type="dxa"/>
          </w:tcPr>
          <w:p w:rsidR="00F2295B" w:rsidRDefault="00DC3097" w:rsidP="006C47D7">
            <w:pPr>
              <w:pStyle w:val="NoSpacing"/>
            </w:pPr>
            <w:r>
              <w:t>Prepared By</w:t>
            </w:r>
          </w:p>
          <w:p w:rsidR="00F2295B" w:rsidRPr="00041439" w:rsidRDefault="00F2295B" w:rsidP="00ED2211">
            <w:pPr>
              <w:pStyle w:val="NoSpacing"/>
              <w:rPr>
                <w:b/>
              </w:rPr>
            </w:pPr>
            <w:r>
              <w:rPr>
                <w:b/>
                <w:szCs w:val="24"/>
              </w:rPr>
              <w:t>Preparer</w:t>
            </w:r>
            <w:r w:rsidR="00ED2211">
              <w:rPr>
                <w:b/>
                <w:szCs w:val="24"/>
              </w:rPr>
              <w:t>’</w:t>
            </w:r>
            <w:r>
              <w:rPr>
                <w:b/>
                <w:szCs w:val="24"/>
              </w:rPr>
              <w:t>s Name / Title</w:t>
            </w:r>
          </w:p>
        </w:tc>
        <w:tc>
          <w:tcPr>
            <w:tcW w:w="2088" w:type="dxa"/>
          </w:tcPr>
          <w:p w:rsidR="00F2295B" w:rsidRDefault="00DC3097" w:rsidP="006C47D7">
            <w:pPr>
              <w:pStyle w:val="NoSpacing"/>
            </w:pPr>
            <w:r>
              <w:t>Date Prepared</w:t>
            </w:r>
          </w:p>
          <w:p w:rsidR="00F2295B" w:rsidRPr="00041439" w:rsidRDefault="00F2295B" w:rsidP="006C47D7">
            <w:pPr>
              <w:pStyle w:val="NoSpacing"/>
              <w:rPr>
                <w:b/>
              </w:rPr>
            </w:pPr>
            <w:r w:rsidRPr="005C13C9">
              <w:rPr>
                <w:b/>
                <w:szCs w:val="24"/>
              </w:rPr>
              <w:t>mm/dd/yyyy</w:t>
            </w:r>
          </w:p>
        </w:tc>
      </w:tr>
      <w:tr w:rsidR="00F2295B" w:rsidTr="006C47D7">
        <w:trPr>
          <w:trHeight w:val="432"/>
        </w:trPr>
        <w:tc>
          <w:tcPr>
            <w:tcW w:w="2065" w:type="dxa"/>
          </w:tcPr>
          <w:p w:rsidR="00F2295B" w:rsidRDefault="00DC3097" w:rsidP="006C47D7">
            <w:pPr>
              <w:pStyle w:val="NoSpacing"/>
            </w:pPr>
            <w:r>
              <w:t>Effective Date</w:t>
            </w:r>
          </w:p>
          <w:p w:rsidR="00F2295B" w:rsidRPr="00041439" w:rsidRDefault="00F2295B" w:rsidP="006C47D7">
            <w:pPr>
              <w:pStyle w:val="NoSpacing"/>
              <w:rPr>
                <w:b/>
              </w:rPr>
            </w:pPr>
            <w:r w:rsidRPr="005C13C9">
              <w:rPr>
                <w:b/>
                <w:szCs w:val="24"/>
              </w:rPr>
              <w:t>mm/dd/yyyy</w:t>
            </w:r>
          </w:p>
        </w:tc>
        <w:tc>
          <w:tcPr>
            <w:tcW w:w="4703" w:type="dxa"/>
          </w:tcPr>
          <w:p w:rsidR="00F2295B" w:rsidRDefault="00DC3097" w:rsidP="006C47D7">
            <w:pPr>
              <w:pStyle w:val="NoSpacing"/>
            </w:pPr>
            <w:r>
              <w:t>Reviewed By</w:t>
            </w:r>
            <w:r w:rsidR="00F2295B">
              <w:t xml:space="preserve"> </w:t>
            </w:r>
          </w:p>
          <w:p w:rsidR="00F2295B" w:rsidRPr="00041439" w:rsidRDefault="00F2295B" w:rsidP="00ED2211">
            <w:pPr>
              <w:pStyle w:val="NoSpacing"/>
              <w:rPr>
                <w:b/>
              </w:rPr>
            </w:pPr>
            <w:r>
              <w:rPr>
                <w:b/>
                <w:szCs w:val="24"/>
              </w:rPr>
              <w:t>Reviewer</w:t>
            </w:r>
            <w:r w:rsidR="00ED2211">
              <w:rPr>
                <w:b/>
                <w:szCs w:val="24"/>
              </w:rPr>
              <w:t>’</w:t>
            </w:r>
            <w:r>
              <w:rPr>
                <w:b/>
                <w:szCs w:val="24"/>
              </w:rPr>
              <w:t>s Name / Title</w:t>
            </w:r>
          </w:p>
        </w:tc>
        <w:tc>
          <w:tcPr>
            <w:tcW w:w="2088" w:type="dxa"/>
          </w:tcPr>
          <w:p w:rsidR="00F2295B" w:rsidRDefault="00DC3097" w:rsidP="006C47D7">
            <w:pPr>
              <w:pStyle w:val="NoSpacing"/>
            </w:pPr>
            <w:r>
              <w:t>Date Reviewed</w:t>
            </w:r>
          </w:p>
          <w:p w:rsidR="00F2295B" w:rsidRPr="00041439" w:rsidRDefault="00F2295B" w:rsidP="006C47D7">
            <w:pPr>
              <w:pStyle w:val="NoSpacing"/>
              <w:rPr>
                <w:b/>
              </w:rPr>
            </w:pPr>
            <w:r w:rsidRPr="005C13C9">
              <w:rPr>
                <w:b/>
                <w:szCs w:val="24"/>
              </w:rPr>
              <w:t>mm/dd/yyyy</w:t>
            </w:r>
          </w:p>
        </w:tc>
      </w:tr>
      <w:tr w:rsidR="00F2295B" w:rsidTr="006C47D7">
        <w:trPr>
          <w:trHeight w:val="432"/>
        </w:trPr>
        <w:tc>
          <w:tcPr>
            <w:tcW w:w="2065" w:type="dxa"/>
          </w:tcPr>
          <w:p w:rsidR="00F2295B" w:rsidRDefault="00F2295B" w:rsidP="006C47D7">
            <w:pPr>
              <w:pStyle w:val="NoSpacing"/>
            </w:pPr>
          </w:p>
        </w:tc>
        <w:tc>
          <w:tcPr>
            <w:tcW w:w="4703" w:type="dxa"/>
          </w:tcPr>
          <w:p w:rsidR="00F2295B" w:rsidRDefault="00DC3097" w:rsidP="006C47D7">
            <w:pPr>
              <w:pStyle w:val="NoSpacing"/>
            </w:pPr>
            <w:r>
              <w:t>Approved By</w:t>
            </w:r>
          </w:p>
          <w:p w:rsidR="00F2295B" w:rsidRDefault="00F2295B" w:rsidP="00ED2211">
            <w:pPr>
              <w:pStyle w:val="NoSpacing"/>
            </w:pPr>
            <w:r>
              <w:rPr>
                <w:b/>
                <w:szCs w:val="24"/>
              </w:rPr>
              <w:t>Final Approver</w:t>
            </w:r>
            <w:r w:rsidR="00ED2211">
              <w:rPr>
                <w:b/>
                <w:szCs w:val="24"/>
              </w:rPr>
              <w:t>’</w:t>
            </w:r>
            <w:r>
              <w:rPr>
                <w:b/>
                <w:szCs w:val="24"/>
              </w:rPr>
              <w:t>s Name / Title</w:t>
            </w:r>
          </w:p>
        </w:tc>
        <w:tc>
          <w:tcPr>
            <w:tcW w:w="2088" w:type="dxa"/>
          </w:tcPr>
          <w:p w:rsidR="00F2295B" w:rsidRDefault="00DC3097" w:rsidP="006C47D7">
            <w:pPr>
              <w:pStyle w:val="NoSpacing"/>
            </w:pPr>
            <w:r>
              <w:t>Date Approved</w:t>
            </w:r>
          </w:p>
          <w:p w:rsidR="00F2295B" w:rsidRPr="00041439" w:rsidRDefault="00F2295B" w:rsidP="006C47D7">
            <w:pPr>
              <w:pStyle w:val="NoSpacing"/>
              <w:rPr>
                <w:b/>
              </w:rPr>
            </w:pPr>
            <w:r w:rsidRPr="005C13C9">
              <w:rPr>
                <w:b/>
                <w:szCs w:val="24"/>
              </w:rPr>
              <w:t>mm/dd/yyyy</w:t>
            </w:r>
          </w:p>
        </w:tc>
      </w:tr>
    </w:tbl>
    <w:p w:rsidR="00B043C1" w:rsidRDefault="00B043C1" w:rsidP="00F2295B">
      <w:pPr>
        <w:tabs>
          <w:tab w:val="clear" w:pos="720"/>
          <w:tab w:val="left" w:pos="1440"/>
        </w:tabs>
        <w:spacing w:before="240" w:after="120"/>
        <w:ind w:left="1440" w:hanging="1440"/>
      </w:pPr>
      <w:r>
        <w:rPr>
          <w:b/>
        </w:rPr>
        <w:t>Policy:</w:t>
      </w:r>
      <w:r>
        <w:t xml:space="preserve"> </w:t>
      </w:r>
      <w:r>
        <w:tab/>
        <w:t>All software products developed by the company must be designed to meet certain specific needs of potential users.</w:t>
      </w:r>
    </w:p>
    <w:p w:rsidR="00B043C1" w:rsidRDefault="00B043C1">
      <w:pPr>
        <w:tabs>
          <w:tab w:val="clear" w:pos="720"/>
          <w:tab w:val="left" w:pos="1440"/>
        </w:tabs>
        <w:spacing w:after="120"/>
        <w:ind w:left="1440" w:hanging="1440"/>
      </w:pPr>
      <w:r>
        <w:rPr>
          <w:b/>
        </w:rPr>
        <w:t>Purpose:</w:t>
      </w:r>
      <w:r>
        <w:tab/>
        <w:t>To create:</w:t>
      </w:r>
    </w:p>
    <w:p w:rsidR="00B043C1" w:rsidRDefault="00B043C1" w:rsidP="00095100">
      <w:pPr>
        <w:pStyle w:val="bullet2"/>
        <w:numPr>
          <w:ilvl w:val="0"/>
          <w:numId w:val="7"/>
        </w:numPr>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800"/>
        </w:tabs>
        <w:spacing w:before="0" w:after="0"/>
        <w:ind w:left="1800"/>
      </w:pPr>
      <w:r>
        <w:t>Documents that define the fu</w:t>
      </w:r>
      <w:r w:rsidR="00AF218B">
        <w:t>nctions the system will perform;</w:t>
      </w:r>
    </w:p>
    <w:p w:rsidR="00B043C1" w:rsidRDefault="00B043C1" w:rsidP="00095100">
      <w:pPr>
        <w:pStyle w:val="bullet2"/>
        <w:numPr>
          <w:ilvl w:val="0"/>
          <w:numId w:val="7"/>
        </w:numPr>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800"/>
        </w:tabs>
        <w:spacing w:before="0" w:after="0"/>
        <w:ind w:left="1800"/>
      </w:pPr>
      <w:r>
        <w:t>An acceptance test</w:t>
      </w:r>
      <w:r>
        <w:rPr>
          <w:i/>
        </w:rPr>
        <w:t xml:space="preserve"> </w:t>
      </w:r>
      <w:r>
        <w:t>plan, which describes how to test those functions</w:t>
      </w:r>
      <w:r w:rsidR="00AF218B">
        <w:t>; and</w:t>
      </w:r>
    </w:p>
    <w:p w:rsidR="00B043C1" w:rsidRDefault="00B043C1">
      <w:pPr>
        <w:pStyle w:val="bullet2"/>
        <w:numPr>
          <w:ilvl w:val="0"/>
          <w:numId w:val="7"/>
        </w:numPr>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 w:val="num" w:pos="1800"/>
        </w:tabs>
        <w:spacing w:before="0" w:after="120"/>
        <w:ind w:left="1800"/>
      </w:pPr>
      <w:r>
        <w:t>A beta test plan, which describes how to conduct a user test of those functions</w:t>
      </w:r>
      <w:r w:rsidR="00AF218B">
        <w:t>.</w:t>
      </w:r>
    </w:p>
    <w:p w:rsidR="00B043C1" w:rsidRDefault="00B043C1">
      <w:pPr>
        <w:tabs>
          <w:tab w:val="clear" w:pos="720"/>
          <w:tab w:val="left" w:pos="1440"/>
        </w:tabs>
        <w:spacing w:after="120"/>
        <w:ind w:left="1440" w:hanging="1440"/>
      </w:pPr>
      <w:r>
        <w:rPr>
          <w:b/>
        </w:rPr>
        <w:t>Scope:</w:t>
      </w:r>
      <w:r>
        <w:rPr>
          <w:b/>
        </w:rPr>
        <w:tab/>
      </w:r>
      <w:r>
        <w:t>All software products and updates released by the company.</w:t>
      </w:r>
    </w:p>
    <w:p w:rsidR="00B043C1" w:rsidRDefault="00B043C1" w:rsidP="00542229">
      <w:pPr>
        <w:tabs>
          <w:tab w:val="clear" w:pos="720"/>
          <w:tab w:val="left" w:pos="1440"/>
          <w:tab w:val="left" w:pos="1800"/>
          <w:tab w:val="left" w:pos="2880"/>
          <w:tab w:val="left" w:pos="3600"/>
          <w:tab w:val="left" w:pos="4320"/>
          <w:tab w:val="left" w:pos="5040"/>
          <w:tab w:val="left" w:pos="5760"/>
          <w:tab w:val="left" w:pos="6480"/>
          <w:tab w:val="left" w:pos="7200"/>
          <w:tab w:val="left" w:pos="7920"/>
          <w:tab w:val="left" w:pos="8640"/>
        </w:tabs>
        <w:spacing w:after="120"/>
        <w:ind w:left="1440" w:hanging="1440"/>
        <w:rPr>
          <w:b/>
        </w:rPr>
      </w:pPr>
      <w:r>
        <w:rPr>
          <w:b/>
        </w:rPr>
        <w:t>Responsibilities:</w:t>
      </w:r>
    </w:p>
    <w:p w:rsidR="00B043C1" w:rsidRDefault="00BF2A44" w:rsidP="00542229">
      <w:pPr>
        <w:tabs>
          <w:tab w:val="clear" w:pos="720"/>
          <w:tab w:val="left" w:pos="1440"/>
          <w:tab w:val="left" w:pos="1800"/>
          <w:tab w:val="left" w:pos="2880"/>
          <w:tab w:val="left" w:pos="3600"/>
          <w:tab w:val="left" w:pos="4320"/>
          <w:tab w:val="left" w:pos="5040"/>
          <w:tab w:val="left" w:pos="5760"/>
          <w:tab w:val="left" w:pos="6480"/>
          <w:tab w:val="left" w:pos="7200"/>
          <w:tab w:val="left" w:pos="7920"/>
          <w:tab w:val="left" w:pos="8640"/>
        </w:tabs>
        <w:spacing w:after="120"/>
        <w:ind w:left="1440" w:firstLine="0"/>
      </w:pPr>
      <w:r>
        <w:t>The</w:t>
      </w:r>
      <w:r w:rsidR="008653E3">
        <w:t xml:space="preserve"> </w:t>
      </w:r>
      <w:r w:rsidR="00B043C1">
        <w:rPr>
          <w:u w:val="single"/>
        </w:rPr>
        <w:t>Systems Analyst</w:t>
      </w:r>
      <w:r w:rsidR="00B043C1">
        <w:t xml:space="preserve"> </w:t>
      </w:r>
      <w:r w:rsidR="008653E3">
        <w:t>is</w:t>
      </w:r>
      <w:r w:rsidR="00B043C1">
        <w:t xml:space="preserve"> responsible for developing and communicating the overall design approach that addresses the customer requirements</w:t>
      </w:r>
      <w:r w:rsidR="00542229">
        <w:t>,</w:t>
      </w:r>
      <w:r w:rsidR="00B043C1">
        <w:t xml:space="preserve"> as well as producing the test plans.</w:t>
      </w:r>
    </w:p>
    <w:p w:rsidR="00542229" w:rsidRDefault="00542229" w:rsidP="00542229">
      <w:pPr>
        <w:tabs>
          <w:tab w:val="clear" w:pos="720"/>
          <w:tab w:val="left" w:pos="1440"/>
        </w:tabs>
        <w:spacing w:after="120"/>
        <w:ind w:left="1440" w:hanging="1440"/>
        <w:rPr>
          <w:szCs w:val="24"/>
        </w:rPr>
      </w:pPr>
      <w:r w:rsidRPr="001C18AD">
        <w:rPr>
          <w:b/>
          <w:szCs w:val="24"/>
        </w:rPr>
        <w:t>Definitions:</w:t>
      </w:r>
      <w:r w:rsidRPr="001C18AD">
        <w:rPr>
          <w:szCs w:val="24"/>
        </w:rPr>
        <w:tab/>
      </w:r>
      <w:r w:rsidRPr="001C18AD">
        <w:rPr>
          <w:szCs w:val="24"/>
          <w:u w:val="single"/>
        </w:rPr>
        <w:t>S</w:t>
      </w:r>
      <w:r>
        <w:rPr>
          <w:szCs w:val="24"/>
          <w:u w:val="single"/>
        </w:rPr>
        <w:t>ystems analysis</w:t>
      </w:r>
      <w:r w:rsidRPr="001C18AD">
        <w:rPr>
          <w:szCs w:val="24"/>
        </w:rPr>
        <w:t xml:space="preserve"> - </w:t>
      </w:r>
      <w:r w:rsidRPr="00542229">
        <w:rPr>
          <w:szCs w:val="24"/>
        </w:rPr>
        <w:t>Work that involves applying analytical processes to the planning, design</w:t>
      </w:r>
      <w:r>
        <w:rPr>
          <w:szCs w:val="24"/>
        </w:rPr>
        <w:t>,</w:t>
      </w:r>
      <w:r w:rsidRPr="00542229">
        <w:rPr>
          <w:szCs w:val="24"/>
        </w:rPr>
        <w:t xml:space="preserve"> and implementation of new and improved information systems to meet the business requirements of customer organizations; </w:t>
      </w:r>
      <w:r>
        <w:rPr>
          <w:szCs w:val="24"/>
        </w:rPr>
        <w:t>p</w:t>
      </w:r>
      <w:r w:rsidRPr="00542229">
        <w:rPr>
          <w:szCs w:val="24"/>
        </w:rPr>
        <w:t>hase of the SDLC in which the current system is studied and alternative replacement systems are proposed.</w:t>
      </w:r>
    </w:p>
    <w:p w:rsidR="00542229" w:rsidRPr="003C4076" w:rsidRDefault="003C4076" w:rsidP="003C4076">
      <w:pPr>
        <w:tabs>
          <w:tab w:val="clear" w:pos="720"/>
        </w:tabs>
        <w:spacing w:after="120"/>
        <w:ind w:left="1440" w:firstLine="0"/>
        <w:rPr>
          <w:szCs w:val="24"/>
        </w:rPr>
      </w:pPr>
      <w:r w:rsidRPr="003C4076">
        <w:rPr>
          <w:szCs w:val="24"/>
          <w:u w:val="single"/>
        </w:rPr>
        <w:t>Systems development life cycle (SDLC)</w:t>
      </w:r>
      <w:r w:rsidRPr="003C4076">
        <w:rPr>
          <w:szCs w:val="24"/>
        </w:rPr>
        <w:t xml:space="preserve"> - A method for developing information systems</w:t>
      </w:r>
      <w:r>
        <w:rPr>
          <w:szCs w:val="24"/>
        </w:rPr>
        <w:t xml:space="preserve">, made up of </w:t>
      </w:r>
      <w:r w:rsidRPr="003C4076">
        <w:rPr>
          <w:szCs w:val="24"/>
        </w:rPr>
        <w:t xml:space="preserve">five main stages: analysis, design, development, implementation, </w:t>
      </w:r>
      <w:r>
        <w:rPr>
          <w:szCs w:val="24"/>
        </w:rPr>
        <w:t xml:space="preserve">and </w:t>
      </w:r>
      <w:r w:rsidRPr="003C4076">
        <w:rPr>
          <w:szCs w:val="24"/>
        </w:rPr>
        <w:t xml:space="preserve">evaluation. Each stage </w:t>
      </w:r>
      <w:r>
        <w:rPr>
          <w:szCs w:val="24"/>
        </w:rPr>
        <w:t xml:space="preserve">is further comprised of </w:t>
      </w:r>
      <w:r w:rsidRPr="003C4076">
        <w:rPr>
          <w:szCs w:val="24"/>
        </w:rPr>
        <w:t>several components</w:t>
      </w:r>
      <w:r>
        <w:rPr>
          <w:szCs w:val="24"/>
        </w:rPr>
        <w:t xml:space="preserve"> (</w:t>
      </w:r>
      <w:r w:rsidRPr="003C4076">
        <w:rPr>
          <w:szCs w:val="24"/>
        </w:rPr>
        <w:t>for example, the development stage includes programming</w:t>
      </w:r>
      <w:r>
        <w:rPr>
          <w:szCs w:val="24"/>
        </w:rPr>
        <w:t xml:space="preserve">, </w:t>
      </w:r>
      <w:r w:rsidRPr="003C4076">
        <w:rPr>
          <w:szCs w:val="24"/>
        </w:rPr>
        <w:t xml:space="preserve">debugging, testing, </w:t>
      </w:r>
      <w:r>
        <w:rPr>
          <w:szCs w:val="24"/>
        </w:rPr>
        <w:t xml:space="preserve">and </w:t>
      </w:r>
      <w:r w:rsidRPr="003C4076">
        <w:rPr>
          <w:szCs w:val="24"/>
        </w:rPr>
        <w:t>documenting</w:t>
      </w:r>
      <w:r>
        <w:rPr>
          <w:szCs w:val="24"/>
        </w:rPr>
        <w:t>)</w:t>
      </w:r>
      <w:r w:rsidRPr="003C4076">
        <w:rPr>
          <w:szCs w:val="24"/>
        </w:rPr>
        <w:t>.</w:t>
      </w:r>
    </w:p>
    <w:p w:rsidR="00B043C1" w:rsidRDefault="00B043C1">
      <w:pPr>
        <w:tabs>
          <w:tab w:val="left" w:pos="1440"/>
          <w:tab w:val="left" w:pos="2160"/>
          <w:tab w:val="left" w:pos="2880"/>
          <w:tab w:val="left" w:pos="3600"/>
          <w:tab w:val="left" w:pos="4320"/>
          <w:tab w:val="left" w:pos="5040"/>
          <w:tab w:val="left" w:pos="5760"/>
          <w:tab w:val="left" w:pos="6480"/>
          <w:tab w:val="left" w:pos="7200"/>
          <w:tab w:val="left" w:pos="7920"/>
          <w:tab w:val="left" w:pos="8640"/>
        </w:tabs>
        <w:spacing w:after="120"/>
      </w:pPr>
      <w:r>
        <w:rPr>
          <w:b/>
        </w:rPr>
        <w:t>Procedure:</w:t>
      </w:r>
    </w:p>
    <w:p w:rsidR="00B043C1" w:rsidRDefault="00B043C1">
      <w:pPr>
        <w:pStyle w:val="Heading3"/>
      </w:pPr>
      <w:r>
        <w:t>1.0</w:t>
      </w:r>
      <w:r>
        <w:tab/>
      </w:r>
      <w:r w:rsidR="00AD396E">
        <w:t xml:space="preserve">SYSTEMS ANALYSIS - </w:t>
      </w:r>
      <w:r>
        <w:t>INTRODUCTION</w:t>
      </w:r>
    </w:p>
    <w:p w:rsidR="00B043C1" w:rsidRDefault="00B043C1">
      <w:pPr>
        <w:pStyle w:val="EndnoteText1"/>
        <w:tabs>
          <w:tab w:val="clear" w:pos="720"/>
        </w:tabs>
        <w:spacing w:after="120"/>
      </w:pPr>
      <w:r>
        <w:t>1.1</w:t>
      </w:r>
      <w:r>
        <w:tab/>
        <w:t>Systems analysis is a process of refinement.  The analyst begins with a general model for a software product and gradually develops and refines it until it fulfills the requirements identified by users and subject matter experts.  Good methods, patience, and attention to detail save time in the long run.</w:t>
      </w:r>
    </w:p>
    <w:p w:rsidR="00690279" w:rsidRDefault="00690279">
      <w:pPr>
        <w:tabs>
          <w:tab w:val="clear" w:pos="720"/>
        </w:tabs>
        <w:ind w:left="0" w:firstLine="0"/>
      </w:pPr>
      <w:r>
        <w:br w:type="page"/>
      </w:r>
    </w:p>
    <w:p w:rsidR="009F0619" w:rsidRDefault="00B043C1" w:rsidP="00690279">
      <w:pPr>
        <w:tabs>
          <w:tab w:val="clear" w:pos="720"/>
        </w:tabs>
        <w:spacing w:after="120"/>
      </w:pPr>
      <w:r>
        <w:lastRenderedPageBreak/>
        <w:t>1.2</w:t>
      </w:r>
      <w:r>
        <w:tab/>
        <w:t>The Systems Analyst might use the following tools:</w:t>
      </w:r>
    </w:p>
    <w:p w:rsidR="00B043C1" w:rsidRDefault="00B043C1" w:rsidP="0036075D">
      <w:pPr>
        <w:pStyle w:val="bullet1"/>
        <w:numPr>
          <w:ilvl w:val="0"/>
          <w:numId w:val="1"/>
        </w:numPr>
        <w:tabs>
          <w:tab w:val="clear" w:pos="720"/>
          <w:tab w:val="clear" w:pos="1440"/>
          <w:tab w:val="clear" w:pos="2160"/>
          <w:tab w:val="clear" w:pos="2520"/>
          <w:tab w:val="clear" w:pos="2880"/>
          <w:tab w:val="clear" w:pos="3600"/>
          <w:tab w:val="clear" w:pos="4320"/>
          <w:tab w:val="clear" w:pos="5040"/>
          <w:tab w:val="clear" w:pos="5760"/>
          <w:tab w:val="clear" w:pos="6480"/>
          <w:tab w:val="clear" w:pos="7200"/>
          <w:tab w:val="clear" w:pos="7920"/>
          <w:tab w:val="clear" w:pos="8640"/>
          <w:tab w:val="num" w:pos="1080"/>
        </w:tabs>
        <w:spacing w:before="0" w:after="120"/>
        <w:ind w:left="1080"/>
      </w:pPr>
      <w:r>
        <w:t>A word processing program for typing text</w:t>
      </w:r>
      <w:r w:rsidR="002577A6">
        <w:t>;</w:t>
      </w:r>
    </w:p>
    <w:p w:rsidR="00B043C1" w:rsidRDefault="00B043C1" w:rsidP="0036075D">
      <w:pPr>
        <w:pStyle w:val="bullet1"/>
        <w:numPr>
          <w:ilvl w:val="0"/>
          <w:numId w:val="1"/>
        </w:numPr>
        <w:tabs>
          <w:tab w:val="clear" w:pos="720"/>
          <w:tab w:val="clear" w:pos="1440"/>
          <w:tab w:val="clear" w:pos="2160"/>
          <w:tab w:val="clear" w:pos="2520"/>
          <w:tab w:val="clear" w:pos="2880"/>
          <w:tab w:val="clear" w:pos="3600"/>
          <w:tab w:val="clear" w:pos="4320"/>
          <w:tab w:val="clear" w:pos="5040"/>
          <w:tab w:val="clear" w:pos="5760"/>
          <w:tab w:val="clear" w:pos="6480"/>
          <w:tab w:val="clear" w:pos="7200"/>
          <w:tab w:val="clear" w:pos="7920"/>
          <w:tab w:val="clear" w:pos="8640"/>
          <w:tab w:val="num" w:pos="1080"/>
        </w:tabs>
        <w:spacing w:before="0" w:after="120"/>
        <w:ind w:left="1080"/>
      </w:pPr>
      <w:r>
        <w:t>A paint or draw program for creating graphics</w:t>
      </w:r>
      <w:r w:rsidR="002577A6">
        <w:t>;</w:t>
      </w:r>
    </w:p>
    <w:p w:rsidR="00B043C1" w:rsidRDefault="00B043C1" w:rsidP="0036075D">
      <w:pPr>
        <w:pStyle w:val="bullet1"/>
        <w:numPr>
          <w:ilvl w:val="0"/>
          <w:numId w:val="1"/>
        </w:numPr>
        <w:tabs>
          <w:tab w:val="clear" w:pos="720"/>
          <w:tab w:val="clear" w:pos="1440"/>
          <w:tab w:val="clear" w:pos="2160"/>
          <w:tab w:val="clear" w:pos="2520"/>
          <w:tab w:val="clear" w:pos="2880"/>
          <w:tab w:val="clear" w:pos="3600"/>
          <w:tab w:val="clear" w:pos="4320"/>
          <w:tab w:val="clear" w:pos="5040"/>
          <w:tab w:val="clear" w:pos="5760"/>
          <w:tab w:val="clear" w:pos="6480"/>
          <w:tab w:val="clear" w:pos="7200"/>
          <w:tab w:val="clear" w:pos="7920"/>
          <w:tab w:val="clear" w:pos="8640"/>
          <w:tab w:val="num" w:pos="1080"/>
        </w:tabs>
        <w:spacing w:before="0" w:after="120"/>
        <w:ind w:left="1080"/>
      </w:pPr>
      <w:r>
        <w:t>A flow charting program or CASE tool for documenting process flows</w:t>
      </w:r>
      <w:r w:rsidR="002577A6">
        <w:t>; and</w:t>
      </w:r>
    </w:p>
    <w:p w:rsidR="00B043C1" w:rsidRDefault="00B043C1" w:rsidP="0036075D">
      <w:pPr>
        <w:pStyle w:val="bullet1"/>
        <w:numPr>
          <w:ilvl w:val="0"/>
          <w:numId w:val="1"/>
        </w:numPr>
        <w:tabs>
          <w:tab w:val="clear" w:pos="720"/>
          <w:tab w:val="clear" w:pos="1440"/>
          <w:tab w:val="clear" w:pos="2160"/>
          <w:tab w:val="clear" w:pos="2520"/>
          <w:tab w:val="clear" w:pos="2880"/>
          <w:tab w:val="clear" w:pos="3600"/>
          <w:tab w:val="clear" w:pos="4320"/>
          <w:tab w:val="clear" w:pos="5040"/>
          <w:tab w:val="clear" w:pos="5760"/>
          <w:tab w:val="clear" w:pos="6480"/>
          <w:tab w:val="clear" w:pos="7200"/>
          <w:tab w:val="clear" w:pos="7920"/>
          <w:tab w:val="clear" w:pos="8640"/>
          <w:tab w:val="num" w:pos="1080"/>
        </w:tabs>
        <w:spacing w:before="0" w:after="120"/>
        <w:ind w:left="1080"/>
      </w:pPr>
      <w:r>
        <w:t>A central database for storing specifications, charts</w:t>
      </w:r>
      <w:r w:rsidR="002577A6">
        <w:t>,</w:t>
      </w:r>
      <w:r>
        <w:t xml:space="preserve"> and images</w:t>
      </w:r>
      <w:r w:rsidR="002577A6">
        <w:t>.</w:t>
      </w:r>
    </w:p>
    <w:p w:rsidR="00B043C1" w:rsidRDefault="00B043C1">
      <w:pPr>
        <w:pStyle w:val="bullet1"/>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firstLine="0"/>
      </w:pPr>
      <w:r>
        <w:t>NOTE: If possible, scan sample documents to disk and store them with the specification files.</w:t>
      </w:r>
    </w:p>
    <w:p w:rsidR="00B043C1" w:rsidRDefault="00AD396E">
      <w:pPr>
        <w:pStyle w:val="Heading3"/>
      </w:pPr>
      <w:r>
        <w:t>2.0</w:t>
      </w:r>
      <w:r>
        <w:tab/>
        <w:t xml:space="preserve">SYSTEMS ANALYSIS - </w:t>
      </w:r>
      <w:r w:rsidR="00B043C1">
        <w:t>REQUIREMENTS</w:t>
      </w:r>
    </w:p>
    <w:p w:rsidR="00B043C1" w:rsidRDefault="00B043C1">
      <w:pPr>
        <w:tabs>
          <w:tab w:val="clear" w:pos="720"/>
        </w:tabs>
        <w:spacing w:after="120"/>
      </w:pPr>
      <w:r>
        <w:t>2.1</w:t>
      </w:r>
      <w:r>
        <w:tab/>
        <w:t>The Systems Analyst interviews users and subject matter experts to determine the functions the software must perform.</w:t>
      </w:r>
    </w:p>
    <w:p w:rsidR="00B043C1" w:rsidRDefault="00B043C1">
      <w:pPr>
        <w:tabs>
          <w:tab w:val="clear" w:pos="720"/>
        </w:tabs>
        <w:spacing w:after="120"/>
      </w:pPr>
      <w:r>
        <w:t>2.2</w:t>
      </w:r>
      <w:r>
        <w:tab/>
        <w:t xml:space="preserve">The Systems Analyst researches how potential users are currently performing these functions.  </w:t>
      </w:r>
    </w:p>
    <w:p w:rsidR="00B043C1" w:rsidRDefault="00B043C1">
      <w:pPr>
        <w:tabs>
          <w:tab w:val="clear" w:pos="720"/>
        </w:tabs>
        <w:spacing w:after="120"/>
        <w:ind w:firstLine="0"/>
      </w:pPr>
      <w:r>
        <w:t>For example, if the software is a word processing system, the Systems Analyst researches how potential users are currently designing and creating documents.  Research methods may include manual or paper systems, competing software systems, or industry standards the software must meet.</w:t>
      </w:r>
      <w:r w:rsidR="00113C4A">
        <w:t xml:space="preserve"> See references A and B.</w:t>
      </w:r>
    </w:p>
    <w:p w:rsidR="00B043C1" w:rsidRDefault="00B043C1">
      <w:pPr>
        <w:tabs>
          <w:tab w:val="clear" w:pos="720"/>
        </w:tabs>
        <w:spacing w:after="120"/>
      </w:pPr>
      <w:r>
        <w:t>2.3</w:t>
      </w:r>
      <w:r>
        <w:tab/>
        <w:t>The Systems Analyst creates a document that specifies the functional requirements of the software.</w:t>
      </w:r>
    </w:p>
    <w:p w:rsidR="00B043C1" w:rsidRDefault="00B043C1">
      <w:pPr>
        <w:tabs>
          <w:tab w:val="clear" w:pos="720"/>
        </w:tabs>
        <w:spacing w:after="120"/>
      </w:pPr>
      <w:r>
        <w:t>2.4</w:t>
      </w:r>
      <w:r>
        <w:tab/>
        <w:t>The Systems Analyst reviews the requirements with users and subject matter experts and makes any necessary changes.</w:t>
      </w:r>
    </w:p>
    <w:p w:rsidR="00B043C1" w:rsidRDefault="00B043C1">
      <w:pPr>
        <w:pStyle w:val="Heading3"/>
      </w:pPr>
      <w:r>
        <w:t>3.0</w:t>
      </w:r>
      <w:r>
        <w:tab/>
      </w:r>
      <w:r w:rsidR="00AD396E">
        <w:t xml:space="preserve">SYSTEMS ANALYSIS - </w:t>
      </w:r>
      <w:r>
        <w:t>INFORMATION FLOWS DOCUMENTATION</w:t>
      </w:r>
    </w:p>
    <w:p w:rsidR="00B043C1" w:rsidRDefault="00B043C1">
      <w:pPr>
        <w:tabs>
          <w:tab w:val="clear" w:pos="720"/>
        </w:tabs>
        <w:spacing w:after="120"/>
      </w:pPr>
      <w:r>
        <w:t>3.1</w:t>
      </w:r>
      <w:r>
        <w:tab/>
        <w:t>The Systems Analyst creates a high-level diagram that shows the information the software system manages and the way in which this information flows through the system.  The diagram should contain all of the components required to support the information flows, including:</w:t>
      </w:r>
    </w:p>
    <w:p w:rsidR="00B043C1" w:rsidRDefault="00B043C1" w:rsidP="0036075D">
      <w:pPr>
        <w:pStyle w:val="bullet1"/>
        <w:numPr>
          <w:ilvl w:val="0"/>
          <w:numId w:val="10"/>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Inputs</w:t>
      </w:r>
      <w:r w:rsidR="002577A6">
        <w:t>;</w:t>
      </w:r>
    </w:p>
    <w:p w:rsidR="00B043C1" w:rsidRDefault="00B043C1" w:rsidP="0036075D">
      <w:pPr>
        <w:pStyle w:val="bullet1"/>
        <w:numPr>
          <w:ilvl w:val="0"/>
          <w:numId w:val="10"/>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Outputs</w:t>
      </w:r>
      <w:r w:rsidR="002577A6">
        <w:t>;</w:t>
      </w:r>
    </w:p>
    <w:p w:rsidR="00B043C1" w:rsidRDefault="00B043C1" w:rsidP="0036075D">
      <w:pPr>
        <w:pStyle w:val="bullet1"/>
        <w:numPr>
          <w:ilvl w:val="0"/>
          <w:numId w:val="10"/>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Processes</w:t>
      </w:r>
      <w:r w:rsidR="002577A6">
        <w:t>;</w:t>
      </w:r>
    </w:p>
    <w:p w:rsidR="00B043C1" w:rsidRDefault="00B043C1" w:rsidP="0036075D">
      <w:pPr>
        <w:pStyle w:val="bullet1"/>
        <w:numPr>
          <w:ilvl w:val="0"/>
          <w:numId w:val="10"/>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Calculations</w:t>
      </w:r>
      <w:r w:rsidR="002577A6">
        <w:t>; and</w:t>
      </w:r>
    </w:p>
    <w:p w:rsidR="00B043C1" w:rsidRDefault="00B043C1" w:rsidP="0036075D">
      <w:pPr>
        <w:pStyle w:val="bullet1"/>
        <w:numPr>
          <w:ilvl w:val="0"/>
          <w:numId w:val="10"/>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Relations</w:t>
      </w:r>
      <w:r w:rsidR="002577A6">
        <w:t>.</w:t>
      </w:r>
    </w:p>
    <w:p w:rsidR="00B043C1" w:rsidRDefault="00B043C1">
      <w:pPr>
        <w:tabs>
          <w:tab w:val="clear" w:pos="720"/>
        </w:tabs>
        <w:spacing w:after="120"/>
      </w:pPr>
      <w:r>
        <w:t>3.2</w:t>
      </w:r>
      <w:r>
        <w:tab/>
        <w:t>Large projects should be divided into subsystems with each subsystem individually designed.  The Systems Analyst reviews the diagram with users and subject matter experts, and then makes any necessary changes.</w:t>
      </w:r>
    </w:p>
    <w:p w:rsidR="00B043C1" w:rsidRDefault="00B043C1">
      <w:pPr>
        <w:tabs>
          <w:tab w:val="clear" w:pos="720"/>
        </w:tabs>
        <w:spacing w:after="120"/>
      </w:pPr>
      <w:r>
        <w:t>3.3</w:t>
      </w:r>
      <w:r>
        <w:tab/>
        <w:t>The Systems Analyst writes a detailed description of each of the flows in the diagram, and of each input, output, process, calculation, and relation.</w:t>
      </w:r>
    </w:p>
    <w:p w:rsidR="009F0619" w:rsidRDefault="00B043C1" w:rsidP="00F462ED">
      <w:pPr>
        <w:tabs>
          <w:tab w:val="clear" w:pos="720"/>
        </w:tabs>
        <w:spacing w:after="120"/>
      </w:pPr>
      <w:r>
        <w:t>3.4</w:t>
      </w:r>
      <w:r>
        <w:tab/>
        <w:t>The Systems Analyst reviews the detail descriptions with users and subject matter experts, and then makes any necessary changes.</w:t>
      </w:r>
    </w:p>
    <w:p w:rsidR="00B043C1" w:rsidRDefault="00B043C1">
      <w:pPr>
        <w:pStyle w:val="Heading3"/>
      </w:pPr>
      <w:r>
        <w:lastRenderedPageBreak/>
        <w:t>4.0</w:t>
      </w:r>
      <w:r>
        <w:tab/>
      </w:r>
      <w:r w:rsidR="00AD396E">
        <w:t xml:space="preserve">SYSTEMS ANALYSIS - </w:t>
      </w:r>
      <w:r>
        <w:t>ACCEPTANCE TEST PLAN</w:t>
      </w:r>
    </w:p>
    <w:p w:rsidR="00B043C1" w:rsidRDefault="00B043C1">
      <w:pPr>
        <w:tabs>
          <w:tab w:val="clear" w:pos="720"/>
        </w:tabs>
        <w:spacing w:after="120"/>
      </w:pPr>
      <w:r>
        <w:t>4.1</w:t>
      </w:r>
      <w:r>
        <w:tab/>
        <w:t>After defining and documenting the system requirements, the Systems Analyst creates an acceptance test plan.  When programming for the project is complete, the Systems Analyst uses this test plan to verify that all elements of the software work as designed.</w:t>
      </w:r>
    </w:p>
    <w:p w:rsidR="00B043C1" w:rsidRDefault="00B043C1">
      <w:pPr>
        <w:tabs>
          <w:tab w:val="clear" w:pos="720"/>
        </w:tabs>
        <w:spacing w:after="120"/>
      </w:pPr>
      <w:r>
        <w:t>4.2</w:t>
      </w:r>
      <w:r>
        <w:tab/>
        <w:t>The Acceptance Test Plan</w:t>
      </w:r>
      <w:r>
        <w:rPr>
          <w:i/>
        </w:rPr>
        <w:t xml:space="preserve"> </w:t>
      </w:r>
      <w:r>
        <w:t>includes:</w:t>
      </w:r>
    </w:p>
    <w:p w:rsidR="00B043C1" w:rsidRDefault="00B043C1">
      <w:pPr>
        <w:pStyle w:val="bullet1"/>
        <w:numPr>
          <w:ilvl w:val="0"/>
          <w:numId w:val="12"/>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pPr>
      <w:r>
        <w:t>A list of the test team members, their titles, and their duties. Members of the test team typically include:</w:t>
      </w:r>
    </w:p>
    <w:p w:rsidR="00B043C1" w:rsidRDefault="00B043C1" w:rsidP="00B0622F">
      <w:pPr>
        <w:pStyle w:val="bullet2"/>
        <w:numPr>
          <w:ilvl w:val="1"/>
          <w:numId w:val="15"/>
        </w:numPr>
        <w:tabs>
          <w:tab w:val="clear" w:pos="720"/>
          <w:tab w:val="clear" w:pos="1080"/>
          <w:tab w:val="clear" w:pos="2160"/>
          <w:tab w:val="clear" w:pos="2880"/>
          <w:tab w:val="clear" w:pos="3600"/>
          <w:tab w:val="clear" w:pos="4320"/>
          <w:tab w:val="clear" w:pos="5040"/>
          <w:tab w:val="clear" w:pos="5760"/>
          <w:tab w:val="clear" w:pos="6480"/>
          <w:tab w:val="clear" w:pos="7200"/>
          <w:tab w:val="clear" w:pos="7920"/>
          <w:tab w:val="clear" w:pos="8640"/>
          <w:tab w:val="num" w:pos="1440"/>
        </w:tabs>
        <w:spacing w:before="0" w:after="120"/>
        <w:ind w:left="1440"/>
      </w:pPr>
      <w:r>
        <w:t>Quality Assurance Manager</w:t>
      </w:r>
      <w:r w:rsidR="002577A6">
        <w:t>;</w:t>
      </w:r>
    </w:p>
    <w:p w:rsidR="00B043C1" w:rsidRDefault="00B043C1" w:rsidP="00B0622F">
      <w:pPr>
        <w:pStyle w:val="bullet2"/>
        <w:numPr>
          <w:ilvl w:val="1"/>
          <w:numId w:val="15"/>
        </w:numPr>
        <w:tabs>
          <w:tab w:val="clear" w:pos="720"/>
          <w:tab w:val="clear" w:pos="1080"/>
          <w:tab w:val="clear" w:pos="2160"/>
          <w:tab w:val="clear" w:pos="2880"/>
          <w:tab w:val="clear" w:pos="3600"/>
          <w:tab w:val="clear" w:pos="4320"/>
          <w:tab w:val="clear" w:pos="5040"/>
          <w:tab w:val="clear" w:pos="5760"/>
          <w:tab w:val="clear" w:pos="6480"/>
          <w:tab w:val="clear" w:pos="7200"/>
          <w:tab w:val="clear" w:pos="7920"/>
          <w:tab w:val="clear" w:pos="8640"/>
          <w:tab w:val="num" w:pos="1440"/>
        </w:tabs>
        <w:spacing w:before="0" w:after="120"/>
        <w:ind w:left="1440"/>
      </w:pPr>
      <w:r>
        <w:t>Systems Analyst</w:t>
      </w:r>
      <w:r w:rsidR="002577A6">
        <w:t>;</w:t>
      </w:r>
    </w:p>
    <w:p w:rsidR="00B043C1" w:rsidRDefault="00B043C1" w:rsidP="00B0622F">
      <w:pPr>
        <w:pStyle w:val="bullet2"/>
        <w:numPr>
          <w:ilvl w:val="1"/>
          <w:numId w:val="15"/>
        </w:numPr>
        <w:tabs>
          <w:tab w:val="clear" w:pos="720"/>
          <w:tab w:val="clear" w:pos="1080"/>
          <w:tab w:val="clear" w:pos="2160"/>
          <w:tab w:val="clear" w:pos="2880"/>
          <w:tab w:val="clear" w:pos="3600"/>
          <w:tab w:val="clear" w:pos="4320"/>
          <w:tab w:val="clear" w:pos="5040"/>
          <w:tab w:val="clear" w:pos="5760"/>
          <w:tab w:val="clear" w:pos="6480"/>
          <w:tab w:val="clear" w:pos="7200"/>
          <w:tab w:val="clear" w:pos="7920"/>
          <w:tab w:val="clear" w:pos="8640"/>
          <w:tab w:val="num" w:pos="1440"/>
        </w:tabs>
        <w:spacing w:before="0" w:after="120"/>
        <w:ind w:left="1440"/>
      </w:pPr>
      <w:r>
        <w:t>Software Designer</w:t>
      </w:r>
      <w:r w:rsidR="002577A6">
        <w:t>;</w:t>
      </w:r>
    </w:p>
    <w:p w:rsidR="00B043C1" w:rsidRDefault="00B043C1" w:rsidP="00B0622F">
      <w:pPr>
        <w:pStyle w:val="bullet2"/>
        <w:numPr>
          <w:ilvl w:val="1"/>
          <w:numId w:val="15"/>
        </w:numPr>
        <w:tabs>
          <w:tab w:val="clear" w:pos="720"/>
          <w:tab w:val="clear" w:pos="1080"/>
          <w:tab w:val="clear" w:pos="2160"/>
          <w:tab w:val="clear" w:pos="2880"/>
          <w:tab w:val="clear" w:pos="3600"/>
          <w:tab w:val="clear" w:pos="4320"/>
          <w:tab w:val="clear" w:pos="5040"/>
          <w:tab w:val="clear" w:pos="5760"/>
          <w:tab w:val="clear" w:pos="6480"/>
          <w:tab w:val="clear" w:pos="7200"/>
          <w:tab w:val="clear" w:pos="7920"/>
          <w:tab w:val="clear" w:pos="8640"/>
          <w:tab w:val="num" w:pos="1440"/>
        </w:tabs>
        <w:spacing w:before="0" w:after="120"/>
        <w:ind w:left="1440"/>
      </w:pPr>
      <w:r>
        <w:t>Users</w:t>
      </w:r>
      <w:r w:rsidR="002577A6">
        <w:t>; and</w:t>
      </w:r>
    </w:p>
    <w:p w:rsidR="00B043C1" w:rsidRDefault="00B043C1" w:rsidP="00B0622F">
      <w:pPr>
        <w:pStyle w:val="bullet2"/>
        <w:numPr>
          <w:ilvl w:val="1"/>
          <w:numId w:val="15"/>
        </w:numPr>
        <w:tabs>
          <w:tab w:val="clear" w:pos="720"/>
          <w:tab w:val="clear" w:pos="1080"/>
          <w:tab w:val="clear" w:pos="2160"/>
          <w:tab w:val="clear" w:pos="2880"/>
          <w:tab w:val="clear" w:pos="3600"/>
          <w:tab w:val="clear" w:pos="4320"/>
          <w:tab w:val="clear" w:pos="5040"/>
          <w:tab w:val="clear" w:pos="5760"/>
          <w:tab w:val="clear" w:pos="6480"/>
          <w:tab w:val="clear" w:pos="7200"/>
          <w:tab w:val="clear" w:pos="7920"/>
          <w:tab w:val="clear" w:pos="8640"/>
          <w:tab w:val="num" w:pos="1440"/>
        </w:tabs>
        <w:spacing w:before="0" w:after="120"/>
        <w:ind w:left="1440"/>
      </w:pPr>
      <w:r>
        <w:t>Subject Matter Experts</w:t>
      </w:r>
      <w:r w:rsidR="002577A6">
        <w:t>.</w:t>
      </w:r>
    </w:p>
    <w:p w:rsidR="00B043C1" w:rsidRDefault="00B043C1">
      <w:pPr>
        <w:pStyle w:val="bullet1"/>
        <w:numPr>
          <w:ilvl w:val="0"/>
          <w:numId w:val="1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pPr>
      <w:r>
        <w:t>Instructions for setting up the software after it is released from development.</w:t>
      </w:r>
    </w:p>
    <w:p w:rsidR="00B043C1" w:rsidRDefault="00B043C1">
      <w:pPr>
        <w:pStyle w:val="bullet1"/>
        <w:numPr>
          <w:ilvl w:val="0"/>
          <w:numId w:val="1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pPr>
      <w:r>
        <w:t>Descriptions of the data required during the test.  For example, a description of the data required to test an order entry database might include sample customers, parts</w:t>
      </w:r>
      <w:r w:rsidR="00F83AF3">
        <w:t>,</w:t>
      </w:r>
      <w:r>
        <w:t xml:space="preserve"> and orders.</w:t>
      </w:r>
    </w:p>
    <w:p w:rsidR="00B043C1" w:rsidRDefault="00B043C1">
      <w:pPr>
        <w:pStyle w:val="bullet1"/>
        <w:numPr>
          <w:ilvl w:val="0"/>
          <w:numId w:val="13"/>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pPr>
      <w:r>
        <w:t>A step-by-step test procedure that specifies exactly what to do and what the expected results are.</w:t>
      </w:r>
    </w:p>
    <w:p w:rsidR="00B043C1" w:rsidRDefault="00B043C1">
      <w:pPr>
        <w:pStyle w:val="Heading3"/>
      </w:pPr>
      <w:r>
        <w:t>5.0</w:t>
      </w:r>
      <w:r>
        <w:tab/>
      </w:r>
      <w:r w:rsidR="00AD396E">
        <w:t xml:space="preserve">SYSTEMS ANALYSIS - </w:t>
      </w:r>
      <w:r>
        <w:t>BETA TEST PLAN</w:t>
      </w:r>
    </w:p>
    <w:p w:rsidR="00B043C1" w:rsidRDefault="00B043C1">
      <w:pPr>
        <w:tabs>
          <w:tab w:val="clear" w:pos="720"/>
        </w:tabs>
        <w:spacing w:after="120"/>
      </w:pPr>
      <w:r>
        <w:t>5.1</w:t>
      </w:r>
      <w:r>
        <w:tab/>
        <w:t>In addition to the acceptance test plan, the Systems Analyst also creates a beta test plan.  After the software has been programmed and tested internally, a selected group of users performs a beta test.  The beta test plan explains how to coordinate the beta test.</w:t>
      </w:r>
    </w:p>
    <w:p w:rsidR="00B043C1" w:rsidRDefault="00B043C1">
      <w:pPr>
        <w:tabs>
          <w:tab w:val="clear" w:pos="720"/>
        </w:tabs>
        <w:spacing w:after="120"/>
      </w:pPr>
      <w:r>
        <w:t>5.2</w:t>
      </w:r>
      <w:r>
        <w:tab/>
        <w:t>The beta test plan describes how to:</w:t>
      </w:r>
    </w:p>
    <w:p w:rsidR="00B043C1" w:rsidRDefault="00B043C1" w:rsidP="0036075D">
      <w:pPr>
        <w:pStyle w:val="bullet1"/>
        <w:numPr>
          <w:ilvl w:val="0"/>
          <w:numId w:val="5"/>
        </w:numPr>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Select user sites</w:t>
      </w:r>
      <w:r w:rsidR="002577A6">
        <w:t xml:space="preserve"> – the </w:t>
      </w:r>
      <w:r>
        <w:t>sites selected should accurately represent the product’s target market.</w:t>
      </w:r>
    </w:p>
    <w:p w:rsidR="00B043C1" w:rsidRDefault="00B043C1" w:rsidP="0036075D">
      <w:pPr>
        <w:pStyle w:val="bullet1"/>
        <w:numPr>
          <w:ilvl w:val="0"/>
          <w:numId w:val="5"/>
        </w:numPr>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Install the software at the beta sites.  Specify any installation procedures that differ from those used for the official release.  For example, the beta release might need to be installed manually, while the official release contains an automated installation procedure.</w:t>
      </w:r>
    </w:p>
    <w:p w:rsidR="00B043C1" w:rsidRDefault="00B043C1" w:rsidP="0036075D">
      <w:pPr>
        <w:pStyle w:val="bullet1"/>
        <w:numPr>
          <w:ilvl w:val="0"/>
          <w:numId w:val="5"/>
        </w:numPr>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Train beta testers on the software.  For example, provide written training materials or on-site training for the beta testers.</w:t>
      </w:r>
    </w:p>
    <w:p w:rsidR="00B043C1" w:rsidRDefault="00B043C1" w:rsidP="0036075D">
      <w:pPr>
        <w:pStyle w:val="bullet1"/>
        <w:numPr>
          <w:ilvl w:val="0"/>
          <w:numId w:val="5"/>
        </w:numPr>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Support the beta release.  Specify the individuals responsible for answering beta testers’ questions.  Include individuals from analysis, design, programming, and documentation.</w:t>
      </w:r>
    </w:p>
    <w:p w:rsidR="00B043C1" w:rsidRDefault="00B043C1" w:rsidP="0036075D">
      <w:pPr>
        <w:pStyle w:val="bullet1"/>
        <w:numPr>
          <w:ilvl w:val="0"/>
          <w:numId w:val="5"/>
        </w:numPr>
        <w:tabs>
          <w:tab w:val="clear" w:pos="720"/>
          <w:tab w:val="clear" w:pos="108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lastRenderedPageBreak/>
        <w:t xml:space="preserve">Report problems found during testing.  Give each test site a packet that includes sample problem reporting forms and contact names and phone numbers. </w:t>
      </w:r>
    </w:p>
    <w:p w:rsidR="00B043C1" w:rsidRDefault="00B043C1">
      <w:pPr>
        <w:pStyle w:val="Heading3"/>
      </w:pPr>
      <w:r>
        <w:t>6.0</w:t>
      </w:r>
      <w:r>
        <w:tab/>
        <w:t xml:space="preserve">SYSTEMS ANALYSIS </w:t>
      </w:r>
      <w:r w:rsidR="00AD396E">
        <w:t xml:space="preserve">- </w:t>
      </w:r>
      <w:r>
        <w:t>REVIEW</w:t>
      </w:r>
    </w:p>
    <w:p w:rsidR="00B043C1" w:rsidRDefault="00B043C1">
      <w:pPr>
        <w:tabs>
          <w:tab w:val="clear" w:pos="720"/>
        </w:tabs>
        <w:spacing w:after="120"/>
      </w:pPr>
      <w:r>
        <w:t>6.1</w:t>
      </w:r>
      <w:r>
        <w:tab/>
        <w:t>The Systems Analyst should present the systems analysis documents in a formal review to all interested people in the company, including:</w:t>
      </w:r>
    </w:p>
    <w:p w:rsidR="00B043C1" w:rsidRDefault="00B043C1" w:rsidP="0036075D">
      <w:pPr>
        <w:pStyle w:val="bullet1"/>
        <w:numPr>
          <w:ilvl w:val="0"/>
          <w:numId w:val="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The Software Designer</w:t>
      </w:r>
      <w:r w:rsidR="002577A6">
        <w:t>;</w:t>
      </w:r>
    </w:p>
    <w:p w:rsidR="00B043C1" w:rsidRDefault="00B043C1" w:rsidP="0036075D">
      <w:pPr>
        <w:pStyle w:val="bullet1"/>
        <w:numPr>
          <w:ilvl w:val="0"/>
          <w:numId w:val="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Programmers</w:t>
      </w:r>
      <w:r w:rsidR="002577A6">
        <w:t>;</w:t>
      </w:r>
    </w:p>
    <w:p w:rsidR="00B043C1" w:rsidRDefault="00B043C1" w:rsidP="0036075D">
      <w:pPr>
        <w:pStyle w:val="bullet1"/>
        <w:numPr>
          <w:ilvl w:val="0"/>
          <w:numId w:val="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Technical Writers</w:t>
      </w:r>
      <w:r w:rsidR="002577A6">
        <w:t>;</w:t>
      </w:r>
    </w:p>
    <w:p w:rsidR="00B043C1" w:rsidRDefault="00B043C1" w:rsidP="0036075D">
      <w:pPr>
        <w:pStyle w:val="bullet1"/>
        <w:numPr>
          <w:ilvl w:val="0"/>
          <w:numId w:val="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Members of upper management</w:t>
      </w:r>
      <w:r w:rsidR="002577A6">
        <w:t>; and</w:t>
      </w:r>
    </w:p>
    <w:p w:rsidR="00B043C1" w:rsidRDefault="00B043C1" w:rsidP="0036075D">
      <w:pPr>
        <w:pStyle w:val="bullet1"/>
        <w:numPr>
          <w:ilvl w:val="0"/>
          <w:numId w:val="4"/>
        </w:num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spacing w:before="0" w:after="120"/>
        <w:ind w:left="1080"/>
      </w:pPr>
      <w:r>
        <w:t>Mark</w:t>
      </w:r>
      <w:r w:rsidR="002577A6">
        <w:t>eting and sales representatives.</w:t>
      </w:r>
    </w:p>
    <w:p w:rsidR="00B043C1" w:rsidRDefault="00B043C1">
      <w:pPr>
        <w:tabs>
          <w:tab w:val="clear" w:pos="720"/>
        </w:tabs>
        <w:spacing w:after="120"/>
      </w:pPr>
      <w:r>
        <w:t>6.2</w:t>
      </w:r>
      <w:r>
        <w:tab/>
        <w:t>Document ideas, comments and concerns for possible investigation.  Plan on spending as much time as necessary to answer questions before turning the analysis over for software design.  The more time spent in the early planning phases will help to create an easier coding specification and save time later in the software design phase.</w:t>
      </w:r>
    </w:p>
    <w:p w:rsidR="00FF513B" w:rsidRDefault="00FF513B" w:rsidP="00B0622F">
      <w:pPr>
        <w:pStyle w:val="BodyTextIndent3"/>
        <w:spacing w:line="240" w:lineRule="atLeast"/>
        <w:ind w:left="0" w:firstLine="0"/>
        <w:rPr>
          <w:bCs/>
        </w:rPr>
      </w:pPr>
      <w:r>
        <w:rPr>
          <w:b/>
          <w:bCs/>
        </w:rPr>
        <w:t>Forms:</w:t>
      </w:r>
    </w:p>
    <w:p w:rsidR="00FF513B" w:rsidRPr="00FF513B" w:rsidRDefault="00FF513B" w:rsidP="00FF513B">
      <w:pPr>
        <w:pStyle w:val="BodyTextIndent3"/>
        <w:numPr>
          <w:ilvl w:val="0"/>
          <w:numId w:val="19"/>
        </w:numPr>
        <w:spacing w:line="240" w:lineRule="atLeast"/>
        <w:rPr>
          <w:bCs/>
        </w:rPr>
      </w:pPr>
      <w:r>
        <w:rPr>
          <w:bCs/>
        </w:rPr>
        <w:t>None.</w:t>
      </w:r>
    </w:p>
    <w:p w:rsidR="00B0622F" w:rsidRDefault="00B0622F" w:rsidP="00B0622F">
      <w:pPr>
        <w:pStyle w:val="BodyTextIndent3"/>
        <w:spacing w:line="240" w:lineRule="atLeast"/>
        <w:ind w:left="0" w:firstLine="0"/>
        <w:rPr>
          <w:b/>
          <w:bCs/>
        </w:rPr>
      </w:pPr>
      <w:r>
        <w:rPr>
          <w:b/>
          <w:bCs/>
        </w:rPr>
        <w:t>References:</w:t>
      </w:r>
    </w:p>
    <w:p w:rsidR="00286FA2" w:rsidRDefault="00286FA2" w:rsidP="00286FA2">
      <w:pPr>
        <w:numPr>
          <w:ilvl w:val="1"/>
          <w:numId w:val="18"/>
        </w:numPr>
        <w:tabs>
          <w:tab w:val="clear" w:pos="1440"/>
        </w:tabs>
        <w:spacing w:after="120"/>
        <w:ind w:left="720"/>
        <w:rPr>
          <w:rFonts w:ascii="Arial" w:hAnsi="Arial" w:cs="Arial"/>
          <w:b/>
        </w:rPr>
      </w:pPr>
      <w:r w:rsidRPr="00EE379C">
        <w:rPr>
          <w:rFonts w:ascii="Arial" w:hAnsi="Arial" w:cs="Arial"/>
          <w:b/>
        </w:rPr>
        <w:t>ISO</w:t>
      </w:r>
      <w:r>
        <w:rPr>
          <w:rFonts w:ascii="Arial" w:hAnsi="Arial" w:cs="Arial"/>
          <w:b/>
        </w:rPr>
        <w:t>/IEC</w:t>
      </w:r>
      <w:r w:rsidRPr="00EE379C">
        <w:rPr>
          <w:rFonts w:ascii="Arial" w:hAnsi="Arial" w:cs="Arial"/>
          <w:b/>
        </w:rPr>
        <w:t xml:space="preserve"> 12207</w:t>
      </w:r>
      <w:r w:rsidR="00AD396E">
        <w:rPr>
          <w:rFonts w:ascii="Arial" w:hAnsi="Arial" w:cs="Arial"/>
          <w:b/>
        </w:rPr>
        <w:t>:</w:t>
      </w:r>
      <w:r w:rsidR="004F5D42">
        <w:rPr>
          <w:rFonts w:ascii="Arial" w:hAnsi="Arial" w:cs="Arial"/>
          <w:b/>
        </w:rPr>
        <w:t>2008</w:t>
      </w:r>
      <w:r w:rsidR="007E10B0">
        <w:rPr>
          <w:rFonts w:ascii="Arial" w:hAnsi="Arial" w:cs="Arial"/>
          <w:b/>
        </w:rPr>
        <w:t>, “</w:t>
      </w:r>
      <w:r w:rsidR="004741FB">
        <w:rPr>
          <w:rFonts w:ascii="Arial" w:hAnsi="Arial" w:cs="Arial"/>
          <w:b/>
        </w:rPr>
        <w:t>SYSTEMS AND SOFTWARE ENGINEERING – SOFTWARE LIFE CYCLE PROCESSES</w:t>
      </w:r>
      <w:r w:rsidR="007E10B0">
        <w:rPr>
          <w:rFonts w:ascii="Arial" w:hAnsi="Arial" w:cs="Arial"/>
          <w:b/>
        </w:rPr>
        <w:t>”</w:t>
      </w:r>
    </w:p>
    <w:p w:rsidR="00286FA2" w:rsidRPr="00EE379C" w:rsidRDefault="00286FA2" w:rsidP="00286FA2">
      <w:pPr>
        <w:numPr>
          <w:ilvl w:val="1"/>
          <w:numId w:val="18"/>
        </w:numPr>
        <w:tabs>
          <w:tab w:val="clear" w:pos="1440"/>
        </w:tabs>
        <w:spacing w:after="120"/>
        <w:ind w:left="720"/>
        <w:rPr>
          <w:rFonts w:ascii="Arial" w:hAnsi="Arial" w:cs="Arial"/>
          <w:b/>
        </w:rPr>
      </w:pPr>
      <w:r>
        <w:rPr>
          <w:rFonts w:ascii="Arial" w:hAnsi="Arial" w:cs="Arial"/>
          <w:b/>
        </w:rPr>
        <w:t>IEEE</w:t>
      </w:r>
      <w:r w:rsidR="004F5D42">
        <w:rPr>
          <w:rFonts w:ascii="Arial" w:hAnsi="Arial" w:cs="Arial"/>
          <w:b/>
        </w:rPr>
        <w:t xml:space="preserve"> 12207-2008</w:t>
      </w:r>
      <w:r w:rsidR="007E10B0">
        <w:rPr>
          <w:rFonts w:ascii="Arial" w:hAnsi="Arial" w:cs="Arial"/>
          <w:b/>
        </w:rPr>
        <w:t>,</w:t>
      </w:r>
      <w:r w:rsidRPr="008D4EBC">
        <w:rPr>
          <w:rFonts w:ascii="Arial" w:hAnsi="Arial" w:cs="Arial"/>
          <w:b/>
        </w:rPr>
        <w:t xml:space="preserve"> </w:t>
      </w:r>
      <w:r w:rsidR="007E10B0">
        <w:rPr>
          <w:rFonts w:ascii="Arial" w:hAnsi="Arial" w:cs="Arial"/>
          <w:b/>
        </w:rPr>
        <w:t>“</w:t>
      </w:r>
      <w:r w:rsidR="004F5D42">
        <w:rPr>
          <w:rFonts w:ascii="Arial" w:hAnsi="Arial" w:cs="Arial"/>
          <w:b/>
        </w:rPr>
        <w:t>SYSTEMS AND SOFTWARE ENGINEERING – SOFTWARE LIFE CYCLE PROCESSES</w:t>
      </w:r>
      <w:r w:rsidR="007E10B0">
        <w:rPr>
          <w:rFonts w:ascii="Arial" w:hAnsi="Arial" w:cs="Arial"/>
          <w:b/>
        </w:rPr>
        <w:t>”</w:t>
      </w:r>
    </w:p>
    <w:p w:rsidR="009138F4" w:rsidRDefault="00286FA2" w:rsidP="009138F4">
      <w:pPr>
        <w:spacing w:after="120"/>
        <w:ind w:firstLine="0"/>
      </w:pPr>
      <w:r w:rsidRPr="005A7C5E">
        <w:t xml:space="preserve">ISO </w:t>
      </w:r>
      <w:r w:rsidR="007E10B0">
        <w:t>12207</w:t>
      </w:r>
      <w:r w:rsidRPr="005A7C5E">
        <w:t xml:space="preserve"> </w:t>
      </w:r>
      <w:r>
        <w:t xml:space="preserve">describes the </w:t>
      </w:r>
      <w:r w:rsidRPr="005A7C5E">
        <w:t>major component</w:t>
      </w:r>
      <w:r>
        <w:t xml:space="preserve"> processes of a complete software life cycle and the high-level relations that govern their interaction.  It establishes a software life cycle architecture based on two principles, modularity of processes and responsibility for processes.  There are three process classes in the I</w:t>
      </w:r>
      <w:r w:rsidR="007E10B0">
        <w:t>SO software life cycle: primary</w:t>
      </w:r>
      <w:r>
        <w:t xml:space="preserve">; supporting; and organizational.  Each life cycle process is made up of activities and each activity is subdivided into tasks.  </w:t>
      </w:r>
      <w:r w:rsidR="007E10B0">
        <w:t>ISO 12207</w:t>
      </w:r>
      <w:r>
        <w:t xml:space="preserve"> is based on ISO quality management principles.</w:t>
      </w:r>
    </w:p>
    <w:p w:rsidR="009138F4" w:rsidRDefault="009138F4" w:rsidP="009138F4">
      <w:pPr>
        <w:spacing w:after="120"/>
        <w:ind w:firstLine="0"/>
      </w:pPr>
      <w:r w:rsidRPr="000A23DF">
        <w:rPr>
          <w:szCs w:val="24"/>
        </w:rPr>
        <w:t xml:space="preserve">The IEEE version of 12207 is </w:t>
      </w:r>
      <w:r w:rsidR="007E10B0">
        <w:rPr>
          <w:szCs w:val="24"/>
        </w:rPr>
        <w:t>c</w:t>
      </w:r>
      <w:r w:rsidRPr="000A23DF">
        <w:rPr>
          <w:szCs w:val="24"/>
        </w:rPr>
        <w:t>losely aligned with</w:t>
      </w:r>
      <w:r w:rsidR="007E10B0">
        <w:rPr>
          <w:szCs w:val="24"/>
        </w:rPr>
        <w:t>, but not an exact duplicate of, its</w:t>
      </w:r>
      <w:r w:rsidRPr="000A23DF">
        <w:rPr>
          <w:szCs w:val="24"/>
        </w:rPr>
        <w:t xml:space="preserve"> ISO</w:t>
      </w:r>
      <w:r w:rsidR="007E10B0">
        <w:rPr>
          <w:szCs w:val="24"/>
        </w:rPr>
        <w:t xml:space="preserve"> counterpart</w:t>
      </w:r>
      <w:r w:rsidRPr="000A23DF">
        <w:rPr>
          <w:szCs w:val="24"/>
        </w:rPr>
        <w:t>.</w:t>
      </w:r>
    </w:p>
    <w:p w:rsidR="007E10B0" w:rsidRDefault="00286FA2" w:rsidP="009138F4">
      <w:pPr>
        <w:spacing w:after="120"/>
        <w:ind w:firstLine="0"/>
      </w:pPr>
      <w:r>
        <w:t xml:space="preserve">For more information, visit the ISO web site at </w:t>
      </w:r>
      <w:hyperlink r:id="rId8" w:history="1">
        <w:r w:rsidRPr="002251BB">
          <w:rPr>
            <w:rStyle w:val="Hyperlink"/>
          </w:rPr>
          <w:t>http://www.iso.org</w:t>
        </w:r>
      </w:hyperlink>
      <w:r>
        <w:t xml:space="preserve"> or the IEEE web site at </w:t>
      </w:r>
      <w:hyperlink r:id="rId9" w:history="1">
        <w:r w:rsidRPr="00823A82">
          <w:rPr>
            <w:rStyle w:val="Hyperlink"/>
          </w:rPr>
          <w:t>http://www.ieee.org/</w:t>
        </w:r>
      </w:hyperlink>
      <w:r>
        <w:t>.</w:t>
      </w:r>
    </w:p>
    <w:p w:rsidR="007E10B0" w:rsidRDefault="007E10B0">
      <w:pPr>
        <w:tabs>
          <w:tab w:val="clear" w:pos="720"/>
        </w:tabs>
        <w:ind w:left="0" w:firstLine="0"/>
      </w:pPr>
      <w:r>
        <w:br w:type="page"/>
      </w:r>
    </w:p>
    <w:p w:rsidR="00B043C1" w:rsidRDefault="00B043C1" w:rsidP="00286FA2">
      <w:pPr>
        <w:keepNext/>
        <w:keepLines/>
        <w:spacing w:before="120" w:after="120"/>
        <w:jc w:val="both"/>
        <w:rPr>
          <w:b/>
          <w:bCs/>
        </w:rPr>
      </w:pPr>
      <w:r>
        <w:rPr>
          <w:b/>
          <w:bCs/>
        </w:rPr>
        <w:lastRenderedPageBreak/>
        <w:t>Revision History: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7"/>
        <w:gridCol w:w="1443"/>
        <w:gridCol w:w="3420"/>
        <w:gridCol w:w="1450"/>
      </w:tblGrid>
      <w:tr w:rsidR="00B043C1" w:rsidTr="007E10B0">
        <w:trPr>
          <w:trHeight w:val="485"/>
          <w:jc w:val="center"/>
        </w:trPr>
        <w:tc>
          <w:tcPr>
            <w:tcW w:w="1097" w:type="dxa"/>
            <w:vAlign w:val="center"/>
          </w:tcPr>
          <w:p w:rsidR="00B043C1" w:rsidRDefault="00B043C1" w:rsidP="007E10B0">
            <w:pPr>
              <w:keepNext/>
              <w:keepLines/>
              <w:tabs>
                <w:tab w:val="clear" w:pos="720"/>
              </w:tabs>
              <w:ind w:left="-8" w:firstLine="8"/>
              <w:jc w:val="center"/>
              <w:rPr>
                <w:b/>
                <w:bCs/>
              </w:rPr>
            </w:pPr>
            <w:r>
              <w:rPr>
                <w:b/>
                <w:bCs/>
              </w:rPr>
              <w:t>Revision</w:t>
            </w:r>
          </w:p>
        </w:tc>
        <w:tc>
          <w:tcPr>
            <w:tcW w:w="1443" w:type="dxa"/>
            <w:vAlign w:val="center"/>
          </w:tcPr>
          <w:p w:rsidR="00B043C1" w:rsidRDefault="00B043C1" w:rsidP="007E10B0">
            <w:pPr>
              <w:keepNext/>
              <w:keepLines/>
              <w:tabs>
                <w:tab w:val="clear" w:pos="720"/>
              </w:tabs>
              <w:ind w:left="0" w:firstLine="0"/>
              <w:jc w:val="center"/>
              <w:rPr>
                <w:b/>
                <w:bCs/>
              </w:rPr>
            </w:pPr>
            <w:r>
              <w:rPr>
                <w:b/>
                <w:bCs/>
              </w:rPr>
              <w:t>Date</w:t>
            </w:r>
          </w:p>
        </w:tc>
        <w:tc>
          <w:tcPr>
            <w:tcW w:w="3420" w:type="dxa"/>
            <w:vAlign w:val="center"/>
          </w:tcPr>
          <w:p w:rsidR="00B043C1" w:rsidRDefault="00B043C1" w:rsidP="007E10B0">
            <w:pPr>
              <w:keepNext/>
              <w:keepLines/>
              <w:tabs>
                <w:tab w:val="clear" w:pos="720"/>
              </w:tabs>
              <w:ind w:left="0" w:firstLine="0"/>
              <w:jc w:val="center"/>
              <w:rPr>
                <w:b/>
                <w:bCs/>
              </w:rPr>
            </w:pPr>
            <w:r>
              <w:rPr>
                <w:b/>
                <w:bCs/>
              </w:rPr>
              <w:t xml:space="preserve">Description of </w:t>
            </w:r>
            <w:r w:rsidR="00CF76F9">
              <w:rPr>
                <w:b/>
                <w:bCs/>
              </w:rPr>
              <w:t>C</w:t>
            </w:r>
            <w:r>
              <w:rPr>
                <w:b/>
                <w:bCs/>
              </w:rPr>
              <w:t>hanges</w:t>
            </w:r>
          </w:p>
        </w:tc>
        <w:tc>
          <w:tcPr>
            <w:tcW w:w="1450" w:type="dxa"/>
            <w:vAlign w:val="center"/>
          </w:tcPr>
          <w:p w:rsidR="00B043C1" w:rsidRDefault="00B043C1" w:rsidP="007E10B0">
            <w:pPr>
              <w:keepNext/>
              <w:keepLines/>
              <w:tabs>
                <w:tab w:val="clear" w:pos="720"/>
              </w:tabs>
              <w:ind w:left="0" w:firstLine="0"/>
              <w:jc w:val="center"/>
              <w:rPr>
                <w:b/>
                <w:bCs/>
              </w:rPr>
            </w:pPr>
            <w:r>
              <w:rPr>
                <w:b/>
                <w:bCs/>
              </w:rPr>
              <w:t>Requested By</w:t>
            </w:r>
          </w:p>
        </w:tc>
      </w:tr>
      <w:tr w:rsidR="00B043C1" w:rsidTr="007E10B0">
        <w:trPr>
          <w:trHeight w:val="432"/>
          <w:jc w:val="center"/>
        </w:trPr>
        <w:tc>
          <w:tcPr>
            <w:tcW w:w="1097" w:type="dxa"/>
            <w:vAlign w:val="center"/>
          </w:tcPr>
          <w:p w:rsidR="00B043C1" w:rsidRDefault="00B043C1" w:rsidP="007E10B0">
            <w:pPr>
              <w:keepNext/>
              <w:keepLines/>
              <w:tabs>
                <w:tab w:val="clear" w:pos="720"/>
              </w:tabs>
              <w:ind w:left="-8" w:firstLine="8"/>
              <w:jc w:val="center"/>
            </w:pPr>
            <w:r>
              <w:t>0</w:t>
            </w:r>
            <w:r w:rsidR="007E10B0">
              <w:t>.0</w:t>
            </w:r>
          </w:p>
        </w:tc>
        <w:tc>
          <w:tcPr>
            <w:tcW w:w="1443" w:type="dxa"/>
            <w:vAlign w:val="center"/>
          </w:tcPr>
          <w:p w:rsidR="00B043C1" w:rsidRDefault="0076540F" w:rsidP="007E10B0">
            <w:pPr>
              <w:keepNext/>
              <w:keepLines/>
              <w:tabs>
                <w:tab w:val="clear" w:pos="720"/>
              </w:tabs>
              <w:ind w:left="0" w:firstLine="0"/>
              <w:jc w:val="center"/>
            </w:pPr>
            <w:r w:rsidRPr="00A84F57">
              <w:t>mm/dd/yyyy</w:t>
            </w:r>
          </w:p>
        </w:tc>
        <w:tc>
          <w:tcPr>
            <w:tcW w:w="3420" w:type="dxa"/>
            <w:vAlign w:val="center"/>
          </w:tcPr>
          <w:p w:rsidR="00B043C1" w:rsidRDefault="00B043C1" w:rsidP="007E10B0">
            <w:pPr>
              <w:keepNext/>
              <w:keepLines/>
              <w:tabs>
                <w:tab w:val="clear" w:pos="720"/>
              </w:tabs>
              <w:ind w:left="0" w:firstLine="0"/>
            </w:pPr>
            <w:r>
              <w:t>Initial Release</w:t>
            </w:r>
          </w:p>
        </w:tc>
        <w:tc>
          <w:tcPr>
            <w:tcW w:w="1450" w:type="dxa"/>
            <w:vAlign w:val="center"/>
          </w:tcPr>
          <w:p w:rsidR="00B043C1" w:rsidRDefault="00B043C1" w:rsidP="007E10B0">
            <w:pPr>
              <w:keepNext/>
              <w:keepLines/>
              <w:tabs>
                <w:tab w:val="clear" w:pos="720"/>
              </w:tabs>
              <w:ind w:left="0" w:firstLine="0"/>
            </w:pPr>
          </w:p>
        </w:tc>
      </w:tr>
      <w:tr w:rsidR="00B043C1" w:rsidTr="007E10B0">
        <w:trPr>
          <w:trHeight w:val="432"/>
          <w:jc w:val="center"/>
        </w:trPr>
        <w:tc>
          <w:tcPr>
            <w:tcW w:w="1097" w:type="dxa"/>
            <w:vAlign w:val="center"/>
          </w:tcPr>
          <w:p w:rsidR="00B043C1" w:rsidRDefault="00B043C1" w:rsidP="007E10B0">
            <w:pPr>
              <w:keepNext/>
              <w:keepLines/>
              <w:tabs>
                <w:tab w:val="clear" w:pos="720"/>
              </w:tabs>
              <w:ind w:left="-8" w:firstLine="8"/>
              <w:jc w:val="center"/>
            </w:pPr>
          </w:p>
        </w:tc>
        <w:tc>
          <w:tcPr>
            <w:tcW w:w="1443" w:type="dxa"/>
            <w:vAlign w:val="center"/>
          </w:tcPr>
          <w:p w:rsidR="00B043C1" w:rsidRDefault="00B043C1" w:rsidP="007E10B0">
            <w:pPr>
              <w:keepNext/>
              <w:keepLines/>
              <w:tabs>
                <w:tab w:val="clear" w:pos="720"/>
              </w:tabs>
              <w:ind w:left="0" w:firstLine="0"/>
              <w:jc w:val="center"/>
            </w:pPr>
          </w:p>
        </w:tc>
        <w:tc>
          <w:tcPr>
            <w:tcW w:w="3420" w:type="dxa"/>
            <w:vAlign w:val="center"/>
          </w:tcPr>
          <w:p w:rsidR="00B043C1" w:rsidRDefault="00B043C1" w:rsidP="007E10B0">
            <w:pPr>
              <w:keepNext/>
              <w:keepLines/>
              <w:tabs>
                <w:tab w:val="clear" w:pos="720"/>
              </w:tabs>
              <w:ind w:left="0" w:firstLine="0"/>
            </w:pPr>
          </w:p>
        </w:tc>
        <w:tc>
          <w:tcPr>
            <w:tcW w:w="1450" w:type="dxa"/>
            <w:vAlign w:val="center"/>
          </w:tcPr>
          <w:p w:rsidR="00B043C1" w:rsidRDefault="00B043C1" w:rsidP="007E10B0">
            <w:pPr>
              <w:keepNext/>
              <w:keepLines/>
              <w:tabs>
                <w:tab w:val="clear" w:pos="720"/>
              </w:tabs>
              <w:ind w:left="0" w:firstLine="0"/>
            </w:pPr>
          </w:p>
        </w:tc>
      </w:tr>
      <w:tr w:rsidR="00B043C1" w:rsidTr="007E10B0">
        <w:trPr>
          <w:trHeight w:val="432"/>
          <w:jc w:val="center"/>
        </w:trPr>
        <w:tc>
          <w:tcPr>
            <w:tcW w:w="1097" w:type="dxa"/>
            <w:vAlign w:val="center"/>
          </w:tcPr>
          <w:p w:rsidR="00B043C1" w:rsidRDefault="00B043C1" w:rsidP="007E10B0">
            <w:pPr>
              <w:keepNext/>
              <w:keepLines/>
              <w:tabs>
                <w:tab w:val="clear" w:pos="720"/>
              </w:tabs>
              <w:ind w:left="-8" w:firstLine="8"/>
              <w:jc w:val="center"/>
            </w:pPr>
          </w:p>
        </w:tc>
        <w:tc>
          <w:tcPr>
            <w:tcW w:w="1443" w:type="dxa"/>
            <w:vAlign w:val="center"/>
          </w:tcPr>
          <w:p w:rsidR="00B043C1" w:rsidRDefault="00B043C1" w:rsidP="007E10B0">
            <w:pPr>
              <w:keepNext/>
              <w:keepLines/>
              <w:tabs>
                <w:tab w:val="clear" w:pos="720"/>
              </w:tabs>
              <w:ind w:left="0" w:firstLine="0"/>
              <w:jc w:val="center"/>
            </w:pPr>
          </w:p>
        </w:tc>
        <w:tc>
          <w:tcPr>
            <w:tcW w:w="3420" w:type="dxa"/>
            <w:vAlign w:val="center"/>
          </w:tcPr>
          <w:p w:rsidR="00B043C1" w:rsidRDefault="00B043C1" w:rsidP="007E10B0">
            <w:pPr>
              <w:keepNext/>
              <w:keepLines/>
              <w:tabs>
                <w:tab w:val="clear" w:pos="720"/>
              </w:tabs>
              <w:ind w:left="0" w:firstLine="0"/>
            </w:pPr>
          </w:p>
        </w:tc>
        <w:tc>
          <w:tcPr>
            <w:tcW w:w="1450" w:type="dxa"/>
            <w:vAlign w:val="center"/>
          </w:tcPr>
          <w:p w:rsidR="00B043C1" w:rsidRDefault="00B043C1" w:rsidP="007E10B0">
            <w:pPr>
              <w:keepNext/>
              <w:keepLines/>
              <w:tabs>
                <w:tab w:val="clear" w:pos="720"/>
              </w:tabs>
              <w:ind w:left="0" w:firstLine="0"/>
            </w:pPr>
          </w:p>
        </w:tc>
      </w:tr>
      <w:tr w:rsidR="00B043C1" w:rsidTr="007E10B0">
        <w:trPr>
          <w:trHeight w:val="432"/>
          <w:jc w:val="center"/>
        </w:trPr>
        <w:tc>
          <w:tcPr>
            <w:tcW w:w="1097" w:type="dxa"/>
            <w:vAlign w:val="center"/>
          </w:tcPr>
          <w:p w:rsidR="00B043C1" w:rsidRDefault="00B043C1" w:rsidP="007E10B0">
            <w:pPr>
              <w:keepNext/>
              <w:keepLines/>
              <w:tabs>
                <w:tab w:val="clear" w:pos="720"/>
              </w:tabs>
              <w:ind w:left="-8" w:firstLine="8"/>
              <w:jc w:val="center"/>
            </w:pPr>
          </w:p>
        </w:tc>
        <w:tc>
          <w:tcPr>
            <w:tcW w:w="1443" w:type="dxa"/>
            <w:vAlign w:val="center"/>
          </w:tcPr>
          <w:p w:rsidR="00B043C1" w:rsidRDefault="00B043C1" w:rsidP="007E10B0">
            <w:pPr>
              <w:keepNext/>
              <w:keepLines/>
              <w:tabs>
                <w:tab w:val="clear" w:pos="720"/>
              </w:tabs>
              <w:ind w:left="0" w:firstLine="0"/>
              <w:jc w:val="center"/>
            </w:pPr>
          </w:p>
        </w:tc>
        <w:tc>
          <w:tcPr>
            <w:tcW w:w="3420" w:type="dxa"/>
            <w:vAlign w:val="center"/>
          </w:tcPr>
          <w:p w:rsidR="00B043C1" w:rsidRDefault="00B043C1" w:rsidP="007E10B0">
            <w:pPr>
              <w:keepNext/>
              <w:keepLines/>
              <w:tabs>
                <w:tab w:val="clear" w:pos="720"/>
              </w:tabs>
              <w:ind w:left="0" w:firstLine="0"/>
            </w:pPr>
          </w:p>
        </w:tc>
        <w:tc>
          <w:tcPr>
            <w:tcW w:w="1450" w:type="dxa"/>
            <w:vAlign w:val="center"/>
          </w:tcPr>
          <w:p w:rsidR="00B043C1" w:rsidRDefault="00B043C1" w:rsidP="007E10B0">
            <w:pPr>
              <w:keepNext/>
              <w:keepLines/>
              <w:tabs>
                <w:tab w:val="clear" w:pos="720"/>
              </w:tabs>
              <w:ind w:left="0" w:firstLine="0"/>
            </w:pPr>
          </w:p>
        </w:tc>
      </w:tr>
      <w:tr w:rsidR="00B043C1" w:rsidTr="007E10B0">
        <w:trPr>
          <w:trHeight w:val="432"/>
          <w:jc w:val="center"/>
        </w:trPr>
        <w:tc>
          <w:tcPr>
            <w:tcW w:w="1097" w:type="dxa"/>
            <w:vAlign w:val="center"/>
          </w:tcPr>
          <w:p w:rsidR="00B043C1" w:rsidRDefault="00B043C1" w:rsidP="007E10B0">
            <w:pPr>
              <w:keepNext/>
              <w:keepLines/>
              <w:tabs>
                <w:tab w:val="clear" w:pos="720"/>
              </w:tabs>
              <w:ind w:left="-8" w:firstLine="8"/>
              <w:jc w:val="center"/>
            </w:pPr>
          </w:p>
        </w:tc>
        <w:tc>
          <w:tcPr>
            <w:tcW w:w="1443" w:type="dxa"/>
            <w:vAlign w:val="center"/>
          </w:tcPr>
          <w:p w:rsidR="00B043C1" w:rsidRDefault="00B043C1" w:rsidP="007E10B0">
            <w:pPr>
              <w:keepNext/>
              <w:keepLines/>
              <w:tabs>
                <w:tab w:val="clear" w:pos="720"/>
              </w:tabs>
              <w:ind w:left="0" w:firstLine="0"/>
              <w:jc w:val="center"/>
            </w:pPr>
          </w:p>
        </w:tc>
        <w:tc>
          <w:tcPr>
            <w:tcW w:w="3420" w:type="dxa"/>
            <w:vAlign w:val="center"/>
          </w:tcPr>
          <w:p w:rsidR="00B043C1" w:rsidRDefault="00B043C1" w:rsidP="007E10B0">
            <w:pPr>
              <w:keepNext/>
              <w:keepLines/>
              <w:tabs>
                <w:tab w:val="clear" w:pos="720"/>
              </w:tabs>
              <w:ind w:left="0" w:firstLine="0"/>
            </w:pPr>
          </w:p>
        </w:tc>
        <w:tc>
          <w:tcPr>
            <w:tcW w:w="1450" w:type="dxa"/>
            <w:vAlign w:val="center"/>
          </w:tcPr>
          <w:p w:rsidR="00B043C1" w:rsidRDefault="00B043C1" w:rsidP="007E10B0">
            <w:pPr>
              <w:keepNext/>
              <w:keepLines/>
              <w:tabs>
                <w:tab w:val="clear" w:pos="720"/>
              </w:tabs>
              <w:ind w:left="0" w:firstLine="0"/>
            </w:pPr>
          </w:p>
        </w:tc>
      </w:tr>
      <w:tr w:rsidR="00B043C1" w:rsidTr="007E10B0">
        <w:trPr>
          <w:trHeight w:val="432"/>
          <w:jc w:val="center"/>
        </w:trPr>
        <w:tc>
          <w:tcPr>
            <w:tcW w:w="1097" w:type="dxa"/>
            <w:vAlign w:val="center"/>
          </w:tcPr>
          <w:p w:rsidR="00B043C1" w:rsidRDefault="00B043C1" w:rsidP="007E10B0">
            <w:pPr>
              <w:keepNext/>
              <w:keepLines/>
              <w:tabs>
                <w:tab w:val="clear" w:pos="720"/>
              </w:tabs>
              <w:ind w:left="-8" w:firstLine="8"/>
              <w:jc w:val="center"/>
            </w:pPr>
          </w:p>
        </w:tc>
        <w:tc>
          <w:tcPr>
            <w:tcW w:w="1443" w:type="dxa"/>
            <w:vAlign w:val="center"/>
          </w:tcPr>
          <w:p w:rsidR="00B043C1" w:rsidRDefault="00B043C1" w:rsidP="007E10B0">
            <w:pPr>
              <w:keepNext/>
              <w:keepLines/>
              <w:tabs>
                <w:tab w:val="clear" w:pos="720"/>
              </w:tabs>
              <w:ind w:left="0" w:firstLine="0"/>
              <w:jc w:val="center"/>
            </w:pPr>
          </w:p>
        </w:tc>
        <w:tc>
          <w:tcPr>
            <w:tcW w:w="3420" w:type="dxa"/>
            <w:vAlign w:val="center"/>
          </w:tcPr>
          <w:p w:rsidR="00B043C1" w:rsidRDefault="00B043C1" w:rsidP="007E10B0">
            <w:pPr>
              <w:keepNext/>
              <w:keepLines/>
              <w:tabs>
                <w:tab w:val="clear" w:pos="720"/>
              </w:tabs>
              <w:ind w:left="0" w:firstLine="0"/>
            </w:pPr>
          </w:p>
        </w:tc>
        <w:tc>
          <w:tcPr>
            <w:tcW w:w="1450" w:type="dxa"/>
            <w:vAlign w:val="center"/>
          </w:tcPr>
          <w:p w:rsidR="00B043C1" w:rsidRDefault="00B043C1" w:rsidP="007E10B0">
            <w:pPr>
              <w:keepNext/>
              <w:keepLines/>
              <w:tabs>
                <w:tab w:val="clear" w:pos="720"/>
              </w:tabs>
              <w:ind w:left="0" w:firstLine="0"/>
            </w:pPr>
          </w:p>
        </w:tc>
      </w:tr>
      <w:tr w:rsidR="007E10B0" w:rsidTr="007E10B0">
        <w:trPr>
          <w:trHeight w:val="432"/>
          <w:jc w:val="center"/>
        </w:trPr>
        <w:tc>
          <w:tcPr>
            <w:tcW w:w="1097" w:type="dxa"/>
            <w:vAlign w:val="center"/>
          </w:tcPr>
          <w:p w:rsidR="007E10B0" w:rsidRDefault="007E10B0" w:rsidP="007E10B0">
            <w:pPr>
              <w:keepNext/>
              <w:keepLines/>
              <w:tabs>
                <w:tab w:val="clear" w:pos="720"/>
              </w:tabs>
              <w:ind w:left="-8" w:firstLine="8"/>
              <w:jc w:val="center"/>
            </w:pPr>
          </w:p>
        </w:tc>
        <w:tc>
          <w:tcPr>
            <w:tcW w:w="1443" w:type="dxa"/>
            <w:vAlign w:val="center"/>
          </w:tcPr>
          <w:p w:rsidR="007E10B0" w:rsidRDefault="007E10B0" w:rsidP="007E10B0">
            <w:pPr>
              <w:keepNext/>
              <w:keepLines/>
              <w:tabs>
                <w:tab w:val="clear" w:pos="720"/>
              </w:tabs>
              <w:ind w:left="0" w:firstLine="0"/>
              <w:jc w:val="center"/>
            </w:pPr>
          </w:p>
        </w:tc>
        <w:tc>
          <w:tcPr>
            <w:tcW w:w="3420" w:type="dxa"/>
            <w:vAlign w:val="center"/>
          </w:tcPr>
          <w:p w:rsidR="007E10B0" w:rsidRDefault="007E10B0" w:rsidP="007E10B0">
            <w:pPr>
              <w:keepNext/>
              <w:keepLines/>
              <w:tabs>
                <w:tab w:val="clear" w:pos="720"/>
              </w:tabs>
              <w:ind w:left="0" w:firstLine="0"/>
            </w:pPr>
          </w:p>
        </w:tc>
        <w:tc>
          <w:tcPr>
            <w:tcW w:w="1450" w:type="dxa"/>
            <w:vAlign w:val="center"/>
          </w:tcPr>
          <w:p w:rsidR="007E10B0" w:rsidRDefault="007E10B0" w:rsidP="007E10B0">
            <w:pPr>
              <w:keepNext/>
              <w:keepLines/>
              <w:tabs>
                <w:tab w:val="clear" w:pos="720"/>
              </w:tabs>
              <w:ind w:left="0" w:firstLine="0"/>
            </w:pPr>
          </w:p>
        </w:tc>
      </w:tr>
      <w:tr w:rsidR="007E10B0" w:rsidTr="007E10B0">
        <w:trPr>
          <w:trHeight w:val="432"/>
          <w:jc w:val="center"/>
        </w:trPr>
        <w:tc>
          <w:tcPr>
            <w:tcW w:w="1097" w:type="dxa"/>
            <w:vAlign w:val="center"/>
          </w:tcPr>
          <w:p w:rsidR="007E10B0" w:rsidRDefault="007E10B0" w:rsidP="007E10B0">
            <w:pPr>
              <w:keepNext/>
              <w:keepLines/>
              <w:tabs>
                <w:tab w:val="clear" w:pos="720"/>
              </w:tabs>
              <w:ind w:left="-8" w:firstLine="8"/>
              <w:jc w:val="center"/>
            </w:pPr>
          </w:p>
        </w:tc>
        <w:tc>
          <w:tcPr>
            <w:tcW w:w="1443" w:type="dxa"/>
            <w:vAlign w:val="center"/>
          </w:tcPr>
          <w:p w:rsidR="007E10B0" w:rsidRDefault="007E10B0" w:rsidP="007E10B0">
            <w:pPr>
              <w:keepNext/>
              <w:keepLines/>
              <w:tabs>
                <w:tab w:val="clear" w:pos="720"/>
              </w:tabs>
              <w:ind w:left="0" w:firstLine="0"/>
              <w:jc w:val="center"/>
            </w:pPr>
          </w:p>
        </w:tc>
        <w:tc>
          <w:tcPr>
            <w:tcW w:w="3420" w:type="dxa"/>
            <w:vAlign w:val="center"/>
          </w:tcPr>
          <w:p w:rsidR="007E10B0" w:rsidRDefault="007E10B0" w:rsidP="007E10B0">
            <w:pPr>
              <w:keepNext/>
              <w:keepLines/>
              <w:tabs>
                <w:tab w:val="clear" w:pos="720"/>
              </w:tabs>
              <w:ind w:left="0" w:firstLine="0"/>
            </w:pPr>
          </w:p>
        </w:tc>
        <w:tc>
          <w:tcPr>
            <w:tcW w:w="1450" w:type="dxa"/>
            <w:vAlign w:val="center"/>
          </w:tcPr>
          <w:p w:rsidR="007E10B0" w:rsidRDefault="007E10B0" w:rsidP="007E10B0">
            <w:pPr>
              <w:keepNext/>
              <w:keepLines/>
              <w:tabs>
                <w:tab w:val="clear" w:pos="720"/>
              </w:tabs>
              <w:ind w:left="0" w:firstLine="0"/>
            </w:pPr>
          </w:p>
        </w:tc>
      </w:tr>
    </w:tbl>
    <w:p w:rsidR="00B043C1" w:rsidRDefault="00B043C1">
      <w:pPr>
        <w:tabs>
          <w:tab w:val="clear" w:pos="720"/>
        </w:tabs>
        <w:spacing w:after="120"/>
        <w:sectPr w:rsidR="00B043C1">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440" w:bottom="1440" w:left="1440" w:header="720" w:footer="720" w:gutter="720"/>
          <w:pgNumType w:start="1"/>
          <w:cols w:space="720"/>
          <w:noEndnote/>
        </w:sectPr>
      </w:pPr>
    </w:p>
    <w:p w:rsidR="00B043C1" w:rsidRDefault="00B043C1">
      <w:pPr>
        <w:tabs>
          <w:tab w:val="clear" w:pos="720"/>
        </w:tabs>
        <w:spacing w:after="120"/>
      </w:pPr>
    </w:p>
    <w:p w:rsidR="00286FA2" w:rsidRDefault="00286FA2">
      <w:pPr>
        <w:tabs>
          <w:tab w:val="clear" w:pos="720"/>
        </w:tabs>
        <w:spacing w:after="120"/>
      </w:pPr>
      <w:r>
        <w:br w:type="page"/>
      </w:r>
    </w:p>
    <w:p w:rsidR="00286FA2" w:rsidRDefault="00286FA2">
      <w:pPr>
        <w:tabs>
          <w:tab w:val="clear" w:pos="720"/>
        </w:tabs>
        <w:spacing w:after="120"/>
      </w:pPr>
    </w:p>
    <w:p w:rsidR="00286FA2" w:rsidRDefault="00286FA2">
      <w:pPr>
        <w:tabs>
          <w:tab w:val="clear" w:pos="720"/>
        </w:tabs>
        <w:spacing w:after="120"/>
      </w:pPr>
    </w:p>
    <w:p w:rsidR="00286FA2" w:rsidRDefault="00286FA2">
      <w:pPr>
        <w:tabs>
          <w:tab w:val="clear" w:pos="720"/>
        </w:tabs>
        <w:spacing w:after="120"/>
      </w:pPr>
    </w:p>
    <w:p w:rsidR="00286FA2" w:rsidRDefault="00286FA2">
      <w:pPr>
        <w:tabs>
          <w:tab w:val="clear" w:pos="720"/>
        </w:tabs>
        <w:spacing w:after="120"/>
      </w:pPr>
    </w:p>
    <w:p w:rsidR="00286FA2" w:rsidRDefault="00286FA2">
      <w:pPr>
        <w:tabs>
          <w:tab w:val="clear" w:pos="720"/>
        </w:tabs>
        <w:spacing w:after="120"/>
      </w:pPr>
    </w:p>
    <w:p w:rsidR="00286FA2" w:rsidRDefault="00286FA2">
      <w:pPr>
        <w:tabs>
          <w:tab w:val="clear" w:pos="720"/>
        </w:tabs>
        <w:spacing w:after="120"/>
      </w:pPr>
    </w:p>
    <w:p w:rsidR="007E10B0" w:rsidRDefault="007E10B0">
      <w:pPr>
        <w:tabs>
          <w:tab w:val="clear" w:pos="720"/>
        </w:tabs>
        <w:spacing w:after="120"/>
      </w:pPr>
    </w:p>
    <w:p w:rsidR="00286FA2" w:rsidRDefault="00286FA2">
      <w:pPr>
        <w:tabs>
          <w:tab w:val="clear" w:pos="720"/>
        </w:tabs>
        <w:spacing w:after="120"/>
      </w:pPr>
    </w:p>
    <w:p w:rsidR="00286FA2" w:rsidRDefault="00286FA2">
      <w:pPr>
        <w:tabs>
          <w:tab w:val="clear" w:pos="720"/>
        </w:tabs>
        <w:spacing w:after="120"/>
      </w:pPr>
    </w:p>
    <w:p w:rsidR="00286FA2" w:rsidRDefault="00286FA2">
      <w:pPr>
        <w:tabs>
          <w:tab w:val="clear" w:pos="720"/>
        </w:tabs>
        <w:spacing w:after="120"/>
      </w:pPr>
    </w:p>
    <w:p w:rsidR="00286FA2" w:rsidRDefault="00286FA2">
      <w:pPr>
        <w:tabs>
          <w:tab w:val="clear" w:pos="720"/>
        </w:tabs>
        <w:spacing w:after="120"/>
      </w:pPr>
    </w:p>
    <w:p w:rsidR="00286FA2" w:rsidRDefault="00286FA2">
      <w:pPr>
        <w:tabs>
          <w:tab w:val="clear" w:pos="720"/>
        </w:tabs>
        <w:spacing w:after="120"/>
      </w:pPr>
    </w:p>
    <w:p w:rsidR="00286FA2" w:rsidRDefault="00286FA2">
      <w:pPr>
        <w:tabs>
          <w:tab w:val="clear" w:pos="720"/>
        </w:tabs>
        <w:spacing w:after="120"/>
      </w:pPr>
    </w:p>
    <w:p w:rsidR="00286FA2" w:rsidRDefault="00286FA2">
      <w:pPr>
        <w:tabs>
          <w:tab w:val="clear" w:pos="720"/>
        </w:tabs>
        <w:spacing w:after="120"/>
      </w:pPr>
    </w:p>
    <w:p w:rsidR="00286FA2" w:rsidRDefault="00286FA2" w:rsidP="00286FA2">
      <w:pPr>
        <w:tabs>
          <w:tab w:val="clear" w:pos="720"/>
        </w:tabs>
        <w:spacing w:after="120"/>
        <w:jc w:val="center"/>
      </w:pPr>
      <w:r>
        <w:t>[Thi</w:t>
      </w:r>
      <w:r w:rsidR="007E10B0">
        <w:t>s page intentionally left blank</w:t>
      </w:r>
      <w:r>
        <w:t>]</w:t>
      </w:r>
    </w:p>
    <w:p w:rsidR="00286FA2" w:rsidRDefault="00286FA2">
      <w:pPr>
        <w:tabs>
          <w:tab w:val="clear" w:pos="720"/>
        </w:tabs>
        <w:spacing w:after="120"/>
      </w:pPr>
    </w:p>
    <w:sectPr w:rsidR="00286FA2" w:rsidSect="00DC0C2C">
      <w:type w:val="continuous"/>
      <w:pgSz w:w="12240" w:h="15840"/>
      <w:pgMar w:top="1440" w:right="1440" w:bottom="1440" w:left="1440" w:header="720" w:footer="720" w:gutter="72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A7F6B" w:rsidRDefault="000A7F6B">
      <w:r>
        <w:separator/>
      </w:r>
    </w:p>
  </w:endnote>
  <w:endnote w:type="continuationSeparator" w:id="0">
    <w:p w:rsidR="000A7F6B" w:rsidRDefault="000A7F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3BE" w:rsidRDefault="003B43B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3C1" w:rsidRDefault="008C6447" w:rsidP="00AA1E25">
    <w:pPr>
      <w:pStyle w:val="Footer"/>
      <w:spacing w:before="0" w:after="0"/>
      <w:jc w:val="left"/>
    </w:pPr>
    <w:r>
      <w:t>ITSW103 Systems</w:t>
    </w:r>
    <w:r w:rsidR="00AA1E25">
      <w:t xml:space="preserve"> Analysis</w:t>
    </w:r>
    <w:r w:rsidR="00AA1E25">
      <w:tab/>
    </w:r>
    <w:r w:rsidR="00AA1E25">
      <w:tab/>
      <w:t>P</w:t>
    </w:r>
    <w:r w:rsidR="00B043C1">
      <w:t xml:space="preserve">age </w:t>
    </w:r>
    <w:r w:rsidR="00F65BBE">
      <w:rPr>
        <w:rStyle w:val="PageNumber"/>
      </w:rPr>
      <w:fldChar w:fldCharType="begin"/>
    </w:r>
    <w:r w:rsidR="00B043C1">
      <w:rPr>
        <w:rStyle w:val="PageNumber"/>
      </w:rPr>
      <w:instrText xml:space="preserve"> PAGE </w:instrText>
    </w:r>
    <w:r w:rsidR="00F65BBE">
      <w:rPr>
        <w:rStyle w:val="PageNumber"/>
      </w:rPr>
      <w:fldChar w:fldCharType="separate"/>
    </w:r>
    <w:r w:rsidR="003B43BE">
      <w:rPr>
        <w:rStyle w:val="PageNumber"/>
        <w:noProof/>
      </w:rPr>
      <w:t>1</w:t>
    </w:r>
    <w:r w:rsidR="00F65BBE">
      <w:rPr>
        <w:rStyle w:val="PageNumber"/>
      </w:rPr>
      <w:fldChar w:fldCharType="end"/>
    </w:r>
    <w:r w:rsidR="00B043C1">
      <w:rPr>
        <w:rStyle w:val="PageNumber"/>
      </w:rPr>
      <w:t xml:space="preserve"> of </w:t>
    </w:r>
    <w:r w:rsidR="00F65BBE">
      <w:rPr>
        <w:rStyle w:val="PageNumber"/>
      </w:rPr>
      <w:fldChar w:fldCharType="begin"/>
    </w:r>
    <w:r w:rsidR="00B043C1">
      <w:rPr>
        <w:rStyle w:val="PageNumber"/>
      </w:rPr>
      <w:instrText xml:space="preserve"> NUMPAGES </w:instrText>
    </w:r>
    <w:r w:rsidR="00F65BBE">
      <w:rPr>
        <w:rStyle w:val="PageNumber"/>
      </w:rPr>
      <w:fldChar w:fldCharType="separate"/>
    </w:r>
    <w:r w:rsidR="003B43BE">
      <w:rPr>
        <w:rStyle w:val="PageNumber"/>
        <w:noProof/>
      </w:rPr>
      <w:t>6</w:t>
    </w:r>
    <w:r w:rsidR="00F65BBE">
      <w:rPr>
        <w:rStyle w:val="PageNumber"/>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3BE" w:rsidRDefault="003B43B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A7F6B" w:rsidRDefault="000A7F6B">
      <w:r>
        <w:separator/>
      </w:r>
    </w:p>
  </w:footnote>
  <w:footnote w:type="continuationSeparator" w:id="0">
    <w:p w:rsidR="000A7F6B" w:rsidRDefault="000A7F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3BE" w:rsidRDefault="003B43B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043C1" w:rsidRDefault="00FD2BE2" w:rsidP="00AA1E25">
    <w:pPr>
      <w:pStyle w:val="Header"/>
      <w:tabs>
        <w:tab w:val="clear" w:pos="7474"/>
        <w:tab w:val="right" w:pos="8640"/>
      </w:tabs>
      <w:spacing w:before="0" w:after="0"/>
      <w:ind w:left="0" w:firstLine="0"/>
      <w:rPr>
        <w:b w:val="0"/>
      </w:rPr>
    </w:pPr>
    <w:bookmarkStart w:id="0" w:name="_GoBack"/>
    <w:bookmarkEnd w:id="0"/>
    <w:r>
      <w:rPr>
        <w:b w:val="0"/>
        <w:bCs/>
      </w:rPr>
      <w:t>Computer &amp; IT Policies and Procedures Manual</w:t>
    </w:r>
    <w:r w:rsidR="00B043C1">
      <w:rPr>
        <w:b w:val="0"/>
      </w:rPr>
      <w:tab/>
      <w:t>Bizmanualz.com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B43BE" w:rsidRDefault="003B43B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F2C91"/>
    <w:multiLevelType w:val="hybridMultilevel"/>
    <w:tmpl w:val="E518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B822C1"/>
    <w:multiLevelType w:val="hybridMultilevel"/>
    <w:tmpl w:val="17405A74"/>
    <w:lvl w:ilvl="0" w:tplc="38D81D8A">
      <w:start w:val="1"/>
      <w:numFmt w:val="bullet"/>
      <w:lvlText w:val=""/>
      <w:lvlJc w:val="left"/>
      <w:pPr>
        <w:tabs>
          <w:tab w:val="num" w:pos="6840"/>
        </w:tabs>
        <w:ind w:left="6840" w:hanging="360"/>
      </w:pPr>
      <w:rPr>
        <w:rFonts w:ascii="Symbol" w:hAnsi="Symbol" w:hint="default"/>
      </w:rPr>
    </w:lvl>
    <w:lvl w:ilvl="1" w:tplc="04090003">
      <w:start w:val="1"/>
      <w:numFmt w:val="bullet"/>
      <w:lvlText w:val="o"/>
      <w:lvlJc w:val="left"/>
      <w:pPr>
        <w:tabs>
          <w:tab w:val="num" w:pos="6480"/>
        </w:tabs>
        <w:ind w:left="6480" w:hanging="360"/>
      </w:pPr>
      <w:rPr>
        <w:rFonts w:ascii="Courier New" w:hAnsi="Courier New" w:hint="default"/>
      </w:rPr>
    </w:lvl>
    <w:lvl w:ilvl="2" w:tplc="96721398">
      <w:numFmt w:val="bullet"/>
      <w:lvlText w:val="-"/>
      <w:lvlJc w:val="left"/>
      <w:pPr>
        <w:tabs>
          <w:tab w:val="num" w:pos="7200"/>
        </w:tabs>
        <w:ind w:left="7200" w:hanging="360"/>
      </w:pPr>
      <w:rPr>
        <w:rFonts w:ascii="Times New Roman" w:eastAsia="Times New Roman" w:hAnsi="Times New Roman" w:cs="Times New Roman" w:hint="default"/>
      </w:rPr>
    </w:lvl>
    <w:lvl w:ilvl="3" w:tplc="04090001" w:tentative="1">
      <w:start w:val="1"/>
      <w:numFmt w:val="bullet"/>
      <w:lvlText w:val=""/>
      <w:lvlJc w:val="left"/>
      <w:pPr>
        <w:tabs>
          <w:tab w:val="num" w:pos="7920"/>
        </w:tabs>
        <w:ind w:left="7920" w:hanging="360"/>
      </w:pPr>
      <w:rPr>
        <w:rFonts w:ascii="Symbol" w:hAnsi="Symbol" w:hint="default"/>
      </w:rPr>
    </w:lvl>
    <w:lvl w:ilvl="4" w:tplc="04090003" w:tentative="1">
      <w:start w:val="1"/>
      <w:numFmt w:val="bullet"/>
      <w:lvlText w:val="o"/>
      <w:lvlJc w:val="left"/>
      <w:pPr>
        <w:tabs>
          <w:tab w:val="num" w:pos="8640"/>
        </w:tabs>
        <w:ind w:left="8640" w:hanging="360"/>
      </w:pPr>
      <w:rPr>
        <w:rFonts w:ascii="Courier New" w:hAnsi="Courier New" w:hint="default"/>
      </w:rPr>
    </w:lvl>
    <w:lvl w:ilvl="5" w:tplc="04090005" w:tentative="1">
      <w:start w:val="1"/>
      <w:numFmt w:val="bullet"/>
      <w:lvlText w:val=""/>
      <w:lvlJc w:val="left"/>
      <w:pPr>
        <w:tabs>
          <w:tab w:val="num" w:pos="9360"/>
        </w:tabs>
        <w:ind w:left="9360" w:hanging="360"/>
      </w:pPr>
      <w:rPr>
        <w:rFonts w:ascii="Wingdings" w:hAnsi="Wingdings" w:hint="default"/>
      </w:rPr>
    </w:lvl>
    <w:lvl w:ilvl="6" w:tplc="04090001" w:tentative="1">
      <w:start w:val="1"/>
      <w:numFmt w:val="bullet"/>
      <w:lvlText w:val=""/>
      <w:lvlJc w:val="left"/>
      <w:pPr>
        <w:tabs>
          <w:tab w:val="num" w:pos="10080"/>
        </w:tabs>
        <w:ind w:left="10080" w:hanging="360"/>
      </w:pPr>
      <w:rPr>
        <w:rFonts w:ascii="Symbol" w:hAnsi="Symbol" w:hint="default"/>
      </w:rPr>
    </w:lvl>
    <w:lvl w:ilvl="7" w:tplc="04090003" w:tentative="1">
      <w:start w:val="1"/>
      <w:numFmt w:val="bullet"/>
      <w:lvlText w:val="o"/>
      <w:lvlJc w:val="left"/>
      <w:pPr>
        <w:tabs>
          <w:tab w:val="num" w:pos="10800"/>
        </w:tabs>
        <w:ind w:left="10800" w:hanging="360"/>
      </w:pPr>
      <w:rPr>
        <w:rFonts w:ascii="Courier New" w:hAnsi="Courier New" w:hint="default"/>
      </w:rPr>
    </w:lvl>
    <w:lvl w:ilvl="8" w:tplc="04090005" w:tentative="1">
      <w:start w:val="1"/>
      <w:numFmt w:val="bullet"/>
      <w:lvlText w:val=""/>
      <w:lvlJc w:val="left"/>
      <w:pPr>
        <w:tabs>
          <w:tab w:val="num" w:pos="11520"/>
        </w:tabs>
        <w:ind w:left="11520" w:hanging="360"/>
      </w:pPr>
      <w:rPr>
        <w:rFonts w:ascii="Wingdings" w:hAnsi="Wingdings" w:hint="default"/>
      </w:rPr>
    </w:lvl>
  </w:abstractNum>
  <w:abstractNum w:abstractNumId="2">
    <w:nsid w:val="0DB51A70"/>
    <w:multiLevelType w:val="hybridMultilevel"/>
    <w:tmpl w:val="17405A74"/>
    <w:lvl w:ilvl="0" w:tplc="38D81D8A">
      <w:start w:val="1"/>
      <w:numFmt w:val="bullet"/>
      <w:lvlText w:val=""/>
      <w:lvlJc w:val="left"/>
      <w:pPr>
        <w:tabs>
          <w:tab w:val="num" w:pos="2880"/>
        </w:tabs>
        <w:ind w:left="288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hint="default"/>
      </w:rPr>
    </w:lvl>
    <w:lvl w:ilvl="2" w:tplc="96721398">
      <w:numFmt w:val="bullet"/>
      <w:lvlText w:val="-"/>
      <w:lvlJc w:val="left"/>
      <w:pPr>
        <w:tabs>
          <w:tab w:val="num" w:pos="3240"/>
        </w:tabs>
        <w:ind w:left="3240" w:hanging="360"/>
      </w:pPr>
      <w:rPr>
        <w:rFonts w:ascii="Times New Roman" w:eastAsia="Times New Roman" w:hAnsi="Times New Roman" w:cs="Times New Roman"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
    <w:nsid w:val="128647F3"/>
    <w:multiLevelType w:val="hybridMultilevel"/>
    <w:tmpl w:val="17405A74"/>
    <w:lvl w:ilvl="0" w:tplc="38D81D8A">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96721398">
      <w:numFmt w:val="bullet"/>
      <w:lvlText w:val="-"/>
      <w:lvlJc w:val="left"/>
      <w:pPr>
        <w:tabs>
          <w:tab w:val="num" w:pos="2880"/>
        </w:tabs>
        <w:ind w:left="2880" w:hanging="360"/>
      </w:pPr>
      <w:rPr>
        <w:rFonts w:ascii="Times New Roman" w:eastAsia="Times New Roman" w:hAnsi="Times New Roman" w:cs="Times New Roman"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156A47A6"/>
    <w:multiLevelType w:val="hybridMultilevel"/>
    <w:tmpl w:val="B86A6472"/>
    <w:lvl w:ilvl="0" w:tplc="38D81D8A">
      <w:start w:val="1"/>
      <w:numFmt w:val="bullet"/>
      <w:lvlText w:val=""/>
      <w:lvlJc w:val="left"/>
      <w:pPr>
        <w:tabs>
          <w:tab w:val="num" w:pos="3600"/>
        </w:tabs>
        <w:ind w:left="3600" w:hanging="360"/>
      </w:pPr>
      <w:rPr>
        <w:rFonts w:ascii="Symbol" w:hAnsi="Symbol" w:hint="default"/>
      </w:rPr>
    </w:lvl>
    <w:lvl w:ilvl="1" w:tplc="04090003">
      <w:start w:val="1"/>
      <w:numFmt w:val="bullet"/>
      <w:lvlText w:val="o"/>
      <w:lvlJc w:val="left"/>
      <w:pPr>
        <w:tabs>
          <w:tab w:val="num" w:pos="3240"/>
        </w:tabs>
        <w:ind w:left="3240" w:hanging="360"/>
      </w:pPr>
      <w:rPr>
        <w:rFonts w:ascii="Courier New" w:hAnsi="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5">
    <w:nsid w:val="243A7890"/>
    <w:multiLevelType w:val="hybridMultilevel"/>
    <w:tmpl w:val="DFB49180"/>
    <w:lvl w:ilvl="0" w:tplc="38D81D8A">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nsid w:val="28BB3A9E"/>
    <w:multiLevelType w:val="hybridMultilevel"/>
    <w:tmpl w:val="17405A74"/>
    <w:lvl w:ilvl="0" w:tplc="38D81D8A">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96721398">
      <w:numFmt w:val="bullet"/>
      <w:lvlText w:val="-"/>
      <w:lvlJc w:val="left"/>
      <w:pPr>
        <w:tabs>
          <w:tab w:val="num" w:pos="2880"/>
        </w:tabs>
        <w:ind w:left="2880" w:hanging="360"/>
      </w:pPr>
      <w:rPr>
        <w:rFonts w:ascii="Times New Roman" w:eastAsia="Times New Roman" w:hAnsi="Times New Roman" w:cs="Times New Roman"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7">
    <w:nsid w:val="2AA5331E"/>
    <w:multiLevelType w:val="hybridMultilevel"/>
    <w:tmpl w:val="478653E6"/>
    <w:lvl w:ilvl="0" w:tplc="89121BF4">
      <w:start w:val="1"/>
      <w:numFmt w:val="lowerLetter"/>
      <w:lvlText w:val="%1."/>
      <w:lvlJc w:val="left"/>
      <w:pPr>
        <w:tabs>
          <w:tab w:val="num" w:pos="2160"/>
        </w:tabs>
        <w:ind w:left="2160" w:hanging="360"/>
      </w:pPr>
      <w:rPr>
        <w:rFonts w:hint="default"/>
      </w:rPr>
    </w:lvl>
    <w:lvl w:ilvl="1" w:tplc="3A6838CC">
      <w:start w:val="1"/>
      <w:numFmt w:val="upp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B5D514C"/>
    <w:multiLevelType w:val="hybridMultilevel"/>
    <w:tmpl w:val="08E0F216"/>
    <w:lvl w:ilvl="0" w:tplc="38D81D8A">
      <w:start w:val="1"/>
      <w:numFmt w:val="bullet"/>
      <w:lvlText w:val=""/>
      <w:lvlJc w:val="left"/>
      <w:pPr>
        <w:tabs>
          <w:tab w:val="num" w:pos="2520"/>
        </w:tabs>
        <w:ind w:left="252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9">
    <w:nsid w:val="35485769"/>
    <w:multiLevelType w:val="hybridMultilevel"/>
    <w:tmpl w:val="DFB49180"/>
    <w:lvl w:ilvl="0" w:tplc="38D81D8A">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3EE93C43"/>
    <w:multiLevelType w:val="hybridMultilevel"/>
    <w:tmpl w:val="BB7614EC"/>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43D6253F"/>
    <w:multiLevelType w:val="hybridMultilevel"/>
    <w:tmpl w:val="0742DE04"/>
    <w:lvl w:ilvl="0" w:tplc="38D81D8A">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2">
    <w:nsid w:val="46CB2BAB"/>
    <w:multiLevelType w:val="hybridMultilevel"/>
    <w:tmpl w:val="F0A47C1C"/>
    <w:lvl w:ilvl="0" w:tplc="38D81D8A">
      <w:start w:val="1"/>
      <w:numFmt w:val="bullet"/>
      <w:lvlText w:val=""/>
      <w:lvlJc w:val="left"/>
      <w:pPr>
        <w:tabs>
          <w:tab w:val="num" w:pos="1080"/>
        </w:tabs>
        <w:ind w:left="1080" w:hanging="360"/>
      </w:pPr>
      <w:rPr>
        <w:rFonts w:ascii="Symbol" w:hAnsi="Symbol" w:hint="default"/>
      </w:rPr>
    </w:lvl>
    <w:lvl w:ilvl="1" w:tplc="04090019">
      <w:start w:val="1"/>
      <w:numFmt w:val="lowerLetter"/>
      <w:lvlText w:val="%2."/>
      <w:lvlJc w:val="left"/>
      <w:pPr>
        <w:tabs>
          <w:tab w:val="num" w:pos="2160"/>
        </w:tabs>
        <w:ind w:left="2160" w:hanging="360"/>
      </w:pPr>
      <w:rPr>
        <w:rFonts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3">
    <w:nsid w:val="4B9C729D"/>
    <w:multiLevelType w:val="multilevel"/>
    <w:tmpl w:val="08E0F216"/>
    <w:lvl w:ilvl="0">
      <w:start w:val="1"/>
      <w:numFmt w:val="bullet"/>
      <w:lvlText w:val=""/>
      <w:lvlJc w:val="left"/>
      <w:pPr>
        <w:tabs>
          <w:tab w:val="num" w:pos="1080"/>
        </w:tabs>
        <w:ind w:left="1080" w:hanging="360"/>
      </w:pPr>
      <w:rPr>
        <w:rFonts w:ascii="Symbol" w:hAnsi="Symbol" w:hint="default"/>
      </w:rPr>
    </w:lvl>
    <w:lvl w:ilvl="1">
      <w:start w:val="1"/>
      <w:numFmt w:val="bullet"/>
      <w:lvlText w:val="o"/>
      <w:lvlJc w:val="left"/>
      <w:pPr>
        <w:tabs>
          <w:tab w:val="num" w:pos="2160"/>
        </w:tabs>
        <w:ind w:left="2160" w:hanging="360"/>
      </w:pPr>
      <w:rPr>
        <w:rFonts w:ascii="Courier New" w:hAnsi="Courier New"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14">
    <w:nsid w:val="4FD15CD1"/>
    <w:multiLevelType w:val="multilevel"/>
    <w:tmpl w:val="BCCC640C"/>
    <w:lvl w:ilvl="0">
      <w:start w:val="1"/>
      <w:numFmt w:val="upperLetter"/>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647079E5"/>
    <w:multiLevelType w:val="hybridMultilevel"/>
    <w:tmpl w:val="B7000E5A"/>
    <w:lvl w:ilvl="0" w:tplc="7B04DEB8">
      <w:numFmt w:val="bullet"/>
      <w:lvlText w:val="-"/>
      <w:lvlJc w:val="left"/>
      <w:pPr>
        <w:tabs>
          <w:tab w:val="num" w:pos="1800"/>
        </w:tabs>
        <w:ind w:left="1800" w:hanging="360"/>
      </w:pPr>
      <w:rPr>
        <w:rFonts w:ascii="Times New Roman" w:eastAsia="Times New Roman" w:hAnsi="Times New Roman" w:cs="Times New Roman"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nsid w:val="667A29AD"/>
    <w:multiLevelType w:val="hybridMultilevel"/>
    <w:tmpl w:val="DEAE3556"/>
    <w:lvl w:ilvl="0" w:tplc="08D2CF1A">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nsid w:val="746B71F2"/>
    <w:multiLevelType w:val="hybridMultilevel"/>
    <w:tmpl w:val="08E0F216"/>
    <w:lvl w:ilvl="0" w:tplc="38D81D8A">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8">
    <w:nsid w:val="7658562C"/>
    <w:multiLevelType w:val="hybridMultilevel"/>
    <w:tmpl w:val="17405A74"/>
    <w:lvl w:ilvl="0" w:tplc="38D81D8A">
      <w:start w:val="1"/>
      <w:numFmt w:val="bullet"/>
      <w:lvlText w:val=""/>
      <w:lvlJc w:val="left"/>
      <w:pPr>
        <w:tabs>
          <w:tab w:val="num" w:pos="2520"/>
        </w:tabs>
        <w:ind w:left="252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96721398">
      <w:numFmt w:val="bullet"/>
      <w:lvlText w:val="-"/>
      <w:lvlJc w:val="left"/>
      <w:pPr>
        <w:tabs>
          <w:tab w:val="num" w:pos="2880"/>
        </w:tabs>
        <w:ind w:left="2880" w:hanging="360"/>
      </w:pPr>
      <w:rPr>
        <w:rFonts w:ascii="Times New Roman" w:eastAsia="Times New Roman" w:hAnsi="Times New Roman" w:cs="Times New Roman"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6"/>
  </w:num>
  <w:num w:numId="2">
    <w:abstractNumId w:val="16"/>
  </w:num>
  <w:num w:numId="3">
    <w:abstractNumId w:val="11"/>
  </w:num>
  <w:num w:numId="4">
    <w:abstractNumId w:val="1"/>
  </w:num>
  <w:num w:numId="5">
    <w:abstractNumId w:val="2"/>
  </w:num>
  <w:num w:numId="6">
    <w:abstractNumId w:val="18"/>
  </w:num>
  <w:num w:numId="7">
    <w:abstractNumId w:val="4"/>
  </w:num>
  <w:num w:numId="8">
    <w:abstractNumId w:val="15"/>
  </w:num>
  <w:num w:numId="9">
    <w:abstractNumId w:val="5"/>
  </w:num>
  <w:num w:numId="10">
    <w:abstractNumId w:val="9"/>
  </w:num>
  <w:num w:numId="11">
    <w:abstractNumId w:val="8"/>
  </w:num>
  <w:num w:numId="12">
    <w:abstractNumId w:val="17"/>
  </w:num>
  <w:num w:numId="13">
    <w:abstractNumId w:val="3"/>
  </w:num>
  <w:num w:numId="14">
    <w:abstractNumId w:val="13"/>
  </w:num>
  <w:num w:numId="15">
    <w:abstractNumId w:val="12"/>
  </w:num>
  <w:num w:numId="16">
    <w:abstractNumId w:val="14"/>
  </w:num>
  <w:num w:numId="17">
    <w:abstractNumId w:val="10"/>
  </w:num>
  <w:num w:numId="18">
    <w:abstractNumId w:val="7"/>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intFractionalCharacterWidth/>
  <w:embedSystemFonts/>
  <w:mirrorMargin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B0622F"/>
    <w:rsid w:val="0007333A"/>
    <w:rsid w:val="00095100"/>
    <w:rsid w:val="000A7F6B"/>
    <w:rsid w:val="00113C4A"/>
    <w:rsid w:val="00132785"/>
    <w:rsid w:val="00136C11"/>
    <w:rsid w:val="00211E7A"/>
    <w:rsid w:val="002577A6"/>
    <w:rsid w:val="00286FA2"/>
    <w:rsid w:val="00315273"/>
    <w:rsid w:val="00324F00"/>
    <w:rsid w:val="0035268A"/>
    <w:rsid w:val="0036075D"/>
    <w:rsid w:val="003B43BE"/>
    <w:rsid w:val="003C4076"/>
    <w:rsid w:val="004741FB"/>
    <w:rsid w:val="004F135A"/>
    <w:rsid w:val="004F5D42"/>
    <w:rsid w:val="00523CDB"/>
    <w:rsid w:val="00542229"/>
    <w:rsid w:val="0064624D"/>
    <w:rsid w:val="00690279"/>
    <w:rsid w:val="0076540F"/>
    <w:rsid w:val="007E10B0"/>
    <w:rsid w:val="007F0B92"/>
    <w:rsid w:val="008653E3"/>
    <w:rsid w:val="008C6447"/>
    <w:rsid w:val="008F4F19"/>
    <w:rsid w:val="009138F4"/>
    <w:rsid w:val="009C5149"/>
    <w:rsid w:val="009F0619"/>
    <w:rsid w:val="009F0E88"/>
    <w:rsid w:val="00A03D28"/>
    <w:rsid w:val="00A047D6"/>
    <w:rsid w:val="00AA1E25"/>
    <w:rsid w:val="00AD396E"/>
    <w:rsid w:val="00AF218B"/>
    <w:rsid w:val="00B043C1"/>
    <w:rsid w:val="00B0622F"/>
    <w:rsid w:val="00B068DE"/>
    <w:rsid w:val="00BF2A44"/>
    <w:rsid w:val="00C54E57"/>
    <w:rsid w:val="00CB41D8"/>
    <w:rsid w:val="00CF76F9"/>
    <w:rsid w:val="00D00595"/>
    <w:rsid w:val="00DC0C2C"/>
    <w:rsid w:val="00DC3097"/>
    <w:rsid w:val="00E147A4"/>
    <w:rsid w:val="00ED2211"/>
    <w:rsid w:val="00F2295B"/>
    <w:rsid w:val="00F462ED"/>
    <w:rsid w:val="00F60E3B"/>
    <w:rsid w:val="00F65BBE"/>
    <w:rsid w:val="00F83AF3"/>
    <w:rsid w:val="00FB4513"/>
    <w:rsid w:val="00FD2BE2"/>
    <w:rsid w:val="00FF3729"/>
    <w:rsid w:val="00FF4789"/>
    <w:rsid w:val="00FF51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28417551-304F-4AC3-915C-7AD95EFE7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w:eastAsia="Times New Roman" w:hAnsi="Times"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C2C"/>
    <w:pPr>
      <w:tabs>
        <w:tab w:val="left" w:pos="720"/>
      </w:tabs>
      <w:ind w:left="720" w:hanging="720"/>
    </w:pPr>
    <w:rPr>
      <w:rFonts w:ascii="Times New Roman" w:hAnsi="Times New Roman"/>
      <w:sz w:val="24"/>
    </w:rPr>
  </w:style>
  <w:style w:type="paragraph" w:styleId="Heading1">
    <w:name w:val="heading 1"/>
    <w:basedOn w:val="Normal"/>
    <w:next w:val="Normal"/>
    <w:qFormat/>
    <w:rsid w:val="00DC0C2C"/>
    <w:pPr>
      <w:keepNext/>
      <w:tabs>
        <w:tab w:val="clear" w:pos="720"/>
      </w:tabs>
      <w:spacing w:before="240" w:after="240"/>
      <w:outlineLvl w:val="0"/>
    </w:pPr>
    <w:rPr>
      <w:rFonts w:ascii="Arial" w:hAnsi="Arial" w:cs="Arial"/>
      <w:b/>
      <w:bCs/>
      <w:caps/>
      <w:kern w:val="32"/>
      <w:szCs w:val="32"/>
    </w:rPr>
  </w:style>
  <w:style w:type="paragraph" w:styleId="Heading2">
    <w:name w:val="heading 2"/>
    <w:basedOn w:val="Normal"/>
    <w:next w:val="Normal"/>
    <w:qFormat/>
    <w:rsid w:val="00DC0C2C"/>
    <w:pPr>
      <w:keepNext/>
      <w:spacing w:before="120" w:after="120"/>
      <w:outlineLvl w:val="1"/>
    </w:pPr>
    <w:rPr>
      <w:rFonts w:cs="Arial"/>
      <w:b/>
      <w:bCs/>
      <w:iCs/>
      <w:caps/>
      <w:szCs w:val="28"/>
    </w:rPr>
  </w:style>
  <w:style w:type="paragraph" w:styleId="Heading3">
    <w:name w:val="heading 3"/>
    <w:basedOn w:val="Normal"/>
    <w:next w:val="Normal"/>
    <w:autoRedefine/>
    <w:qFormat/>
    <w:rsid w:val="00DC0C2C"/>
    <w:pPr>
      <w:keepNext/>
      <w:spacing w:before="120" w:after="120"/>
      <w:outlineLvl w:val="2"/>
    </w:pPr>
    <w:rPr>
      <w:rFonts w:ascii="Arial" w:hAnsi="Arial"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DC0C2C"/>
    <w:pPr>
      <w:pBdr>
        <w:top w:val="single" w:sz="4" w:space="1" w:color="auto"/>
      </w:pBdr>
      <w:tabs>
        <w:tab w:val="center" w:pos="4320"/>
        <w:tab w:val="right" w:pos="8640"/>
      </w:tabs>
      <w:spacing w:before="120" w:after="120"/>
      <w:jc w:val="center"/>
    </w:pPr>
    <w:rPr>
      <w:sz w:val="20"/>
    </w:rPr>
  </w:style>
  <w:style w:type="paragraph" w:styleId="Header">
    <w:name w:val="header"/>
    <w:basedOn w:val="Normal"/>
    <w:rsid w:val="00DC0C2C"/>
    <w:pPr>
      <w:pageBreakBefore/>
      <w:pBdr>
        <w:bottom w:val="single" w:sz="4" w:space="1" w:color="auto"/>
      </w:pBdr>
      <w:tabs>
        <w:tab w:val="clear" w:pos="720"/>
        <w:tab w:val="left" w:pos="7474"/>
      </w:tabs>
      <w:spacing w:before="120" w:after="120"/>
    </w:pPr>
    <w:rPr>
      <w:b/>
      <w:sz w:val="20"/>
    </w:rPr>
  </w:style>
  <w:style w:type="paragraph" w:customStyle="1" w:styleId="bullet2">
    <w:name w:val="bullet2"/>
    <w:basedOn w:val="bullet1"/>
    <w:rsid w:val="00DC0C2C"/>
    <w:pPr>
      <w:ind w:left="1800"/>
    </w:pPr>
  </w:style>
  <w:style w:type="paragraph" w:customStyle="1" w:styleId="bullet1">
    <w:name w:val="bullet1"/>
    <w:basedOn w:val="Normal"/>
    <w:rsid w:val="00DC0C2C"/>
    <w:pPr>
      <w:tabs>
        <w:tab w:val="left" w:pos="1080"/>
        <w:tab w:val="left" w:pos="1440"/>
        <w:tab w:val="left" w:pos="2160"/>
        <w:tab w:val="left" w:pos="2880"/>
        <w:tab w:val="left" w:pos="3600"/>
        <w:tab w:val="left" w:pos="4320"/>
        <w:tab w:val="left" w:pos="5040"/>
        <w:tab w:val="left" w:pos="5760"/>
        <w:tab w:val="left" w:pos="6480"/>
        <w:tab w:val="left" w:pos="7200"/>
        <w:tab w:val="left" w:pos="7920"/>
        <w:tab w:val="left" w:pos="8640"/>
      </w:tabs>
      <w:spacing w:before="80" w:after="80"/>
      <w:ind w:left="1080" w:hanging="360"/>
    </w:pPr>
  </w:style>
  <w:style w:type="paragraph" w:customStyle="1" w:styleId="EndnoteText1">
    <w:name w:val="Endnote Text1"/>
    <w:basedOn w:val="Normal"/>
    <w:rsid w:val="00DC0C2C"/>
  </w:style>
  <w:style w:type="paragraph" w:customStyle="1" w:styleId="Caption1">
    <w:name w:val="Caption1"/>
    <w:basedOn w:val="Normal"/>
    <w:rsid w:val="00DC0C2C"/>
    <w:pPr>
      <w:tabs>
        <w:tab w:val="right" w:pos="720"/>
      </w:tabs>
    </w:pPr>
    <w:rPr>
      <w:i/>
      <w:sz w:val="20"/>
    </w:rPr>
  </w:style>
  <w:style w:type="paragraph" w:customStyle="1" w:styleId="indent">
    <w:name w:val="indent"/>
    <w:basedOn w:val="Normal"/>
    <w:rsid w:val="00DC0C2C"/>
    <w:pPr>
      <w:tabs>
        <w:tab w:val="left" w:pos="1440"/>
      </w:tabs>
      <w:ind w:left="1620" w:hanging="540"/>
    </w:pPr>
  </w:style>
  <w:style w:type="paragraph" w:customStyle="1" w:styleId="table">
    <w:name w:val="table"/>
    <w:rsid w:val="00DC0C2C"/>
    <w:pPr>
      <w:spacing w:before="80" w:after="80"/>
    </w:pPr>
    <w:rPr>
      <w:rFonts w:ascii="Times New Roman" w:hAnsi="Times New Roman"/>
      <w:noProof/>
    </w:rPr>
  </w:style>
  <w:style w:type="paragraph" w:customStyle="1" w:styleId="tabbullet">
    <w:name w:val="tab_bullet"/>
    <w:basedOn w:val="bullet1"/>
    <w:rsid w:val="00DC0C2C"/>
    <w:pPr>
      <w:ind w:left="216" w:hanging="216"/>
    </w:pPr>
    <w:rPr>
      <w:sz w:val="20"/>
    </w:rPr>
  </w:style>
  <w:style w:type="paragraph" w:customStyle="1" w:styleId="para">
    <w:name w:val="para"/>
    <w:basedOn w:val="Normal"/>
    <w:rsid w:val="00DC0C2C"/>
    <w:pPr>
      <w:ind w:left="0" w:firstLine="0"/>
    </w:pPr>
    <w:rPr>
      <w:rFonts w:ascii="Arial" w:hAnsi="Arial"/>
      <w:sz w:val="22"/>
    </w:rPr>
  </w:style>
  <w:style w:type="paragraph" w:customStyle="1" w:styleId="paraint">
    <w:name w:val="para_int"/>
    <w:basedOn w:val="para"/>
    <w:rsid w:val="00DC0C2C"/>
    <w:rPr>
      <w:rFonts w:ascii="Times New Roman" w:hAnsi="Times New Roman"/>
      <w:sz w:val="24"/>
    </w:rPr>
  </w:style>
  <w:style w:type="paragraph" w:customStyle="1" w:styleId="bullet3">
    <w:name w:val="bullet3"/>
    <w:basedOn w:val="bullet2"/>
    <w:rsid w:val="00DC0C2C"/>
    <w:pPr>
      <w:ind w:left="2520"/>
    </w:pPr>
  </w:style>
  <w:style w:type="character" w:styleId="PageNumber">
    <w:name w:val="page number"/>
    <w:basedOn w:val="DefaultParagraphFont"/>
    <w:rsid w:val="00DC0C2C"/>
  </w:style>
  <w:style w:type="paragraph" w:styleId="BodyTextIndent3">
    <w:name w:val="Body Text Indent 3"/>
    <w:basedOn w:val="Normal"/>
    <w:rsid w:val="00B0622F"/>
    <w:pPr>
      <w:tabs>
        <w:tab w:val="left" w:pos="1440"/>
        <w:tab w:val="left" w:pos="2160"/>
        <w:tab w:val="left" w:pos="2880"/>
        <w:tab w:val="left" w:pos="3600"/>
        <w:tab w:val="left" w:pos="4320"/>
        <w:tab w:val="left" w:pos="5040"/>
        <w:tab w:val="left" w:pos="5760"/>
        <w:tab w:val="left" w:pos="6480"/>
        <w:tab w:val="left" w:pos="7200"/>
        <w:tab w:val="left" w:pos="7920"/>
        <w:tab w:val="left" w:pos="8640"/>
      </w:tabs>
      <w:overflowPunct w:val="0"/>
      <w:autoSpaceDE w:val="0"/>
      <w:autoSpaceDN w:val="0"/>
      <w:adjustRightInd w:val="0"/>
      <w:spacing w:after="120"/>
      <w:textAlignment w:val="baseline"/>
    </w:pPr>
  </w:style>
  <w:style w:type="paragraph" w:styleId="BodyText">
    <w:name w:val="Body Text"/>
    <w:basedOn w:val="Normal"/>
    <w:rsid w:val="00B0622F"/>
    <w:pPr>
      <w:tabs>
        <w:tab w:val="clear" w:pos="720"/>
      </w:tabs>
      <w:overflowPunct w:val="0"/>
      <w:autoSpaceDE w:val="0"/>
      <w:autoSpaceDN w:val="0"/>
      <w:adjustRightInd w:val="0"/>
      <w:spacing w:after="120"/>
      <w:ind w:left="0" w:firstLine="0"/>
      <w:textAlignment w:val="baseline"/>
    </w:pPr>
  </w:style>
  <w:style w:type="paragraph" w:styleId="NormalWeb">
    <w:name w:val="Normal (Web)"/>
    <w:basedOn w:val="Normal"/>
    <w:rsid w:val="00286FA2"/>
    <w:pPr>
      <w:tabs>
        <w:tab w:val="clear" w:pos="720"/>
      </w:tabs>
      <w:spacing w:before="100" w:beforeAutospacing="1" w:after="100" w:afterAutospacing="1"/>
      <w:ind w:left="0" w:firstLine="0"/>
    </w:pPr>
    <w:rPr>
      <w:szCs w:val="24"/>
    </w:rPr>
  </w:style>
  <w:style w:type="character" w:styleId="Hyperlink">
    <w:name w:val="Hyperlink"/>
    <w:basedOn w:val="DefaultParagraphFont"/>
    <w:rsid w:val="00286FA2"/>
    <w:rPr>
      <w:color w:val="003399"/>
      <w:u w:val="single"/>
    </w:rPr>
  </w:style>
  <w:style w:type="paragraph" w:styleId="NoSpacing">
    <w:name w:val="No Spacing"/>
    <w:uiPriority w:val="1"/>
    <w:qFormat/>
    <w:rsid w:val="00F2295B"/>
    <w:rPr>
      <w:rFonts w:ascii="Times New Roman" w:hAnsi="Times New Roman"/>
      <w:sz w:val="24"/>
    </w:rPr>
  </w:style>
  <w:style w:type="paragraph" w:styleId="BalloonText">
    <w:name w:val="Balloon Text"/>
    <w:basedOn w:val="Normal"/>
    <w:link w:val="BalloonTextChar"/>
    <w:uiPriority w:val="99"/>
    <w:semiHidden/>
    <w:unhideWhenUsed/>
    <w:rsid w:val="0076540F"/>
    <w:rPr>
      <w:rFonts w:ascii="Tahoma" w:hAnsi="Tahoma" w:cs="Tahoma"/>
      <w:sz w:val="16"/>
      <w:szCs w:val="16"/>
    </w:rPr>
  </w:style>
  <w:style w:type="character" w:customStyle="1" w:styleId="BalloonTextChar">
    <w:name w:val="Balloon Text Char"/>
    <w:basedOn w:val="DefaultParagraphFont"/>
    <w:link w:val="BalloonText"/>
    <w:uiPriority w:val="99"/>
    <w:semiHidden/>
    <w:rsid w:val="007654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so.org"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ieee.org/" TargetMode="External"/><Relationship Id="rId14"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ASI\swv.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974BCD3-F086-4944-A65D-2BFD411451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swv</Template>
  <TotalTime>0</TotalTime>
  <Pages>6</Pages>
  <Words>1183</Words>
  <Characters>6747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ITSW103 Systems Analysis</vt:lpstr>
    </vt:vector>
  </TitlesOfParts>
  <Company>Bizmanualz, Inc.</Company>
  <LinksUpToDate>false</LinksUpToDate>
  <CharactersWithSpaces>7915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ITSW103 Systems Analysis</dc:title>
  <dc:subject>Policies and Procedures</dc:subject>
  <dc:creator>(c) Bizmanualz, Inc.</dc:creator>
  <cp:lastModifiedBy>Developer</cp:lastModifiedBy>
  <cp:revision>3</cp:revision>
  <cp:lastPrinted>2014-06-09T19:43:00Z</cp:lastPrinted>
  <dcterms:created xsi:type="dcterms:W3CDTF">2014-07-24T23:14:00Z</dcterms:created>
  <dcterms:modified xsi:type="dcterms:W3CDTF">2014-09-05T19:43:00Z</dcterms:modified>
</cp:coreProperties>
</file>