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4C0AD9" w:rsidTr="006C47D7">
        <w:trPr>
          <w:trHeight w:val="576"/>
        </w:trPr>
        <w:tc>
          <w:tcPr>
            <w:tcW w:w="2065" w:type="dxa"/>
          </w:tcPr>
          <w:p w:rsidR="004C0AD9" w:rsidRDefault="00103C62" w:rsidP="006C47D7">
            <w:pPr>
              <w:pStyle w:val="NoSpacing"/>
            </w:pPr>
            <w:r>
              <w:t>Document ID</w:t>
            </w:r>
          </w:p>
          <w:p w:rsidR="004C0AD9" w:rsidRPr="004C0AD9" w:rsidRDefault="004C0AD9" w:rsidP="006C47D7">
            <w:pPr>
              <w:pStyle w:val="NoSpacing"/>
              <w:rPr>
                <w:b/>
              </w:rPr>
            </w:pPr>
            <w:r w:rsidRPr="004C0AD9">
              <w:rPr>
                <w:b/>
              </w:rPr>
              <w:t>ITSW104</w:t>
            </w:r>
          </w:p>
        </w:tc>
        <w:tc>
          <w:tcPr>
            <w:tcW w:w="4703" w:type="dxa"/>
          </w:tcPr>
          <w:p w:rsidR="004C0AD9" w:rsidRPr="00041439" w:rsidRDefault="006E05B5" w:rsidP="006C47D7">
            <w:pPr>
              <w:pStyle w:val="NoSpacing"/>
              <w:rPr>
                <w:sz w:val="28"/>
              </w:rPr>
            </w:pPr>
            <w:r>
              <w:t>Title</w:t>
            </w:r>
          </w:p>
          <w:p w:rsidR="004C0AD9" w:rsidRPr="004C0AD9" w:rsidRDefault="004C0AD9" w:rsidP="006C47D7">
            <w:pPr>
              <w:pStyle w:val="NoSpacing"/>
              <w:rPr>
                <w:b/>
                <w:szCs w:val="24"/>
              </w:rPr>
            </w:pPr>
            <w:r w:rsidRPr="004C0AD9">
              <w:rPr>
                <w:b/>
              </w:rPr>
              <w:t>SOFTWARE DESIGN</w:t>
            </w:r>
          </w:p>
        </w:tc>
        <w:tc>
          <w:tcPr>
            <w:tcW w:w="2088" w:type="dxa"/>
          </w:tcPr>
          <w:p w:rsidR="004C0AD9" w:rsidRDefault="006E05B5" w:rsidP="006C47D7">
            <w:pPr>
              <w:pStyle w:val="NoSpacing"/>
            </w:pPr>
            <w:r>
              <w:t>Print Date</w:t>
            </w:r>
          </w:p>
          <w:p w:rsidR="004C0AD9" w:rsidRPr="00041439" w:rsidRDefault="004C0AD9" w:rsidP="006C47D7">
            <w:pPr>
              <w:pStyle w:val="NoSpacing"/>
              <w:rPr>
                <w:b/>
              </w:rPr>
            </w:pPr>
            <w:r w:rsidRPr="005C13C9">
              <w:rPr>
                <w:b/>
                <w:szCs w:val="24"/>
              </w:rPr>
              <w:t>mm/dd/yyyy</w:t>
            </w:r>
          </w:p>
        </w:tc>
      </w:tr>
      <w:tr w:rsidR="004C0AD9" w:rsidTr="006C47D7">
        <w:trPr>
          <w:trHeight w:val="432"/>
        </w:trPr>
        <w:tc>
          <w:tcPr>
            <w:tcW w:w="2065" w:type="dxa"/>
          </w:tcPr>
          <w:p w:rsidR="004C0AD9" w:rsidRDefault="00CA4187" w:rsidP="006C47D7">
            <w:pPr>
              <w:pStyle w:val="NoSpacing"/>
            </w:pPr>
            <w:r>
              <w:t>Revision</w:t>
            </w:r>
          </w:p>
          <w:p w:rsidR="004C0AD9" w:rsidRPr="00041439" w:rsidRDefault="004C0AD9" w:rsidP="006C47D7">
            <w:pPr>
              <w:pStyle w:val="NoSpacing"/>
              <w:rPr>
                <w:b/>
              </w:rPr>
            </w:pPr>
            <w:r>
              <w:rPr>
                <w:b/>
              </w:rPr>
              <w:t>0</w:t>
            </w:r>
            <w:r w:rsidRPr="00041439">
              <w:rPr>
                <w:b/>
              </w:rPr>
              <w:t>.</w:t>
            </w:r>
            <w:r>
              <w:rPr>
                <w:b/>
              </w:rPr>
              <w:t>0</w:t>
            </w:r>
          </w:p>
        </w:tc>
        <w:tc>
          <w:tcPr>
            <w:tcW w:w="4703" w:type="dxa"/>
          </w:tcPr>
          <w:p w:rsidR="004C0AD9" w:rsidRDefault="006E05B5" w:rsidP="006C47D7">
            <w:pPr>
              <w:pStyle w:val="NoSpacing"/>
            </w:pPr>
            <w:r>
              <w:t>Prepared By</w:t>
            </w:r>
          </w:p>
          <w:p w:rsidR="004C0AD9" w:rsidRPr="00041439" w:rsidRDefault="004C0AD9" w:rsidP="00F45761">
            <w:pPr>
              <w:pStyle w:val="NoSpacing"/>
              <w:rPr>
                <w:b/>
              </w:rPr>
            </w:pPr>
            <w:r>
              <w:rPr>
                <w:b/>
                <w:szCs w:val="24"/>
              </w:rPr>
              <w:t>Preparer</w:t>
            </w:r>
            <w:r w:rsidR="00F45761">
              <w:rPr>
                <w:b/>
                <w:szCs w:val="24"/>
              </w:rPr>
              <w:t>’</w:t>
            </w:r>
            <w:r>
              <w:rPr>
                <w:b/>
                <w:szCs w:val="24"/>
              </w:rPr>
              <w:t>s Name / Title</w:t>
            </w:r>
          </w:p>
        </w:tc>
        <w:tc>
          <w:tcPr>
            <w:tcW w:w="2088" w:type="dxa"/>
          </w:tcPr>
          <w:p w:rsidR="004C0AD9" w:rsidRDefault="006E05B5" w:rsidP="006C47D7">
            <w:pPr>
              <w:pStyle w:val="NoSpacing"/>
            </w:pPr>
            <w:r>
              <w:t>Date Prepared</w:t>
            </w:r>
          </w:p>
          <w:p w:rsidR="004C0AD9" w:rsidRPr="00041439" w:rsidRDefault="004C0AD9" w:rsidP="006C47D7">
            <w:pPr>
              <w:pStyle w:val="NoSpacing"/>
              <w:rPr>
                <w:b/>
              </w:rPr>
            </w:pPr>
            <w:r w:rsidRPr="005C13C9">
              <w:rPr>
                <w:b/>
                <w:szCs w:val="24"/>
              </w:rPr>
              <w:t>mm/dd/yyyy</w:t>
            </w:r>
          </w:p>
        </w:tc>
      </w:tr>
      <w:tr w:rsidR="004C0AD9" w:rsidTr="006C47D7">
        <w:trPr>
          <w:trHeight w:val="432"/>
        </w:trPr>
        <w:tc>
          <w:tcPr>
            <w:tcW w:w="2065" w:type="dxa"/>
          </w:tcPr>
          <w:p w:rsidR="004C0AD9" w:rsidRDefault="006E05B5" w:rsidP="006C47D7">
            <w:pPr>
              <w:pStyle w:val="NoSpacing"/>
            </w:pPr>
            <w:r>
              <w:t>Effective Date</w:t>
            </w:r>
          </w:p>
          <w:p w:rsidR="004C0AD9" w:rsidRPr="00041439" w:rsidRDefault="004C0AD9" w:rsidP="006C47D7">
            <w:pPr>
              <w:pStyle w:val="NoSpacing"/>
              <w:rPr>
                <w:b/>
              </w:rPr>
            </w:pPr>
            <w:r w:rsidRPr="005C13C9">
              <w:rPr>
                <w:b/>
                <w:szCs w:val="24"/>
              </w:rPr>
              <w:t>mm/dd/yyyy</w:t>
            </w:r>
          </w:p>
        </w:tc>
        <w:tc>
          <w:tcPr>
            <w:tcW w:w="4703" w:type="dxa"/>
          </w:tcPr>
          <w:p w:rsidR="004C0AD9" w:rsidRDefault="006E05B5" w:rsidP="006C47D7">
            <w:pPr>
              <w:pStyle w:val="NoSpacing"/>
            </w:pPr>
            <w:r>
              <w:t>Reviewed By</w:t>
            </w:r>
            <w:r w:rsidR="004C0AD9">
              <w:t xml:space="preserve"> </w:t>
            </w:r>
          </w:p>
          <w:p w:rsidR="004C0AD9" w:rsidRPr="00041439" w:rsidRDefault="004C0AD9" w:rsidP="00F45761">
            <w:pPr>
              <w:pStyle w:val="NoSpacing"/>
              <w:rPr>
                <w:b/>
              </w:rPr>
            </w:pPr>
            <w:r>
              <w:rPr>
                <w:b/>
                <w:szCs w:val="24"/>
              </w:rPr>
              <w:t>Reviewer</w:t>
            </w:r>
            <w:r w:rsidR="00F45761">
              <w:rPr>
                <w:b/>
                <w:szCs w:val="24"/>
              </w:rPr>
              <w:t>’</w:t>
            </w:r>
            <w:r>
              <w:rPr>
                <w:b/>
                <w:szCs w:val="24"/>
              </w:rPr>
              <w:t>s Name / Title</w:t>
            </w:r>
          </w:p>
        </w:tc>
        <w:tc>
          <w:tcPr>
            <w:tcW w:w="2088" w:type="dxa"/>
          </w:tcPr>
          <w:p w:rsidR="004C0AD9" w:rsidRDefault="006E05B5" w:rsidP="006C47D7">
            <w:pPr>
              <w:pStyle w:val="NoSpacing"/>
            </w:pPr>
            <w:r>
              <w:t>Date Reviewed</w:t>
            </w:r>
          </w:p>
          <w:p w:rsidR="004C0AD9" w:rsidRPr="00041439" w:rsidRDefault="004C0AD9" w:rsidP="006C47D7">
            <w:pPr>
              <w:pStyle w:val="NoSpacing"/>
              <w:rPr>
                <w:b/>
              </w:rPr>
            </w:pPr>
            <w:r w:rsidRPr="005C13C9">
              <w:rPr>
                <w:b/>
                <w:szCs w:val="24"/>
              </w:rPr>
              <w:t>mm/dd/yyyy</w:t>
            </w:r>
          </w:p>
        </w:tc>
      </w:tr>
      <w:tr w:rsidR="004C0AD9" w:rsidTr="006C47D7">
        <w:trPr>
          <w:trHeight w:val="432"/>
        </w:trPr>
        <w:tc>
          <w:tcPr>
            <w:tcW w:w="2065" w:type="dxa"/>
          </w:tcPr>
          <w:p w:rsidR="004C0AD9" w:rsidRDefault="004C0AD9" w:rsidP="006C47D7">
            <w:pPr>
              <w:pStyle w:val="NoSpacing"/>
            </w:pPr>
          </w:p>
        </w:tc>
        <w:tc>
          <w:tcPr>
            <w:tcW w:w="4703" w:type="dxa"/>
          </w:tcPr>
          <w:p w:rsidR="004C0AD9" w:rsidRDefault="006E05B5" w:rsidP="006C47D7">
            <w:pPr>
              <w:pStyle w:val="NoSpacing"/>
            </w:pPr>
            <w:r>
              <w:t>Approved By</w:t>
            </w:r>
          </w:p>
          <w:p w:rsidR="004C0AD9" w:rsidRDefault="004C0AD9" w:rsidP="00F45761">
            <w:pPr>
              <w:pStyle w:val="NoSpacing"/>
            </w:pPr>
            <w:r>
              <w:rPr>
                <w:b/>
                <w:szCs w:val="24"/>
              </w:rPr>
              <w:t>Final Approver</w:t>
            </w:r>
            <w:r w:rsidR="00F45761">
              <w:rPr>
                <w:b/>
                <w:szCs w:val="24"/>
              </w:rPr>
              <w:t>’</w:t>
            </w:r>
            <w:r>
              <w:rPr>
                <w:b/>
                <w:szCs w:val="24"/>
              </w:rPr>
              <w:t>s Name / Title</w:t>
            </w:r>
          </w:p>
        </w:tc>
        <w:tc>
          <w:tcPr>
            <w:tcW w:w="2088" w:type="dxa"/>
          </w:tcPr>
          <w:p w:rsidR="004C0AD9" w:rsidRDefault="006E05B5" w:rsidP="006C47D7">
            <w:pPr>
              <w:pStyle w:val="NoSpacing"/>
            </w:pPr>
            <w:r>
              <w:t>Date Approved</w:t>
            </w:r>
          </w:p>
          <w:p w:rsidR="004C0AD9" w:rsidRPr="00041439" w:rsidRDefault="004C0AD9" w:rsidP="006C47D7">
            <w:pPr>
              <w:pStyle w:val="NoSpacing"/>
              <w:rPr>
                <w:b/>
              </w:rPr>
            </w:pPr>
            <w:r w:rsidRPr="005C13C9">
              <w:rPr>
                <w:b/>
                <w:szCs w:val="24"/>
              </w:rPr>
              <w:t>mm/dd/yyyy</w:t>
            </w:r>
          </w:p>
        </w:tc>
      </w:tr>
    </w:tbl>
    <w:p w:rsidR="004122E9" w:rsidRDefault="004122E9" w:rsidP="00103C62">
      <w:pPr>
        <w:tabs>
          <w:tab w:val="clear" w:pos="720"/>
          <w:tab w:val="left" w:pos="1800"/>
        </w:tabs>
        <w:spacing w:before="240" w:after="120"/>
        <w:ind w:left="1800" w:hanging="1800"/>
        <w:rPr>
          <w:sz w:val="24"/>
          <w:szCs w:val="24"/>
        </w:rPr>
      </w:pPr>
      <w:r>
        <w:rPr>
          <w:b/>
          <w:sz w:val="24"/>
          <w:szCs w:val="24"/>
        </w:rPr>
        <w:t>Policy:</w:t>
      </w:r>
      <w:r>
        <w:rPr>
          <w:sz w:val="24"/>
          <w:szCs w:val="24"/>
        </w:rPr>
        <w:t xml:space="preserve"> </w:t>
      </w:r>
      <w:r>
        <w:rPr>
          <w:sz w:val="24"/>
          <w:szCs w:val="24"/>
        </w:rPr>
        <w:tab/>
      </w:r>
      <w:r w:rsidR="00F3102C">
        <w:rPr>
          <w:sz w:val="24"/>
          <w:szCs w:val="24"/>
        </w:rPr>
        <w:t>To design software</w:t>
      </w:r>
      <w:r>
        <w:rPr>
          <w:sz w:val="24"/>
          <w:szCs w:val="24"/>
        </w:rPr>
        <w:t xml:space="preserve"> in a technically sound and efficient manner</w:t>
      </w:r>
      <w:r w:rsidR="003D5AA2">
        <w:rPr>
          <w:sz w:val="24"/>
          <w:szCs w:val="24"/>
        </w:rPr>
        <w:t xml:space="preserve"> and </w:t>
      </w:r>
      <w:r w:rsidR="00F3102C">
        <w:rPr>
          <w:sz w:val="24"/>
          <w:szCs w:val="24"/>
        </w:rPr>
        <w:t xml:space="preserve">fulfill </w:t>
      </w:r>
      <w:r>
        <w:rPr>
          <w:sz w:val="24"/>
          <w:szCs w:val="24"/>
        </w:rPr>
        <w:t xml:space="preserve">requirements </w:t>
      </w:r>
      <w:r w:rsidR="00F3102C">
        <w:rPr>
          <w:sz w:val="24"/>
          <w:szCs w:val="24"/>
        </w:rPr>
        <w:t>identified by the systems analyst</w:t>
      </w:r>
      <w:r>
        <w:rPr>
          <w:sz w:val="24"/>
          <w:szCs w:val="24"/>
        </w:rPr>
        <w:t>.</w:t>
      </w:r>
    </w:p>
    <w:p w:rsidR="004122E9" w:rsidRDefault="004122E9" w:rsidP="00103C62">
      <w:pPr>
        <w:tabs>
          <w:tab w:val="clear" w:pos="720"/>
          <w:tab w:val="left" w:pos="1800"/>
        </w:tabs>
        <w:spacing w:after="120"/>
        <w:ind w:left="1800" w:hanging="1800"/>
        <w:rPr>
          <w:sz w:val="24"/>
          <w:szCs w:val="24"/>
        </w:rPr>
      </w:pPr>
      <w:r>
        <w:rPr>
          <w:b/>
          <w:sz w:val="24"/>
          <w:szCs w:val="24"/>
        </w:rPr>
        <w:t>Purpose:</w:t>
      </w:r>
      <w:r>
        <w:rPr>
          <w:sz w:val="24"/>
          <w:szCs w:val="24"/>
        </w:rPr>
        <w:tab/>
        <w:t>To transform a set of system requirements (developed by the systems analyst) into programming instructions for a software product.</w:t>
      </w:r>
    </w:p>
    <w:p w:rsidR="004122E9" w:rsidRDefault="004122E9" w:rsidP="00103C62">
      <w:pPr>
        <w:tabs>
          <w:tab w:val="clear" w:pos="720"/>
          <w:tab w:val="left" w:pos="1800"/>
        </w:tabs>
        <w:spacing w:after="120"/>
        <w:ind w:left="1800" w:hanging="1800"/>
        <w:rPr>
          <w:sz w:val="24"/>
          <w:szCs w:val="24"/>
        </w:rPr>
      </w:pPr>
      <w:r>
        <w:rPr>
          <w:b/>
          <w:sz w:val="24"/>
          <w:szCs w:val="24"/>
        </w:rPr>
        <w:t>Scope:</w:t>
      </w:r>
      <w:r>
        <w:rPr>
          <w:b/>
          <w:sz w:val="24"/>
          <w:szCs w:val="24"/>
        </w:rPr>
        <w:tab/>
      </w:r>
      <w:r>
        <w:rPr>
          <w:sz w:val="24"/>
          <w:szCs w:val="24"/>
        </w:rPr>
        <w:t>All software products and updates released by the company.</w:t>
      </w:r>
    </w:p>
    <w:p w:rsidR="004122E9" w:rsidRDefault="004122E9" w:rsidP="00103C62">
      <w:pPr>
        <w:tabs>
          <w:tab w:val="clear" w:pos="720"/>
          <w:tab w:val="left" w:pos="1800"/>
        </w:tabs>
        <w:spacing w:after="120"/>
        <w:ind w:left="1800" w:hanging="1800"/>
        <w:rPr>
          <w:sz w:val="24"/>
          <w:szCs w:val="24"/>
        </w:rPr>
      </w:pPr>
      <w:r>
        <w:rPr>
          <w:b/>
          <w:sz w:val="24"/>
          <w:szCs w:val="24"/>
        </w:rPr>
        <w:t>Responsibilities:</w:t>
      </w:r>
      <w:r w:rsidR="00103C62">
        <w:rPr>
          <w:b/>
          <w:sz w:val="24"/>
          <w:szCs w:val="24"/>
        </w:rPr>
        <w:tab/>
      </w:r>
      <w:r w:rsidR="001E6C91">
        <w:rPr>
          <w:sz w:val="24"/>
          <w:szCs w:val="24"/>
        </w:rPr>
        <w:t xml:space="preserve">The </w:t>
      </w:r>
      <w:r>
        <w:rPr>
          <w:sz w:val="24"/>
          <w:szCs w:val="24"/>
          <w:u w:val="single"/>
        </w:rPr>
        <w:t>Software Designer</w:t>
      </w:r>
      <w:r w:rsidRPr="00F3102C">
        <w:rPr>
          <w:sz w:val="24"/>
          <w:szCs w:val="24"/>
        </w:rPr>
        <w:t xml:space="preserve"> </w:t>
      </w:r>
      <w:r w:rsidR="001E6C91">
        <w:rPr>
          <w:sz w:val="24"/>
          <w:szCs w:val="24"/>
        </w:rPr>
        <w:t>is</w:t>
      </w:r>
      <w:r>
        <w:rPr>
          <w:sz w:val="24"/>
          <w:szCs w:val="24"/>
        </w:rPr>
        <w:t xml:space="preserve"> responsible for transforming system </w:t>
      </w:r>
      <w:bookmarkStart w:id="0" w:name="_GoBack"/>
      <w:bookmarkEnd w:id="0"/>
      <w:r>
        <w:rPr>
          <w:sz w:val="24"/>
          <w:szCs w:val="24"/>
        </w:rPr>
        <w:t xml:space="preserve">requirements developed by the systems analyst into programming instructions and then </w:t>
      </w:r>
      <w:r>
        <w:rPr>
          <w:sz w:val="24"/>
        </w:rPr>
        <w:t>communicating the overall design approach.</w:t>
      </w:r>
    </w:p>
    <w:p w:rsidR="004122E9" w:rsidRDefault="004122E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b/>
          <w:sz w:val="24"/>
          <w:szCs w:val="24"/>
        </w:rPr>
      </w:pPr>
      <w:r>
        <w:rPr>
          <w:b/>
          <w:sz w:val="24"/>
          <w:szCs w:val="24"/>
        </w:rPr>
        <w:t>Procedure:</w:t>
      </w:r>
    </w:p>
    <w:p w:rsidR="004122E9" w:rsidRDefault="004122E9">
      <w:pPr>
        <w:pStyle w:val="Heading3"/>
      </w:pPr>
      <w:r>
        <w:t>1.0</w:t>
      </w:r>
      <w:r>
        <w:tab/>
      </w:r>
      <w:r w:rsidR="0091395A">
        <w:t xml:space="preserve">SOFTWARE DESIGN </w:t>
      </w:r>
      <w:r w:rsidR="003E19D2">
        <w:t>–</w:t>
      </w:r>
      <w:r w:rsidR="0091395A">
        <w:t xml:space="preserve"> </w:t>
      </w:r>
      <w:r>
        <w:t>INTRODUCTION</w:t>
      </w:r>
    </w:p>
    <w:p w:rsidR="004122E9" w:rsidRDefault="004122E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sz w:val="24"/>
          <w:szCs w:val="24"/>
        </w:rPr>
      </w:pPr>
      <w:r>
        <w:rPr>
          <w:sz w:val="24"/>
          <w:szCs w:val="24"/>
        </w:rPr>
        <w:t>1.1</w:t>
      </w:r>
      <w:r>
        <w:rPr>
          <w:sz w:val="24"/>
          <w:szCs w:val="24"/>
        </w:rPr>
        <w:tab/>
        <w:t>The Software Designer transforms the system requirements</w:t>
      </w:r>
      <w:r w:rsidR="00CE5926">
        <w:rPr>
          <w:sz w:val="24"/>
          <w:szCs w:val="24"/>
        </w:rPr>
        <w:t xml:space="preserve"> and other design documents </w:t>
      </w:r>
      <w:r>
        <w:rPr>
          <w:sz w:val="24"/>
          <w:szCs w:val="24"/>
        </w:rPr>
        <w:t>developed by the systems analyst</w:t>
      </w:r>
      <w:r w:rsidR="00CE5926">
        <w:rPr>
          <w:sz w:val="24"/>
          <w:szCs w:val="24"/>
        </w:rPr>
        <w:t xml:space="preserve"> (see ITSW103 SYSTEMS ANALYSIS)</w:t>
      </w:r>
      <w:r>
        <w:rPr>
          <w:sz w:val="24"/>
          <w:szCs w:val="24"/>
        </w:rPr>
        <w:t xml:space="preserve"> into instructions </w:t>
      </w:r>
      <w:r w:rsidR="00F92A1F">
        <w:rPr>
          <w:sz w:val="24"/>
          <w:szCs w:val="24"/>
        </w:rPr>
        <w:t xml:space="preserve">and specifications </w:t>
      </w:r>
      <w:r>
        <w:rPr>
          <w:sz w:val="24"/>
          <w:szCs w:val="24"/>
        </w:rPr>
        <w:t>for programming a software product.</w:t>
      </w:r>
    </w:p>
    <w:p w:rsidR="004122E9" w:rsidRDefault="004122E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sz w:val="24"/>
          <w:szCs w:val="24"/>
        </w:rPr>
      </w:pPr>
      <w:r>
        <w:rPr>
          <w:sz w:val="24"/>
          <w:szCs w:val="24"/>
        </w:rPr>
        <w:t>1.2</w:t>
      </w:r>
      <w:r>
        <w:rPr>
          <w:sz w:val="24"/>
          <w:szCs w:val="24"/>
        </w:rPr>
        <w:tab/>
        <w:t>The Software Designer might use the following tools:</w:t>
      </w:r>
    </w:p>
    <w:p w:rsidR="004122E9" w:rsidRDefault="004122E9" w:rsidP="00951337">
      <w:pPr>
        <w:pStyle w:val="bullet1"/>
        <w:numPr>
          <w:ilvl w:val="0"/>
          <w:numId w:val="4"/>
        </w:numPr>
        <w:tabs>
          <w:tab w:val="clear" w:pos="2880"/>
        </w:tabs>
        <w:spacing w:before="0" w:after="120"/>
        <w:ind w:left="1080"/>
        <w:rPr>
          <w:szCs w:val="24"/>
        </w:rPr>
      </w:pPr>
      <w:r>
        <w:rPr>
          <w:szCs w:val="24"/>
        </w:rPr>
        <w:t>A word pro</w:t>
      </w:r>
      <w:r w:rsidR="00CE5926">
        <w:rPr>
          <w:szCs w:val="24"/>
        </w:rPr>
        <w:t>cessing program, for typing text;</w:t>
      </w:r>
    </w:p>
    <w:p w:rsidR="004122E9" w:rsidRDefault="004122E9" w:rsidP="00951337">
      <w:pPr>
        <w:pStyle w:val="bullet1"/>
        <w:numPr>
          <w:ilvl w:val="0"/>
          <w:numId w:val="4"/>
        </w:numPr>
        <w:tabs>
          <w:tab w:val="clear" w:pos="2880"/>
        </w:tabs>
        <w:spacing w:before="0" w:after="120"/>
        <w:ind w:left="1080"/>
        <w:rPr>
          <w:szCs w:val="24"/>
        </w:rPr>
      </w:pPr>
      <w:r>
        <w:rPr>
          <w:szCs w:val="24"/>
        </w:rPr>
        <w:t>A paint or dra</w:t>
      </w:r>
      <w:r w:rsidR="00CE5926">
        <w:rPr>
          <w:szCs w:val="24"/>
        </w:rPr>
        <w:t>w program, for creating graphics;</w:t>
      </w:r>
    </w:p>
    <w:p w:rsidR="004122E9" w:rsidRDefault="004122E9" w:rsidP="00951337">
      <w:pPr>
        <w:pStyle w:val="bullet1"/>
        <w:numPr>
          <w:ilvl w:val="0"/>
          <w:numId w:val="4"/>
        </w:numPr>
        <w:tabs>
          <w:tab w:val="clear" w:pos="2880"/>
        </w:tabs>
        <w:spacing w:before="0" w:after="120"/>
        <w:ind w:left="1080"/>
        <w:rPr>
          <w:szCs w:val="24"/>
        </w:rPr>
      </w:pPr>
      <w:r>
        <w:rPr>
          <w:szCs w:val="24"/>
        </w:rPr>
        <w:t>A flow charting pro</w:t>
      </w:r>
      <w:r w:rsidR="00CE5926">
        <w:rPr>
          <w:szCs w:val="24"/>
        </w:rPr>
        <w:t>gram, for documenting data flows;</w:t>
      </w:r>
    </w:p>
    <w:p w:rsidR="004122E9" w:rsidRDefault="004122E9" w:rsidP="00951337">
      <w:pPr>
        <w:pStyle w:val="bullet1"/>
        <w:numPr>
          <w:ilvl w:val="0"/>
          <w:numId w:val="4"/>
        </w:numPr>
        <w:tabs>
          <w:tab w:val="clear" w:pos="2880"/>
        </w:tabs>
        <w:spacing w:before="0" w:after="120"/>
        <w:ind w:left="1080"/>
        <w:rPr>
          <w:szCs w:val="24"/>
        </w:rPr>
      </w:pPr>
      <w:r>
        <w:rPr>
          <w:szCs w:val="24"/>
        </w:rPr>
        <w:t>A source code control system</w:t>
      </w:r>
      <w:r w:rsidR="00CE5926">
        <w:rPr>
          <w:szCs w:val="24"/>
        </w:rPr>
        <w:t>,</w:t>
      </w:r>
      <w:r>
        <w:rPr>
          <w:szCs w:val="24"/>
        </w:rPr>
        <w:t xml:space="preserve"> fo</w:t>
      </w:r>
      <w:r w:rsidR="00CE5926">
        <w:rPr>
          <w:szCs w:val="24"/>
        </w:rPr>
        <w:t>r controlling program revisions; and</w:t>
      </w:r>
    </w:p>
    <w:p w:rsidR="004122E9" w:rsidRDefault="004122E9" w:rsidP="00951337">
      <w:pPr>
        <w:pStyle w:val="bullet1"/>
        <w:numPr>
          <w:ilvl w:val="0"/>
          <w:numId w:val="4"/>
        </w:numPr>
        <w:tabs>
          <w:tab w:val="clear" w:pos="2880"/>
        </w:tabs>
        <w:spacing w:before="0" w:after="120"/>
        <w:ind w:left="1080"/>
        <w:rPr>
          <w:szCs w:val="24"/>
        </w:rPr>
      </w:pPr>
      <w:r>
        <w:rPr>
          <w:szCs w:val="24"/>
        </w:rPr>
        <w:t>A central database</w:t>
      </w:r>
      <w:r w:rsidR="00CE5926">
        <w:rPr>
          <w:szCs w:val="24"/>
        </w:rPr>
        <w:t>,</w:t>
      </w:r>
      <w:r>
        <w:rPr>
          <w:szCs w:val="24"/>
        </w:rPr>
        <w:t xml:space="preserve"> for storing specifications, charts</w:t>
      </w:r>
      <w:r w:rsidR="00CE5926">
        <w:rPr>
          <w:szCs w:val="24"/>
        </w:rPr>
        <w:t>,</w:t>
      </w:r>
      <w:r>
        <w:rPr>
          <w:szCs w:val="24"/>
        </w:rPr>
        <w:t xml:space="preserve"> and images.</w:t>
      </w:r>
    </w:p>
    <w:p w:rsidR="004122E9" w:rsidRDefault="004122E9">
      <w:pPr>
        <w:pStyle w:val="bullet1"/>
        <w:tabs>
          <w:tab w:val="clear" w:pos="1080"/>
        </w:tabs>
        <w:spacing w:before="0" w:after="120"/>
        <w:ind w:left="720" w:firstLine="0"/>
        <w:rPr>
          <w:szCs w:val="24"/>
        </w:rPr>
      </w:pPr>
      <w:r>
        <w:rPr>
          <w:szCs w:val="24"/>
        </w:rPr>
        <w:t>NOTE:  If possible, scan sample documents to disk and store them with the specification files.</w:t>
      </w:r>
    </w:p>
    <w:p w:rsidR="004122E9" w:rsidRDefault="004122E9">
      <w:pPr>
        <w:pStyle w:val="Heading3"/>
      </w:pPr>
      <w:r>
        <w:t>2.0</w:t>
      </w:r>
      <w:r>
        <w:tab/>
        <w:t>SOFTWARE DESIGN SPECIFICATION</w:t>
      </w:r>
    </w:p>
    <w:p w:rsidR="004122E9" w:rsidRDefault="004122E9">
      <w:pPr>
        <w:spacing w:after="120"/>
        <w:rPr>
          <w:sz w:val="24"/>
          <w:szCs w:val="24"/>
        </w:rPr>
      </w:pPr>
      <w:r>
        <w:rPr>
          <w:sz w:val="24"/>
          <w:szCs w:val="24"/>
        </w:rPr>
        <w:t>2.1</w:t>
      </w:r>
      <w:r>
        <w:rPr>
          <w:sz w:val="24"/>
          <w:szCs w:val="24"/>
        </w:rPr>
        <w:tab/>
        <w:t xml:space="preserve">The Software Designer </w:t>
      </w:r>
      <w:r w:rsidR="00F92A1F">
        <w:rPr>
          <w:sz w:val="24"/>
          <w:szCs w:val="24"/>
        </w:rPr>
        <w:t xml:space="preserve">shall </w:t>
      </w:r>
      <w:r>
        <w:rPr>
          <w:sz w:val="24"/>
          <w:szCs w:val="24"/>
        </w:rPr>
        <w:t>write a description of the programming environment.  The description should include instructions for:</w:t>
      </w:r>
    </w:p>
    <w:p w:rsidR="004122E9" w:rsidRDefault="004122E9" w:rsidP="00951337">
      <w:pPr>
        <w:pStyle w:val="bullet1"/>
        <w:numPr>
          <w:ilvl w:val="0"/>
          <w:numId w:val="7"/>
        </w:numPr>
        <w:tabs>
          <w:tab w:val="clear" w:pos="1440"/>
          <w:tab w:val="left" w:pos="1080"/>
        </w:tabs>
        <w:spacing w:before="0" w:after="120"/>
        <w:rPr>
          <w:szCs w:val="24"/>
        </w:rPr>
      </w:pPr>
      <w:r>
        <w:rPr>
          <w:szCs w:val="24"/>
        </w:rPr>
        <w:t>Locating the programming system (its directory/account structure)</w:t>
      </w:r>
      <w:r w:rsidR="00CE5926">
        <w:rPr>
          <w:szCs w:val="24"/>
        </w:rPr>
        <w:t>;</w:t>
      </w:r>
    </w:p>
    <w:p w:rsidR="004122E9" w:rsidRDefault="004122E9" w:rsidP="00951337">
      <w:pPr>
        <w:pStyle w:val="bullet1"/>
        <w:numPr>
          <w:ilvl w:val="0"/>
          <w:numId w:val="7"/>
        </w:numPr>
        <w:tabs>
          <w:tab w:val="clear" w:pos="1440"/>
          <w:tab w:val="left" w:pos="1080"/>
        </w:tabs>
        <w:spacing w:before="0" w:after="120"/>
        <w:rPr>
          <w:szCs w:val="24"/>
        </w:rPr>
      </w:pPr>
      <w:r>
        <w:rPr>
          <w:szCs w:val="24"/>
        </w:rPr>
        <w:t>Accessing the prog</w:t>
      </w:r>
      <w:r w:rsidR="00CE5926">
        <w:rPr>
          <w:szCs w:val="24"/>
        </w:rPr>
        <w:t>ramming system (startup, login);</w:t>
      </w:r>
    </w:p>
    <w:p w:rsidR="004122E9" w:rsidRDefault="004122E9" w:rsidP="00951337">
      <w:pPr>
        <w:pStyle w:val="bullet1"/>
        <w:numPr>
          <w:ilvl w:val="0"/>
          <w:numId w:val="7"/>
        </w:numPr>
        <w:tabs>
          <w:tab w:val="clear" w:pos="1440"/>
          <w:tab w:val="left" w:pos="1080"/>
        </w:tabs>
        <w:spacing w:before="0" w:after="120"/>
        <w:rPr>
          <w:szCs w:val="24"/>
        </w:rPr>
      </w:pPr>
      <w:r>
        <w:rPr>
          <w:szCs w:val="24"/>
        </w:rPr>
        <w:t>Applying for the required user codes</w:t>
      </w:r>
      <w:r w:rsidR="00CE5926">
        <w:rPr>
          <w:szCs w:val="24"/>
        </w:rPr>
        <w:t>;</w:t>
      </w:r>
    </w:p>
    <w:p w:rsidR="004122E9" w:rsidRDefault="004122E9" w:rsidP="00951337">
      <w:pPr>
        <w:pStyle w:val="bullet1"/>
        <w:numPr>
          <w:ilvl w:val="0"/>
          <w:numId w:val="7"/>
        </w:numPr>
        <w:tabs>
          <w:tab w:val="clear" w:pos="1440"/>
          <w:tab w:val="left" w:pos="1080"/>
        </w:tabs>
        <w:spacing w:before="0" w:after="120"/>
        <w:rPr>
          <w:szCs w:val="24"/>
        </w:rPr>
      </w:pPr>
      <w:r>
        <w:rPr>
          <w:szCs w:val="24"/>
        </w:rPr>
        <w:lastRenderedPageBreak/>
        <w:t>Locating programming libraries and tools</w:t>
      </w:r>
      <w:r w:rsidR="00CE5926">
        <w:rPr>
          <w:szCs w:val="24"/>
        </w:rPr>
        <w:t>;</w:t>
      </w:r>
    </w:p>
    <w:p w:rsidR="004122E9" w:rsidRDefault="004122E9" w:rsidP="00951337">
      <w:pPr>
        <w:pStyle w:val="bullet1"/>
        <w:numPr>
          <w:ilvl w:val="0"/>
          <w:numId w:val="12"/>
        </w:numPr>
        <w:tabs>
          <w:tab w:val="clear" w:pos="1440"/>
          <w:tab w:val="left" w:pos="1080"/>
        </w:tabs>
        <w:spacing w:before="0" w:after="120"/>
        <w:rPr>
          <w:szCs w:val="24"/>
        </w:rPr>
      </w:pPr>
      <w:r>
        <w:rPr>
          <w:szCs w:val="24"/>
        </w:rPr>
        <w:t>Checking components into and out of the software component library</w:t>
      </w:r>
      <w:r w:rsidR="00051A2D">
        <w:rPr>
          <w:szCs w:val="24"/>
        </w:rPr>
        <w:t xml:space="preserve"> or source code control system</w:t>
      </w:r>
      <w:r w:rsidR="00051A2D">
        <w:rPr>
          <w:rStyle w:val="FootnoteReference"/>
          <w:szCs w:val="24"/>
        </w:rPr>
        <w:footnoteReference w:id="1"/>
      </w:r>
      <w:r w:rsidR="00CE5926">
        <w:rPr>
          <w:szCs w:val="24"/>
        </w:rPr>
        <w:t>;</w:t>
      </w:r>
    </w:p>
    <w:p w:rsidR="004122E9" w:rsidRDefault="004122E9" w:rsidP="00951337">
      <w:pPr>
        <w:pStyle w:val="bullet1"/>
        <w:numPr>
          <w:ilvl w:val="0"/>
          <w:numId w:val="13"/>
        </w:numPr>
        <w:tabs>
          <w:tab w:val="clear" w:pos="1440"/>
          <w:tab w:val="left" w:pos="1080"/>
        </w:tabs>
        <w:spacing w:before="0" w:after="120"/>
        <w:rPr>
          <w:szCs w:val="24"/>
        </w:rPr>
      </w:pPr>
      <w:r>
        <w:rPr>
          <w:szCs w:val="24"/>
        </w:rPr>
        <w:t>Assigning tasks to programmers</w:t>
      </w:r>
      <w:r w:rsidR="00CE5926">
        <w:rPr>
          <w:szCs w:val="24"/>
        </w:rPr>
        <w:t>;</w:t>
      </w:r>
    </w:p>
    <w:p w:rsidR="004122E9" w:rsidRDefault="004122E9" w:rsidP="00951337">
      <w:pPr>
        <w:pStyle w:val="bullet1"/>
        <w:numPr>
          <w:ilvl w:val="0"/>
          <w:numId w:val="13"/>
        </w:numPr>
        <w:tabs>
          <w:tab w:val="clear" w:pos="1440"/>
          <w:tab w:val="left" w:pos="1080"/>
        </w:tabs>
        <w:spacing w:before="0" w:after="120"/>
        <w:rPr>
          <w:szCs w:val="24"/>
        </w:rPr>
      </w:pPr>
      <w:r>
        <w:rPr>
          <w:szCs w:val="24"/>
        </w:rPr>
        <w:t>Repo</w:t>
      </w:r>
      <w:r w:rsidR="00CE5926">
        <w:rPr>
          <w:szCs w:val="24"/>
        </w:rPr>
        <w:t xml:space="preserve">rting and tracking problems (or </w:t>
      </w:r>
      <w:r>
        <w:rPr>
          <w:szCs w:val="24"/>
        </w:rPr>
        <w:t>bugs</w:t>
      </w:r>
      <w:r w:rsidR="00CE5926">
        <w:rPr>
          <w:szCs w:val="24"/>
        </w:rPr>
        <w:t>); and</w:t>
      </w:r>
    </w:p>
    <w:p w:rsidR="004122E9" w:rsidRDefault="004122E9" w:rsidP="00951337">
      <w:pPr>
        <w:pStyle w:val="bullet1"/>
        <w:numPr>
          <w:ilvl w:val="0"/>
          <w:numId w:val="13"/>
        </w:numPr>
        <w:tabs>
          <w:tab w:val="clear" w:pos="1440"/>
          <w:tab w:val="left" w:pos="1080"/>
        </w:tabs>
        <w:spacing w:before="0" w:after="120"/>
        <w:rPr>
          <w:szCs w:val="24"/>
        </w:rPr>
      </w:pPr>
      <w:r>
        <w:rPr>
          <w:szCs w:val="24"/>
        </w:rPr>
        <w:t>Returning completed work to the designer</w:t>
      </w:r>
      <w:r w:rsidR="00CE5926">
        <w:rPr>
          <w:szCs w:val="24"/>
        </w:rPr>
        <w:t>.</w:t>
      </w:r>
    </w:p>
    <w:p w:rsidR="004122E9" w:rsidRDefault="004122E9">
      <w:pPr>
        <w:spacing w:after="120"/>
        <w:rPr>
          <w:sz w:val="24"/>
          <w:szCs w:val="24"/>
        </w:rPr>
      </w:pPr>
      <w:r>
        <w:rPr>
          <w:sz w:val="24"/>
          <w:szCs w:val="24"/>
        </w:rPr>
        <w:t>2.2</w:t>
      </w:r>
      <w:r>
        <w:rPr>
          <w:sz w:val="24"/>
          <w:szCs w:val="24"/>
        </w:rPr>
        <w:tab/>
        <w:t xml:space="preserve">The Software Designer </w:t>
      </w:r>
      <w:r w:rsidR="00F92A1F">
        <w:rPr>
          <w:sz w:val="24"/>
          <w:szCs w:val="24"/>
        </w:rPr>
        <w:t xml:space="preserve">shall </w:t>
      </w:r>
      <w:r>
        <w:rPr>
          <w:sz w:val="24"/>
          <w:szCs w:val="24"/>
        </w:rPr>
        <w:t>create a general design of the software required to fulfill the system requirements developed by the systems analyst.  To do this, the designer must:</w:t>
      </w:r>
    </w:p>
    <w:p w:rsidR="004122E9" w:rsidRDefault="004122E9" w:rsidP="00951337">
      <w:pPr>
        <w:pStyle w:val="bullet1"/>
        <w:numPr>
          <w:ilvl w:val="0"/>
          <w:numId w:val="15"/>
        </w:numPr>
        <w:tabs>
          <w:tab w:val="clear" w:pos="1440"/>
        </w:tabs>
        <w:spacing w:before="0" w:after="120"/>
        <w:ind w:left="1080"/>
        <w:rPr>
          <w:szCs w:val="24"/>
        </w:rPr>
      </w:pPr>
      <w:r>
        <w:rPr>
          <w:szCs w:val="24"/>
        </w:rPr>
        <w:t>Fully address each process, calculation, relation</w:t>
      </w:r>
      <w:r w:rsidR="00F45761">
        <w:rPr>
          <w:szCs w:val="24"/>
        </w:rPr>
        <w:t>,</w:t>
      </w:r>
      <w:r>
        <w:rPr>
          <w:szCs w:val="24"/>
        </w:rPr>
        <w:t xml:space="preserve"> and flow defined in the system requirements</w:t>
      </w:r>
      <w:r w:rsidR="00CE5926">
        <w:rPr>
          <w:szCs w:val="24"/>
        </w:rPr>
        <w:t>;</w:t>
      </w:r>
    </w:p>
    <w:p w:rsidR="004122E9" w:rsidRDefault="004122E9" w:rsidP="00951337">
      <w:pPr>
        <w:pStyle w:val="bullet1"/>
        <w:numPr>
          <w:ilvl w:val="0"/>
          <w:numId w:val="15"/>
        </w:numPr>
        <w:tabs>
          <w:tab w:val="clear" w:pos="1440"/>
        </w:tabs>
        <w:spacing w:before="0" w:after="120"/>
        <w:ind w:left="1080"/>
        <w:rPr>
          <w:szCs w:val="24"/>
        </w:rPr>
      </w:pPr>
      <w:r>
        <w:rPr>
          <w:szCs w:val="24"/>
        </w:rPr>
        <w:t>Design software components that leverage the strengths of the programming tools and run efficiently in the physical environment</w:t>
      </w:r>
      <w:r w:rsidR="00CE5926">
        <w:rPr>
          <w:szCs w:val="24"/>
        </w:rPr>
        <w:t>; and</w:t>
      </w:r>
    </w:p>
    <w:p w:rsidR="004122E9" w:rsidRDefault="004122E9" w:rsidP="00951337">
      <w:pPr>
        <w:pStyle w:val="bullet1"/>
        <w:numPr>
          <w:ilvl w:val="0"/>
          <w:numId w:val="15"/>
        </w:numPr>
        <w:tabs>
          <w:tab w:val="clear" w:pos="1440"/>
        </w:tabs>
        <w:spacing w:before="0" w:after="120"/>
        <w:ind w:left="1080"/>
        <w:rPr>
          <w:szCs w:val="24"/>
        </w:rPr>
      </w:pPr>
      <w:r>
        <w:rPr>
          <w:szCs w:val="24"/>
        </w:rPr>
        <w:t>Incorporate internal and industry-accepted standards of design</w:t>
      </w:r>
      <w:r w:rsidR="00CE5926">
        <w:rPr>
          <w:szCs w:val="24"/>
        </w:rPr>
        <w:t>.</w:t>
      </w:r>
    </w:p>
    <w:p w:rsidR="004122E9" w:rsidRDefault="004122E9">
      <w:pPr>
        <w:spacing w:after="120"/>
        <w:rPr>
          <w:sz w:val="24"/>
          <w:szCs w:val="24"/>
        </w:rPr>
      </w:pPr>
      <w:r>
        <w:rPr>
          <w:sz w:val="24"/>
          <w:szCs w:val="24"/>
        </w:rPr>
        <w:t>2.3</w:t>
      </w:r>
      <w:r>
        <w:rPr>
          <w:sz w:val="24"/>
          <w:szCs w:val="24"/>
        </w:rPr>
        <w:tab/>
        <w:t xml:space="preserve">The Software Designer </w:t>
      </w:r>
      <w:r w:rsidR="00F92A1F">
        <w:rPr>
          <w:sz w:val="24"/>
          <w:szCs w:val="24"/>
        </w:rPr>
        <w:t xml:space="preserve">shall </w:t>
      </w:r>
      <w:r>
        <w:rPr>
          <w:sz w:val="24"/>
          <w:szCs w:val="24"/>
        </w:rPr>
        <w:t>review the general design wi</w:t>
      </w:r>
      <w:r w:rsidR="00F92A1F">
        <w:rPr>
          <w:sz w:val="24"/>
          <w:szCs w:val="24"/>
        </w:rPr>
        <w:t>th the systems analyst and make</w:t>
      </w:r>
      <w:r>
        <w:rPr>
          <w:sz w:val="24"/>
          <w:szCs w:val="24"/>
        </w:rPr>
        <w:t xml:space="preserve"> any required changes.</w:t>
      </w:r>
    </w:p>
    <w:p w:rsidR="004122E9" w:rsidRDefault="004122E9">
      <w:pPr>
        <w:pStyle w:val="StyleHeader12pt"/>
        <w:pageBreakBefore w:val="0"/>
        <w:tabs>
          <w:tab w:val="clear" w:pos="7474"/>
          <w:tab w:val="left" w:pos="720"/>
        </w:tabs>
        <w:spacing w:before="0"/>
      </w:pPr>
      <w:r>
        <w:t>2.4</w:t>
      </w:r>
      <w:r>
        <w:tab/>
        <w:t xml:space="preserve">The Software Designer </w:t>
      </w:r>
      <w:r w:rsidR="00F92A1F">
        <w:t>shall write</w:t>
      </w:r>
      <w:r>
        <w:t xml:space="preserve"> detailed programming instructions for each component in the design.  The following table shows the types of components and instructions found in a typical database software design.</w:t>
      </w:r>
    </w:p>
    <w:p w:rsidR="004122E9" w:rsidRDefault="00E16160">
      <w:pPr>
        <w:pStyle w:val="StyleHeader12pt"/>
        <w:pageBreakBefore w:val="0"/>
        <w:tabs>
          <w:tab w:val="clear" w:pos="7474"/>
          <w:tab w:val="left" w:pos="720"/>
        </w:tabs>
        <w:spacing w:before="0"/>
        <w:rPr>
          <w:szCs w:val="24"/>
        </w:rPr>
      </w:pPr>
      <w:r w:rsidRPr="00E16160">
        <w:rPr>
          <w:noProof/>
        </w:rPr>
        <w:pict>
          <v:shapetype id="_x0000_t202" coordsize="21600,21600" o:spt="202" path="m,l,21600r21600,l21600,xe">
            <v:stroke joinstyle="miter"/>
            <v:path gradientshapeok="t" o:connecttype="rect"/>
          </v:shapetype>
          <v:shape id="_x0000_s1026" type="#_x0000_t202" style="position:absolute;left:0;text-align:left;margin-left:-4.95pt;margin-top:10.15pt;width:474pt;height:183.6pt;z-index:-251658752;mso-wrap-edited:f" wrapcoords="-39 0 -39 21600 21639 21600 21639 0 -39 0" o:allowoverlap="f" filled="f" stroked="f">
            <v:textbox>
              <w:txbxContent>
                <w:tbl>
                  <w:tblPr>
                    <w:tblW w:w="0" w:type="auto"/>
                    <w:tblInd w:w="828" w:type="dxa"/>
                    <w:tblLayout w:type="fixed"/>
                    <w:tblLook w:val="0000"/>
                  </w:tblPr>
                  <w:tblGrid>
                    <w:gridCol w:w="1530"/>
                    <w:gridCol w:w="1530"/>
                    <w:gridCol w:w="1530"/>
                    <w:gridCol w:w="1534"/>
                    <w:gridCol w:w="1706"/>
                  </w:tblGrid>
                  <w:tr w:rsidR="004122E9">
                    <w:trPr>
                      <w:cantSplit/>
                    </w:trPr>
                    <w:tc>
                      <w:tcPr>
                        <w:tcW w:w="1530" w:type="dxa"/>
                        <w:tcBorders>
                          <w:top w:val="single" w:sz="12" w:space="0" w:color="auto"/>
                          <w:left w:val="single" w:sz="12" w:space="0" w:color="auto"/>
                          <w:bottom w:val="single" w:sz="6" w:space="0" w:color="auto"/>
                          <w:right w:val="single" w:sz="6" w:space="0" w:color="auto"/>
                        </w:tcBorders>
                        <w:shd w:val="pct20" w:color="auto" w:fill="auto"/>
                        <w:vAlign w:val="center"/>
                      </w:tcPr>
                      <w:p w:rsidR="004122E9" w:rsidRDefault="004122E9">
                        <w:pPr>
                          <w:pStyle w:val="table"/>
                          <w:spacing w:before="0" w:after="120"/>
                          <w:jc w:val="center"/>
                          <w:rPr>
                            <w:rFonts w:ascii="Arial" w:hAnsi="Arial" w:cs="Arial"/>
                            <w:b/>
                            <w:sz w:val="22"/>
                            <w:szCs w:val="22"/>
                          </w:rPr>
                        </w:pPr>
                        <w:r>
                          <w:rPr>
                            <w:rFonts w:ascii="Arial" w:hAnsi="Arial" w:cs="Arial"/>
                            <w:b/>
                            <w:sz w:val="22"/>
                            <w:szCs w:val="22"/>
                          </w:rPr>
                          <w:t>Programs</w:t>
                        </w:r>
                      </w:p>
                    </w:tc>
                    <w:tc>
                      <w:tcPr>
                        <w:tcW w:w="1530" w:type="dxa"/>
                        <w:tcBorders>
                          <w:top w:val="single" w:sz="12" w:space="0" w:color="auto"/>
                          <w:left w:val="single" w:sz="6" w:space="0" w:color="auto"/>
                          <w:bottom w:val="single" w:sz="6" w:space="0" w:color="auto"/>
                          <w:right w:val="single" w:sz="6" w:space="0" w:color="auto"/>
                        </w:tcBorders>
                        <w:shd w:val="pct20" w:color="auto" w:fill="auto"/>
                        <w:vAlign w:val="center"/>
                      </w:tcPr>
                      <w:p w:rsidR="004122E9" w:rsidRDefault="004122E9">
                        <w:pPr>
                          <w:pStyle w:val="table"/>
                          <w:spacing w:before="0" w:after="120"/>
                          <w:jc w:val="center"/>
                          <w:rPr>
                            <w:rFonts w:ascii="Arial" w:hAnsi="Arial" w:cs="Arial"/>
                            <w:b/>
                            <w:sz w:val="22"/>
                            <w:szCs w:val="22"/>
                          </w:rPr>
                        </w:pPr>
                        <w:r>
                          <w:rPr>
                            <w:rFonts w:ascii="Arial" w:hAnsi="Arial" w:cs="Arial"/>
                            <w:b/>
                            <w:sz w:val="22"/>
                            <w:szCs w:val="22"/>
                          </w:rPr>
                          <w:t>Forms</w:t>
                        </w:r>
                      </w:p>
                    </w:tc>
                    <w:tc>
                      <w:tcPr>
                        <w:tcW w:w="1530" w:type="dxa"/>
                        <w:tcBorders>
                          <w:top w:val="single" w:sz="12" w:space="0" w:color="auto"/>
                          <w:left w:val="single" w:sz="6" w:space="0" w:color="auto"/>
                          <w:bottom w:val="single" w:sz="6" w:space="0" w:color="auto"/>
                          <w:right w:val="single" w:sz="6" w:space="0" w:color="auto"/>
                        </w:tcBorders>
                        <w:shd w:val="pct20" w:color="auto" w:fill="auto"/>
                        <w:vAlign w:val="center"/>
                      </w:tcPr>
                      <w:p w:rsidR="004122E9" w:rsidRDefault="004122E9">
                        <w:pPr>
                          <w:pStyle w:val="table"/>
                          <w:spacing w:before="0" w:after="120"/>
                          <w:jc w:val="center"/>
                          <w:rPr>
                            <w:rFonts w:ascii="Arial" w:hAnsi="Arial" w:cs="Arial"/>
                            <w:b/>
                            <w:sz w:val="22"/>
                            <w:szCs w:val="22"/>
                          </w:rPr>
                        </w:pPr>
                        <w:r>
                          <w:rPr>
                            <w:rFonts w:ascii="Arial" w:hAnsi="Arial" w:cs="Arial"/>
                            <w:b/>
                            <w:sz w:val="22"/>
                            <w:szCs w:val="22"/>
                          </w:rPr>
                          <w:t>Reports</w:t>
                        </w:r>
                      </w:p>
                    </w:tc>
                    <w:tc>
                      <w:tcPr>
                        <w:tcW w:w="1534" w:type="dxa"/>
                        <w:tcBorders>
                          <w:top w:val="single" w:sz="12" w:space="0" w:color="auto"/>
                          <w:left w:val="single" w:sz="6" w:space="0" w:color="auto"/>
                          <w:bottom w:val="single" w:sz="6" w:space="0" w:color="auto"/>
                          <w:right w:val="single" w:sz="6" w:space="0" w:color="auto"/>
                        </w:tcBorders>
                        <w:shd w:val="pct20" w:color="auto" w:fill="auto"/>
                        <w:vAlign w:val="center"/>
                      </w:tcPr>
                      <w:p w:rsidR="004122E9" w:rsidRDefault="004122E9">
                        <w:pPr>
                          <w:pStyle w:val="table"/>
                          <w:spacing w:before="0" w:after="120"/>
                          <w:jc w:val="center"/>
                          <w:rPr>
                            <w:rFonts w:ascii="Arial" w:hAnsi="Arial" w:cs="Arial"/>
                            <w:b/>
                            <w:sz w:val="22"/>
                            <w:szCs w:val="22"/>
                          </w:rPr>
                        </w:pPr>
                        <w:r>
                          <w:rPr>
                            <w:rFonts w:ascii="Arial" w:hAnsi="Arial" w:cs="Arial"/>
                            <w:b/>
                            <w:sz w:val="22"/>
                            <w:szCs w:val="22"/>
                          </w:rPr>
                          <w:t>Menus</w:t>
                        </w:r>
                      </w:p>
                    </w:tc>
                    <w:tc>
                      <w:tcPr>
                        <w:tcW w:w="1706" w:type="dxa"/>
                        <w:tcBorders>
                          <w:top w:val="single" w:sz="12" w:space="0" w:color="auto"/>
                          <w:left w:val="single" w:sz="6" w:space="0" w:color="auto"/>
                          <w:bottom w:val="single" w:sz="6" w:space="0" w:color="auto"/>
                          <w:right w:val="single" w:sz="12" w:space="0" w:color="auto"/>
                        </w:tcBorders>
                        <w:shd w:val="pct20" w:color="auto" w:fill="auto"/>
                        <w:vAlign w:val="center"/>
                      </w:tcPr>
                      <w:p w:rsidR="004122E9" w:rsidRDefault="004122E9">
                        <w:pPr>
                          <w:pStyle w:val="table"/>
                          <w:spacing w:before="0" w:after="120"/>
                          <w:jc w:val="center"/>
                          <w:rPr>
                            <w:rFonts w:ascii="Arial" w:hAnsi="Arial" w:cs="Arial"/>
                            <w:b/>
                            <w:sz w:val="22"/>
                            <w:szCs w:val="22"/>
                          </w:rPr>
                        </w:pPr>
                        <w:r>
                          <w:rPr>
                            <w:rFonts w:ascii="Arial" w:hAnsi="Arial" w:cs="Arial"/>
                            <w:b/>
                            <w:sz w:val="22"/>
                            <w:szCs w:val="22"/>
                          </w:rPr>
                          <w:t>Database</w:t>
                        </w:r>
                      </w:p>
                    </w:tc>
                  </w:tr>
                  <w:tr w:rsidR="004122E9">
                    <w:trPr>
                      <w:cantSplit/>
                    </w:trPr>
                    <w:tc>
                      <w:tcPr>
                        <w:tcW w:w="1530" w:type="dxa"/>
                        <w:tcBorders>
                          <w:left w:val="single" w:sz="12"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program name</w:t>
                        </w:r>
                      </w:p>
                    </w:tc>
                    <w:tc>
                      <w:tcPr>
                        <w:tcW w:w="1530" w:type="dxa"/>
                        <w:tcBorders>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form name</w:t>
                        </w:r>
                      </w:p>
                    </w:tc>
                    <w:tc>
                      <w:tcPr>
                        <w:tcW w:w="1530" w:type="dxa"/>
                        <w:tcBorders>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report name</w:t>
                        </w:r>
                      </w:p>
                    </w:tc>
                    <w:tc>
                      <w:tcPr>
                        <w:tcW w:w="1534" w:type="dxa"/>
                        <w:tcBorders>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menu name</w:t>
                        </w:r>
                      </w:p>
                    </w:tc>
                    <w:tc>
                      <w:tcPr>
                        <w:tcW w:w="1706" w:type="dxa"/>
                        <w:tcBorders>
                          <w:left w:val="single" w:sz="6" w:space="0" w:color="auto"/>
                          <w:bottom w:val="single" w:sz="6" w:space="0" w:color="auto"/>
                          <w:right w:val="single" w:sz="12" w:space="0" w:color="auto"/>
                        </w:tcBorders>
                      </w:tcPr>
                      <w:p w:rsidR="004122E9" w:rsidRDefault="004122E9">
                        <w:pPr>
                          <w:pStyle w:val="table"/>
                          <w:spacing w:before="0" w:after="120"/>
                          <w:jc w:val="center"/>
                          <w:rPr>
                            <w:sz w:val="22"/>
                            <w:szCs w:val="22"/>
                          </w:rPr>
                        </w:pPr>
                        <w:r>
                          <w:rPr>
                            <w:sz w:val="22"/>
                            <w:szCs w:val="22"/>
                          </w:rPr>
                          <w:t>database name</w:t>
                        </w:r>
                      </w:p>
                    </w:tc>
                  </w:tr>
                  <w:tr w:rsidR="004122E9">
                    <w:trPr>
                      <w:cantSplit/>
                    </w:trPr>
                    <w:tc>
                      <w:tcPr>
                        <w:tcW w:w="1530" w:type="dxa"/>
                        <w:tcBorders>
                          <w:top w:val="single" w:sz="6" w:space="0" w:color="auto"/>
                          <w:left w:val="single" w:sz="12"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description</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description</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description</w:t>
                        </w:r>
                      </w:p>
                    </w:tc>
                    <w:tc>
                      <w:tcPr>
                        <w:tcW w:w="1534"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description</w:t>
                        </w:r>
                      </w:p>
                    </w:tc>
                    <w:tc>
                      <w:tcPr>
                        <w:tcW w:w="1706" w:type="dxa"/>
                        <w:tcBorders>
                          <w:top w:val="single" w:sz="6" w:space="0" w:color="auto"/>
                          <w:left w:val="single" w:sz="6" w:space="0" w:color="auto"/>
                          <w:bottom w:val="single" w:sz="6" w:space="0" w:color="auto"/>
                          <w:right w:val="single" w:sz="12" w:space="0" w:color="auto"/>
                        </w:tcBorders>
                      </w:tcPr>
                      <w:p w:rsidR="004122E9" w:rsidRDefault="004122E9">
                        <w:pPr>
                          <w:pStyle w:val="table"/>
                          <w:spacing w:before="0" w:after="120"/>
                          <w:jc w:val="center"/>
                          <w:rPr>
                            <w:sz w:val="22"/>
                            <w:szCs w:val="22"/>
                          </w:rPr>
                        </w:pPr>
                        <w:r>
                          <w:rPr>
                            <w:sz w:val="22"/>
                            <w:szCs w:val="22"/>
                          </w:rPr>
                          <w:t>description</w:t>
                        </w:r>
                      </w:p>
                    </w:tc>
                  </w:tr>
                  <w:tr w:rsidR="004122E9">
                    <w:trPr>
                      <w:cantSplit/>
                    </w:trPr>
                    <w:tc>
                      <w:tcPr>
                        <w:tcW w:w="1530" w:type="dxa"/>
                        <w:tcBorders>
                          <w:top w:val="single" w:sz="6" w:space="0" w:color="auto"/>
                          <w:left w:val="single" w:sz="12"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screen layout</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screen layout</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screen layout</w:t>
                        </w:r>
                      </w:p>
                    </w:tc>
                    <w:tc>
                      <w:tcPr>
                        <w:tcW w:w="1534"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menu layout</w:t>
                        </w:r>
                      </w:p>
                    </w:tc>
                    <w:tc>
                      <w:tcPr>
                        <w:tcW w:w="1706" w:type="dxa"/>
                        <w:tcBorders>
                          <w:top w:val="single" w:sz="6" w:space="0" w:color="auto"/>
                          <w:left w:val="single" w:sz="6" w:space="0" w:color="auto"/>
                          <w:bottom w:val="single" w:sz="6" w:space="0" w:color="auto"/>
                          <w:right w:val="single" w:sz="12" w:space="0" w:color="auto"/>
                        </w:tcBorders>
                      </w:tcPr>
                      <w:p w:rsidR="004122E9" w:rsidRDefault="004122E9">
                        <w:pPr>
                          <w:pStyle w:val="table"/>
                          <w:spacing w:before="0" w:after="120"/>
                          <w:jc w:val="center"/>
                          <w:rPr>
                            <w:sz w:val="22"/>
                            <w:szCs w:val="22"/>
                          </w:rPr>
                        </w:pPr>
                        <w:r>
                          <w:rPr>
                            <w:sz w:val="22"/>
                            <w:szCs w:val="22"/>
                          </w:rPr>
                          <w:t>table names</w:t>
                        </w:r>
                      </w:p>
                    </w:tc>
                  </w:tr>
                  <w:tr w:rsidR="004122E9">
                    <w:trPr>
                      <w:cantSplit/>
                    </w:trPr>
                    <w:tc>
                      <w:tcPr>
                        <w:tcW w:w="1530" w:type="dxa"/>
                        <w:tcBorders>
                          <w:top w:val="single" w:sz="6" w:space="0" w:color="auto"/>
                          <w:left w:val="single" w:sz="12"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process logic</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field edits</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report layout</w:t>
                        </w:r>
                      </w:p>
                    </w:tc>
                    <w:tc>
                      <w:tcPr>
                        <w:tcW w:w="1534"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p>
                    </w:tc>
                    <w:tc>
                      <w:tcPr>
                        <w:tcW w:w="1706" w:type="dxa"/>
                        <w:tcBorders>
                          <w:top w:val="single" w:sz="6" w:space="0" w:color="auto"/>
                          <w:left w:val="single" w:sz="6" w:space="0" w:color="auto"/>
                          <w:bottom w:val="single" w:sz="6" w:space="0" w:color="auto"/>
                          <w:right w:val="single" w:sz="12" w:space="0" w:color="auto"/>
                        </w:tcBorders>
                      </w:tcPr>
                      <w:p w:rsidR="004122E9" w:rsidRDefault="004122E9">
                        <w:pPr>
                          <w:pStyle w:val="table"/>
                          <w:spacing w:before="0" w:after="120"/>
                          <w:jc w:val="center"/>
                          <w:rPr>
                            <w:sz w:val="22"/>
                            <w:szCs w:val="22"/>
                          </w:rPr>
                        </w:pPr>
                        <w:r>
                          <w:rPr>
                            <w:sz w:val="22"/>
                            <w:szCs w:val="22"/>
                          </w:rPr>
                          <w:t>field names</w:t>
                        </w:r>
                      </w:p>
                    </w:tc>
                  </w:tr>
                  <w:tr w:rsidR="004122E9">
                    <w:trPr>
                      <w:cantSplit/>
                    </w:trPr>
                    <w:tc>
                      <w:tcPr>
                        <w:tcW w:w="1530" w:type="dxa"/>
                        <w:tcBorders>
                          <w:top w:val="single" w:sz="6" w:space="0" w:color="auto"/>
                          <w:left w:val="single" w:sz="12"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messages</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process logic</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query logic</w:t>
                        </w:r>
                      </w:p>
                    </w:tc>
                    <w:tc>
                      <w:tcPr>
                        <w:tcW w:w="1534"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p>
                    </w:tc>
                    <w:tc>
                      <w:tcPr>
                        <w:tcW w:w="1706" w:type="dxa"/>
                        <w:tcBorders>
                          <w:top w:val="single" w:sz="6" w:space="0" w:color="auto"/>
                          <w:left w:val="single" w:sz="6" w:space="0" w:color="auto"/>
                          <w:bottom w:val="single" w:sz="6" w:space="0" w:color="auto"/>
                          <w:right w:val="single" w:sz="12" w:space="0" w:color="auto"/>
                        </w:tcBorders>
                      </w:tcPr>
                      <w:p w:rsidR="004122E9" w:rsidRDefault="004122E9">
                        <w:pPr>
                          <w:pStyle w:val="table"/>
                          <w:spacing w:before="0" w:after="120"/>
                          <w:jc w:val="center"/>
                          <w:rPr>
                            <w:sz w:val="22"/>
                            <w:szCs w:val="22"/>
                          </w:rPr>
                        </w:pPr>
                        <w:r>
                          <w:rPr>
                            <w:sz w:val="22"/>
                            <w:szCs w:val="22"/>
                          </w:rPr>
                          <w:t>keys &amp; indexing</w:t>
                        </w:r>
                      </w:p>
                    </w:tc>
                  </w:tr>
                  <w:tr w:rsidR="004122E9">
                    <w:trPr>
                      <w:cantSplit/>
                    </w:trPr>
                    <w:tc>
                      <w:tcPr>
                        <w:tcW w:w="1530" w:type="dxa"/>
                        <w:tcBorders>
                          <w:top w:val="single" w:sz="6" w:space="0" w:color="auto"/>
                          <w:left w:val="single" w:sz="12" w:space="0" w:color="auto"/>
                          <w:bottom w:val="single" w:sz="6" w:space="0" w:color="auto"/>
                          <w:right w:val="single" w:sz="6" w:space="0" w:color="auto"/>
                        </w:tcBorders>
                      </w:tcPr>
                      <w:p w:rsidR="004122E9" w:rsidRDefault="004122E9">
                        <w:pPr>
                          <w:pStyle w:val="table"/>
                          <w:spacing w:before="0" w:after="120"/>
                          <w:jc w:val="center"/>
                          <w:rPr>
                            <w:sz w:val="22"/>
                            <w:szCs w:val="22"/>
                          </w:rPr>
                        </w:pP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messages</w:t>
                        </w: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process logic</w:t>
                        </w:r>
                      </w:p>
                    </w:tc>
                    <w:tc>
                      <w:tcPr>
                        <w:tcW w:w="1534"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p>
                    </w:tc>
                    <w:tc>
                      <w:tcPr>
                        <w:tcW w:w="1706" w:type="dxa"/>
                        <w:tcBorders>
                          <w:top w:val="single" w:sz="6" w:space="0" w:color="auto"/>
                          <w:left w:val="single" w:sz="6" w:space="0" w:color="auto"/>
                          <w:bottom w:val="single" w:sz="6" w:space="0" w:color="auto"/>
                          <w:right w:val="single" w:sz="12" w:space="0" w:color="auto"/>
                        </w:tcBorders>
                      </w:tcPr>
                      <w:p w:rsidR="004122E9" w:rsidRDefault="004122E9">
                        <w:pPr>
                          <w:pStyle w:val="table"/>
                          <w:spacing w:before="0" w:after="120"/>
                          <w:jc w:val="center"/>
                          <w:rPr>
                            <w:sz w:val="22"/>
                            <w:szCs w:val="22"/>
                          </w:rPr>
                        </w:pPr>
                        <w:r>
                          <w:rPr>
                            <w:sz w:val="22"/>
                            <w:szCs w:val="22"/>
                          </w:rPr>
                          <w:t>format rules</w:t>
                        </w:r>
                      </w:p>
                    </w:tc>
                  </w:tr>
                  <w:tr w:rsidR="004122E9">
                    <w:trPr>
                      <w:cantSplit/>
                    </w:trPr>
                    <w:tc>
                      <w:tcPr>
                        <w:tcW w:w="1530" w:type="dxa"/>
                        <w:tcBorders>
                          <w:top w:val="single" w:sz="6" w:space="0" w:color="auto"/>
                          <w:left w:val="single" w:sz="12" w:space="0" w:color="auto"/>
                          <w:bottom w:val="single" w:sz="6" w:space="0" w:color="auto"/>
                          <w:right w:val="single" w:sz="6" w:space="0" w:color="auto"/>
                        </w:tcBorders>
                      </w:tcPr>
                      <w:p w:rsidR="004122E9" w:rsidRDefault="004122E9">
                        <w:pPr>
                          <w:pStyle w:val="table"/>
                          <w:spacing w:before="0" w:after="120"/>
                          <w:jc w:val="center"/>
                          <w:rPr>
                            <w:sz w:val="22"/>
                            <w:szCs w:val="22"/>
                          </w:rPr>
                        </w:pP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p>
                    </w:tc>
                    <w:tc>
                      <w:tcPr>
                        <w:tcW w:w="1530"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r>
                          <w:rPr>
                            <w:sz w:val="22"/>
                            <w:szCs w:val="22"/>
                          </w:rPr>
                          <w:t>messages</w:t>
                        </w:r>
                      </w:p>
                    </w:tc>
                    <w:tc>
                      <w:tcPr>
                        <w:tcW w:w="1534" w:type="dxa"/>
                        <w:tcBorders>
                          <w:top w:val="single" w:sz="6" w:space="0" w:color="auto"/>
                          <w:left w:val="single" w:sz="6" w:space="0" w:color="auto"/>
                          <w:bottom w:val="single" w:sz="6" w:space="0" w:color="auto"/>
                          <w:right w:val="single" w:sz="6" w:space="0" w:color="auto"/>
                        </w:tcBorders>
                      </w:tcPr>
                      <w:p w:rsidR="004122E9" w:rsidRDefault="004122E9">
                        <w:pPr>
                          <w:pStyle w:val="table"/>
                          <w:spacing w:before="0" w:after="120"/>
                          <w:jc w:val="center"/>
                          <w:rPr>
                            <w:sz w:val="22"/>
                            <w:szCs w:val="22"/>
                          </w:rPr>
                        </w:pPr>
                      </w:p>
                    </w:tc>
                    <w:tc>
                      <w:tcPr>
                        <w:tcW w:w="1706" w:type="dxa"/>
                        <w:tcBorders>
                          <w:top w:val="single" w:sz="6" w:space="0" w:color="auto"/>
                          <w:left w:val="single" w:sz="6" w:space="0" w:color="auto"/>
                          <w:bottom w:val="single" w:sz="6" w:space="0" w:color="auto"/>
                          <w:right w:val="single" w:sz="12" w:space="0" w:color="auto"/>
                        </w:tcBorders>
                      </w:tcPr>
                      <w:p w:rsidR="004122E9" w:rsidRDefault="004122E9">
                        <w:pPr>
                          <w:pStyle w:val="table"/>
                          <w:spacing w:before="0" w:after="120"/>
                          <w:jc w:val="center"/>
                          <w:rPr>
                            <w:sz w:val="22"/>
                            <w:szCs w:val="22"/>
                          </w:rPr>
                        </w:pPr>
                        <w:r>
                          <w:rPr>
                            <w:sz w:val="22"/>
                            <w:szCs w:val="22"/>
                          </w:rPr>
                          <w:t>edit rules</w:t>
                        </w:r>
                      </w:p>
                    </w:tc>
                  </w:tr>
                  <w:tr w:rsidR="004122E9">
                    <w:trPr>
                      <w:cantSplit/>
                    </w:trPr>
                    <w:tc>
                      <w:tcPr>
                        <w:tcW w:w="1530" w:type="dxa"/>
                        <w:tcBorders>
                          <w:top w:val="single" w:sz="6" w:space="0" w:color="auto"/>
                          <w:left w:val="single" w:sz="12" w:space="0" w:color="auto"/>
                          <w:bottom w:val="single" w:sz="12" w:space="0" w:color="auto"/>
                          <w:right w:val="single" w:sz="6" w:space="0" w:color="auto"/>
                        </w:tcBorders>
                      </w:tcPr>
                      <w:p w:rsidR="004122E9" w:rsidRDefault="004122E9">
                        <w:pPr>
                          <w:pStyle w:val="table"/>
                          <w:spacing w:before="0" w:after="120"/>
                          <w:jc w:val="center"/>
                          <w:rPr>
                            <w:sz w:val="22"/>
                            <w:szCs w:val="22"/>
                          </w:rPr>
                        </w:pPr>
                      </w:p>
                    </w:tc>
                    <w:tc>
                      <w:tcPr>
                        <w:tcW w:w="1530" w:type="dxa"/>
                        <w:tcBorders>
                          <w:top w:val="single" w:sz="6" w:space="0" w:color="auto"/>
                          <w:left w:val="single" w:sz="6" w:space="0" w:color="auto"/>
                          <w:bottom w:val="single" w:sz="12" w:space="0" w:color="auto"/>
                          <w:right w:val="single" w:sz="6" w:space="0" w:color="auto"/>
                        </w:tcBorders>
                      </w:tcPr>
                      <w:p w:rsidR="004122E9" w:rsidRDefault="004122E9">
                        <w:pPr>
                          <w:pStyle w:val="table"/>
                          <w:spacing w:before="0" w:after="120"/>
                          <w:jc w:val="center"/>
                          <w:rPr>
                            <w:sz w:val="22"/>
                            <w:szCs w:val="22"/>
                          </w:rPr>
                        </w:pPr>
                      </w:p>
                    </w:tc>
                    <w:tc>
                      <w:tcPr>
                        <w:tcW w:w="1530" w:type="dxa"/>
                        <w:tcBorders>
                          <w:top w:val="single" w:sz="6" w:space="0" w:color="auto"/>
                          <w:left w:val="single" w:sz="6" w:space="0" w:color="auto"/>
                          <w:bottom w:val="single" w:sz="12" w:space="0" w:color="auto"/>
                          <w:right w:val="single" w:sz="6" w:space="0" w:color="auto"/>
                        </w:tcBorders>
                      </w:tcPr>
                      <w:p w:rsidR="004122E9" w:rsidRDefault="004122E9">
                        <w:pPr>
                          <w:pStyle w:val="table"/>
                          <w:spacing w:before="0" w:after="120"/>
                          <w:jc w:val="center"/>
                          <w:rPr>
                            <w:sz w:val="22"/>
                            <w:szCs w:val="22"/>
                          </w:rPr>
                        </w:pPr>
                      </w:p>
                    </w:tc>
                    <w:tc>
                      <w:tcPr>
                        <w:tcW w:w="1534" w:type="dxa"/>
                        <w:tcBorders>
                          <w:top w:val="single" w:sz="6" w:space="0" w:color="auto"/>
                          <w:left w:val="single" w:sz="6" w:space="0" w:color="auto"/>
                          <w:bottom w:val="single" w:sz="12" w:space="0" w:color="auto"/>
                          <w:right w:val="single" w:sz="6" w:space="0" w:color="auto"/>
                        </w:tcBorders>
                      </w:tcPr>
                      <w:p w:rsidR="004122E9" w:rsidRDefault="004122E9">
                        <w:pPr>
                          <w:pStyle w:val="table"/>
                          <w:spacing w:before="0" w:after="120"/>
                          <w:jc w:val="center"/>
                          <w:rPr>
                            <w:sz w:val="22"/>
                            <w:szCs w:val="22"/>
                          </w:rPr>
                        </w:pPr>
                      </w:p>
                    </w:tc>
                    <w:tc>
                      <w:tcPr>
                        <w:tcW w:w="1706" w:type="dxa"/>
                        <w:tcBorders>
                          <w:top w:val="single" w:sz="6" w:space="0" w:color="auto"/>
                          <w:left w:val="single" w:sz="6" w:space="0" w:color="auto"/>
                          <w:bottom w:val="single" w:sz="12" w:space="0" w:color="auto"/>
                          <w:right w:val="single" w:sz="12" w:space="0" w:color="auto"/>
                        </w:tcBorders>
                      </w:tcPr>
                      <w:p w:rsidR="004122E9" w:rsidRDefault="004122E9">
                        <w:pPr>
                          <w:pStyle w:val="table"/>
                          <w:spacing w:before="0" w:after="120"/>
                          <w:jc w:val="center"/>
                          <w:rPr>
                            <w:sz w:val="22"/>
                            <w:szCs w:val="22"/>
                          </w:rPr>
                        </w:pPr>
                        <w:r>
                          <w:rPr>
                            <w:sz w:val="22"/>
                            <w:szCs w:val="22"/>
                          </w:rPr>
                          <w:t>update rules</w:t>
                        </w:r>
                      </w:p>
                    </w:tc>
                  </w:tr>
                </w:tbl>
                <w:p w:rsidR="004122E9" w:rsidRDefault="004122E9">
                  <w:pPr>
                    <w:jc w:val="center"/>
                  </w:pPr>
                </w:p>
              </w:txbxContent>
            </v:textbox>
            <w10:wrap type="tight"/>
          </v:shape>
        </w:pict>
      </w:r>
    </w:p>
    <w:p w:rsidR="004122E9" w:rsidRDefault="004122E9">
      <w:pPr>
        <w:spacing w:after="120"/>
        <w:rPr>
          <w:sz w:val="24"/>
          <w:szCs w:val="24"/>
        </w:rPr>
      </w:pPr>
      <w:r>
        <w:rPr>
          <w:sz w:val="24"/>
          <w:szCs w:val="24"/>
        </w:rPr>
        <w:t>2.5</w:t>
      </w:r>
      <w:r>
        <w:rPr>
          <w:sz w:val="24"/>
          <w:szCs w:val="24"/>
        </w:rPr>
        <w:tab/>
        <w:t xml:space="preserve">The Software Designer </w:t>
      </w:r>
      <w:r w:rsidR="00F92A1F">
        <w:rPr>
          <w:sz w:val="24"/>
          <w:szCs w:val="24"/>
        </w:rPr>
        <w:t xml:space="preserve">shall </w:t>
      </w:r>
      <w:r>
        <w:rPr>
          <w:sz w:val="24"/>
          <w:szCs w:val="24"/>
        </w:rPr>
        <w:t>create a catalog of messages used in the software.  For each message, the Software Designer indicates the action the system users or administrators must take.</w:t>
      </w:r>
    </w:p>
    <w:p w:rsidR="004122E9" w:rsidRDefault="004122E9">
      <w:pPr>
        <w:spacing w:after="120"/>
        <w:rPr>
          <w:sz w:val="24"/>
          <w:szCs w:val="24"/>
        </w:rPr>
      </w:pPr>
      <w:r>
        <w:rPr>
          <w:sz w:val="24"/>
          <w:szCs w:val="24"/>
        </w:rPr>
        <w:lastRenderedPageBreak/>
        <w:t>2.6</w:t>
      </w:r>
      <w:r>
        <w:rPr>
          <w:sz w:val="24"/>
          <w:szCs w:val="24"/>
        </w:rPr>
        <w:tab/>
        <w:t xml:space="preserve">The Software Designer </w:t>
      </w:r>
      <w:r w:rsidR="00F92A1F">
        <w:rPr>
          <w:sz w:val="24"/>
          <w:szCs w:val="24"/>
        </w:rPr>
        <w:t>shall review</w:t>
      </w:r>
      <w:r>
        <w:rPr>
          <w:sz w:val="24"/>
          <w:szCs w:val="24"/>
        </w:rPr>
        <w:t xml:space="preserve"> the detail design wi</w:t>
      </w:r>
      <w:r w:rsidR="00F92A1F">
        <w:rPr>
          <w:sz w:val="24"/>
          <w:szCs w:val="24"/>
        </w:rPr>
        <w:t>th the systems analyst and make</w:t>
      </w:r>
      <w:r>
        <w:rPr>
          <w:sz w:val="24"/>
          <w:szCs w:val="24"/>
        </w:rPr>
        <w:t xml:space="preserve"> any required changes.</w:t>
      </w:r>
    </w:p>
    <w:p w:rsidR="004122E9" w:rsidRDefault="004122E9">
      <w:pPr>
        <w:pStyle w:val="Heading3"/>
      </w:pPr>
      <w:r>
        <w:t>3.0</w:t>
      </w:r>
      <w:r>
        <w:tab/>
        <w:t>SOFTWARE DESIGN REVIEW</w:t>
      </w:r>
    </w:p>
    <w:p w:rsidR="004122E9" w:rsidRDefault="004122E9">
      <w:pPr>
        <w:spacing w:after="120"/>
        <w:rPr>
          <w:sz w:val="24"/>
          <w:szCs w:val="24"/>
        </w:rPr>
      </w:pPr>
      <w:r>
        <w:rPr>
          <w:sz w:val="24"/>
          <w:szCs w:val="24"/>
        </w:rPr>
        <w:t>3.1</w:t>
      </w:r>
      <w:r>
        <w:rPr>
          <w:sz w:val="24"/>
          <w:szCs w:val="24"/>
        </w:rPr>
        <w:tab/>
        <w:t xml:space="preserve">The Software Designer </w:t>
      </w:r>
      <w:r>
        <w:rPr>
          <w:sz w:val="24"/>
        </w:rPr>
        <w:t xml:space="preserve">should use </w:t>
      </w:r>
      <w:r w:rsidR="0040709A">
        <w:rPr>
          <w:sz w:val="24"/>
        </w:rPr>
        <w:t>ITSW104-1</w:t>
      </w:r>
      <w:r w:rsidR="003D5AA2">
        <w:rPr>
          <w:sz w:val="24"/>
        </w:rPr>
        <w:t xml:space="preserve"> </w:t>
      </w:r>
      <w:r>
        <w:rPr>
          <w:sz w:val="24"/>
        </w:rPr>
        <w:t xml:space="preserve">DESIGN REVIEW CHECKLIST as </w:t>
      </w:r>
      <w:r w:rsidR="003D5AA2">
        <w:rPr>
          <w:sz w:val="24"/>
        </w:rPr>
        <w:t xml:space="preserve">a </w:t>
      </w:r>
      <w:r>
        <w:rPr>
          <w:sz w:val="24"/>
        </w:rPr>
        <w:t xml:space="preserve">guide to preparation before presenting the </w:t>
      </w:r>
      <w:r>
        <w:rPr>
          <w:sz w:val="24"/>
          <w:szCs w:val="24"/>
        </w:rPr>
        <w:t xml:space="preserve">software design </w:t>
      </w:r>
      <w:r>
        <w:rPr>
          <w:sz w:val="24"/>
        </w:rPr>
        <w:t xml:space="preserve">documents in a formal review to </w:t>
      </w:r>
      <w:r>
        <w:rPr>
          <w:sz w:val="24"/>
          <w:szCs w:val="24"/>
        </w:rPr>
        <w:t>everyone who will be working on the project</w:t>
      </w:r>
      <w:r>
        <w:rPr>
          <w:sz w:val="24"/>
        </w:rPr>
        <w:t>, including</w:t>
      </w:r>
      <w:r>
        <w:rPr>
          <w:sz w:val="24"/>
          <w:szCs w:val="24"/>
        </w:rPr>
        <w:t>:</w:t>
      </w:r>
    </w:p>
    <w:p w:rsidR="004122E9" w:rsidRDefault="004122E9" w:rsidP="00951337">
      <w:pPr>
        <w:pStyle w:val="bullet1"/>
        <w:numPr>
          <w:ilvl w:val="0"/>
          <w:numId w:val="3"/>
        </w:numPr>
        <w:tabs>
          <w:tab w:val="clear" w:pos="2880"/>
        </w:tabs>
        <w:spacing w:before="0" w:after="120"/>
        <w:ind w:left="1080"/>
        <w:rPr>
          <w:szCs w:val="24"/>
        </w:rPr>
      </w:pPr>
      <w:r>
        <w:rPr>
          <w:szCs w:val="24"/>
        </w:rPr>
        <w:t>The project manager</w:t>
      </w:r>
      <w:r w:rsidR="003D5AA2">
        <w:rPr>
          <w:szCs w:val="24"/>
        </w:rPr>
        <w:t>;</w:t>
      </w:r>
    </w:p>
    <w:p w:rsidR="004122E9" w:rsidRDefault="004122E9" w:rsidP="00951337">
      <w:pPr>
        <w:pStyle w:val="bullet1"/>
        <w:numPr>
          <w:ilvl w:val="0"/>
          <w:numId w:val="3"/>
        </w:numPr>
        <w:tabs>
          <w:tab w:val="clear" w:pos="2880"/>
        </w:tabs>
        <w:spacing w:before="0" w:after="120"/>
        <w:ind w:left="1080"/>
        <w:rPr>
          <w:szCs w:val="24"/>
        </w:rPr>
      </w:pPr>
      <w:r>
        <w:rPr>
          <w:szCs w:val="24"/>
        </w:rPr>
        <w:t>The systems analyst</w:t>
      </w:r>
      <w:r w:rsidR="003D5AA2">
        <w:rPr>
          <w:szCs w:val="24"/>
        </w:rPr>
        <w:t>;</w:t>
      </w:r>
    </w:p>
    <w:p w:rsidR="004122E9" w:rsidRDefault="004122E9" w:rsidP="00951337">
      <w:pPr>
        <w:pStyle w:val="bullet1"/>
        <w:numPr>
          <w:ilvl w:val="0"/>
          <w:numId w:val="3"/>
        </w:numPr>
        <w:tabs>
          <w:tab w:val="clear" w:pos="2880"/>
        </w:tabs>
        <w:spacing w:before="0" w:after="120"/>
        <w:ind w:left="1080"/>
        <w:rPr>
          <w:szCs w:val="24"/>
        </w:rPr>
      </w:pPr>
      <w:r>
        <w:rPr>
          <w:szCs w:val="24"/>
        </w:rPr>
        <w:t>Programmers</w:t>
      </w:r>
      <w:r w:rsidR="003D5AA2">
        <w:rPr>
          <w:szCs w:val="24"/>
        </w:rPr>
        <w:t>;</w:t>
      </w:r>
    </w:p>
    <w:p w:rsidR="004122E9" w:rsidRDefault="004122E9" w:rsidP="00951337">
      <w:pPr>
        <w:pStyle w:val="bullet1"/>
        <w:numPr>
          <w:ilvl w:val="0"/>
          <w:numId w:val="3"/>
        </w:numPr>
        <w:tabs>
          <w:tab w:val="clear" w:pos="2880"/>
        </w:tabs>
        <w:spacing w:before="0" w:after="120"/>
        <w:ind w:left="1080"/>
        <w:rPr>
          <w:szCs w:val="24"/>
        </w:rPr>
      </w:pPr>
      <w:r>
        <w:rPr>
          <w:szCs w:val="24"/>
        </w:rPr>
        <w:t>Technical writers</w:t>
      </w:r>
      <w:r w:rsidR="003D5AA2">
        <w:rPr>
          <w:szCs w:val="24"/>
        </w:rPr>
        <w:t>; and</w:t>
      </w:r>
    </w:p>
    <w:p w:rsidR="004122E9" w:rsidRDefault="004122E9" w:rsidP="00951337">
      <w:pPr>
        <w:pStyle w:val="bullet1"/>
        <w:numPr>
          <w:ilvl w:val="0"/>
          <w:numId w:val="3"/>
        </w:numPr>
        <w:tabs>
          <w:tab w:val="clear" w:pos="2880"/>
        </w:tabs>
        <w:spacing w:before="0" w:after="120"/>
        <w:ind w:left="1080"/>
        <w:rPr>
          <w:szCs w:val="24"/>
        </w:rPr>
      </w:pPr>
      <w:r>
        <w:rPr>
          <w:szCs w:val="24"/>
        </w:rPr>
        <w:t>Quality assurance analysts</w:t>
      </w:r>
      <w:r w:rsidR="003D5AA2">
        <w:rPr>
          <w:szCs w:val="24"/>
        </w:rPr>
        <w:t>.</w:t>
      </w:r>
    </w:p>
    <w:p w:rsidR="004122E9" w:rsidRDefault="004122E9">
      <w:pPr>
        <w:spacing w:after="120"/>
        <w:rPr>
          <w:sz w:val="24"/>
          <w:szCs w:val="24"/>
        </w:rPr>
      </w:pPr>
      <w:r>
        <w:rPr>
          <w:sz w:val="24"/>
          <w:szCs w:val="24"/>
        </w:rPr>
        <w:t>3.2</w:t>
      </w:r>
      <w:r>
        <w:rPr>
          <w:sz w:val="24"/>
          <w:szCs w:val="24"/>
        </w:rPr>
        <w:tab/>
      </w:r>
      <w:r>
        <w:rPr>
          <w:sz w:val="24"/>
        </w:rPr>
        <w:t>The software design should be reviewed for compliance with overall design</w:t>
      </w:r>
      <w:r>
        <w:rPr>
          <w:sz w:val="24"/>
          <w:szCs w:val="24"/>
        </w:rPr>
        <w:t xml:space="preserve"> objectives</w:t>
      </w:r>
      <w:r w:rsidR="00F92A1F">
        <w:rPr>
          <w:sz w:val="24"/>
          <w:szCs w:val="24"/>
        </w:rPr>
        <w:t>,</w:t>
      </w:r>
      <w:r>
        <w:rPr>
          <w:sz w:val="24"/>
          <w:szCs w:val="24"/>
        </w:rPr>
        <w:t xml:space="preserve"> including:</w:t>
      </w:r>
    </w:p>
    <w:p w:rsidR="004122E9" w:rsidRDefault="004122E9" w:rsidP="00951337">
      <w:pPr>
        <w:pStyle w:val="bullet1"/>
        <w:numPr>
          <w:ilvl w:val="0"/>
          <w:numId w:val="16"/>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A clear understanding of the user environment, requirements</w:t>
      </w:r>
      <w:r w:rsidR="0040709A">
        <w:t>,</w:t>
      </w:r>
      <w:r>
        <w:t xml:space="preserve"> an</w:t>
      </w:r>
      <w:r w:rsidR="003D5AA2">
        <w:t>d system analyst specifications;</w:t>
      </w:r>
    </w:p>
    <w:p w:rsidR="004122E9" w:rsidRDefault="003D5AA2" w:rsidP="00951337">
      <w:pPr>
        <w:pStyle w:val="bullet1"/>
        <w:numPr>
          <w:ilvl w:val="0"/>
          <w:numId w:val="16"/>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rPr>
          <w:szCs w:val="24"/>
        </w:rPr>
      </w:pPr>
      <w:r>
        <w:t>Use of b</w:t>
      </w:r>
      <w:r w:rsidR="004122E9">
        <w:t xml:space="preserve">est </w:t>
      </w:r>
      <w:r>
        <w:t>p</w:t>
      </w:r>
      <w:r w:rsidR="004122E9">
        <w:t>ractices in software design</w:t>
      </w:r>
      <w:r>
        <w:t>,</w:t>
      </w:r>
      <w:r w:rsidR="004122E9">
        <w:t xml:space="preserve"> including e</w:t>
      </w:r>
      <w:r w:rsidR="004122E9">
        <w:rPr>
          <w:szCs w:val="24"/>
        </w:rPr>
        <w:t>ffective design strategies, modularity, performance</w:t>
      </w:r>
      <w:r>
        <w:rPr>
          <w:szCs w:val="24"/>
        </w:rPr>
        <w:t>, and extensibility; and</w:t>
      </w:r>
    </w:p>
    <w:p w:rsidR="004122E9" w:rsidRDefault="004122E9" w:rsidP="00951337">
      <w:pPr>
        <w:pStyle w:val="bullet1"/>
        <w:numPr>
          <w:ilvl w:val="0"/>
          <w:numId w:val="3"/>
        </w:numPr>
        <w:tabs>
          <w:tab w:val="clear" w:pos="1440"/>
        </w:tabs>
        <w:spacing w:before="0" w:after="120"/>
        <w:ind w:left="1080"/>
        <w:rPr>
          <w:szCs w:val="24"/>
        </w:rPr>
      </w:pPr>
      <w:r>
        <w:rPr>
          <w:szCs w:val="24"/>
        </w:rPr>
        <w:t>Clear process flows, data integration</w:t>
      </w:r>
      <w:r w:rsidR="003D5AA2">
        <w:rPr>
          <w:szCs w:val="24"/>
        </w:rPr>
        <w:t>,</w:t>
      </w:r>
      <w:r>
        <w:rPr>
          <w:szCs w:val="24"/>
        </w:rPr>
        <w:t xml:space="preserve"> and data models.</w:t>
      </w:r>
    </w:p>
    <w:p w:rsidR="004122E9" w:rsidRDefault="004122E9" w:rsidP="00BA6409">
      <w:pPr>
        <w:pStyle w:val="bullet1"/>
        <w:numPr>
          <w:ilvl w:val="1"/>
          <w:numId w:val="22"/>
        </w:numPr>
        <w:tabs>
          <w:tab w:val="clear" w:pos="360"/>
          <w:tab w:val="clear" w:pos="1080"/>
        </w:tabs>
        <w:ind w:left="720" w:hanging="720"/>
        <w:rPr>
          <w:szCs w:val="24"/>
        </w:rPr>
      </w:pPr>
      <w:r>
        <w:t>Document ideas, comments</w:t>
      </w:r>
      <w:r w:rsidR="003D5AA2">
        <w:t>,</w:t>
      </w:r>
      <w:r>
        <w:t xml:space="preserve"> and concerns for possible investigation.  </w:t>
      </w:r>
      <w:r>
        <w:rPr>
          <w:szCs w:val="24"/>
        </w:rPr>
        <w:t>Plan on spending as much time as necessary to answer any questions before turning the design over for programming</w:t>
      </w:r>
      <w:r>
        <w:t xml:space="preserve">.  The more time spent in the early planning phases will help to create easier coding and save time later in the software </w:t>
      </w:r>
      <w:r>
        <w:rPr>
          <w:szCs w:val="24"/>
        </w:rPr>
        <w:t>programming</w:t>
      </w:r>
      <w:r>
        <w:t xml:space="preserve"> phase</w:t>
      </w:r>
      <w:r>
        <w:rPr>
          <w:szCs w:val="24"/>
        </w:rPr>
        <w:t>.</w:t>
      </w:r>
    </w:p>
    <w:p w:rsidR="00CE5926" w:rsidRDefault="00CE5926" w:rsidP="00BA6409">
      <w:pPr>
        <w:pStyle w:val="bullet1"/>
        <w:numPr>
          <w:ilvl w:val="1"/>
          <w:numId w:val="22"/>
        </w:numPr>
        <w:tabs>
          <w:tab w:val="clear" w:pos="360"/>
          <w:tab w:val="clear" w:pos="1080"/>
        </w:tabs>
        <w:ind w:left="720" w:hanging="720"/>
        <w:rPr>
          <w:szCs w:val="24"/>
        </w:rPr>
      </w:pPr>
      <w:r>
        <w:rPr>
          <w:szCs w:val="24"/>
        </w:rPr>
        <w:t xml:space="preserve">Users may request </w:t>
      </w:r>
      <w:r w:rsidR="00E27BC0">
        <w:rPr>
          <w:szCs w:val="24"/>
        </w:rPr>
        <w:t xml:space="preserve">design </w:t>
      </w:r>
      <w:r>
        <w:rPr>
          <w:szCs w:val="24"/>
        </w:rPr>
        <w:t xml:space="preserve">changes during this </w:t>
      </w:r>
      <w:r w:rsidR="00E27BC0">
        <w:rPr>
          <w:szCs w:val="24"/>
        </w:rPr>
        <w:t xml:space="preserve">or </w:t>
      </w:r>
      <w:r w:rsidR="00F92A1F">
        <w:rPr>
          <w:szCs w:val="24"/>
        </w:rPr>
        <w:t xml:space="preserve">any </w:t>
      </w:r>
      <w:r w:rsidR="00E27BC0">
        <w:rPr>
          <w:szCs w:val="24"/>
        </w:rPr>
        <w:t xml:space="preserve">other </w:t>
      </w:r>
      <w:r>
        <w:rPr>
          <w:szCs w:val="24"/>
        </w:rPr>
        <w:t xml:space="preserve">phase of </w:t>
      </w:r>
      <w:r w:rsidR="00E27BC0">
        <w:rPr>
          <w:szCs w:val="24"/>
        </w:rPr>
        <w:t xml:space="preserve">the software development life cycle; users </w:t>
      </w:r>
      <w:r w:rsidR="00F92A1F">
        <w:rPr>
          <w:szCs w:val="24"/>
        </w:rPr>
        <w:t xml:space="preserve">shall submit </w:t>
      </w:r>
      <w:r w:rsidR="00E27BC0">
        <w:rPr>
          <w:szCs w:val="24"/>
        </w:rPr>
        <w:t>change requ</w:t>
      </w:r>
      <w:r w:rsidR="00707816">
        <w:rPr>
          <w:szCs w:val="24"/>
        </w:rPr>
        <w:t>ests in accordance with ITSW108</w:t>
      </w:r>
      <w:r w:rsidR="00E27BC0">
        <w:rPr>
          <w:szCs w:val="24"/>
        </w:rPr>
        <w:t xml:space="preserve"> DESIGN CHANGES DURING DEVELOPMENT.</w:t>
      </w:r>
    </w:p>
    <w:p w:rsidR="009B1097" w:rsidRDefault="009B1097">
      <w:pPr>
        <w:tabs>
          <w:tab w:val="clear" w:pos="720"/>
        </w:tabs>
        <w:ind w:left="0" w:firstLine="0"/>
        <w:rPr>
          <w:b/>
          <w:sz w:val="24"/>
          <w:szCs w:val="24"/>
        </w:rPr>
      </w:pPr>
      <w:r>
        <w:rPr>
          <w:b/>
          <w:sz w:val="24"/>
          <w:szCs w:val="24"/>
        </w:rPr>
        <w:br w:type="page"/>
      </w:r>
    </w:p>
    <w:p w:rsidR="00C75010" w:rsidRDefault="00C75010" w:rsidP="00BA6409">
      <w:pPr>
        <w:spacing w:before="120" w:after="120"/>
        <w:rPr>
          <w:sz w:val="24"/>
          <w:szCs w:val="24"/>
        </w:rPr>
      </w:pPr>
      <w:r>
        <w:rPr>
          <w:b/>
          <w:sz w:val="24"/>
          <w:szCs w:val="24"/>
        </w:rPr>
        <w:lastRenderedPageBreak/>
        <w:t>Forms:</w:t>
      </w:r>
    </w:p>
    <w:p w:rsidR="00C75010" w:rsidRPr="00C75010" w:rsidRDefault="00C75010" w:rsidP="00C75010">
      <w:pPr>
        <w:pStyle w:val="ListParagraph"/>
        <w:numPr>
          <w:ilvl w:val="0"/>
          <w:numId w:val="24"/>
        </w:numPr>
        <w:spacing w:before="120" w:after="120"/>
        <w:rPr>
          <w:sz w:val="24"/>
          <w:szCs w:val="24"/>
        </w:rPr>
      </w:pPr>
      <w:r>
        <w:rPr>
          <w:sz w:val="24"/>
          <w:szCs w:val="24"/>
        </w:rPr>
        <w:t>ITSW104-1 DESIGN REVIEW CHECKLIST</w:t>
      </w:r>
    </w:p>
    <w:p w:rsidR="00BA6409" w:rsidRPr="00BA6409" w:rsidRDefault="00BA6409" w:rsidP="00BA6409">
      <w:pPr>
        <w:spacing w:before="120" w:after="120"/>
        <w:rPr>
          <w:b/>
          <w:sz w:val="24"/>
          <w:szCs w:val="24"/>
        </w:rPr>
      </w:pPr>
      <w:r w:rsidRPr="00BA6409">
        <w:rPr>
          <w:b/>
          <w:sz w:val="24"/>
          <w:szCs w:val="24"/>
        </w:rPr>
        <w:t>References:</w:t>
      </w:r>
    </w:p>
    <w:p w:rsidR="00BA6409" w:rsidRPr="00BA6409" w:rsidRDefault="00BA6409" w:rsidP="00BA6409">
      <w:pPr>
        <w:numPr>
          <w:ilvl w:val="1"/>
          <w:numId w:val="23"/>
        </w:numPr>
        <w:tabs>
          <w:tab w:val="clear" w:pos="1440"/>
        </w:tabs>
        <w:spacing w:after="120"/>
        <w:ind w:left="720"/>
        <w:rPr>
          <w:rFonts w:ascii="Arial" w:hAnsi="Arial" w:cs="Arial"/>
          <w:b/>
          <w:sz w:val="24"/>
          <w:szCs w:val="24"/>
        </w:rPr>
      </w:pPr>
      <w:r w:rsidRPr="00BA6409">
        <w:rPr>
          <w:rFonts w:ascii="Arial" w:hAnsi="Arial" w:cs="Arial"/>
          <w:b/>
          <w:sz w:val="24"/>
          <w:szCs w:val="24"/>
        </w:rPr>
        <w:t>ISO/IEC 12207</w:t>
      </w:r>
      <w:r w:rsidR="004458F1">
        <w:rPr>
          <w:rFonts w:ascii="Arial" w:hAnsi="Arial" w:cs="Arial"/>
          <w:b/>
          <w:sz w:val="24"/>
          <w:szCs w:val="24"/>
        </w:rPr>
        <w:t>:</w:t>
      </w:r>
      <w:r w:rsidR="00562ED5">
        <w:rPr>
          <w:rFonts w:ascii="Arial" w:hAnsi="Arial" w:cs="Arial"/>
          <w:b/>
          <w:sz w:val="24"/>
          <w:szCs w:val="24"/>
        </w:rPr>
        <w:t>2008</w:t>
      </w:r>
      <w:r w:rsidRPr="00BA6409">
        <w:rPr>
          <w:rFonts w:ascii="Arial" w:hAnsi="Arial" w:cs="Arial"/>
          <w:b/>
          <w:sz w:val="24"/>
          <w:szCs w:val="24"/>
        </w:rPr>
        <w:t xml:space="preserve"> – </w:t>
      </w:r>
      <w:r w:rsidR="00562ED5" w:rsidRPr="00562ED5">
        <w:rPr>
          <w:rFonts w:ascii="Arial" w:hAnsi="Arial" w:cs="Arial"/>
          <w:b/>
          <w:sz w:val="24"/>
          <w:szCs w:val="24"/>
        </w:rPr>
        <w:t>SYSTEMS AND SOFTWARE ENGINEERING – SOFTWARE LIFE CYCLE PROCESSES</w:t>
      </w:r>
    </w:p>
    <w:p w:rsidR="00BA6409" w:rsidRPr="00464A1D" w:rsidRDefault="00464A1D" w:rsidP="00BA6409">
      <w:pPr>
        <w:numPr>
          <w:ilvl w:val="1"/>
          <w:numId w:val="23"/>
        </w:numPr>
        <w:tabs>
          <w:tab w:val="clear" w:pos="1440"/>
        </w:tabs>
        <w:spacing w:after="120"/>
        <w:ind w:left="720"/>
        <w:rPr>
          <w:rFonts w:ascii="Arial" w:hAnsi="Arial" w:cs="Arial"/>
          <w:b/>
          <w:sz w:val="24"/>
          <w:szCs w:val="24"/>
        </w:rPr>
      </w:pPr>
      <w:r w:rsidRPr="00464A1D">
        <w:rPr>
          <w:rFonts w:ascii="Arial" w:hAnsi="Arial" w:cs="Arial"/>
          <w:b/>
          <w:sz w:val="24"/>
          <w:szCs w:val="24"/>
        </w:rPr>
        <w:t>IEEE 12207-2008 – SYSTEMS AND SOFTWARE ENGINEERING – SOFTWARE LIFE CYCLE PROCESSES</w:t>
      </w:r>
    </w:p>
    <w:p w:rsidR="00BA6409" w:rsidRPr="00BA6409" w:rsidRDefault="00BA6409" w:rsidP="00BA6409">
      <w:pPr>
        <w:spacing w:after="120"/>
        <w:ind w:firstLine="0"/>
        <w:rPr>
          <w:sz w:val="24"/>
          <w:szCs w:val="24"/>
        </w:rPr>
      </w:pPr>
      <w:r w:rsidRPr="00BA6409">
        <w:rPr>
          <w:sz w:val="24"/>
          <w:szCs w:val="24"/>
        </w:rPr>
        <w:t>This ISO standard describes the major component processes of a complete software life cycle and the high-level relations that govern their interaction.  It establishes a software life cycle architecture based on two principles, modularity of processes and responsibility for processes.  There are three process classes in the ISO software life cycle: primary (such as acquisition and operations); supporting (such as documentation and configuration management); and organizational (such as infrastructure and training).  Each life cycle process is made up of activities, and each activity is further subdivided into tasks.  The standard is based on ISO quality management principles.</w:t>
      </w:r>
    </w:p>
    <w:p w:rsidR="00BA6409" w:rsidRPr="00BA6409" w:rsidRDefault="000A23DF" w:rsidP="000A23DF">
      <w:pPr>
        <w:spacing w:after="120"/>
        <w:ind w:firstLine="0"/>
        <w:rPr>
          <w:rFonts w:ascii="Arial" w:hAnsi="Arial" w:cs="Arial"/>
          <w:sz w:val="24"/>
          <w:szCs w:val="24"/>
        </w:rPr>
      </w:pPr>
      <w:r w:rsidRPr="000A23DF">
        <w:rPr>
          <w:sz w:val="24"/>
          <w:szCs w:val="24"/>
        </w:rPr>
        <w:t xml:space="preserve">The IEEE version of 12207 is </w:t>
      </w:r>
      <w:r w:rsidR="001C154D">
        <w:rPr>
          <w:sz w:val="24"/>
          <w:szCs w:val="24"/>
        </w:rPr>
        <w:t xml:space="preserve">closely aligned with, though not exactly the same as, its </w:t>
      </w:r>
      <w:r w:rsidRPr="000A23DF">
        <w:rPr>
          <w:sz w:val="24"/>
          <w:szCs w:val="24"/>
        </w:rPr>
        <w:t>ISO</w:t>
      </w:r>
      <w:r w:rsidR="001C154D">
        <w:rPr>
          <w:sz w:val="24"/>
          <w:szCs w:val="24"/>
        </w:rPr>
        <w:t xml:space="preserve"> counterpart</w:t>
      </w:r>
      <w:r w:rsidRPr="000A23DF">
        <w:rPr>
          <w:sz w:val="24"/>
          <w:szCs w:val="24"/>
        </w:rPr>
        <w:t>.</w:t>
      </w:r>
      <w:r w:rsidR="001C154D">
        <w:rPr>
          <w:sz w:val="24"/>
          <w:szCs w:val="24"/>
        </w:rPr>
        <w:t xml:space="preserve"> </w:t>
      </w:r>
      <w:r w:rsidRPr="000A23DF">
        <w:rPr>
          <w:sz w:val="24"/>
          <w:szCs w:val="24"/>
        </w:rPr>
        <w:t xml:space="preserve">For more information, visit </w:t>
      </w:r>
      <w:hyperlink r:id="rId8" w:history="1">
        <w:r w:rsidRPr="000A23DF">
          <w:rPr>
            <w:rStyle w:val="Hyperlink"/>
            <w:sz w:val="24"/>
            <w:szCs w:val="24"/>
          </w:rPr>
          <w:t>http://www.iso.org/iso/catalogue_detail.htm?csnumber=43447</w:t>
        </w:r>
      </w:hyperlink>
      <w:r w:rsidRPr="000A23DF">
        <w:rPr>
          <w:sz w:val="24"/>
          <w:szCs w:val="24"/>
        </w:rPr>
        <w:t xml:space="preserve"> </w:t>
      </w:r>
      <w:r w:rsidR="001C154D">
        <w:rPr>
          <w:sz w:val="24"/>
          <w:szCs w:val="24"/>
        </w:rPr>
        <w:t>and/</w:t>
      </w:r>
      <w:r w:rsidRPr="000A23DF">
        <w:rPr>
          <w:sz w:val="24"/>
          <w:szCs w:val="24"/>
        </w:rPr>
        <w:t xml:space="preserve">or </w:t>
      </w:r>
      <w:hyperlink r:id="rId9" w:history="1">
        <w:r w:rsidRPr="000A23DF">
          <w:rPr>
            <w:rStyle w:val="Hyperlink"/>
            <w:sz w:val="24"/>
            <w:szCs w:val="24"/>
          </w:rPr>
          <w:t>http://standards.ieee.org/findstds/standard/12207-2008.html</w:t>
        </w:r>
      </w:hyperlink>
      <w:r w:rsidRPr="000A23DF">
        <w:rPr>
          <w:sz w:val="24"/>
          <w:szCs w:val="24"/>
        </w:rPr>
        <w:t>.</w:t>
      </w:r>
      <w:r w:rsidR="00BA6409" w:rsidRPr="00BA6409">
        <w:rPr>
          <w:sz w:val="24"/>
          <w:szCs w:val="24"/>
        </w:rPr>
        <w:t xml:space="preserve"> </w:t>
      </w:r>
    </w:p>
    <w:p w:rsidR="004122E9" w:rsidRDefault="004122E9" w:rsidP="00BA6409">
      <w:pPr>
        <w:keepNext/>
        <w:keepLines/>
        <w:spacing w:before="120" w:after="120"/>
        <w:jc w:val="both"/>
        <w:rPr>
          <w:b/>
          <w:bCs/>
          <w:sz w:val="24"/>
        </w:rPr>
      </w:pPr>
      <w:r>
        <w:rPr>
          <w:b/>
          <w:bCs/>
          <w:sz w:val="24"/>
        </w:rPr>
        <w:t>Revision History:</w:t>
      </w:r>
    </w:p>
    <w:tbl>
      <w:tblPr>
        <w:tblW w:w="7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7"/>
        <w:gridCol w:w="1443"/>
        <w:gridCol w:w="3224"/>
        <w:gridCol w:w="1391"/>
      </w:tblGrid>
      <w:tr w:rsidR="004122E9" w:rsidTr="009B1097">
        <w:trPr>
          <w:trHeight w:val="485"/>
          <w:jc w:val="center"/>
        </w:trPr>
        <w:tc>
          <w:tcPr>
            <w:tcW w:w="1097" w:type="dxa"/>
            <w:vAlign w:val="center"/>
          </w:tcPr>
          <w:p w:rsidR="004122E9" w:rsidRDefault="004122E9" w:rsidP="009B1097">
            <w:pPr>
              <w:keepNext/>
              <w:keepLines/>
              <w:tabs>
                <w:tab w:val="clear" w:pos="720"/>
              </w:tabs>
              <w:spacing w:before="40" w:after="40"/>
              <w:ind w:left="0" w:firstLine="0"/>
              <w:jc w:val="center"/>
              <w:rPr>
                <w:b/>
                <w:bCs/>
                <w:sz w:val="24"/>
              </w:rPr>
            </w:pPr>
            <w:r>
              <w:rPr>
                <w:b/>
                <w:bCs/>
                <w:sz w:val="24"/>
              </w:rPr>
              <w:t>Revision</w:t>
            </w:r>
          </w:p>
        </w:tc>
        <w:tc>
          <w:tcPr>
            <w:tcW w:w="1443" w:type="dxa"/>
            <w:vAlign w:val="center"/>
          </w:tcPr>
          <w:p w:rsidR="004122E9" w:rsidRDefault="004122E9" w:rsidP="009B1097">
            <w:pPr>
              <w:keepNext/>
              <w:keepLines/>
              <w:tabs>
                <w:tab w:val="clear" w:pos="720"/>
              </w:tabs>
              <w:spacing w:before="40" w:after="40"/>
              <w:ind w:left="0" w:firstLine="0"/>
              <w:jc w:val="center"/>
              <w:rPr>
                <w:b/>
                <w:bCs/>
                <w:sz w:val="24"/>
              </w:rPr>
            </w:pPr>
            <w:r>
              <w:rPr>
                <w:b/>
                <w:bCs/>
                <w:sz w:val="24"/>
              </w:rPr>
              <w:t>Date</w:t>
            </w:r>
          </w:p>
        </w:tc>
        <w:tc>
          <w:tcPr>
            <w:tcW w:w="3224" w:type="dxa"/>
            <w:vAlign w:val="center"/>
          </w:tcPr>
          <w:p w:rsidR="004122E9" w:rsidRDefault="004122E9" w:rsidP="009B1097">
            <w:pPr>
              <w:keepNext/>
              <w:keepLines/>
              <w:tabs>
                <w:tab w:val="clear" w:pos="720"/>
              </w:tabs>
              <w:spacing w:before="40" w:after="40"/>
              <w:ind w:left="0" w:firstLine="0"/>
              <w:jc w:val="center"/>
              <w:rPr>
                <w:b/>
                <w:bCs/>
                <w:sz w:val="24"/>
              </w:rPr>
            </w:pPr>
            <w:r>
              <w:rPr>
                <w:b/>
                <w:bCs/>
                <w:sz w:val="24"/>
              </w:rPr>
              <w:t xml:space="preserve">Description of </w:t>
            </w:r>
            <w:r w:rsidR="007D0ECA">
              <w:rPr>
                <w:b/>
                <w:bCs/>
                <w:sz w:val="24"/>
              </w:rPr>
              <w:t>C</w:t>
            </w:r>
            <w:r>
              <w:rPr>
                <w:b/>
                <w:bCs/>
                <w:sz w:val="24"/>
              </w:rPr>
              <w:t>hanges</w:t>
            </w:r>
          </w:p>
        </w:tc>
        <w:tc>
          <w:tcPr>
            <w:tcW w:w="1391" w:type="dxa"/>
            <w:vAlign w:val="center"/>
          </w:tcPr>
          <w:p w:rsidR="004122E9" w:rsidRDefault="004122E9" w:rsidP="009B1097">
            <w:pPr>
              <w:keepNext/>
              <w:keepLines/>
              <w:tabs>
                <w:tab w:val="clear" w:pos="720"/>
              </w:tabs>
              <w:spacing w:before="40" w:after="40"/>
              <w:ind w:left="0" w:firstLine="0"/>
              <w:jc w:val="center"/>
              <w:rPr>
                <w:b/>
                <w:bCs/>
                <w:sz w:val="24"/>
              </w:rPr>
            </w:pPr>
            <w:r>
              <w:rPr>
                <w:b/>
                <w:bCs/>
                <w:sz w:val="24"/>
              </w:rPr>
              <w:t>Requested By</w:t>
            </w:r>
          </w:p>
        </w:tc>
      </w:tr>
      <w:tr w:rsidR="004122E9" w:rsidTr="009B1097">
        <w:trPr>
          <w:trHeight w:val="432"/>
          <w:jc w:val="center"/>
        </w:trPr>
        <w:tc>
          <w:tcPr>
            <w:tcW w:w="1097" w:type="dxa"/>
          </w:tcPr>
          <w:p w:rsidR="004122E9" w:rsidRDefault="004122E9" w:rsidP="009B1097">
            <w:pPr>
              <w:keepNext/>
              <w:keepLines/>
              <w:tabs>
                <w:tab w:val="clear" w:pos="720"/>
              </w:tabs>
              <w:spacing w:before="40" w:after="40"/>
              <w:ind w:left="0" w:firstLine="0"/>
              <w:jc w:val="center"/>
              <w:rPr>
                <w:sz w:val="24"/>
              </w:rPr>
            </w:pPr>
            <w:r>
              <w:rPr>
                <w:sz w:val="24"/>
              </w:rPr>
              <w:t>0</w:t>
            </w:r>
            <w:r w:rsidR="009B1097">
              <w:rPr>
                <w:sz w:val="24"/>
              </w:rPr>
              <w:t>.0</w:t>
            </w:r>
          </w:p>
        </w:tc>
        <w:tc>
          <w:tcPr>
            <w:tcW w:w="1443" w:type="dxa"/>
          </w:tcPr>
          <w:p w:rsidR="004122E9" w:rsidRDefault="00BE0DB2" w:rsidP="009B1097">
            <w:pPr>
              <w:keepNext/>
              <w:keepLines/>
              <w:tabs>
                <w:tab w:val="clear" w:pos="720"/>
              </w:tabs>
              <w:spacing w:before="40" w:after="40"/>
              <w:ind w:left="0" w:firstLine="0"/>
              <w:jc w:val="center"/>
              <w:rPr>
                <w:sz w:val="24"/>
              </w:rPr>
            </w:pPr>
            <w:r w:rsidRPr="00A84F57">
              <w:rPr>
                <w:sz w:val="24"/>
              </w:rPr>
              <w:t>mm/dd/yyyy</w:t>
            </w:r>
          </w:p>
        </w:tc>
        <w:tc>
          <w:tcPr>
            <w:tcW w:w="3224" w:type="dxa"/>
          </w:tcPr>
          <w:p w:rsidR="004122E9" w:rsidRDefault="004122E9" w:rsidP="009B1097">
            <w:pPr>
              <w:keepNext/>
              <w:keepLines/>
              <w:tabs>
                <w:tab w:val="clear" w:pos="720"/>
              </w:tabs>
              <w:spacing w:before="40" w:after="40"/>
              <w:ind w:left="0" w:firstLine="0"/>
              <w:jc w:val="both"/>
              <w:rPr>
                <w:sz w:val="24"/>
              </w:rPr>
            </w:pPr>
            <w:r>
              <w:rPr>
                <w:sz w:val="24"/>
              </w:rPr>
              <w:t>Initial Release</w:t>
            </w:r>
          </w:p>
        </w:tc>
        <w:tc>
          <w:tcPr>
            <w:tcW w:w="1391" w:type="dxa"/>
          </w:tcPr>
          <w:p w:rsidR="004122E9" w:rsidRDefault="004122E9" w:rsidP="009B1097">
            <w:pPr>
              <w:keepNext/>
              <w:keepLines/>
              <w:tabs>
                <w:tab w:val="clear" w:pos="720"/>
              </w:tabs>
              <w:spacing w:before="40" w:after="40"/>
              <w:ind w:left="0" w:firstLine="0"/>
              <w:jc w:val="both"/>
              <w:rPr>
                <w:sz w:val="24"/>
              </w:rPr>
            </w:pPr>
          </w:p>
        </w:tc>
      </w:tr>
      <w:tr w:rsidR="004122E9" w:rsidTr="009B1097">
        <w:trPr>
          <w:trHeight w:val="432"/>
          <w:jc w:val="center"/>
        </w:trPr>
        <w:tc>
          <w:tcPr>
            <w:tcW w:w="1097" w:type="dxa"/>
          </w:tcPr>
          <w:p w:rsidR="004122E9" w:rsidRDefault="004122E9" w:rsidP="009B1097">
            <w:pPr>
              <w:keepNext/>
              <w:keepLines/>
              <w:tabs>
                <w:tab w:val="clear" w:pos="720"/>
              </w:tabs>
              <w:spacing w:before="40" w:after="40"/>
              <w:ind w:left="0" w:firstLine="0"/>
              <w:jc w:val="both"/>
              <w:rPr>
                <w:sz w:val="24"/>
              </w:rPr>
            </w:pPr>
          </w:p>
        </w:tc>
        <w:tc>
          <w:tcPr>
            <w:tcW w:w="1443" w:type="dxa"/>
          </w:tcPr>
          <w:p w:rsidR="004122E9" w:rsidRDefault="004122E9" w:rsidP="009B1097">
            <w:pPr>
              <w:keepNext/>
              <w:keepLines/>
              <w:tabs>
                <w:tab w:val="clear" w:pos="720"/>
              </w:tabs>
              <w:spacing w:before="40" w:after="40"/>
              <w:ind w:left="0" w:firstLine="0"/>
              <w:jc w:val="both"/>
              <w:rPr>
                <w:sz w:val="24"/>
              </w:rPr>
            </w:pPr>
          </w:p>
        </w:tc>
        <w:tc>
          <w:tcPr>
            <w:tcW w:w="3224" w:type="dxa"/>
          </w:tcPr>
          <w:p w:rsidR="004122E9" w:rsidRDefault="004122E9" w:rsidP="009B1097">
            <w:pPr>
              <w:keepNext/>
              <w:keepLines/>
              <w:tabs>
                <w:tab w:val="clear" w:pos="720"/>
              </w:tabs>
              <w:spacing w:before="40" w:after="40"/>
              <w:ind w:left="0" w:firstLine="0"/>
              <w:jc w:val="both"/>
              <w:rPr>
                <w:sz w:val="24"/>
              </w:rPr>
            </w:pPr>
          </w:p>
        </w:tc>
        <w:tc>
          <w:tcPr>
            <w:tcW w:w="1391" w:type="dxa"/>
          </w:tcPr>
          <w:p w:rsidR="004122E9" w:rsidRDefault="004122E9" w:rsidP="009B1097">
            <w:pPr>
              <w:keepNext/>
              <w:keepLines/>
              <w:tabs>
                <w:tab w:val="clear" w:pos="720"/>
              </w:tabs>
              <w:spacing w:before="40" w:after="40"/>
              <w:ind w:left="0" w:firstLine="0"/>
              <w:jc w:val="both"/>
              <w:rPr>
                <w:sz w:val="24"/>
              </w:rPr>
            </w:pPr>
          </w:p>
        </w:tc>
      </w:tr>
      <w:tr w:rsidR="004122E9" w:rsidTr="009B1097">
        <w:trPr>
          <w:trHeight w:val="432"/>
          <w:jc w:val="center"/>
        </w:trPr>
        <w:tc>
          <w:tcPr>
            <w:tcW w:w="1097" w:type="dxa"/>
          </w:tcPr>
          <w:p w:rsidR="004122E9" w:rsidRDefault="004122E9" w:rsidP="009B1097">
            <w:pPr>
              <w:keepNext/>
              <w:keepLines/>
              <w:tabs>
                <w:tab w:val="clear" w:pos="720"/>
              </w:tabs>
              <w:spacing w:before="40" w:after="40"/>
              <w:ind w:left="0" w:firstLine="0"/>
              <w:jc w:val="both"/>
              <w:rPr>
                <w:sz w:val="24"/>
              </w:rPr>
            </w:pPr>
          </w:p>
        </w:tc>
        <w:tc>
          <w:tcPr>
            <w:tcW w:w="1443" w:type="dxa"/>
          </w:tcPr>
          <w:p w:rsidR="004122E9" w:rsidRDefault="004122E9" w:rsidP="009B1097">
            <w:pPr>
              <w:keepNext/>
              <w:keepLines/>
              <w:tabs>
                <w:tab w:val="clear" w:pos="720"/>
              </w:tabs>
              <w:spacing w:before="40" w:after="40"/>
              <w:ind w:left="0" w:firstLine="0"/>
              <w:jc w:val="both"/>
              <w:rPr>
                <w:sz w:val="24"/>
              </w:rPr>
            </w:pPr>
          </w:p>
        </w:tc>
        <w:tc>
          <w:tcPr>
            <w:tcW w:w="3224" w:type="dxa"/>
          </w:tcPr>
          <w:p w:rsidR="004122E9" w:rsidRDefault="004122E9" w:rsidP="009B1097">
            <w:pPr>
              <w:keepNext/>
              <w:keepLines/>
              <w:tabs>
                <w:tab w:val="clear" w:pos="720"/>
              </w:tabs>
              <w:spacing w:before="40" w:after="40"/>
              <w:ind w:left="0" w:firstLine="0"/>
              <w:jc w:val="both"/>
              <w:rPr>
                <w:sz w:val="24"/>
              </w:rPr>
            </w:pPr>
          </w:p>
        </w:tc>
        <w:tc>
          <w:tcPr>
            <w:tcW w:w="1391" w:type="dxa"/>
          </w:tcPr>
          <w:p w:rsidR="004122E9" w:rsidRDefault="004122E9" w:rsidP="009B1097">
            <w:pPr>
              <w:keepNext/>
              <w:keepLines/>
              <w:tabs>
                <w:tab w:val="clear" w:pos="720"/>
              </w:tabs>
              <w:spacing w:before="40" w:after="40"/>
              <w:ind w:left="0" w:firstLine="0"/>
              <w:jc w:val="both"/>
              <w:rPr>
                <w:sz w:val="24"/>
              </w:rPr>
            </w:pPr>
          </w:p>
        </w:tc>
      </w:tr>
      <w:tr w:rsidR="004122E9" w:rsidTr="009B1097">
        <w:trPr>
          <w:trHeight w:val="432"/>
          <w:jc w:val="center"/>
        </w:trPr>
        <w:tc>
          <w:tcPr>
            <w:tcW w:w="1097" w:type="dxa"/>
          </w:tcPr>
          <w:p w:rsidR="004122E9" w:rsidRDefault="004122E9" w:rsidP="009B1097">
            <w:pPr>
              <w:keepNext/>
              <w:keepLines/>
              <w:tabs>
                <w:tab w:val="clear" w:pos="720"/>
              </w:tabs>
              <w:spacing w:before="40" w:after="40"/>
              <w:ind w:left="0" w:firstLine="0"/>
              <w:jc w:val="both"/>
              <w:rPr>
                <w:sz w:val="24"/>
              </w:rPr>
            </w:pPr>
          </w:p>
        </w:tc>
        <w:tc>
          <w:tcPr>
            <w:tcW w:w="1443" w:type="dxa"/>
          </w:tcPr>
          <w:p w:rsidR="004122E9" w:rsidRDefault="004122E9" w:rsidP="009B1097">
            <w:pPr>
              <w:keepNext/>
              <w:keepLines/>
              <w:tabs>
                <w:tab w:val="clear" w:pos="720"/>
              </w:tabs>
              <w:spacing w:before="40" w:after="40"/>
              <w:ind w:left="0" w:firstLine="0"/>
              <w:jc w:val="both"/>
              <w:rPr>
                <w:sz w:val="24"/>
              </w:rPr>
            </w:pPr>
          </w:p>
        </w:tc>
        <w:tc>
          <w:tcPr>
            <w:tcW w:w="3224" w:type="dxa"/>
          </w:tcPr>
          <w:p w:rsidR="004122E9" w:rsidRDefault="004122E9" w:rsidP="009B1097">
            <w:pPr>
              <w:keepNext/>
              <w:keepLines/>
              <w:tabs>
                <w:tab w:val="clear" w:pos="720"/>
              </w:tabs>
              <w:spacing w:before="40" w:after="40"/>
              <w:ind w:left="0" w:firstLine="0"/>
              <w:jc w:val="both"/>
              <w:rPr>
                <w:sz w:val="24"/>
              </w:rPr>
            </w:pPr>
          </w:p>
        </w:tc>
        <w:tc>
          <w:tcPr>
            <w:tcW w:w="1391" w:type="dxa"/>
          </w:tcPr>
          <w:p w:rsidR="004122E9" w:rsidRDefault="004122E9" w:rsidP="009B1097">
            <w:pPr>
              <w:keepNext/>
              <w:keepLines/>
              <w:tabs>
                <w:tab w:val="clear" w:pos="720"/>
              </w:tabs>
              <w:spacing w:before="40" w:after="40"/>
              <w:ind w:left="0" w:firstLine="0"/>
              <w:jc w:val="both"/>
              <w:rPr>
                <w:sz w:val="24"/>
              </w:rPr>
            </w:pPr>
          </w:p>
        </w:tc>
      </w:tr>
      <w:tr w:rsidR="004122E9" w:rsidTr="009B1097">
        <w:trPr>
          <w:trHeight w:val="432"/>
          <w:jc w:val="center"/>
        </w:trPr>
        <w:tc>
          <w:tcPr>
            <w:tcW w:w="1097" w:type="dxa"/>
          </w:tcPr>
          <w:p w:rsidR="004122E9" w:rsidRDefault="004122E9" w:rsidP="009B1097">
            <w:pPr>
              <w:keepNext/>
              <w:keepLines/>
              <w:tabs>
                <w:tab w:val="clear" w:pos="720"/>
              </w:tabs>
              <w:spacing w:before="40" w:after="40"/>
              <w:ind w:left="0" w:firstLine="0"/>
              <w:jc w:val="both"/>
              <w:rPr>
                <w:sz w:val="24"/>
              </w:rPr>
            </w:pPr>
          </w:p>
        </w:tc>
        <w:tc>
          <w:tcPr>
            <w:tcW w:w="1443" w:type="dxa"/>
          </w:tcPr>
          <w:p w:rsidR="004122E9" w:rsidRDefault="004122E9" w:rsidP="009B1097">
            <w:pPr>
              <w:keepNext/>
              <w:keepLines/>
              <w:tabs>
                <w:tab w:val="clear" w:pos="720"/>
              </w:tabs>
              <w:spacing w:before="40" w:after="40"/>
              <w:ind w:left="0" w:firstLine="0"/>
              <w:jc w:val="both"/>
              <w:rPr>
                <w:sz w:val="24"/>
              </w:rPr>
            </w:pPr>
          </w:p>
        </w:tc>
        <w:tc>
          <w:tcPr>
            <w:tcW w:w="3224" w:type="dxa"/>
          </w:tcPr>
          <w:p w:rsidR="004122E9" w:rsidRDefault="004122E9" w:rsidP="009B1097">
            <w:pPr>
              <w:keepNext/>
              <w:keepLines/>
              <w:tabs>
                <w:tab w:val="clear" w:pos="720"/>
              </w:tabs>
              <w:spacing w:before="40" w:after="40"/>
              <w:ind w:left="0" w:firstLine="0"/>
              <w:jc w:val="both"/>
              <w:rPr>
                <w:sz w:val="24"/>
              </w:rPr>
            </w:pPr>
          </w:p>
        </w:tc>
        <w:tc>
          <w:tcPr>
            <w:tcW w:w="1391" w:type="dxa"/>
          </w:tcPr>
          <w:p w:rsidR="004122E9" w:rsidRDefault="004122E9" w:rsidP="009B1097">
            <w:pPr>
              <w:keepNext/>
              <w:keepLines/>
              <w:tabs>
                <w:tab w:val="clear" w:pos="720"/>
              </w:tabs>
              <w:spacing w:before="40" w:after="40"/>
              <w:ind w:left="0" w:firstLine="0"/>
              <w:jc w:val="both"/>
              <w:rPr>
                <w:sz w:val="24"/>
              </w:rPr>
            </w:pPr>
          </w:p>
        </w:tc>
      </w:tr>
      <w:tr w:rsidR="004122E9" w:rsidTr="009B1097">
        <w:trPr>
          <w:trHeight w:val="432"/>
          <w:jc w:val="center"/>
        </w:trPr>
        <w:tc>
          <w:tcPr>
            <w:tcW w:w="1097" w:type="dxa"/>
          </w:tcPr>
          <w:p w:rsidR="004122E9" w:rsidRDefault="004122E9" w:rsidP="009B1097">
            <w:pPr>
              <w:keepNext/>
              <w:keepLines/>
              <w:tabs>
                <w:tab w:val="clear" w:pos="720"/>
              </w:tabs>
              <w:spacing w:before="40" w:after="40"/>
              <w:ind w:left="0" w:firstLine="0"/>
              <w:jc w:val="both"/>
              <w:rPr>
                <w:sz w:val="24"/>
              </w:rPr>
            </w:pPr>
          </w:p>
        </w:tc>
        <w:tc>
          <w:tcPr>
            <w:tcW w:w="1443" w:type="dxa"/>
          </w:tcPr>
          <w:p w:rsidR="004122E9" w:rsidRDefault="004122E9" w:rsidP="009B1097">
            <w:pPr>
              <w:keepNext/>
              <w:keepLines/>
              <w:tabs>
                <w:tab w:val="clear" w:pos="720"/>
              </w:tabs>
              <w:spacing w:before="40" w:after="40"/>
              <w:ind w:left="0" w:firstLine="0"/>
              <w:jc w:val="both"/>
              <w:rPr>
                <w:sz w:val="24"/>
              </w:rPr>
            </w:pPr>
          </w:p>
        </w:tc>
        <w:tc>
          <w:tcPr>
            <w:tcW w:w="3224" w:type="dxa"/>
          </w:tcPr>
          <w:p w:rsidR="004122E9" w:rsidRDefault="004122E9" w:rsidP="009B1097">
            <w:pPr>
              <w:keepNext/>
              <w:keepLines/>
              <w:tabs>
                <w:tab w:val="clear" w:pos="720"/>
              </w:tabs>
              <w:spacing w:before="40" w:after="40"/>
              <w:ind w:left="0" w:firstLine="0"/>
              <w:jc w:val="both"/>
              <w:rPr>
                <w:sz w:val="24"/>
              </w:rPr>
            </w:pPr>
          </w:p>
        </w:tc>
        <w:tc>
          <w:tcPr>
            <w:tcW w:w="1391" w:type="dxa"/>
          </w:tcPr>
          <w:p w:rsidR="004122E9" w:rsidRDefault="004122E9" w:rsidP="009B1097">
            <w:pPr>
              <w:keepNext/>
              <w:keepLines/>
              <w:tabs>
                <w:tab w:val="clear" w:pos="720"/>
              </w:tabs>
              <w:spacing w:before="40" w:after="40"/>
              <w:ind w:left="0" w:firstLine="0"/>
              <w:jc w:val="both"/>
              <w:rPr>
                <w:sz w:val="24"/>
              </w:rPr>
            </w:pPr>
          </w:p>
        </w:tc>
      </w:tr>
      <w:tr w:rsidR="009B1097" w:rsidTr="009B1097">
        <w:trPr>
          <w:trHeight w:val="432"/>
          <w:jc w:val="center"/>
        </w:trPr>
        <w:tc>
          <w:tcPr>
            <w:tcW w:w="1097" w:type="dxa"/>
          </w:tcPr>
          <w:p w:rsidR="009B1097" w:rsidRDefault="009B1097" w:rsidP="009B1097">
            <w:pPr>
              <w:keepNext/>
              <w:keepLines/>
              <w:tabs>
                <w:tab w:val="clear" w:pos="720"/>
              </w:tabs>
              <w:spacing w:before="40" w:after="40"/>
              <w:ind w:left="0" w:firstLine="0"/>
              <w:jc w:val="both"/>
              <w:rPr>
                <w:sz w:val="24"/>
              </w:rPr>
            </w:pPr>
          </w:p>
        </w:tc>
        <w:tc>
          <w:tcPr>
            <w:tcW w:w="1443" w:type="dxa"/>
          </w:tcPr>
          <w:p w:rsidR="009B1097" w:rsidRDefault="009B1097" w:rsidP="009B1097">
            <w:pPr>
              <w:keepNext/>
              <w:keepLines/>
              <w:tabs>
                <w:tab w:val="clear" w:pos="720"/>
              </w:tabs>
              <w:spacing w:before="40" w:after="40"/>
              <w:ind w:left="0" w:firstLine="0"/>
              <w:jc w:val="both"/>
              <w:rPr>
                <w:sz w:val="24"/>
              </w:rPr>
            </w:pPr>
          </w:p>
        </w:tc>
        <w:tc>
          <w:tcPr>
            <w:tcW w:w="3224" w:type="dxa"/>
          </w:tcPr>
          <w:p w:rsidR="009B1097" w:rsidRDefault="009B1097" w:rsidP="009B1097">
            <w:pPr>
              <w:keepNext/>
              <w:keepLines/>
              <w:tabs>
                <w:tab w:val="clear" w:pos="720"/>
              </w:tabs>
              <w:spacing w:before="40" w:after="40"/>
              <w:ind w:left="0" w:firstLine="0"/>
              <w:jc w:val="both"/>
              <w:rPr>
                <w:sz w:val="24"/>
              </w:rPr>
            </w:pPr>
          </w:p>
        </w:tc>
        <w:tc>
          <w:tcPr>
            <w:tcW w:w="1391" w:type="dxa"/>
          </w:tcPr>
          <w:p w:rsidR="009B1097" w:rsidRDefault="009B1097" w:rsidP="009B1097">
            <w:pPr>
              <w:keepNext/>
              <w:keepLines/>
              <w:tabs>
                <w:tab w:val="clear" w:pos="720"/>
              </w:tabs>
              <w:spacing w:before="40" w:after="40"/>
              <w:ind w:left="0" w:firstLine="0"/>
              <w:jc w:val="both"/>
              <w:rPr>
                <w:sz w:val="24"/>
              </w:rPr>
            </w:pPr>
          </w:p>
        </w:tc>
      </w:tr>
    </w:tbl>
    <w:p w:rsidR="004122E9" w:rsidRDefault="004122E9">
      <w:pPr>
        <w:rPr>
          <w:sz w:val="24"/>
          <w:szCs w:val="24"/>
        </w:rPr>
      </w:pPr>
    </w:p>
    <w:p w:rsidR="004122E9" w:rsidRDefault="004122E9" w:rsidP="003D5AA2">
      <w:pPr>
        <w:spacing w:after="240"/>
        <w:jc w:val="center"/>
        <w:rPr>
          <w:rFonts w:ascii="Arial" w:hAnsi="Arial" w:cs="Arial"/>
          <w:b/>
          <w:bCs/>
          <w:sz w:val="24"/>
        </w:rPr>
      </w:pPr>
      <w:r>
        <w:br w:type="page"/>
      </w:r>
      <w:r w:rsidR="003D5AA2">
        <w:rPr>
          <w:rFonts w:ascii="Arial" w:hAnsi="Arial" w:cs="Arial"/>
          <w:b/>
          <w:bCs/>
          <w:sz w:val="24"/>
        </w:rPr>
        <w:lastRenderedPageBreak/>
        <w:t>ITSW104-1</w:t>
      </w:r>
      <w:r w:rsidR="00BE0DB2">
        <w:rPr>
          <w:rFonts w:ascii="Arial" w:hAnsi="Arial" w:cs="Arial"/>
          <w:b/>
          <w:bCs/>
          <w:sz w:val="24"/>
        </w:rPr>
        <w:t xml:space="preserve"> </w:t>
      </w:r>
      <w:r w:rsidR="003D5AA2">
        <w:rPr>
          <w:rFonts w:ascii="Arial" w:hAnsi="Arial" w:cs="Arial"/>
          <w:b/>
          <w:bCs/>
          <w:sz w:val="24"/>
        </w:rPr>
        <w:t>DESIGN REVIEW CHECKLIST</w:t>
      </w:r>
    </w:p>
    <w:tbl>
      <w:tblPr>
        <w:tblW w:w="8640" w:type="dxa"/>
        <w:tblCellSpacing w:w="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CCCCCC"/>
        <w:tblCellMar>
          <w:top w:w="60" w:type="dxa"/>
          <w:left w:w="60" w:type="dxa"/>
          <w:bottom w:w="60" w:type="dxa"/>
          <w:right w:w="60" w:type="dxa"/>
        </w:tblCellMar>
        <w:tblLook w:val="0000"/>
      </w:tblPr>
      <w:tblGrid>
        <w:gridCol w:w="741"/>
        <w:gridCol w:w="6430"/>
        <w:gridCol w:w="1469"/>
      </w:tblGrid>
      <w:tr w:rsidR="004122E9">
        <w:trPr>
          <w:tblCellSpacing w:w="7" w:type="dxa"/>
        </w:trPr>
        <w:tc>
          <w:tcPr>
            <w:tcW w:w="720" w:type="dxa"/>
            <w:shd w:val="clear" w:color="auto" w:fill="000000"/>
          </w:tcPr>
          <w:p w:rsidR="004122E9" w:rsidRDefault="004122E9">
            <w:pPr>
              <w:spacing w:after="60" w:line="240" w:lineRule="atLeast"/>
              <w:rPr>
                <w:rFonts w:ascii="Arial" w:hAnsi="Arial" w:cs="Arial"/>
                <w:color w:val="FFFFFF"/>
                <w:szCs w:val="24"/>
              </w:rPr>
            </w:pPr>
            <w:r>
              <w:rPr>
                <w:rFonts w:ascii="Arial" w:hAnsi="Arial" w:cs="Arial"/>
                <w:color w:val="FFFFFF"/>
              </w:rPr>
              <w:t> </w:t>
            </w:r>
          </w:p>
        </w:tc>
        <w:tc>
          <w:tcPr>
            <w:tcW w:w="6416" w:type="dxa"/>
            <w:shd w:val="clear" w:color="auto" w:fill="000000"/>
          </w:tcPr>
          <w:p w:rsidR="004122E9" w:rsidRDefault="004122E9">
            <w:pPr>
              <w:pStyle w:val="NormalWeb"/>
              <w:spacing w:before="0" w:beforeAutospacing="0" w:after="60" w:afterAutospacing="0" w:line="240" w:lineRule="atLeast"/>
              <w:jc w:val="center"/>
              <w:rPr>
                <w:rFonts w:ascii="Arial" w:hAnsi="Arial" w:cs="Arial"/>
                <w:color w:val="FFFFFF"/>
              </w:rPr>
            </w:pPr>
            <w:r>
              <w:rPr>
                <w:rStyle w:val="Emphasis"/>
                <w:rFonts w:ascii="Arial" w:hAnsi="Arial" w:cs="Arial"/>
                <w:b/>
                <w:bCs/>
                <w:i w:val="0"/>
                <w:iCs w:val="0"/>
                <w:color w:val="FFFFFF"/>
              </w:rPr>
              <w:t>DESIGN REVIEW</w:t>
            </w:r>
          </w:p>
        </w:tc>
        <w:tc>
          <w:tcPr>
            <w:tcW w:w="1448" w:type="dxa"/>
            <w:shd w:val="clear" w:color="auto" w:fill="000000"/>
          </w:tcPr>
          <w:p w:rsidR="004122E9" w:rsidRDefault="004122E9">
            <w:pPr>
              <w:spacing w:after="60" w:line="240" w:lineRule="atLeast"/>
              <w:rPr>
                <w:rFonts w:ascii="Arial" w:hAnsi="Arial" w:cs="Arial"/>
                <w:color w:val="FFFFFF"/>
                <w:szCs w:val="24"/>
              </w:rPr>
            </w:pPr>
            <w:r>
              <w:rPr>
                <w:rFonts w:ascii="Arial" w:hAnsi="Arial" w:cs="Arial"/>
                <w:color w:val="FFFFFF"/>
              </w:rPr>
              <w:t> </w:t>
            </w:r>
          </w:p>
        </w:tc>
      </w:tr>
      <w:tr w:rsidR="004122E9">
        <w:trPr>
          <w:tblCellSpacing w:w="7" w:type="dxa"/>
        </w:trPr>
        <w:tc>
          <w:tcPr>
            <w:tcW w:w="720" w:type="dxa"/>
            <w:shd w:val="clear" w:color="auto" w:fill="EBEBEB"/>
          </w:tcPr>
          <w:p w:rsidR="004122E9" w:rsidRPr="003D5AA2" w:rsidRDefault="004122E9">
            <w:pPr>
              <w:pStyle w:val="NormalWeb"/>
              <w:spacing w:before="0" w:beforeAutospacing="0" w:after="60" w:afterAutospacing="0" w:line="240" w:lineRule="atLeast"/>
              <w:jc w:val="center"/>
              <w:rPr>
                <w:rFonts w:ascii="Arial" w:hAnsi="Arial" w:cs="Arial"/>
                <w:b/>
                <w:bCs/>
                <w:spacing w:val="-2"/>
                <w:sz w:val="22"/>
                <w:szCs w:val="22"/>
              </w:rPr>
            </w:pPr>
            <w:r w:rsidRPr="003D5AA2">
              <w:rPr>
                <w:rFonts w:ascii="Arial" w:hAnsi="Arial" w:cs="Arial"/>
                <w:spacing w:val="-2"/>
                <w:sz w:val="22"/>
                <w:szCs w:val="22"/>
              </w:rPr>
              <w:br w:type="page"/>
            </w:r>
            <w:r w:rsidRPr="003D5AA2">
              <w:rPr>
                <w:rStyle w:val="Strong"/>
                <w:rFonts w:ascii="Arial" w:hAnsi="Arial" w:cs="Arial"/>
                <w:spacing w:val="-2"/>
                <w:sz w:val="22"/>
                <w:szCs w:val="22"/>
              </w:rPr>
              <w:t>ID</w:t>
            </w:r>
          </w:p>
        </w:tc>
        <w:tc>
          <w:tcPr>
            <w:tcW w:w="6416" w:type="dxa"/>
            <w:shd w:val="clear" w:color="auto" w:fill="EBEBEB"/>
          </w:tcPr>
          <w:p w:rsidR="004122E9" w:rsidRPr="003D5AA2" w:rsidRDefault="004122E9">
            <w:pPr>
              <w:pStyle w:val="NormalWeb"/>
              <w:spacing w:before="0" w:beforeAutospacing="0" w:after="60" w:afterAutospacing="0" w:line="240" w:lineRule="atLeast"/>
              <w:jc w:val="center"/>
              <w:rPr>
                <w:rFonts w:ascii="Arial" w:hAnsi="Arial" w:cs="Arial"/>
                <w:b/>
                <w:bCs/>
                <w:spacing w:val="-2"/>
                <w:sz w:val="22"/>
                <w:szCs w:val="22"/>
              </w:rPr>
            </w:pPr>
            <w:r w:rsidRPr="003D5AA2">
              <w:rPr>
                <w:rStyle w:val="Strong"/>
                <w:rFonts w:ascii="Arial" w:hAnsi="Arial" w:cs="Arial"/>
                <w:spacing w:val="-2"/>
                <w:sz w:val="22"/>
                <w:szCs w:val="22"/>
              </w:rPr>
              <w:t>ITEMS TO BE CONSIDERED</w:t>
            </w:r>
          </w:p>
        </w:tc>
        <w:tc>
          <w:tcPr>
            <w:tcW w:w="1448" w:type="dxa"/>
            <w:shd w:val="clear" w:color="auto" w:fill="EBEBEB"/>
          </w:tcPr>
          <w:p w:rsidR="004122E9" w:rsidRPr="003D5AA2" w:rsidRDefault="004122E9">
            <w:pPr>
              <w:spacing w:after="60" w:line="240" w:lineRule="atLeast"/>
              <w:jc w:val="center"/>
              <w:rPr>
                <w:rFonts w:ascii="Arial" w:hAnsi="Arial" w:cs="Arial"/>
                <w:b/>
                <w:bCs/>
                <w:spacing w:val="-2"/>
                <w:sz w:val="22"/>
                <w:szCs w:val="22"/>
              </w:rPr>
            </w:pPr>
            <w:r w:rsidRPr="003D5AA2">
              <w:rPr>
                <w:rStyle w:val="Strong"/>
                <w:rFonts w:ascii="Arial" w:hAnsi="Arial" w:cs="Arial"/>
                <w:spacing w:val="-2"/>
                <w:sz w:val="22"/>
                <w:szCs w:val="22"/>
              </w:rPr>
              <w:t>RESPONSE</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szCs w:val="24"/>
              </w:rPr>
            </w:pPr>
            <w:r>
              <w:rPr>
                <w:sz w:val="24"/>
              </w:rPr>
              <w:t>Have the work products to be reviewed been identified?</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rPr>
            </w:pPr>
            <w:r>
              <w:rPr>
                <w:sz w:val="24"/>
              </w:rPr>
              <w:t xml:space="preserve">Has the type of review been selected? Alternatives include: </w:t>
            </w:r>
          </w:p>
          <w:p w:rsidR="004122E9" w:rsidRDefault="004122E9">
            <w:pPr>
              <w:numPr>
                <w:ilvl w:val="0"/>
                <w:numId w:val="17"/>
              </w:numPr>
              <w:tabs>
                <w:tab w:val="num" w:pos="1440"/>
              </w:tabs>
              <w:spacing w:after="120" w:line="240" w:lineRule="atLeast"/>
              <w:ind w:left="706" w:hanging="359"/>
              <w:rPr>
                <w:sz w:val="24"/>
              </w:rPr>
            </w:pPr>
            <w:r>
              <w:rPr>
                <w:sz w:val="24"/>
              </w:rPr>
              <w:t xml:space="preserve">Informal walk through by several team members </w:t>
            </w:r>
          </w:p>
          <w:p w:rsidR="004122E9" w:rsidRDefault="004122E9">
            <w:pPr>
              <w:numPr>
                <w:ilvl w:val="0"/>
                <w:numId w:val="17"/>
              </w:numPr>
              <w:tabs>
                <w:tab w:val="num" w:pos="1440"/>
              </w:tabs>
              <w:spacing w:after="120" w:line="240" w:lineRule="atLeast"/>
              <w:ind w:left="706" w:hanging="359"/>
              <w:rPr>
                <w:sz w:val="24"/>
              </w:rPr>
            </w:pPr>
            <w:r>
              <w:rPr>
                <w:sz w:val="24"/>
              </w:rPr>
              <w:t xml:space="preserve">Technical review by project team members and stakeholders </w:t>
            </w:r>
          </w:p>
          <w:p w:rsidR="004122E9" w:rsidRDefault="004122E9">
            <w:pPr>
              <w:numPr>
                <w:ilvl w:val="0"/>
                <w:numId w:val="17"/>
              </w:numPr>
              <w:tabs>
                <w:tab w:val="num" w:pos="1440"/>
              </w:tabs>
              <w:spacing w:after="120" w:line="240" w:lineRule="atLeast"/>
              <w:ind w:left="706" w:hanging="359"/>
              <w:rPr>
                <w:sz w:val="24"/>
                <w:szCs w:val="24"/>
              </w:rPr>
            </w:pPr>
            <w:r>
              <w:rPr>
                <w:sz w:val="24"/>
              </w:rPr>
              <w:t>Inspection by project team members(and perhaps others)</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szCs w:val="24"/>
              </w:rPr>
            </w:pPr>
            <w:r>
              <w:rPr>
                <w:sz w:val="24"/>
              </w:rPr>
              <w:t>Have the goals of the review been established?</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szCs w:val="24"/>
              </w:rPr>
            </w:pPr>
            <w:r>
              <w:rPr>
                <w:sz w:val="24"/>
              </w:rPr>
              <w:t>Has a moderator/facilitator been selected?</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rPr>
            </w:pPr>
            <w:r>
              <w:rPr>
                <w:sz w:val="24"/>
              </w:rPr>
              <w:t xml:space="preserve">Has a review package been developed and distributed to the participants with ample review time? The review package should include at least the following: </w:t>
            </w:r>
          </w:p>
          <w:p w:rsidR="004122E9" w:rsidRDefault="004122E9">
            <w:pPr>
              <w:numPr>
                <w:ilvl w:val="0"/>
                <w:numId w:val="18"/>
              </w:numPr>
              <w:spacing w:after="120" w:line="240" w:lineRule="atLeast"/>
              <w:ind w:left="706" w:hanging="359"/>
              <w:rPr>
                <w:sz w:val="24"/>
              </w:rPr>
            </w:pPr>
            <w:r>
              <w:rPr>
                <w:sz w:val="24"/>
              </w:rPr>
              <w:t xml:space="preserve">Work product to be reviewed </w:t>
            </w:r>
          </w:p>
          <w:p w:rsidR="004122E9" w:rsidRDefault="004122E9">
            <w:pPr>
              <w:numPr>
                <w:ilvl w:val="0"/>
                <w:numId w:val="18"/>
              </w:numPr>
              <w:spacing w:after="120" w:line="240" w:lineRule="atLeast"/>
              <w:ind w:left="706" w:hanging="359"/>
              <w:rPr>
                <w:sz w:val="24"/>
              </w:rPr>
            </w:pPr>
            <w:r>
              <w:rPr>
                <w:sz w:val="24"/>
              </w:rPr>
              <w:t xml:space="preserve">Related templates, guidelines, other background information </w:t>
            </w:r>
          </w:p>
          <w:p w:rsidR="004122E9" w:rsidRDefault="004122E9">
            <w:pPr>
              <w:numPr>
                <w:ilvl w:val="0"/>
                <w:numId w:val="18"/>
              </w:numPr>
              <w:spacing w:after="120" w:line="240" w:lineRule="atLeast"/>
              <w:ind w:left="706" w:hanging="359"/>
              <w:rPr>
                <w:sz w:val="24"/>
                <w:szCs w:val="24"/>
              </w:rPr>
            </w:pPr>
            <w:r>
              <w:rPr>
                <w:sz w:val="24"/>
              </w:rPr>
              <w:t>Forms with which to record defects, questions, issues</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tabs>
                <w:tab w:val="clear" w:pos="720"/>
              </w:tabs>
              <w:spacing w:after="120"/>
              <w:ind w:left="68" w:hanging="22"/>
              <w:rPr>
                <w:sz w:val="24"/>
                <w:szCs w:val="24"/>
              </w:rPr>
            </w:pPr>
            <w:r>
              <w:rPr>
                <w:sz w:val="24"/>
              </w:rPr>
              <w:t>Has the software design been reviewed for compliance with overall design</w:t>
            </w:r>
            <w:r>
              <w:rPr>
                <w:sz w:val="24"/>
                <w:szCs w:val="24"/>
              </w:rPr>
              <w:t xml:space="preserve"> objectives including:</w:t>
            </w:r>
          </w:p>
          <w:p w:rsidR="004122E9" w:rsidRDefault="004122E9">
            <w:pPr>
              <w:pStyle w:val="bullet1"/>
              <w:numPr>
                <w:ilvl w:val="0"/>
                <w:numId w:val="21"/>
              </w:numPr>
              <w:tabs>
                <w:tab w:val="clear" w:pos="720"/>
                <w:tab w:val="clear" w:pos="1080"/>
                <w:tab w:val="clear" w:pos="1800"/>
                <w:tab w:val="clear" w:pos="2160"/>
                <w:tab w:val="clear" w:pos="2880"/>
                <w:tab w:val="clear" w:pos="3600"/>
                <w:tab w:val="clear" w:pos="4320"/>
                <w:tab w:val="clear" w:pos="5040"/>
                <w:tab w:val="clear" w:pos="5760"/>
                <w:tab w:val="clear" w:pos="6480"/>
                <w:tab w:val="clear" w:pos="7200"/>
                <w:tab w:val="clear" w:pos="7920"/>
                <w:tab w:val="clear" w:pos="8640"/>
                <w:tab w:val="left" w:pos="698"/>
              </w:tabs>
              <w:spacing w:before="0" w:after="120"/>
              <w:ind w:left="698"/>
            </w:pPr>
            <w:r>
              <w:t>A clear understanding of the user environment, requirements and system analyst specifications.</w:t>
            </w:r>
          </w:p>
          <w:p w:rsidR="004122E9" w:rsidRDefault="004122E9">
            <w:pPr>
              <w:pStyle w:val="bullet1"/>
              <w:numPr>
                <w:ilvl w:val="0"/>
                <w:numId w:val="21"/>
              </w:numPr>
              <w:tabs>
                <w:tab w:val="clear" w:pos="720"/>
                <w:tab w:val="clear" w:pos="1080"/>
                <w:tab w:val="clear" w:pos="1800"/>
                <w:tab w:val="clear" w:pos="2160"/>
                <w:tab w:val="clear" w:pos="2880"/>
                <w:tab w:val="clear" w:pos="3600"/>
                <w:tab w:val="clear" w:pos="4320"/>
                <w:tab w:val="clear" w:pos="5040"/>
                <w:tab w:val="clear" w:pos="5760"/>
                <w:tab w:val="clear" w:pos="6480"/>
                <w:tab w:val="clear" w:pos="7200"/>
                <w:tab w:val="clear" w:pos="7920"/>
                <w:tab w:val="clear" w:pos="8640"/>
                <w:tab w:val="left" w:pos="698"/>
              </w:tabs>
              <w:spacing w:before="0" w:after="120"/>
              <w:ind w:left="698"/>
              <w:rPr>
                <w:szCs w:val="24"/>
              </w:rPr>
            </w:pPr>
            <w:r>
              <w:t>Use of “Best Practices” in software design including e</w:t>
            </w:r>
            <w:r>
              <w:rPr>
                <w:szCs w:val="24"/>
              </w:rPr>
              <w:t>ffective design strategies, modularity, performance and extensibility.</w:t>
            </w:r>
          </w:p>
          <w:p w:rsidR="004122E9" w:rsidRDefault="004122E9">
            <w:pPr>
              <w:numPr>
                <w:ilvl w:val="0"/>
                <w:numId w:val="21"/>
              </w:numPr>
              <w:tabs>
                <w:tab w:val="clear" w:pos="720"/>
                <w:tab w:val="clear" w:pos="1800"/>
                <w:tab w:val="left" w:pos="698"/>
              </w:tabs>
              <w:spacing w:after="120" w:line="240" w:lineRule="atLeast"/>
              <w:ind w:left="698"/>
              <w:rPr>
                <w:sz w:val="24"/>
                <w:szCs w:val="24"/>
              </w:rPr>
            </w:pPr>
            <w:r>
              <w:rPr>
                <w:sz w:val="24"/>
                <w:szCs w:val="24"/>
              </w:rPr>
              <w:t xml:space="preserve">Clear process flows, data integration and data </w:t>
            </w:r>
            <w:r w:rsidR="00835E8B">
              <w:rPr>
                <w:sz w:val="24"/>
                <w:szCs w:val="24"/>
              </w:rPr>
              <w:t>models.</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szCs w:val="24"/>
              </w:rPr>
            </w:pPr>
            <w:r>
              <w:rPr>
                <w:sz w:val="24"/>
              </w:rPr>
              <w:t>Have results of the review been used to update the work product?</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szCs w:val="24"/>
              </w:rPr>
            </w:pPr>
            <w:r>
              <w:rPr>
                <w:sz w:val="24"/>
              </w:rPr>
              <w:t>Have the goals of the review been reviewed to determine success?</w:t>
            </w:r>
          </w:p>
        </w:tc>
        <w:tc>
          <w:tcPr>
            <w:tcW w:w="1448" w:type="dxa"/>
            <w:shd w:val="clear" w:color="auto" w:fill="FFFFFF"/>
          </w:tcPr>
          <w:p w:rsidR="004122E9" w:rsidRDefault="004122E9">
            <w:pPr>
              <w:spacing w:after="120" w:line="240" w:lineRule="atLeast"/>
              <w:rPr>
                <w:sz w:val="24"/>
                <w:szCs w:val="24"/>
              </w:rPr>
            </w:pPr>
            <w:r>
              <w:rPr>
                <w:sz w:val="24"/>
              </w:rPr>
              <w:t> </w:t>
            </w:r>
          </w:p>
        </w:tc>
      </w:tr>
      <w:tr w:rsidR="004122E9">
        <w:trPr>
          <w:tblCellSpacing w:w="7" w:type="dxa"/>
        </w:trPr>
        <w:tc>
          <w:tcPr>
            <w:tcW w:w="720" w:type="dxa"/>
            <w:shd w:val="clear" w:color="auto" w:fill="FFFFFF"/>
          </w:tcPr>
          <w:p w:rsidR="004122E9" w:rsidRDefault="004122E9" w:rsidP="003D5AA2">
            <w:pPr>
              <w:pStyle w:val="NormalWeb"/>
              <w:numPr>
                <w:ilvl w:val="0"/>
                <w:numId w:val="19"/>
              </w:numPr>
              <w:spacing w:before="0" w:beforeAutospacing="0" w:after="120" w:afterAutospacing="0" w:line="240" w:lineRule="atLeast"/>
              <w:jc w:val="center"/>
            </w:pPr>
          </w:p>
        </w:tc>
        <w:tc>
          <w:tcPr>
            <w:tcW w:w="6416" w:type="dxa"/>
            <w:shd w:val="clear" w:color="auto" w:fill="FFFFFF"/>
          </w:tcPr>
          <w:p w:rsidR="004122E9" w:rsidRDefault="004122E9">
            <w:pPr>
              <w:spacing w:after="120" w:line="240" w:lineRule="atLeast"/>
              <w:ind w:left="0" w:firstLine="0"/>
              <w:rPr>
                <w:sz w:val="24"/>
                <w:szCs w:val="24"/>
              </w:rPr>
            </w:pPr>
            <w:r>
              <w:rPr>
                <w:sz w:val="24"/>
              </w:rPr>
              <w:t xml:space="preserve">Has </w:t>
            </w:r>
            <w:r w:rsidR="003D5AA2">
              <w:rPr>
                <w:sz w:val="24"/>
              </w:rPr>
              <w:t xml:space="preserve">the </w:t>
            </w:r>
            <w:r>
              <w:rPr>
                <w:sz w:val="24"/>
              </w:rPr>
              <w:t>process been reviewed to identify any improvements?</w:t>
            </w:r>
          </w:p>
        </w:tc>
        <w:tc>
          <w:tcPr>
            <w:tcW w:w="1448" w:type="dxa"/>
            <w:shd w:val="clear" w:color="auto" w:fill="FFFFFF"/>
          </w:tcPr>
          <w:p w:rsidR="004122E9" w:rsidRDefault="004122E9">
            <w:pPr>
              <w:spacing w:after="120" w:line="240" w:lineRule="atLeast"/>
              <w:rPr>
                <w:sz w:val="24"/>
                <w:szCs w:val="24"/>
              </w:rPr>
            </w:pPr>
            <w:r>
              <w:rPr>
                <w:sz w:val="24"/>
              </w:rPr>
              <w:t> </w:t>
            </w:r>
          </w:p>
        </w:tc>
      </w:tr>
    </w:tbl>
    <w:p w:rsidR="004122E9" w:rsidRDefault="004122E9">
      <w:pPr>
        <w:tabs>
          <w:tab w:val="clear" w:pos="720"/>
        </w:tabs>
        <w:rPr>
          <w:sz w:val="24"/>
        </w:rPr>
      </w:pPr>
      <w:r>
        <w:br w:type="page"/>
      </w: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3D5AA2" w:rsidRDefault="003D5AA2">
      <w:pPr>
        <w:tabs>
          <w:tab w:val="clear" w:pos="720"/>
        </w:tabs>
        <w:rPr>
          <w:sz w:val="24"/>
        </w:rPr>
      </w:pPr>
    </w:p>
    <w:p w:rsidR="003D5AA2" w:rsidRDefault="003D5AA2">
      <w:pPr>
        <w:tabs>
          <w:tab w:val="clear" w:pos="720"/>
        </w:tabs>
        <w:rPr>
          <w:sz w:val="24"/>
        </w:rPr>
      </w:pPr>
    </w:p>
    <w:p w:rsidR="003D5AA2" w:rsidRDefault="003D5AA2">
      <w:pPr>
        <w:tabs>
          <w:tab w:val="clear" w:pos="720"/>
        </w:tabs>
        <w:rPr>
          <w:sz w:val="24"/>
        </w:rPr>
      </w:pPr>
    </w:p>
    <w:p w:rsidR="003D5AA2" w:rsidRDefault="003D5AA2">
      <w:pPr>
        <w:tabs>
          <w:tab w:val="clear" w:pos="720"/>
        </w:tabs>
        <w:rPr>
          <w:sz w:val="24"/>
        </w:rPr>
      </w:pPr>
    </w:p>
    <w:p w:rsidR="003D5AA2" w:rsidRDefault="003D5AA2">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rPr>
          <w:sz w:val="24"/>
        </w:rPr>
      </w:pPr>
    </w:p>
    <w:p w:rsidR="004122E9" w:rsidRDefault="004122E9">
      <w:pPr>
        <w:tabs>
          <w:tab w:val="clear" w:pos="720"/>
        </w:tabs>
        <w:jc w:val="center"/>
        <w:rPr>
          <w:sz w:val="24"/>
        </w:rPr>
      </w:pPr>
      <w:r>
        <w:rPr>
          <w:sz w:val="24"/>
        </w:rPr>
        <w:t>[This page intentionally left blank]</w:t>
      </w:r>
    </w:p>
    <w:p w:rsidR="004122E9" w:rsidRDefault="004122E9">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0" w:firstLine="0"/>
      </w:pPr>
    </w:p>
    <w:p w:rsidR="004122E9" w:rsidRDefault="004122E9">
      <w:pPr>
        <w:jc w:val="center"/>
        <w:rPr>
          <w:sz w:val="24"/>
          <w:szCs w:val="24"/>
        </w:rPr>
      </w:pPr>
    </w:p>
    <w:sectPr w:rsidR="004122E9" w:rsidSect="004E2D43">
      <w:headerReference w:type="default" r:id="rId10"/>
      <w:footerReference w:type="default" r:id="rId11"/>
      <w:pgSz w:w="12240" w:h="15840"/>
      <w:pgMar w:top="1440" w:right="1440" w:bottom="1440" w:left="1440" w:header="720" w:footer="720" w:gutter="72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79E" w:rsidRDefault="00B4779E">
      <w:r>
        <w:separator/>
      </w:r>
    </w:p>
  </w:endnote>
  <w:endnote w:type="continuationSeparator" w:id="0">
    <w:p w:rsidR="00B4779E" w:rsidRDefault="00B477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2E9" w:rsidRDefault="00835E8B">
    <w:pPr>
      <w:pStyle w:val="Footer"/>
      <w:tabs>
        <w:tab w:val="clear" w:pos="4320"/>
      </w:tabs>
    </w:pPr>
    <w:r>
      <w:t>ITSW104 Software</w:t>
    </w:r>
    <w:r w:rsidR="004122E9">
      <w:t xml:space="preserve"> Design </w:t>
    </w:r>
    <w:r w:rsidR="004122E9">
      <w:tab/>
    </w:r>
    <w:r w:rsidR="0042645A">
      <w:t>P</w:t>
    </w:r>
    <w:r w:rsidR="004122E9">
      <w:t xml:space="preserve">age </w:t>
    </w:r>
    <w:r w:rsidR="00E16160">
      <w:rPr>
        <w:rStyle w:val="PageNumber"/>
      </w:rPr>
      <w:fldChar w:fldCharType="begin"/>
    </w:r>
    <w:r w:rsidR="004122E9">
      <w:rPr>
        <w:rStyle w:val="PageNumber"/>
      </w:rPr>
      <w:instrText xml:space="preserve"> PAGE </w:instrText>
    </w:r>
    <w:r w:rsidR="00E16160">
      <w:rPr>
        <w:rStyle w:val="PageNumber"/>
      </w:rPr>
      <w:fldChar w:fldCharType="separate"/>
    </w:r>
    <w:r w:rsidR="00737FF5">
      <w:rPr>
        <w:rStyle w:val="PageNumber"/>
        <w:noProof/>
      </w:rPr>
      <w:t>2</w:t>
    </w:r>
    <w:r w:rsidR="00E16160">
      <w:rPr>
        <w:rStyle w:val="PageNumber"/>
      </w:rPr>
      <w:fldChar w:fldCharType="end"/>
    </w:r>
    <w:r w:rsidR="004122E9">
      <w:rPr>
        <w:rStyle w:val="PageNumber"/>
      </w:rPr>
      <w:t xml:space="preserve"> of </w:t>
    </w:r>
    <w:r w:rsidR="00E16160">
      <w:rPr>
        <w:rStyle w:val="PageNumber"/>
      </w:rPr>
      <w:fldChar w:fldCharType="begin"/>
    </w:r>
    <w:r w:rsidR="004122E9">
      <w:rPr>
        <w:rStyle w:val="PageNumber"/>
      </w:rPr>
      <w:instrText xml:space="preserve"> NUMPAGES </w:instrText>
    </w:r>
    <w:r w:rsidR="00E16160">
      <w:rPr>
        <w:rStyle w:val="PageNumber"/>
      </w:rPr>
      <w:fldChar w:fldCharType="separate"/>
    </w:r>
    <w:r w:rsidR="00737FF5">
      <w:rPr>
        <w:rStyle w:val="PageNumber"/>
        <w:noProof/>
      </w:rPr>
      <w:t>5</w:t>
    </w:r>
    <w:r w:rsidR="00E16160">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79E" w:rsidRDefault="00B4779E">
      <w:r>
        <w:separator/>
      </w:r>
    </w:p>
  </w:footnote>
  <w:footnote w:type="continuationSeparator" w:id="0">
    <w:p w:rsidR="00B4779E" w:rsidRDefault="00B4779E">
      <w:r>
        <w:continuationSeparator/>
      </w:r>
    </w:p>
  </w:footnote>
  <w:footnote w:id="1">
    <w:p w:rsidR="00051A2D" w:rsidRDefault="00051A2D" w:rsidP="00051A2D">
      <w:pPr>
        <w:pStyle w:val="FootnoteText"/>
        <w:tabs>
          <w:tab w:val="clear" w:pos="720"/>
        </w:tabs>
        <w:ind w:left="0" w:firstLine="0"/>
      </w:pPr>
      <w:r>
        <w:rPr>
          <w:rStyle w:val="FootnoteReference"/>
        </w:rPr>
        <w:footnoteRef/>
      </w:r>
      <w:r>
        <w:t xml:space="preserve"> </w:t>
      </w:r>
      <w:r>
        <w:rPr>
          <w:szCs w:val="24"/>
        </w:rPr>
        <w:t>For information about the software component library, see ITSW109</w:t>
      </w:r>
      <w:r>
        <w:rPr>
          <w:iCs/>
          <w:szCs w:val="24"/>
        </w:rPr>
        <w:t xml:space="preserve"> SOFTWARE RELEASES AND UPDATES </w:t>
      </w:r>
      <w:r>
        <w:rPr>
          <w:szCs w:val="24"/>
        </w:rPr>
        <w:t>procedure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22E9" w:rsidRDefault="00737FF5">
    <w:pPr>
      <w:pStyle w:val="Header"/>
      <w:tabs>
        <w:tab w:val="clear" w:pos="7474"/>
        <w:tab w:val="right" w:pos="8550"/>
      </w:tabs>
    </w:pPr>
    <w:r>
      <w:t>Computer &amp; IT Policies and Procedures Manual</w:t>
    </w:r>
    <w:r w:rsidR="004122E9">
      <w:tab/>
      <w:t>Bizmanualz.com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2C1"/>
    <w:multiLevelType w:val="hybridMultilevel"/>
    <w:tmpl w:val="17405A74"/>
    <w:lvl w:ilvl="0" w:tplc="38D81D8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96721398">
      <w:numFmt w:val="bullet"/>
      <w:lvlText w:val="-"/>
      <w:lvlJc w:val="left"/>
      <w:pPr>
        <w:tabs>
          <w:tab w:val="num" w:pos="1800"/>
        </w:tabs>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D855B66"/>
    <w:multiLevelType w:val="hybridMultilevel"/>
    <w:tmpl w:val="F5DA7312"/>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3531487"/>
    <w:multiLevelType w:val="multilevel"/>
    <w:tmpl w:val="2DCC4B0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55816A5"/>
    <w:multiLevelType w:val="hybridMultilevel"/>
    <w:tmpl w:val="E8CC8708"/>
    <w:lvl w:ilvl="0" w:tplc="DBCC999C">
      <w:start w:val="1"/>
      <w:numFmt w:val="bullet"/>
      <w:lvlText w:val=""/>
      <w:lvlJc w:val="left"/>
      <w:pPr>
        <w:tabs>
          <w:tab w:val="num" w:pos="720"/>
        </w:tabs>
        <w:ind w:left="720" w:hanging="360"/>
      </w:pPr>
      <w:rPr>
        <w:rFonts w:ascii="Symbol" w:hAnsi="Symbol" w:hint="default"/>
        <w:sz w:val="20"/>
      </w:rPr>
    </w:lvl>
    <w:lvl w:ilvl="1" w:tplc="7A209FC0" w:tentative="1">
      <w:start w:val="1"/>
      <w:numFmt w:val="bullet"/>
      <w:lvlText w:val="o"/>
      <w:lvlJc w:val="left"/>
      <w:pPr>
        <w:tabs>
          <w:tab w:val="num" w:pos="1440"/>
        </w:tabs>
        <w:ind w:left="1440" w:hanging="360"/>
      </w:pPr>
      <w:rPr>
        <w:rFonts w:ascii="Courier New" w:hAnsi="Courier New" w:hint="default"/>
        <w:sz w:val="20"/>
      </w:rPr>
    </w:lvl>
    <w:lvl w:ilvl="2" w:tplc="29EA5F6E" w:tentative="1">
      <w:start w:val="1"/>
      <w:numFmt w:val="bullet"/>
      <w:lvlText w:val=""/>
      <w:lvlJc w:val="left"/>
      <w:pPr>
        <w:tabs>
          <w:tab w:val="num" w:pos="2160"/>
        </w:tabs>
        <w:ind w:left="2160" w:hanging="360"/>
      </w:pPr>
      <w:rPr>
        <w:rFonts w:ascii="Wingdings" w:hAnsi="Wingdings" w:hint="default"/>
        <w:sz w:val="20"/>
      </w:rPr>
    </w:lvl>
    <w:lvl w:ilvl="3" w:tplc="68588F92" w:tentative="1">
      <w:start w:val="1"/>
      <w:numFmt w:val="bullet"/>
      <w:lvlText w:val=""/>
      <w:lvlJc w:val="left"/>
      <w:pPr>
        <w:tabs>
          <w:tab w:val="num" w:pos="2880"/>
        </w:tabs>
        <w:ind w:left="2880" w:hanging="360"/>
      </w:pPr>
      <w:rPr>
        <w:rFonts w:ascii="Wingdings" w:hAnsi="Wingdings" w:hint="default"/>
        <w:sz w:val="20"/>
      </w:rPr>
    </w:lvl>
    <w:lvl w:ilvl="4" w:tplc="55CCFEB0" w:tentative="1">
      <w:start w:val="1"/>
      <w:numFmt w:val="bullet"/>
      <w:lvlText w:val=""/>
      <w:lvlJc w:val="left"/>
      <w:pPr>
        <w:tabs>
          <w:tab w:val="num" w:pos="3600"/>
        </w:tabs>
        <w:ind w:left="3600" w:hanging="360"/>
      </w:pPr>
      <w:rPr>
        <w:rFonts w:ascii="Wingdings" w:hAnsi="Wingdings" w:hint="default"/>
        <w:sz w:val="20"/>
      </w:rPr>
    </w:lvl>
    <w:lvl w:ilvl="5" w:tplc="6DE67410" w:tentative="1">
      <w:start w:val="1"/>
      <w:numFmt w:val="bullet"/>
      <w:lvlText w:val=""/>
      <w:lvlJc w:val="left"/>
      <w:pPr>
        <w:tabs>
          <w:tab w:val="num" w:pos="4320"/>
        </w:tabs>
        <w:ind w:left="4320" w:hanging="360"/>
      </w:pPr>
      <w:rPr>
        <w:rFonts w:ascii="Wingdings" w:hAnsi="Wingdings" w:hint="default"/>
        <w:sz w:val="20"/>
      </w:rPr>
    </w:lvl>
    <w:lvl w:ilvl="6" w:tplc="FA24F8A8" w:tentative="1">
      <w:start w:val="1"/>
      <w:numFmt w:val="bullet"/>
      <w:lvlText w:val=""/>
      <w:lvlJc w:val="left"/>
      <w:pPr>
        <w:tabs>
          <w:tab w:val="num" w:pos="5040"/>
        </w:tabs>
        <w:ind w:left="5040" w:hanging="360"/>
      </w:pPr>
      <w:rPr>
        <w:rFonts w:ascii="Wingdings" w:hAnsi="Wingdings" w:hint="default"/>
        <w:sz w:val="20"/>
      </w:rPr>
    </w:lvl>
    <w:lvl w:ilvl="7" w:tplc="DB92F2CC" w:tentative="1">
      <w:start w:val="1"/>
      <w:numFmt w:val="bullet"/>
      <w:lvlText w:val=""/>
      <w:lvlJc w:val="left"/>
      <w:pPr>
        <w:tabs>
          <w:tab w:val="num" w:pos="5760"/>
        </w:tabs>
        <w:ind w:left="5760" w:hanging="360"/>
      </w:pPr>
      <w:rPr>
        <w:rFonts w:ascii="Wingdings" w:hAnsi="Wingdings" w:hint="default"/>
        <w:sz w:val="20"/>
      </w:rPr>
    </w:lvl>
    <w:lvl w:ilvl="8" w:tplc="21A4E4A0"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C05CD"/>
    <w:multiLevelType w:val="hybridMultilevel"/>
    <w:tmpl w:val="2560502E"/>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1E2A7A0F"/>
    <w:multiLevelType w:val="hybridMultilevel"/>
    <w:tmpl w:val="BB7E869A"/>
    <w:lvl w:ilvl="0" w:tplc="38D81D8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A5D7DAA"/>
    <w:multiLevelType w:val="hybridMultilevel"/>
    <w:tmpl w:val="822EBFAE"/>
    <w:lvl w:ilvl="0" w:tplc="38D81D8A">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0B0DEE6">
      <w:numFmt w:val="bullet"/>
      <w:lvlText w:val="-"/>
      <w:lvlJc w:val="left"/>
      <w:pPr>
        <w:tabs>
          <w:tab w:val="num" w:pos="3240"/>
        </w:tabs>
        <w:ind w:left="3240" w:hanging="360"/>
      </w:pPr>
      <w:rPr>
        <w:rFonts w:ascii="Times New Roman" w:eastAsia="Times New Roman" w:hAnsi="Times New Roman" w:cs="Times New Roman"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B10D07"/>
    <w:multiLevelType w:val="hybridMultilevel"/>
    <w:tmpl w:val="2560502E"/>
    <w:lvl w:ilvl="0" w:tplc="38D81D8A">
      <w:start w:val="1"/>
      <w:numFmt w:val="bullet"/>
      <w:lvlText w:val=""/>
      <w:lvlJc w:val="left"/>
      <w:pPr>
        <w:tabs>
          <w:tab w:val="num" w:pos="1080"/>
        </w:tabs>
        <w:ind w:left="1080" w:hanging="360"/>
      </w:pPr>
      <w:rPr>
        <w:rFonts w:ascii="Symbol" w:hAnsi="Symbol" w:hint="default"/>
      </w:rPr>
    </w:lvl>
    <w:lvl w:ilvl="1" w:tplc="38D81D8A">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074084B"/>
    <w:multiLevelType w:val="hybridMultilevel"/>
    <w:tmpl w:val="5EB23312"/>
    <w:lvl w:ilvl="0" w:tplc="08D2CF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0C94E50"/>
    <w:multiLevelType w:val="hybridMultilevel"/>
    <w:tmpl w:val="2236E18E"/>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34AD1F9A"/>
    <w:multiLevelType w:val="hybridMultilevel"/>
    <w:tmpl w:val="01043AD2"/>
    <w:lvl w:ilvl="0" w:tplc="DACC750E">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CE648E14" w:tentative="1">
      <w:start w:val="1"/>
      <w:numFmt w:val="bullet"/>
      <w:lvlText w:val=""/>
      <w:lvlJc w:val="left"/>
      <w:pPr>
        <w:tabs>
          <w:tab w:val="num" w:pos="2160"/>
        </w:tabs>
        <w:ind w:left="2160" w:hanging="360"/>
      </w:pPr>
      <w:rPr>
        <w:rFonts w:ascii="Wingdings" w:hAnsi="Wingdings" w:hint="default"/>
        <w:sz w:val="20"/>
      </w:rPr>
    </w:lvl>
    <w:lvl w:ilvl="3" w:tplc="29E6A68E" w:tentative="1">
      <w:start w:val="1"/>
      <w:numFmt w:val="bullet"/>
      <w:lvlText w:val=""/>
      <w:lvlJc w:val="left"/>
      <w:pPr>
        <w:tabs>
          <w:tab w:val="num" w:pos="2880"/>
        </w:tabs>
        <w:ind w:left="2880" w:hanging="360"/>
      </w:pPr>
      <w:rPr>
        <w:rFonts w:ascii="Wingdings" w:hAnsi="Wingdings" w:hint="default"/>
        <w:sz w:val="20"/>
      </w:rPr>
    </w:lvl>
    <w:lvl w:ilvl="4" w:tplc="21C02DEA" w:tentative="1">
      <w:start w:val="1"/>
      <w:numFmt w:val="bullet"/>
      <w:lvlText w:val=""/>
      <w:lvlJc w:val="left"/>
      <w:pPr>
        <w:tabs>
          <w:tab w:val="num" w:pos="3600"/>
        </w:tabs>
        <w:ind w:left="3600" w:hanging="360"/>
      </w:pPr>
      <w:rPr>
        <w:rFonts w:ascii="Wingdings" w:hAnsi="Wingdings" w:hint="default"/>
        <w:sz w:val="20"/>
      </w:rPr>
    </w:lvl>
    <w:lvl w:ilvl="5" w:tplc="F4DA01AC" w:tentative="1">
      <w:start w:val="1"/>
      <w:numFmt w:val="bullet"/>
      <w:lvlText w:val=""/>
      <w:lvlJc w:val="left"/>
      <w:pPr>
        <w:tabs>
          <w:tab w:val="num" w:pos="4320"/>
        </w:tabs>
        <w:ind w:left="4320" w:hanging="360"/>
      </w:pPr>
      <w:rPr>
        <w:rFonts w:ascii="Wingdings" w:hAnsi="Wingdings" w:hint="default"/>
        <w:sz w:val="20"/>
      </w:rPr>
    </w:lvl>
    <w:lvl w:ilvl="6" w:tplc="A1FCB148" w:tentative="1">
      <w:start w:val="1"/>
      <w:numFmt w:val="bullet"/>
      <w:lvlText w:val=""/>
      <w:lvlJc w:val="left"/>
      <w:pPr>
        <w:tabs>
          <w:tab w:val="num" w:pos="5040"/>
        </w:tabs>
        <w:ind w:left="5040" w:hanging="360"/>
      </w:pPr>
      <w:rPr>
        <w:rFonts w:ascii="Wingdings" w:hAnsi="Wingdings" w:hint="default"/>
        <w:sz w:val="20"/>
      </w:rPr>
    </w:lvl>
    <w:lvl w:ilvl="7" w:tplc="999A4FD8" w:tentative="1">
      <w:start w:val="1"/>
      <w:numFmt w:val="bullet"/>
      <w:lvlText w:val=""/>
      <w:lvlJc w:val="left"/>
      <w:pPr>
        <w:tabs>
          <w:tab w:val="num" w:pos="5760"/>
        </w:tabs>
        <w:ind w:left="5760" w:hanging="360"/>
      </w:pPr>
      <w:rPr>
        <w:rFonts w:ascii="Wingdings" w:hAnsi="Wingdings" w:hint="default"/>
        <w:sz w:val="20"/>
      </w:rPr>
    </w:lvl>
    <w:lvl w:ilvl="8" w:tplc="82F67BFC"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AC4D63"/>
    <w:multiLevelType w:val="hybridMultilevel"/>
    <w:tmpl w:val="2560502E"/>
    <w:lvl w:ilvl="0" w:tplc="38D81D8A">
      <w:start w:val="1"/>
      <w:numFmt w:val="bullet"/>
      <w:lvlText w:val=""/>
      <w:lvlJc w:val="left"/>
      <w:pPr>
        <w:tabs>
          <w:tab w:val="num" w:pos="1080"/>
        </w:tabs>
        <w:ind w:left="1080" w:hanging="360"/>
      </w:pPr>
      <w:rPr>
        <w:rFonts w:ascii="Symbol" w:hAnsi="Symbol" w:hint="default"/>
      </w:rPr>
    </w:lvl>
    <w:lvl w:ilvl="1" w:tplc="38D81D8A">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nsid w:val="38FD0D73"/>
    <w:multiLevelType w:val="hybridMultilevel"/>
    <w:tmpl w:val="445258AA"/>
    <w:lvl w:ilvl="0" w:tplc="08D2CF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AA80830"/>
    <w:multiLevelType w:val="hybridMultilevel"/>
    <w:tmpl w:val="73D63AA2"/>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403E3D83"/>
    <w:multiLevelType w:val="hybridMultilevel"/>
    <w:tmpl w:val="FD6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945B87"/>
    <w:multiLevelType w:val="hybridMultilevel"/>
    <w:tmpl w:val="2560502E"/>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48580A38"/>
    <w:multiLevelType w:val="hybridMultilevel"/>
    <w:tmpl w:val="BB7E869A"/>
    <w:lvl w:ilvl="0" w:tplc="38D81D8A">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4C260B60"/>
    <w:multiLevelType w:val="hybridMultilevel"/>
    <w:tmpl w:val="224C46BE"/>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62617095"/>
    <w:multiLevelType w:val="hybridMultilevel"/>
    <w:tmpl w:val="822EBFAE"/>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0B0DEE6">
      <w:numFmt w:val="bullet"/>
      <w:lvlText w:val="-"/>
      <w:lvlJc w:val="left"/>
      <w:pPr>
        <w:tabs>
          <w:tab w:val="num" w:pos="1440"/>
        </w:tabs>
        <w:ind w:left="1440" w:hanging="360"/>
      </w:pPr>
      <w:rPr>
        <w:rFonts w:ascii="Times New Roman" w:eastAsia="Times New Roman" w:hAnsi="Times New Roman" w:cs="Times New Roman"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64067B93"/>
    <w:multiLevelType w:val="hybridMultilevel"/>
    <w:tmpl w:val="73D63AA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67114B73"/>
    <w:multiLevelType w:val="hybridMultilevel"/>
    <w:tmpl w:val="8DD0DE5E"/>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7351D7A"/>
    <w:multiLevelType w:val="multilevel"/>
    <w:tmpl w:val="96A4B47E"/>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6ACD0F6D"/>
    <w:multiLevelType w:val="hybridMultilevel"/>
    <w:tmpl w:val="F5DA7312"/>
    <w:lvl w:ilvl="0" w:tplc="38D81D8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9"/>
  </w:num>
  <w:num w:numId="3">
    <w:abstractNumId w:val="17"/>
  </w:num>
  <w:num w:numId="4">
    <w:abstractNumId w:val="6"/>
  </w:num>
  <w:num w:numId="5">
    <w:abstractNumId w:val="13"/>
  </w:num>
  <w:num w:numId="6">
    <w:abstractNumId w:val="21"/>
  </w:num>
  <w:num w:numId="7">
    <w:abstractNumId w:val="19"/>
  </w:num>
  <w:num w:numId="8">
    <w:abstractNumId w:val="18"/>
  </w:num>
  <w:num w:numId="9">
    <w:abstractNumId w:val="10"/>
  </w:num>
  <w:num w:numId="10">
    <w:abstractNumId w:val="16"/>
  </w:num>
  <w:num w:numId="11">
    <w:abstractNumId w:val="12"/>
  </w:num>
  <w:num w:numId="12">
    <w:abstractNumId w:val="4"/>
  </w:num>
  <w:num w:numId="13">
    <w:abstractNumId w:val="8"/>
  </w:num>
  <w:num w:numId="14">
    <w:abstractNumId w:val="23"/>
  </w:num>
  <w:num w:numId="15">
    <w:abstractNumId w:val="1"/>
  </w:num>
  <w:num w:numId="16">
    <w:abstractNumId w:val="0"/>
  </w:num>
  <w:num w:numId="17">
    <w:abstractNumId w:val="3"/>
  </w:num>
  <w:num w:numId="18">
    <w:abstractNumId w:val="11"/>
  </w:num>
  <w:num w:numId="19">
    <w:abstractNumId w:val="2"/>
  </w:num>
  <w:num w:numId="20">
    <w:abstractNumId w:val="14"/>
  </w:num>
  <w:num w:numId="21">
    <w:abstractNumId w:val="20"/>
  </w:num>
  <w:num w:numId="22">
    <w:abstractNumId w:val="22"/>
  </w:num>
  <w:num w:numId="23">
    <w:abstractNumId w:val="7"/>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mirrorMargins/>
  <w:hideSpellingErrors/>
  <w:hideGrammaticalErrors/>
  <w:activeWritingStyle w:appName="MSWord" w:lang="en-US" w:vendorID="64" w:dllVersion="131077" w:nlCheck="1" w:checkStyle="1"/>
  <w:activeWritingStyle w:appName="MSWord" w:lang="en-US" w:vendorID="64" w:dllVersion="131078" w:nlCheck="1" w:checkStyle="1"/>
  <w:attachedTemplate r:id="rId1"/>
  <w:stylePaneFormatFilter w:val="3F01"/>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rsids>
    <w:rsidRoot w:val="00F3102C"/>
    <w:rsid w:val="00051A2D"/>
    <w:rsid w:val="00086DEE"/>
    <w:rsid w:val="000A23DF"/>
    <w:rsid w:val="00103C62"/>
    <w:rsid w:val="00177ED6"/>
    <w:rsid w:val="001C154D"/>
    <w:rsid w:val="001E6C91"/>
    <w:rsid w:val="002F4E40"/>
    <w:rsid w:val="00363B08"/>
    <w:rsid w:val="003B69D3"/>
    <w:rsid w:val="003D5AA2"/>
    <w:rsid w:val="003E19D2"/>
    <w:rsid w:val="0040709A"/>
    <w:rsid w:val="004122E9"/>
    <w:rsid w:val="0042645A"/>
    <w:rsid w:val="004458F1"/>
    <w:rsid w:val="004521B5"/>
    <w:rsid w:val="00464A1D"/>
    <w:rsid w:val="004C0AD9"/>
    <w:rsid w:val="004C51B5"/>
    <w:rsid w:val="004E2D43"/>
    <w:rsid w:val="00562ED5"/>
    <w:rsid w:val="005C22D6"/>
    <w:rsid w:val="006E05B5"/>
    <w:rsid w:val="00707816"/>
    <w:rsid w:val="00737FF5"/>
    <w:rsid w:val="007C7E46"/>
    <w:rsid w:val="007D0ECA"/>
    <w:rsid w:val="00835E8B"/>
    <w:rsid w:val="0091395A"/>
    <w:rsid w:val="00951337"/>
    <w:rsid w:val="009B1097"/>
    <w:rsid w:val="009F1D0C"/>
    <w:rsid w:val="00A06C58"/>
    <w:rsid w:val="00B04691"/>
    <w:rsid w:val="00B114A0"/>
    <w:rsid w:val="00B11A4A"/>
    <w:rsid w:val="00B17859"/>
    <w:rsid w:val="00B33FBB"/>
    <w:rsid w:val="00B34363"/>
    <w:rsid w:val="00B42BF4"/>
    <w:rsid w:val="00B4779E"/>
    <w:rsid w:val="00B7628A"/>
    <w:rsid w:val="00B833A9"/>
    <w:rsid w:val="00BA6409"/>
    <w:rsid w:val="00BE0DB2"/>
    <w:rsid w:val="00C11659"/>
    <w:rsid w:val="00C75010"/>
    <w:rsid w:val="00CA4187"/>
    <w:rsid w:val="00CE5926"/>
    <w:rsid w:val="00CE62D3"/>
    <w:rsid w:val="00D43A6B"/>
    <w:rsid w:val="00E06221"/>
    <w:rsid w:val="00E16160"/>
    <w:rsid w:val="00E27BC0"/>
    <w:rsid w:val="00E45D9F"/>
    <w:rsid w:val="00E46F7E"/>
    <w:rsid w:val="00E86E68"/>
    <w:rsid w:val="00EA79DC"/>
    <w:rsid w:val="00EC10EB"/>
    <w:rsid w:val="00F3102C"/>
    <w:rsid w:val="00F40D2E"/>
    <w:rsid w:val="00F45761"/>
    <w:rsid w:val="00F92A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D43"/>
    <w:pPr>
      <w:tabs>
        <w:tab w:val="left" w:pos="720"/>
      </w:tabs>
      <w:ind w:left="720" w:hanging="720"/>
    </w:pPr>
    <w:rPr>
      <w:rFonts w:ascii="Times New Roman" w:hAnsi="Times New Roman"/>
    </w:rPr>
  </w:style>
  <w:style w:type="paragraph" w:styleId="Heading1">
    <w:name w:val="heading 1"/>
    <w:basedOn w:val="Normal"/>
    <w:next w:val="Normal"/>
    <w:qFormat/>
    <w:rsid w:val="004E2D43"/>
    <w:pPr>
      <w:keepNext/>
      <w:tabs>
        <w:tab w:val="clear" w:pos="720"/>
      </w:tabs>
      <w:spacing w:before="240" w:after="240"/>
      <w:outlineLvl w:val="0"/>
    </w:pPr>
    <w:rPr>
      <w:rFonts w:ascii="Arial" w:hAnsi="Arial"/>
      <w:b/>
      <w:caps/>
    </w:rPr>
  </w:style>
  <w:style w:type="paragraph" w:styleId="Heading2">
    <w:name w:val="heading 2"/>
    <w:basedOn w:val="Normal"/>
    <w:next w:val="Normal"/>
    <w:qFormat/>
    <w:rsid w:val="004E2D43"/>
    <w:pPr>
      <w:keepNext/>
      <w:tabs>
        <w:tab w:val="clear" w:pos="720"/>
      </w:tabs>
      <w:spacing w:before="120" w:after="120"/>
      <w:outlineLvl w:val="1"/>
    </w:pPr>
    <w:rPr>
      <w:rFonts w:cs="Arial"/>
      <w:b/>
      <w:bCs/>
      <w:iCs/>
      <w:caps/>
      <w:szCs w:val="28"/>
    </w:rPr>
  </w:style>
  <w:style w:type="paragraph" w:styleId="Heading3">
    <w:name w:val="heading 3"/>
    <w:basedOn w:val="Normal"/>
    <w:next w:val="Normal"/>
    <w:autoRedefine/>
    <w:qFormat/>
    <w:rsid w:val="004E2D43"/>
    <w:pPr>
      <w:keepNext/>
      <w:spacing w:before="120" w:after="12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E2D43"/>
    <w:pPr>
      <w:pBdr>
        <w:top w:val="single" w:sz="4" w:space="1" w:color="auto"/>
      </w:pBdr>
      <w:tabs>
        <w:tab w:val="center" w:pos="4320"/>
        <w:tab w:val="right" w:pos="8640"/>
      </w:tabs>
      <w:spacing w:before="120" w:after="120"/>
      <w:ind w:left="0" w:firstLine="0"/>
    </w:pPr>
  </w:style>
  <w:style w:type="paragraph" w:styleId="Header">
    <w:name w:val="header"/>
    <w:basedOn w:val="Normal"/>
    <w:rsid w:val="004E2D43"/>
    <w:pPr>
      <w:pageBreakBefore/>
      <w:pBdr>
        <w:bottom w:val="single" w:sz="4" w:space="1" w:color="auto"/>
      </w:pBdr>
      <w:tabs>
        <w:tab w:val="clear" w:pos="720"/>
        <w:tab w:val="left" w:pos="7474"/>
      </w:tabs>
      <w:spacing w:before="120" w:after="120"/>
    </w:pPr>
  </w:style>
  <w:style w:type="paragraph" w:customStyle="1" w:styleId="bullet2">
    <w:name w:val="bullet2"/>
    <w:basedOn w:val="bullet1"/>
    <w:rsid w:val="004E2D43"/>
    <w:pPr>
      <w:ind w:left="1800"/>
    </w:pPr>
  </w:style>
  <w:style w:type="paragraph" w:customStyle="1" w:styleId="bullet1">
    <w:name w:val="bullet1"/>
    <w:basedOn w:val="Normal"/>
    <w:rsid w:val="004E2D43"/>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rPr>
      <w:sz w:val="24"/>
    </w:rPr>
  </w:style>
  <w:style w:type="paragraph" w:customStyle="1" w:styleId="EndnoteText1">
    <w:name w:val="Endnote Text1"/>
    <w:basedOn w:val="Normal"/>
    <w:rsid w:val="004E2D43"/>
  </w:style>
  <w:style w:type="paragraph" w:customStyle="1" w:styleId="indent">
    <w:name w:val="indent"/>
    <w:basedOn w:val="Normal"/>
    <w:rsid w:val="004E2D43"/>
    <w:pPr>
      <w:tabs>
        <w:tab w:val="left" w:pos="1440"/>
      </w:tabs>
      <w:ind w:left="1620" w:hanging="540"/>
    </w:pPr>
  </w:style>
  <w:style w:type="paragraph" w:customStyle="1" w:styleId="table">
    <w:name w:val="table"/>
    <w:rsid w:val="004E2D43"/>
    <w:pPr>
      <w:spacing w:before="80" w:after="80"/>
    </w:pPr>
    <w:rPr>
      <w:rFonts w:ascii="Times New Roman" w:hAnsi="Times New Roman"/>
      <w:noProof/>
    </w:rPr>
  </w:style>
  <w:style w:type="paragraph" w:customStyle="1" w:styleId="tabbullet">
    <w:name w:val="tab_bullet"/>
    <w:basedOn w:val="bullet1"/>
    <w:rsid w:val="004E2D43"/>
    <w:pPr>
      <w:ind w:left="216" w:hanging="216"/>
    </w:pPr>
    <w:rPr>
      <w:sz w:val="20"/>
    </w:rPr>
  </w:style>
  <w:style w:type="paragraph" w:customStyle="1" w:styleId="para">
    <w:name w:val="para"/>
    <w:basedOn w:val="Normal"/>
    <w:rsid w:val="004E2D43"/>
    <w:pPr>
      <w:ind w:left="0" w:firstLine="0"/>
    </w:pPr>
    <w:rPr>
      <w:rFonts w:ascii="Arial" w:hAnsi="Arial"/>
      <w:sz w:val="22"/>
    </w:rPr>
  </w:style>
  <w:style w:type="paragraph" w:customStyle="1" w:styleId="paraint">
    <w:name w:val="para_int"/>
    <w:basedOn w:val="para"/>
    <w:rsid w:val="004E2D43"/>
    <w:rPr>
      <w:rFonts w:ascii="Times New Roman" w:hAnsi="Times New Roman"/>
      <w:sz w:val="24"/>
    </w:rPr>
  </w:style>
  <w:style w:type="paragraph" w:customStyle="1" w:styleId="bullet3">
    <w:name w:val="bullet3"/>
    <w:basedOn w:val="bullet2"/>
    <w:rsid w:val="004E2D43"/>
    <w:pPr>
      <w:ind w:left="2520"/>
    </w:pPr>
  </w:style>
  <w:style w:type="character" w:styleId="PageNumber">
    <w:name w:val="page number"/>
    <w:basedOn w:val="DefaultParagraphFont"/>
    <w:rsid w:val="004E2D43"/>
  </w:style>
  <w:style w:type="paragraph" w:customStyle="1" w:styleId="StyleHeader12pt">
    <w:name w:val="Style Header + 12 pt"/>
    <w:basedOn w:val="Header"/>
    <w:rsid w:val="004E2D43"/>
    <w:pPr>
      <w:pBdr>
        <w:bottom w:val="none" w:sz="0" w:space="0" w:color="auto"/>
      </w:pBdr>
    </w:pPr>
    <w:rPr>
      <w:sz w:val="24"/>
    </w:rPr>
  </w:style>
  <w:style w:type="character" w:styleId="Strong">
    <w:name w:val="Strong"/>
    <w:basedOn w:val="DefaultParagraphFont"/>
    <w:qFormat/>
    <w:rsid w:val="004E2D43"/>
    <w:rPr>
      <w:b/>
      <w:bCs/>
    </w:rPr>
  </w:style>
  <w:style w:type="paragraph" w:styleId="NormalWeb">
    <w:name w:val="Normal (Web)"/>
    <w:basedOn w:val="Normal"/>
    <w:rsid w:val="004E2D43"/>
    <w:pPr>
      <w:tabs>
        <w:tab w:val="clear" w:pos="720"/>
      </w:tabs>
      <w:spacing w:before="100" w:beforeAutospacing="1" w:after="100" w:afterAutospacing="1"/>
      <w:ind w:left="0" w:firstLine="0"/>
    </w:pPr>
    <w:rPr>
      <w:sz w:val="24"/>
      <w:szCs w:val="24"/>
    </w:rPr>
  </w:style>
  <w:style w:type="character" w:styleId="Emphasis">
    <w:name w:val="Emphasis"/>
    <w:basedOn w:val="DefaultParagraphFont"/>
    <w:qFormat/>
    <w:rsid w:val="004E2D43"/>
    <w:rPr>
      <w:i/>
      <w:iCs/>
    </w:rPr>
  </w:style>
  <w:style w:type="character" w:styleId="Hyperlink">
    <w:name w:val="Hyperlink"/>
    <w:basedOn w:val="DefaultParagraphFont"/>
    <w:rsid w:val="00BA6409"/>
    <w:rPr>
      <w:color w:val="003399"/>
      <w:u w:val="single"/>
    </w:rPr>
  </w:style>
  <w:style w:type="paragraph" w:styleId="NoSpacing">
    <w:name w:val="No Spacing"/>
    <w:uiPriority w:val="1"/>
    <w:qFormat/>
    <w:rsid w:val="004C0AD9"/>
    <w:rPr>
      <w:rFonts w:ascii="Times New Roman" w:hAnsi="Times New Roman"/>
      <w:sz w:val="24"/>
    </w:rPr>
  </w:style>
  <w:style w:type="paragraph" w:styleId="BalloonText">
    <w:name w:val="Balloon Text"/>
    <w:basedOn w:val="Normal"/>
    <w:link w:val="BalloonTextChar"/>
    <w:uiPriority w:val="99"/>
    <w:semiHidden/>
    <w:unhideWhenUsed/>
    <w:rsid w:val="00BE0DB2"/>
    <w:rPr>
      <w:rFonts w:ascii="Tahoma" w:hAnsi="Tahoma" w:cs="Tahoma"/>
      <w:sz w:val="16"/>
      <w:szCs w:val="16"/>
    </w:rPr>
  </w:style>
  <w:style w:type="character" w:customStyle="1" w:styleId="BalloonTextChar">
    <w:name w:val="Balloon Text Char"/>
    <w:basedOn w:val="DefaultParagraphFont"/>
    <w:link w:val="BalloonText"/>
    <w:uiPriority w:val="99"/>
    <w:semiHidden/>
    <w:rsid w:val="00BE0DB2"/>
    <w:rPr>
      <w:rFonts w:ascii="Tahoma" w:hAnsi="Tahoma" w:cs="Tahoma"/>
      <w:sz w:val="16"/>
      <w:szCs w:val="16"/>
    </w:rPr>
  </w:style>
  <w:style w:type="character" w:styleId="FollowedHyperlink">
    <w:name w:val="FollowedHyperlink"/>
    <w:basedOn w:val="DefaultParagraphFont"/>
    <w:uiPriority w:val="99"/>
    <w:semiHidden/>
    <w:unhideWhenUsed/>
    <w:rsid w:val="007D0ECA"/>
    <w:rPr>
      <w:color w:val="800080" w:themeColor="followedHyperlink"/>
      <w:u w:val="single"/>
    </w:rPr>
  </w:style>
  <w:style w:type="paragraph" w:styleId="FootnoteText">
    <w:name w:val="footnote text"/>
    <w:basedOn w:val="Normal"/>
    <w:link w:val="FootnoteTextChar"/>
    <w:uiPriority w:val="99"/>
    <w:semiHidden/>
    <w:unhideWhenUsed/>
    <w:rsid w:val="00051A2D"/>
  </w:style>
  <w:style w:type="character" w:customStyle="1" w:styleId="FootnoteTextChar">
    <w:name w:val="Footnote Text Char"/>
    <w:basedOn w:val="DefaultParagraphFont"/>
    <w:link w:val="FootnoteText"/>
    <w:uiPriority w:val="99"/>
    <w:semiHidden/>
    <w:rsid w:val="00051A2D"/>
    <w:rPr>
      <w:rFonts w:ascii="Times New Roman" w:hAnsi="Times New Roman"/>
    </w:rPr>
  </w:style>
  <w:style w:type="character" w:styleId="FootnoteReference">
    <w:name w:val="footnote reference"/>
    <w:basedOn w:val="DefaultParagraphFont"/>
    <w:uiPriority w:val="99"/>
    <w:semiHidden/>
    <w:unhideWhenUsed/>
    <w:rsid w:val="00051A2D"/>
    <w:rPr>
      <w:vertAlign w:val="superscript"/>
    </w:rPr>
  </w:style>
  <w:style w:type="paragraph" w:styleId="ListParagraph">
    <w:name w:val="List Paragraph"/>
    <w:basedOn w:val="Normal"/>
    <w:uiPriority w:val="34"/>
    <w:qFormat/>
    <w:rsid w:val="00C75010"/>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iso/catalogue_detail.htm?csnumber=4344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ieee.org/findstds/standard/12207-200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72B72A-E763-4CA3-B657-CB86DBC9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swv</Template>
  <TotalTime>0</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ITSW104 Software Design</vt:lpstr>
    </vt:vector>
  </TitlesOfParts>
  <Company>Bizmanualz, Inc.</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ITSW104 Software Design</dc:title>
  <dc:subject>Policies and Procedures</dc:subject>
  <dc:creator>(c) Bizmanualz, Inc.</dc:creator>
  <cp:lastModifiedBy>Developer</cp:lastModifiedBy>
  <cp:revision>2</cp:revision>
  <cp:lastPrinted>2014-06-09T19:44:00Z</cp:lastPrinted>
  <dcterms:created xsi:type="dcterms:W3CDTF">2014-07-24T23:14:00Z</dcterms:created>
  <dcterms:modified xsi:type="dcterms:W3CDTF">2014-07-24T23:14:00Z</dcterms:modified>
</cp:coreProperties>
</file>