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60B6" w:rsidRPr="00276CE8" w:rsidRDefault="009360B6" w:rsidP="00472EA2">
      <w:pPr>
        <w:pStyle w:val="a4"/>
        <w:spacing w:after="240" w:line="360" w:lineRule="auto"/>
        <w:ind w:left="0"/>
        <w:contextualSpacing w:val="0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sz w:val="24"/>
          <w:szCs w:val="24"/>
        </w:rPr>
        <w:t>УДК 520.607</w:t>
      </w:r>
    </w:p>
    <w:p w:rsidR="009360B6" w:rsidRPr="00276CE8" w:rsidRDefault="00A51A4F" w:rsidP="009F21C3">
      <w:pPr>
        <w:pStyle w:val="a4"/>
        <w:spacing w:before="240" w:after="360" w:line="36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51A4F">
        <w:rPr>
          <w:rFonts w:ascii="Times New Roman" w:hAnsi="Times New Roman" w:cs="Times New Roman"/>
          <w:b/>
          <w:sz w:val="24"/>
          <w:szCs w:val="24"/>
        </w:rPr>
        <w:t xml:space="preserve">Упругопластическое </w:t>
      </w:r>
      <w:r w:rsidR="009F21C3">
        <w:rPr>
          <w:rFonts w:ascii="Times New Roman" w:hAnsi="Times New Roman" w:cs="Times New Roman"/>
          <w:b/>
          <w:sz w:val="24"/>
          <w:szCs w:val="24"/>
        </w:rPr>
        <w:t xml:space="preserve">напряженное </w:t>
      </w:r>
      <w:r w:rsidRPr="00A51A4F">
        <w:rPr>
          <w:rFonts w:ascii="Times New Roman" w:hAnsi="Times New Roman" w:cs="Times New Roman"/>
          <w:b/>
          <w:sz w:val="24"/>
          <w:szCs w:val="24"/>
        </w:rPr>
        <w:t xml:space="preserve">состояние толстостенной сферы, </w:t>
      </w:r>
      <w:r w:rsidR="00C5226B" w:rsidRPr="003452B8">
        <w:rPr>
          <w:rFonts w:ascii="Times New Roman" w:hAnsi="Times New Roman" w:cs="Times New Roman"/>
          <w:b/>
          <w:sz w:val="24"/>
          <w:szCs w:val="24"/>
        </w:rPr>
        <w:t xml:space="preserve">одновременно </w:t>
      </w:r>
      <w:r w:rsidRPr="00A51A4F">
        <w:rPr>
          <w:rFonts w:ascii="Times New Roman" w:hAnsi="Times New Roman" w:cs="Times New Roman"/>
          <w:b/>
          <w:sz w:val="24"/>
          <w:szCs w:val="24"/>
        </w:rPr>
        <w:t>нагруженной внешним и внутренним давлением</w:t>
      </w:r>
    </w:p>
    <w:p w:rsidR="009360B6" w:rsidRPr="00276CE8" w:rsidRDefault="00A51A4F" w:rsidP="00360A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Феоктистов</w:t>
      </w:r>
      <w:r w:rsidR="009360B6" w:rsidRPr="00276CE8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Сергей</w:t>
      </w:r>
      <w:r w:rsidR="009360B6" w:rsidRPr="00276CE8">
        <w:rPr>
          <w:rFonts w:ascii="Times New Roman" w:hAnsi="Times New Roman" w:cs="Times New Roman"/>
          <w:b/>
          <w:sz w:val="24"/>
          <w:szCs w:val="24"/>
        </w:rPr>
        <w:t xml:space="preserve"> Иванович</w:t>
      </w:r>
      <w:proofErr w:type="gramStart"/>
      <w:r w:rsidR="00360AE4" w:rsidRPr="00276CE8">
        <w:rPr>
          <w:rFonts w:ascii="Times New Roman" w:hAnsi="Times New Roman" w:cs="Times New Roman"/>
          <w:b/>
          <w:sz w:val="24"/>
          <w:szCs w:val="24"/>
          <w:vertAlign w:val="superscript"/>
        </w:rPr>
        <w:t>1</w:t>
      </w:r>
      <w:proofErr w:type="gramEnd"/>
      <w:r w:rsidR="009360B6"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9360B6" w:rsidRPr="00276CE8">
        <w:rPr>
          <w:rFonts w:ascii="Times New Roman" w:hAnsi="Times New Roman" w:cs="Times New Roman"/>
          <w:sz w:val="24"/>
          <w:szCs w:val="24"/>
        </w:rPr>
        <w:tab/>
      </w:r>
      <w:r w:rsidR="009360B6" w:rsidRPr="00276CE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51A4F">
        <w:rPr>
          <w:rFonts w:ascii="Times New Roman" w:hAnsi="Times New Roman" w:cs="Times New Roman"/>
          <w:sz w:val="24"/>
          <w:szCs w:val="24"/>
          <w:lang w:val="en-US"/>
        </w:rPr>
        <w:t>serg</w:t>
      </w:r>
      <w:proofErr w:type="spellEnd"/>
      <w:r w:rsidRPr="00A51A4F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A51A4F">
        <w:rPr>
          <w:rFonts w:ascii="Times New Roman" w:hAnsi="Times New Roman" w:cs="Times New Roman"/>
          <w:sz w:val="24"/>
          <w:szCs w:val="24"/>
          <w:lang w:val="en-US"/>
        </w:rPr>
        <w:t>feo</w:t>
      </w:r>
      <w:proofErr w:type="spellEnd"/>
      <w:r w:rsidRPr="00A51A4F">
        <w:rPr>
          <w:rFonts w:ascii="Times New Roman" w:hAnsi="Times New Roman" w:cs="Times New Roman"/>
          <w:sz w:val="24"/>
          <w:szCs w:val="24"/>
        </w:rPr>
        <w:t>@</w:t>
      </w:r>
      <w:r w:rsidRPr="00A51A4F">
        <w:rPr>
          <w:rFonts w:ascii="Times New Roman" w:hAnsi="Times New Roman" w:cs="Times New Roman"/>
          <w:sz w:val="24"/>
          <w:szCs w:val="24"/>
          <w:lang w:val="en-US"/>
        </w:rPr>
        <w:t>mail</w:t>
      </w:r>
      <w:r w:rsidRPr="00A51A4F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A51A4F"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</w:p>
    <w:p w:rsidR="009360B6" w:rsidRPr="00276CE8" w:rsidRDefault="009360B6" w:rsidP="00A51A4F">
      <w:pPr>
        <w:pStyle w:val="a4"/>
        <w:spacing w:line="360" w:lineRule="auto"/>
        <w:ind w:left="3539" w:firstLine="709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sz w:val="24"/>
          <w:szCs w:val="24"/>
          <w:lang w:val="en-US"/>
        </w:rPr>
        <w:t>SPIN</w:t>
      </w:r>
      <w:r w:rsidRPr="00276CE8">
        <w:rPr>
          <w:rFonts w:ascii="Times New Roman" w:hAnsi="Times New Roman" w:cs="Times New Roman"/>
          <w:sz w:val="24"/>
          <w:szCs w:val="24"/>
        </w:rPr>
        <w:t xml:space="preserve">-код: </w:t>
      </w:r>
      <w:r w:rsidR="00A51A4F" w:rsidRPr="00A51A4F">
        <w:rPr>
          <w:rFonts w:ascii="Times New Roman" w:hAnsi="Times New Roman" w:cs="Times New Roman"/>
          <w:sz w:val="24"/>
          <w:szCs w:val="24"/>
        </w:rPr>
        <w:t>8997-5884</w:t>
      </w:r>
    </w:p>
    <w:p w:rsidR="009360B6" w:rsidRDefault="00A51A4F" w:rsidP="00A51A4F">
      <w:pPr>
        <w:pStyle w:val="a4"/>
        <w:spacing w:after="0" w:line="360" w:lineRule="auto"/>
        <w:ind w:left="0"/>
        <w:contextualSpacing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Андрианов Иван Константинович</w:t>
      </w:r>
      <w:r w:rsidR="006E7693">
        <w:rPr>
          <w:rFonts w:ascii="Times New Roman" w:hAnsi="Times New Roman" w:cs="Times New Roman"/>
          <w:b/>
          <w:sz w:val="24"/>
          <w:szCs w:val="24"/>
          <w:vertAlign w:val="superscript"/>
        </w:rPr>
        <w:t>1</w:t>
      </w:r>
      <w:r w:rsidR="009360B6" w:rsidRPr="00276CE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360B6" w:rsidRPr="00276CE8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ivan</w:t>
      </w:r>
      <w:r w:rsidRPr="0034544F">
        <w:rPr>
          <w:rFonts w:ascii="Times New Roman" w:hAnsi="Times New Roman" w:cs="Times New Roman"/>
          <w:sz w:val="24"/>
          <w:szCs w:val="24"/>
        </w:rPr>
        <w:t>_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andrianov</w:t>
      </w:r>
      <w:proofErr w:type="spellEnd"/>
      <w:r w:rsidRPr="0034544F">
        <w:rPr>
          <w:rFonts w:ascii="Times New Roman" w:hAnsi="Times New Roman" w:cs="Times New Roman"/>
          <w:sz w:val="24"/>
          <w:szCs w:val="24"/>
        </w:rPr>
        <w:t>_90</w:t>
      </w:r>
      <w:r w:rsidRPr="00A51A4F">
        <w:rPr>
          <w:rFonts w:ascii="Times New Roman" w:hAnsi="Times New Roman" w:cs="Times New Roman"/>
          <w:sz w:val="24"/>
          <w:szCs w:val="24"/>
        </w:rPr>
        <w:t>@</w:t>
      </w:r>
      <w:r w:rsidRPr="00A51A4F">
        <w:rPr>
          <w:rFonts w:ascii="Times New Roman" w:hAnsi="Times New Roman" w:cs="Times New Roman"/>
          <w:sz w:val="24"/>
          <w:szCs w:val="24"/>
          <w:lang w:val="en-US"/>
        </w:rPr>
        <w:t>mail</w:t>
      </w:r>
      <w:r w:rsidRPr="00A51A4F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A51A4F"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</w:p>
    <w:p w:rsidR="00A51A4F" w:rsidRPr="00276CE8" w:rsidRDefault="00A51A4F" w:rsidP="00A51A4F">
      <w:pPr>
        <w:pStyle w:val="a4"/>
        <w:spacing w:line="360" w:lineRule="auto"/>
        <w:ind w:left="3539" w:firstLine="709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sz w:val="24"/>
          <w:szCs w:val="24"/>
          <w:lang w:val="en-US"/>
        </w:rPr>
        <w:t>SPIN</w:t>
      </w:r>
      <w:r w:rsidRPr="00276CE8">
        <w:rPr>
          <w:rFonts w:ascii="Times New Roman" w:hAnsi="Times New Roman" w:cs="Times New Roman"/>
          <w:sz w:val="24"/>
          <w:szCs w:val="24"/>
        </w:rPr>
        <w:t xml:space="preserve">-код: </w:t>
      </w:r>
      <w:r w:rsidRPr="00A51A4F">
        <w:rPr>
          <w:rFonts w:ascii="Times New Roman" w:hAnsi="Times New Roman" w:cs="Times New Roman"/>
          <w:sz w:val="24"/>
          <w:szCs w:val="24"/>
        </w:rPr>
        <w:t>7998-1993</w:t>
      </w:r>
    </w:p>
    <w:p w:rsidR="00360AE4" w:rsidRPr="00276CE8" w:rsidRDefault="00360AE4" w:rsidP="00360AE4">
      <w:pPr>
        <w:pStyle w:val="a4"/>
        <w:spacing w:line="360" w:lineRule="auto"/>
        <w:ind w:left="0"/>
        <w:rPr>
          <w:rFonts w:ascii="Times New Roman" w:hAnsi="Times New Roman" w:cs="Times New Roman"/>
          <w:i/>
          <w:sz w:val="24"/>
          <w:szCs w:val="24"/>
        </w:rPr>
      </w:pPr>
      <w:r w:rsidRPr="00276CE8">
        <w:rPr>
          <w:rFonts w:ascii="Times New Roman" w:hAnsi="Times New Roman" w:cs="Times New Roman"/>
          <w:i/>
          <w:sz w:val="24"/>
          <w:szCs w:val="24"/>
          <w:vertAlign w:val="superscript"/>
        </w:rPr>
        <w:t xml:space="preserve">1 </w:t>
      </w:r>
      <w:r w:rsidR="006E7693">
        <w:rPr>
          <w:rFonts w:ascii="Times New Roman" w:hAnsi="Times New Roman" w:cs="Times New Roman"/>
          <w:i/>
          <w:sz w:val="24"/>
          <w:szCs w:val="24"/>
        </w:rPr>
        <w:t>ФГБОУ ВО</w:t>
      </w:r>
      <w:r w:rsidR="006E7693" w:rsidRPr="006E7693">
        <w:rPr>
          <w:rFonts w:ascii="Times New Roman" w:hAnsi="Times New Roman" w:cs="Times New Roman"/>
          <w:i/>
          <w:sz w:val="24"/>
          <w:szCs w:val="24"/>
        </w:rPr>
        <w:t xml:space="preserve"> «Комсомольский-на-Амуре государственный университет»</w:t>
      </w:r>
    </w:p>
    <w:p w:rsidR="006E7693" w:rsidRDefault="006E7693" w:rsidP="00107BAE">
      <w:pPr>
        <w:pStyle w:val="a4"/>
        <w:spacing w:before="240" w:after="240" w:line="360" w:lineRule="auto"/>
        <w:ind w:left="0"/>
        <w:contextualSpacing w:val="0"/>
        <w:jc w:val="both"/>
        <w:rPr>
          <w:rFonts w:ascii="Times New Roman" w:hAnsi="Times New Roman" w:cs="Times New Roman"/>
          <w:i/>
          <w:sz w:val="24"/>
          <w:szCs w:val="24"/>
          <w:vertAlign w:val="superscript"/>
        </w:rPr>
      </w:pPr>
    </w:p>
    <w:p w:rsidR="009360B6" w:rsidRPr="00BC35BB" w:rsidRDefault="009360B6" w:rsidP="00107BAE">
      <w:pPr>
        <w:pStyle w:val="a4"/>
        <w:spacing w:before="240" w:after="240" w:line="360" w:lineRule="auto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BC35BB">
        <w:rPr>
          <w:rFonts w:ascii="Times New Roman" w:hAnsi="Times New Roman" w:cs="Times New Roman"/>
          <w:b/>
          <w:sz w:val="24"/>
          <w:szCs w:val="24"/>
        </w:rPr>
        <w:t>Аннотация.</w:t>
      </w:r>
      <w:r w:rsidRPr="00BC35BB">
        <w:rPr>
          <w:rFonts w:ascii="Times New Roman" w:hAnsi="Times New Roman" w:cs="Times New Roman"/>
          <w:sz w:val="24"/>
          <w:szCs w:val="24"/>
        </w:rPr>
        <w:t xml:space="preserve"> Рассмотрено</w:t>
      </w:r>
      <w:r w:rsidR="00B45807" w:rsidRPr="00BC35BB">
        <w:rPr>
          <w:rFonts w:ascii="Times New Roman" w:hAnsi="Times New Roman" w:cs="Times New Roman"/>
          <w:sz w:val="24"/>
          <w:szCs w:val="24"/>
        </w:rPr>
        <w:t xml:space="preserve"> </w:t>
      </w:r>
      <w:r w:rsidR="003452B8" w:rsidRPr="00BC35BB">
        <w:rPr>
          <w:rFonts w:ascii="Times New Roman" w:hAnsi="Times New Roman" w:cs="Times New Roman"/>
          <w:sz w:val="24"/>
          <w:szCs w:val="24"/>
        </w:rPr>
        <w:t xml:space="preserve">упругопластическое </w:t>
      </w:r>
      <w:r w:rsidR="00B45807" w:rsidRPr="00BC35BB">
        <w:rPr>
          <w:rFonts w:ascii="Times New Roman" w:hAnsi="Times New Roman" w:cs="Times New Roman"/>
          <w:sz w:val="24"/>
          <w:szCs w:val="24"/>
        </w:rPr>
        <w:t>напряженно</w:t>
      </w:r>
      <w:r w:rsidR="00B76E2F" w:rsidRPr="00BC35BB">
        <w:rPr>
          <w:rFonts w:ascii="Times New Roman" w:hAnsi="Times New Roman" w:cs="Times New Roman"/>
          <w:sz w:val="24"/>
          <w:szCs w:val="24"/>
        </w:rPr>
        <w:t>е</w:t>
      </w:r>
      <w:r w:rsidR="00B45807" w:rsidRPr="00BC35BB">
        <w:rPr>
          <w:rFonts w:ascii="Times New Roman" w:hAnsi="Times New Roman" w:cs="Times New Roman"/>
          <w:sz w:val="24"/>
          <w:szCs w:val="24"/>
        </w:rPr>
        <w:t xml:space="preserve"> состояние толстостенной сферической оболочки, находящейся </w:t>
      </w:r>
      <w:r w:rsidR="003452B8" w:rsidRPr="00BC35BB">
        <w:rPr>
          <w:rFonts w:ascii="Times New Roman" w:hAnsi="Times New Roman" w:cs="Times New Roman"/>
          <w:sz w:val="24"/>
          <w:szCs w:val="24"/>
        </w:rPr>
        <w:t xml:space="preserve">одновременно </w:t>
      </w:r>
      <w:r w:rsidR="00B45807" w:rsidRPr="00BC35BB">
        <w:rPr>
          <w:rFonts w:ascii="Times New Roman" w:hAnsi="Times New Roman" w:cs="Times New Roman"/>
          <w:sz w:val="24"/>
          <w:szCs w:val="24"/>
        </w:rPr>
        <w:t>под внутренним и внешним давлением</w:t>
      </w:r>
      <w:r w:rsidR="003452B8" w:rsidRPr="00BC35BB">
        <w:rPr>
          <w:rFonts w:ascii="Times New Roman" w:hAnsi="Times New Roman" w:cs="Times New Roman"/>
          <w:sz w:val="24"/>
          <w:szCs w:val="24"/>
        </w:rPr>
        <w:t xml:space="preserve"> (задача </w:t>
      </w:r>
      <w:proofErr w:type="spellStart"/>
      <w:r w:rsidR="003452B8" w:rsidRPr="00BC35BB">
        <w:rPr>
          <w:rFonts w:ascii="Times New Roman" w:hAnsi="Times New Roman" w:cs="Times New Roman"/>
          <w:sz w:val="24"/>
          <w:szCs w:val="24"/>
        </w:rPr>
        <w:t>Ламэ</w:t>
      </w:r>
      <w:proofErr w:type="spellEnd"/>
      <w:r w:rsidR="003452B8" w:rsidRPr="00BC35BB">
        <w:rPr>
          <w:rFonts w:ascii="Times New Roman" w:hAnsi="Times New Roman" w:cs="Times New Roman"/>
          <w:sz w:val="24"/>
          <w:szCs w:val="24"/>
        </w:rPr>
        <w:t>)</w:t>
      </w:r>
      <w:r w:rsidR="00B45807" w:rsidRPr="00BC35BB">
        <w:rPr>
          <w:rFonts w:ascii="Times New Roman" w:hAnsi="Times New Roman" w:cs="Times New Roman"/>
          <w:sz w:val="24"/>
          <w:szCs w:val="24"/>
        </w:rPr>
        <w:t xml:space="preserve">. Получены аналитические зависимости, позволяющие рассчитать </w:t>
      </w:r>
      <w:r w:rsidR="003452B8" w:rsidRPr="00BC35BB">
        <w:rPr>
          <w:rFonts w:ascii="Times New Roman" w:hAnsi="Times New Roman" w:cs="Times New Roman"/>
          <w:sz w:val="24"/>
          <w:szCs w:val="24"/>
        </w:rPr>
        <w:t xml:space="preserve">упругопластическое </w:t>
      </w:r>
      <w:r w:rsidR="00B45807" w:rsidRPr="00BC35BB">
        <w:rPr>
          <w:rFonts w:ascii="Times New Roman" w:hAnsi="Times New Roman" w:cs="Times New Roman"/>
          <w:sz w:val="24"/>
          <w:szCs w:val="24"/>
        </w:rPr>
        <w:t>напряженное состояние в стенке оболочки для несжимаемого материала с линейным законом деформационного упрочнения</w:t>
      </w:r>
      <w:r w:rsidR="003452B8" w:rsidRPr="00BC35BB">
        <w:rPr>
          <w:rFonts w:ascii="Times New Roman" w:hAnsi="Times New Roman" w:cs="Times New Roman"/>
          <w:sz w:val="24"/>
          <w:szCs w:val="24"/>
        </w:rPr>
        <w:t xml:space="preserve"> при различных сочетаниях внутреннего и внешнего давлений</w:t>
      </w:r>
      <w:r w:rsidR="00B45807" w:rsidRPr="00BC35BB">
        <w:rPr>
          <w:rFonts w:ascii="Times New Roman" w:hAnsi="Times New Roman" w:cs="Times New Roman"/>
          <w:sz w:val="24"/>
          <w:szCs w:val="24"/>
        </w:rPr>
        <w:t>.</w:t>
      </w:r>
      <w:r w:rsidR="00EB0816" w:rsidRPr="00BC35B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EC76FB" w:rsidRPr="00BC35BB">
        <w:rPr>
          <w:rFonts w:ascii="Times New Roman" w:hAnsi="Times New Roman" w:cs="Times New Roman"/>
          <w:sz w:val="24"/>
          <w:szCs w:val="24"/>
        </w:rPr>
        <w:t xml:space="preserve">Согласно </w:t>
      </w:r>
      <w:r w:rsidR="003452B8" w:rsidRPr="00BC35BB">
        <w:rPr>
          <w:rFonts w:ascii="Times New Roman" w:hAnsi="Times New Roman" w:cs="Times New Roman"/>
          <w:sz w:val="24"/>
          <w:szCs w:val="24"/>
        </w:rPr>
        <w:t xml:space="preserve">полученным </w:t>
      </w:r>
      <w:r w:rsidR="00EC76FB" w:rsidRPr="00BC35BB">
        <w:rPr>
          <w:rFonts w:ascii="Times New Roman" w:hAnsi="Times New Roman" w:cs="Times New Roman"/>
          <w:sz w:val="24"/>
          <w:szCs w:val="24"/>
        </w:rPr>
        <w:t>результатам</w:t>
      </w:r>
      <w:r w:rsidR="003452B8" w:rsidRPr="00BC35BB">
        <w:rPr>
          <w:rFonts w:ascii="Times New Roman" w:hAnsi="Times New Roman" w:cs="Times New Roman"/>
          <w:sz w:val="24"/>
          <w:szCs w:val="24"/>
        </w:rPr>
        <w:t>,</w:t>
      </w:r>
      <w:r w:rsidR="00EC76FB" w:rsidRPr="00BC35BB">
        <w:rPr>
          <w:rFonts w:ascii="Times New Roman" w:hAnsi="Times New Roman" w:cs="Times New Roman"/>
          <w:sz w:val="24"/>
          <w:szCs w:val="24"/>
        </w:rPr>
        <w:t xml:space="preserve"> </w:t>
      </w:r>
      <w:r w:rsidR="00BC0876" w:rsidRPr="00BC35BB">
        <w:rPr>
          <w:rFonts w:ascii="Times New Roman" w:hAnsi="Times New Roman" w:cs="Times New Roman"/>
          <w:sz w:val="24"/>
          <w:szCs w:val="24"/>
        </w:rPr>
        <w:t xml:space="preserve">характер </w:t>
      </w:r>
      <w:r w:rsidR="00EC76FB" w:rsidRPr="00BC35BB">
        <w:rPr>
          <w:rFonts w:ascii="Times New Roman" w:hAnsi="Times New Roman" w:cs="Times New Roman"/>
          <w:sz w:val="24"/>
          <w:szCs w:val="24"/>
        </w:rPr>
        <w:t>напряженно</w:t>
      </w:r>
      <w:r w:rsidR="00BC0876" w:rsidRPr="00BC35BB">
        <w:rPr>
          <w:rFonts w:ascii="Times New Roman" w:hAnsi="Times New Roman" w:cs="Times New Roman"/>
          <w:sz w:val="24"/>
          <w:szCs w:val="24"/>
        </w:rPr>
        <w:t>го</w:t>
      </w:r>
      <w:r w:rsidR="00EC76FB" w:rsidRPr="00BC35BB">
        <w:rPr>
          <w:rFonts w:ascii="Times New Roman" w:hAnsi="Times New Roman" w:cs="Times New Roman"/>
          <w:sz w:val="24"/>
          <w:szCs w:val="24"/>
        </w:rPr>
        <w:t xml:space="preserve"> состояни</w:t>
      </w:r>
      <w:r w:rsidR="00BC0876" w:rsidRPr="00BC35BB">
        <w:rPr>
          <w:rFonts w:ascii="Times New Roman" w:hAnsi="Times New Roman" w:cs="Times New Roman"/>
          <w:sz w:val="24"/>
          <w:szCs w:val="24"/>
        </w:rPr>
        <w:t>я</w:t>
      </w:r>
      <w:r w:rsidR="00EC76FB" w:rsidRPr="00BC35BB">
        <w:rPr>
          <w:rFonts w:ascii="Times New Roman" w:hAnsi="Times New Roman" w:cs="Times New Roman"/>
          <w:sz w:val="24"/>
          <w:szCs w:val="24"/>
        </w:rPr>
        <w:t xml:space="preserve"> оболочки </w:t>
      </w:r>
      <w:r w:rsidR="003452B8" w:rsidRPr="00BC35BB">
        <w:rPr>
          <w:rFonts w:ascii="Times New Roman" w:hAnsi="Times New Roman" w:cs="Times New Roman"/>
          <w:sz w:val="24"/>
          <w:szCs w:val="24"/>
        </w:rPr>
        <w:t>зависит</w:t>
      </w:r>
      <w:r w:rsidR="00EC76FB" w:rsidRPr="00BC35BB">
        <w:rPr>
          <w:rFonts w:ascii="Times New Roman" w:hAnsi="Times New Roman" w:cs="Times New Roman"/>
          <w:sz w:val="24"/>
          <w:szCs w:val="24"/>
        </w:rPr>
        <w:t xml:space="preserve"> от </w:t>
      </w:r>
      <w:r w:rsidR="007A4055" w:rsidRPr="00BC35BB">
        <w:rPr>
          <w:rFonts w:ascii="Times New Roman" w:hAnsi="Times New Roman" w:cs="Times New Roman"/>
          <w:sz w:val="24"/>
          <w:szCs w:val="24"/>
        </w:rPr>
        <w:t xml:space="preserve">абсолютной </w:t>
      </w:r>
      <w:r w:rsidR="00EC76FB" w:rsidRPr="00BC35BB">
        <w:rPr>
          <w:rFonts w:ascii="Times New Roman" w:hAnsi="Times New Roman" w:cs="Times New Roman"/>
          <w:sz w:val="24"/>
          <w:szCs w:val="24"/>
        </w:rPr>
        <w:t xml:space="preserve">величины разности давлений на внутренней и внешней </w:t>
      </w:r>
      <w:r w:rsidR="00455EB9" w:rsidRPr="00BC35BB">
        <w:rPr>
          <w:rFonts w:ascii="Times New Roman" w:hAnsi="Times New Roman" w:cs="Times New Roman"/>
          <w:sz w:val="24"/>
          <w:szCs w:val="24"/>
        </w:rPr>
        <w:t>поверхностях</w:t>
      </w:r>
      <w:r w:rsidR="00EC76FB" w:rsidRPr="00BC35BB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51393F" w:rsidRPr="00BC35BB" w:rsidRDefault="009360B6" w:rsidP="00D164EA">
      <w:pPr>
        <w:pStyle w:val="a4"/>
        <w:spacing w:after="240" w:line="360" w:lineRule="auto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BC35BB">
        <w:rPr>
          <w:rFonts w:ascii="Times New Roman" w:hAnsi="Times New Roman" w:cs="Times New Roman"/>
          <w:b/>
          <w:sz w:val="24"/>
          <w:szCs w:val="24"/>
        </w:rPr>
        <w:t>Ключевые слова:</w:t>
      </w:r>
      <w:r w:rsidRPr="00BC35BB">
        <w:rPr>
          <w:rFonts w:ascii="Times New Roman" w:hAnsi="Times New Roman" w:cs="Times New Roman"/>
          <w:sz w:val="24"/>
          <w:szCs w:val="24"/>
        </w:rPr>
        <w:t xml:space="preserve"> </w:t>
      </w:r>
      <w:r w:rsidR="00C258A2" w:rsidRPr="00BC35BB">
        <w:rPr>
          <w:rFonts w:ascii="Times New Roman" w:hAnsi="Times New Roman" w:cs="Times New Roman"/>
          <w:sz w:val="24"/>
          <w:szCs w:val="24"/>
        </w:rPr>
        <w:t>сфера</w:t>
      </w:r>
      <w:r w:rsidRPr="00BC35BB">
        <w:rPr>
          <w:rFonts w:ascii="Times New Roman" w:hAnsi="Times New Roman" w:cs="Times New Roman"/>
          <w:sz w:val="24"/>
          <w:szCs w:val="24"/>
        </w:rPr>
        <w:t>,</w:t>
      </w:r>
      <w:r w:rsidR="00C258A2" w:rsidRPr="00BC35BB">
        <w:rPr>
          <w:rFonts w:ascii="Times New Roman" w:hAnsi="Times New Roman" w:cs="Times New Roman"/>
          <w:sz w:val="24"/>
          <w:szCs w:val="24"/>
        </w:rPr>
        <w:t xml:space="preserve"> толстостенная оболочка</w:t>
      </w:r>
      <w:r w:rsidRPr="00BC35BB">
        <w:rPr>
          <w:rFonts w:ascii="Times New Roman" w:hAnsi="Times New Roman" w:cs="Times New Roman"/>
          <w:sz w:val="24"/>
          <w:szCs w:val="24"/>
        </w:rPr>
        <w:t>,</w:t>
      </w:r>
      <w:r w:rsidR="00C258A2" w:rsidRPr="00BC35BB">
        <w:rPr>
          <w:rFonts w:ascii="Times New Roman" w:hAnsi="Times New Roman" w:cs="Times New Roman"/>
          <w:sz w:val="24"/>
          <w:szCs w:val="24"/>
        </w:rPr>
        <w:t xml:space="preserve"> </w:t>
      </w:r>
      <w:r w:rsidR="00BC0876" w:rsidRPr="00BC35BB">
        <w:rPr>
          <w:rFonts w:ascii="Times New Roman" w:hAnsi="Times New Roman" w:cs="Times New Roman"/>
          <w:sz w:val="24"/>
          <w:szCs w:val="24"/>
        </w:rPr>
        <w:t xml:space="preserve">упругопластическое </w:t>
      </w:r>
      <w:r w:rsidR="00C258A2" w:rsidRPr="00BC35BB">
        <w:rPr>
          <w:rFonts w:ascii="Times New Roman" w:hAnsi="Times New Roman" w:cs="Times New Roman"/>
          <w:sz w:val="24"/>
          <w:szCs w:val="24"/>
        </w:rPr>
        <w:t>напряженно</w:t>
      </w:r>
      <w:r w:rsidR="00B76E2F" w:rsidRPr="00BC35BB">
        <w:rPr>
          <w:rFonts w:ascii="Times New Roman" w:hAnsi="Times New Roman" w:cs="Times New Roman"/>
          <w:sz w:val="24"/>
          <w:szCs w:val="24"/>
        </w:rPr>
        <w:t>е</w:t>
      </w:r>
      <w:r w:rsidR="00C258A2" w:rsidRPr="00BC35BB">
        <w:rPr>
          <w:rFonts w:ascii="Times New Roman" w:hAnsi="Times New Roman" w:cs="Times New Roman"/>
          <w:sz w:val="24"/>
          <w:szCs w:val="24"/>
        </w:rPr>
        <w:t xml:space="preserve"> состояние, </w:t>
      </w:r>
      <w:r w:rsidR="00BC0876" w:rsidRPr="00BC35BB">
        <w:rPr>
          <w:rFonts w:ascii="Times New Roman" w:hAnsi="Times New Roman" w:cs="Times New Roman"/>
          <w:sz w:val="24"/>
          <w:szCs w:val="24"/>
        </w:rPr>
        <w:t xml:space="preserve">задача </w:t>
      </w:r>
      <w:proofErr w:type="spellStart"/>
      <w:r w:rsidR="00BC0876" w:rsidRPr="00BC35BB">
        <w:rPr>
          <w:rFonts w:ascii="Times New Roman" w:hAnsi="Times New Roman" w:cs="Times New Roman"/>
          <w:sz w:val="24"/>
          <w:szCs w:val="24"/>
        </w:rPr>
        <w:t>Ламэ</w:t>
      </w:r>
      <w:proofErr w:type="spellEnd"/>
      <w:r w:rsidR="00BC0876" w:rsidRPr="00BC35BB">
        <w:rPr>
          <w:rFonts w:ascii="Times New Roman" w:hAnsi="Times New Roman" w:cs="Times New Roman"/>
          <w:sz w:val="24"/>
          <w:szCs w:val="24"/>
        </w:rPr>
        <w:t xml:space="preserve">, </w:t>
      </w:r>
      <w:r w:rsidR="00C258A2" w:rsidRPr="00BC35BB">
        <w:rPr>
          <w:rFonts w:ascii="Times New Roman" w:hAnsi="Times New Roman" w:cs="Times New Roman"/>
          <w:sz w:val="24"/>
          <w:szCs w:val="24"/>
        </w:rPr>
        <w:t>линейное упрочнение.</w:t>
      </w:r>
      <w:r w:rsidRPr="00BC35B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87C32" w:rsidRPr="00BC35BB" w:rsidRDefault="00A57E5A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C35BB">
        <w:rPr>
          <w:rFonts w:ascii="Times New Roman" w:hAnsi="Times New Roman" w:cs="Times New Roman"/>
          <w:b/>
          <w:sz w:val="24"/>
          <w:szCs w:val="24"/>
          <w:lang w:val="en-US"/>
        </w:rPr>
        <w:t>The elastic-plastic stress state of a thick-walled sphere simultaneously loaded with external and internal pressure</w:t>
      </w:r>
    </w:p>
    <w:p w:rsidR="00C87C32" w:rsidRPr="00BC35BB" w:rsidRDefault="00C258A2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C35BB">
        <w:rPr>
          <w:rFonts w:ascii="Times New Roman" w:hAnsi="Times New Roman" w:cs="Times New Roman"/>
          <w:sz w:val="24"/>
          <w:szCs w:val="24"/>
          <w:lang w:val="en-US"/>
        </w:rPr>
        <w:t>Feoktistov</w:t>
      </w:r>
      <w:proofErr w:type="spellEnd"/>
      <w:r w:rsidR="00C87C32" w:rsidRPr="00BC35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C35BB">
        <w:rPr>
          <w:rFonts w:ascii="Times New Roman" w:hAnsi="Times New Roman" w:cs="Times New Roman"/>
          <w:sz w:val="24"/>
          <w:szCs w:val="24"/>
          <w:lang w:val="en-US"/>
        </w:rPr>
        <w:t xml:space="preserve">Sergey </w:t>
      </w:r>
      <w:r w:rsidR="00C87C32" w:rsidRPr="00BC35BB">
        <w:rPr>
          <w:rFonts w:ascii="Times New Roman" w:hAnsi="Times New Roman" w:cs="Times New Roman"/>
          <w:sz w:val="24"/>
          <w:szCs w:val="24"/>
          <w:lang w:val="en-US"/>
        </w:rPr>
        <w:t>Ivanovich</w:t>
      </w:r>
      <w:r w:rsidR="00C87C32" w:rsidRPr="00BC35BB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r w:rsidR="00C87C32" w:rsidRPr="00BC35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87C32" w:rsidRPr="00BC35BB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87C32" w:rsidRPr="00BC35BB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87C32" w:rsidRPr="00BC35B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C35BB">
        <w:rPr>
          <w:rFonts w:ascii="Times New Roman" w:hAnsi="Times New Roman" w:cs="Times New Roman"/>
          <w:sz w:val="24"/>
          <w:szCs w:val="24"/>
          <w:lang w:val="en-US"/>
        </w:rPr>
        <w:t>serg_feo@mail.ru</w:t>
      </w:r>
    </w:p>
    <w:p w:rsidR="00C87C32" w:rsidRPr="00BC35BB" w:rsidRDefault="00C87C32" w:rsidP="00C87C32">
      <w:pPr>
        <w:pStyle w:val="a4"/>
        <w:spacing w:after="240" w:line="360" w:lineRule="auto"/>
        <w:ind w:left="4968" w:firstLine="69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C35BB">
        <w:rPr>
          <w:rFonts w:ascii="Times New Roman" w:hAnsi="Times New Roman" w:cs="Times New Roman"/>
          <w:sz w:val="24"/>
          <w:szCs w:val="24"/>
          <w:lang w:val="en-US"/>
        </w:rPr>
        <w:t xml:space="preserve">SPIN-code: </w:t>
      </w:r>
      <w:r w:rsidR="00C258A2" w:rsidRPr="00BC35BB">
        <w:rPr>
          <w:rFonts w:ascii="Times New Roman" w:hAnsi="Times New Roman" w:cs="Times New Roman"/>
          <w:sz w:val="24"/>
          <w:szCs w:val="24"/>
          <w:lang w:val="en-US"/>
        </w:rPr>
        <w:t>8997-5884</w:t>
      </w:r>
    </w:p>
    <w:p w:rsidR="00C87C32" w:rsidRPr="00BC35BB" w:rsidRDefault="00C258A2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C35BB">
        <w:rPr>
          <w:rFonts w:ascii="Times New Roman" w:hAnsi="Times New Roman" w:cs="Times New Roman"/>
          <w:sz w:val="24"/>
          <w:szCs w:val="24"/>
          <w:lang w:val="en-US"/>
        </w:rPr>
        <w:t>Andrianov</w:t>
      </w:r>
      <w:proofErr w:type="spellEnd"/>
      <w:r w:rsidRPr="00BC35BB">
        <w:rPr>
          <w:rFonts w:ascii="Times New Roman" w:hAnsi="Times New Roman" w:cs="Times New Roman"/>
          <w:sz w:val="24"/>
          <w:szCs w:val="24"/>
          <w:lang w:val="en-US"/>
        </w:rPr>
        <w:t xml:space="preserve"> Ivan Konstantinovich</w:t>
      </w:r>
      <w:r w:rsidRPr="00BC35BB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r w:rsidRPr="00BC35B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C35BB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87C32" w:rsidRPr="00BC35BB">
        <w:rPr>
          <w:rFonts w:ascii="Times New Roman" w:hAnsi="Times New Roman" w:cs="Times New Roman"/>
          <w:sz w:val="24"/>
          <w:szCs w:val="24"/>
          <w:lang w:val="en-US"/>
        </w:rPr>
        <w:tab/>
      </w:r>
      <w:r w:rsidR="00A57E5A" w:rsidRPr="00BC35BB">
        <w:rPr>
          <w:rFonts w:ascii="Times New Roman" w:hAnsi="Times New Roman" w:cs="Times New Roman"/>
          <w:sz w:val="24"/>
          <w:szCs w:val="24"/>
          <w:lang w:val="en-US"/>
        </w:rPr>
        <w:t>ivan_andrianov_90@mail.ru</w:t>
      </w:r>
    </w:p>
    <w:p w:rsidR="00A57E5A" w:rsidRPr="00BC35BB" w:rsidRDefault="00A57E5A" w:rsidP="00A57E5A">
      <w:pPr>
        <w:pStyle w:val="a4"/>
        <w:spacing w:line="360" w:lineRule="auto"/>
        <w:ind w:left="4955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C35BB">
        <w:rPr>
          <w:rFonts w:ascii="Times New Roman" w:hAnsi="Times New Roman" w:cs="Times New Roman"/>
          <w:sz w:val="24"/>
          <w:szCs w:val="24"/>
          <w:lang w:val="en-US"/>
        </w:rPr>
        <w:t>SPIN-</w:t>
      </w:r>
      <w:r w:rsidRPr="00BC35BB">
        <w:rPr>
          <w:rFonts w:ascii="Times New Roman" w:hAnsi="Times New Roman" w:cs="Times New Roman"/>
          <w:sz w:val="24"/>
          <w:szCs w:val="24"/>
        </w:rPr>
        <w:t>код</w:t>
      </w:r>
      <w:r w:rsidRPr="00BC35BB">
        <w:rPr>
          <w:rFonts w:ascii="Times New Roman" w:hAnsi="Times New Roman" w:cs="Times New Roman"/>
          <w:sz w:val="24"/>
          <w:szCs w:val="24"/>
          <w:lang w:val="en-US"/>
        </w:rPr>
        <w:t>: 7998-1993</w:t>
      </w:r>
    </w:p>
    <w:p w:rsidR="00C87C32" w:rsidRPr="00BC35BB" w:rsidRDefault="00C87C32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C35BB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r w:rsidRPr="00BC35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13217" w:rsidRPr="00BC35BB">
        <w:rPr>
          <w:rFonts w:ascii="Times New Roman" w:hAnsi="Times New Roman" w:cs="Times New Roman"/>
          <w:sz w:val="24"/>
          <w:szCs w:val="24"/>
          <w:lang w:val="en-US"/>
        </w:rPr>
        <w:t>Komsomolsk-</w:t>
      </w:r>
      <w:proofErr w:type="spellStart"/>
      <w:proofErr w:type="gramStart"/>
      <w:r w:rsidR="00513217" w:rsidRPr="00BC35BB">
        <w:rPr>
          <w:rFonts w:ascii="Times New Roman" w:hAnsi="Times New Roman" w:cs="Times New Roman"/>
          <w:sz w:val="24"/>
          <w:szCs w:val="24"/>
          <w:lang w:val="en-US"/>
        </w:rPr>
        <w:t>na</w:t>
      </w:r>
      <w:proofErr w:type="spellEnd"/>
      <w:r w:rsidR="00513217" w:rsidRPr="00BC35BB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proofErr w:type="gramEnd"/>
      <w:r w:rsidR="00513217" w:rsidRPr="00BC35BB">
        <w:rPr>
          <w:rFonts w:ascii="Times New Roman" w:hAnsi="Times New Roman" w:cs="Times New Roman"/>
          <w:sz w:val="24"/>
          <w:szCs w:val="24"/>
          <w:lang w:val="en-US"/>
        </w:rPr>
        <w:t>Amure</w:t>
      </w:r>
      <w:proofErr w:type="spellEnd"/>
      <w:r w:rsidR="00513217" w:rsidRPr="00BC35BB">
        <w:rPr>
          <w:rFonts w:ascii="Times New Roman" w:hAnsi="Times New Roman" w:cs="Times New Roman"/>
          <w:sz w:val="24"/>
          <w:szCs w:val="24"/>
          <w:lang w:val="en-US"/>
        </w:rPr>
        <w:t xml:space="preserve"> State University</w:t>
      </w:r>
      <w:r w:rsidRPr="00BC35B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513217" w:rsidRPr="00BC35BB">
        <w:rPr>
          <w:rFonts w:ascii="Times New Roman" w:hAnsi="Times New Roman" w:cs="Times New Roman"/>
          <w:sz w:val="24"/>
          <w:szCs w:val="24"/>
          <w:lang w:val="en-US"/>
        </w:rPr>
        <w:t>Komsomolsk-</w:t>
      </w:r>
      <w:proofErr w:type="spellStart"/>
      <w:r w:rsidR="00513217" w:rsidRPr="00BC35BB">
        <w:rPr>
          <w:rFonts w:ascii="Times New Roman" w:hAnsi="Times New Roman" w:cs="Times New Roman"/>
          <w:sz w:val="24"/>
          <w:szCs w:val="24"/>
          <w:lang w:val="en-US"/>
        </w:rPr>
        <w:t>na</w:t>
      </w:r>
      <w:proofErr w:type="spellEnd"/>
      <w:r w:rsidR="00513217" w:rsidRPr="00BC35BB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 w:rsidR="00513217" w:rsidRPr="00BC35BB">
        <w:rPr>
          <w:rFonts w:ascii="Times New Roman" w:hAnsi="Times New Roman" w:cs="Times New Roman"/>
          <w:sz w:val="24"/>
          <w:szCs w:val="24"/>
          <w:lang w:val="en-US"/>
        </w:rPr>
        <w:t>Amure</w:t>
      </w:r>
      <w:proofErr w:type="spellEnd"/>
      <w:r w:rsidRPr="00BC35BB">
        <w:rPr>
          <w:rFonts w:ascii="Times New Roman" w:hAnsi="Times New Roman" w:cs="Times New Roman"/>
          <w:sz w:val="24"/>
          <w:szCs w:val="24"/>
          <w:lang w:val="en-US"/>
        </w:rPr>
        <w:t xml:space="preserve">, Russia </w:t>
      </w:r>
    </w:p>
    <w:p w:rsidR="00C87C32" w:rsidRPr="00BC35BB" w:rsidRDefault="00C87C32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C35BB">
        <w:rPr>
          <w:rFonts w:ascii="Times New Roman" w:hAnsi="Times New Roman" w:cs="Times New Roman"/>
          <w:b/>
          <w:sz w:val="24"/>
          <w:szCs w:val="24"/>
          <w:lang w:val="en-US"/>
        </w:rPr>
        <w:t>Abstract.</w:t>
      </w:r>
      <w:r w:rsidRPr="00BC35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307B3" w:rsidRPr="00BC35BB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proofErr w:type="spellStart"/>
      <w:r w:rsidR="00B307B3" w:rsidRPr="00BC35BB">
        <w:rPr>
          <w:rFonts w:ascii="Times New Roman" w:hAnsi="Times New Roman" w:cs="Times New Roman"/>
          <w:sz w:val="24"/>
          <w:szCs w:val="24"/>
          <w:lang w:val="en-US"/>
        </w:rPr>
        <w:t>elastoplastic</w:t>
      </w:r>
      <w:proofErr w:type="spellEnd"/>
      <w:r w:rsidR="00B307B3" w:rsidRPr="00BC35BB">
        <w:rPr>
          <w:rFonts w:ascii="Times New Roman" w:hAnsi="Times New Roman" w:cs="Times New Roman"/>
          <w:sz w:val="24"/>
          <w:szCs w:val="24"/>
          <w:lang w:val="en-US"/>
        </w:rPr>
        <w:t xml:space="preserve"> stress state of a thick-walled spherical shell under both internal and external pressure (the Lame problem) is considered. Analytical dependences have been obtained that make it possible to calculate the </w:t>
      </w:r>
      <w:proofErr w:type="spellStart"/>
      <w:r w:rsidR="00B307B3" w:rsidRPr="00BC35BB">
        <w:rPr>
          <w:rFonts w:ascii="Times New Roman" w:hAnsi="Times New Roman" w:cs="Times New Roman"/>
          <w:sz w:val="24"/>
          <w:szCs w:val="24"/>
          <w:lang w:val="en-US"/>
        </w:rPr>
        <w:t>elastoplastic</w:t>
      </w:r>
      <w:proofErr w:type="spellEnd"/>
      <w:r w:rsidR="00B307B3" w:rsidRPr="00BC35BB">
        <w:rPr>
          <w:rFonts w:ascii="Times New Roman" w:hAnsi="Times New Roman" w:cs="Times New Roman"/>
          <w:sz w:val="24"/>
          <w:szCs w:val="24"/>
          <w:lang w:val="en-US"/>
        </w:rPr>
        <w:t xml:space="preserve"> stress state in the shell wall for an incompressible material with a linear law of strain hardening at various combinations of internal and external pressures. According to the results obtained, the nature of the stressed </w:t>
      </w:r>
      <w:r w:rsidR="00B307B3" w:rsidRPr="00BC35BB">
        <w:rPr>
          <w:rFonts w:ascii="Times New Roman" w:hAnsi="Times New Roman" w:cs="Times New Roman"/>
          <w:sz w:val="24"/>
          <w:szCs w:val="24"/>
          <w:lang w:val="en-US"/>
        </w:rPr>
        <w:lastRenderedPageBreak/>
        <w:t>state of the shell depends on the absolute magnitude of the pressure difference on the inner and outer surfaces.</w:t>
      </w:r>
    </w:p>
    <w:p w:rsidR="00C87C32" w:rsidRPr="00BC35BB" w:rsidRDefault="00C87C32" w:rsidP="00C87C32">
      <w:pPr>
        <w:pStyle w:val="a4"/>
        <w:spacing w:after="240" w:line="360" w:lineRule="auto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C35BB">
        <w:rPr>
          <w:rFonts w:ascii="Times New Roman" w:hAnsi="Times New Roman" w:cs="Times New Roman"/>
          <w:b/>
          <w:sz w:val="24"/>
          <w:szCs w:val="24"/>
          <w:lang w:val="en-US"/>
        </w:rPr>
        <w:t>Keywords:</w:t>
      </w:r>
      <w:r w:rsidRPr="00BC35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307B3" w:rsidRPr="00BC35BB">
        <w:rPr>
          <w:rFonts w:ascii="Times New Roman" w:hAnsi="Times New Roman" w:cs="Times New Roman"/>
          <w:sz w:val="24"/>
          <w:szCs w:val="24"/>
          <w:lang w:val="en-US"/>
        </w:rPr>
        <w:t>sphere, thick-walled shell, elastic-plastic stress state, Lame problem, linear hardening.</w:t>
      </w:r>
    </w:p>
    <w:p w:rsidR="00F74B16" w:rsidRPr="00BC35BB" w:rsidRDefault="0011461C" w:rsidP="00A57E5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C35BB">
        <w:rPr>
          <w:rFonts w:ascii="Times New Roman" w:hAnsi="Times New Roman" w:cs="Times New Roman"/>
          <w:b/>
          <w:sz w:val="24"/>
          <w:szCs w:val="24"/>
        </w:rPr>
        <w:t>Введение.</w:t>
      </w:r>
      <w:r w:rsidRPr="00BC35BB">
        <w:rPr>
          <w:rFonts w:ascii="Times New Roman" w:hAnsi="Times New Roman" w:cs="Times New Roman"/>
          <w:sz w:val="24"/>
          <w:szCs w:val="24"/>
        </w:rPr>
        <w:t xml:space="preserve"> </w:t>
      </w:r>
      <w:r w:rsidR="002C6C93" w:rsidRPr="00BC35BB">
        <w:rPr>
          <w:rFonts w:ascii="Times New Roman" w:hAnsi="Times New Roman" w:cs="Times New Roman"/>
          <w:sz w:val="24"/>
          <w:szCs w:val="24"/>
        </w:rPr>
        <w:t xml:space="preserve">Толстостенные </w:t>
      </w:r>
      <w:r w:rsidR="00000B74" w:rsidRPr="00BC35BB">
        <w:rPr>
          <w:rFonts w:ascii="Times New Roman" w:hAnsi="Times New Roman" w:cs="Times New Roman"/>
          <w:sz w:val="24"/>
          <w:szCs w:val="24"/>
        </w:rPr>
        <w:t xml:space="preserve">сферические </w:t>
      </w:r>
      <w:r w:rsidR="002C6C93" w:rsidRPr="00BC35BB">
        <w:rPr>
          <w:rFonts w:ascii="Times New Roman" w:hAnsi="Times New Roman" w:cs="Times New Roman"/>
          <w:sz w:val="24"/>
          <w:szCs w:val="24"/>
        </w:rPr>
        <w:t>оболочки, нагруженные внутренним и внешним давлением</w:t>
      </w:r>
      <w:r w:rsidR="00B76E2F" w:rsidRPr="00BC35BB">
        <w:rPr>
          <w:rFonts w:ascii="Times New Roman" w:hAnsi="Times New Roman" w:cs="Times New Roman"/>
          <w:sz w:val="24"/>
          <w:szCs w:val="24"/>
        </w:rPr>
        <w:t>, сегодня</w:t>
      </w:r>
      <w:r w:rsidR="002C6C93" w:rsidRPr="00BC35BB">
        <w:rPr>
          <w:rFonts w:ascii="Times New Roman" w:hAnsi="Times New Roman" w:cs="Times New Roman"/>
          <w:sz w:val="24"/>
          <w:szCs w:val="24"/>
        </w:rPr>
        <w:t xml:space="preserve"> широко используются в различных сферах. Для расчета их напряженно-деформированного состояния в стадии упругопластического деформирования достаточно часто применяются</w:t>
      </w:r>
      <w:r w:rsidR="00B76E2F" w:rsidRPr="00BC35BB">
        <w:rPr>
          <w:rFonts w:ascii="Times New Roman" w:hAnsi="Times New Roman" w:cs="Times New Roman"/>
          <w:sz w:val="24"/>
          <w:szCs w:val="24"/>
        </w:rPr>
        <w:t xml:space="preserve"> различные</w:t>
      </w:r>
      <w:r w:rsidR="001F6DFE" w:rsidRPr="00BC35BB">
        <w:rPr>
          <w:rFonts w:ascii="Times New Roman" w:hAnsi="Times New Roman" w:cs="Times New Roman"/>
          <w:sz w:val="24"/>
          <w:szCs w:val="24"/>
        </w:rPr>
        <w:t xml:space="preserve"> численны</w:t>
      </w:r>
      <w:r w:rsidR="002C6C93" w:rsidRPr="00BC35BB">
        <w:rPr>
          <w:rFonts w:ascii="Times New Roman" w:hAnsi="Times New Roman" w:cs="Times New Roman"/>
          <w:sz w:val="24"/>
          <w:szCs w:val="24"/>
        </w:rPr>
        <w:t>е</w:t>
      </w:r>
      <w:r w:rsidR="001F6DFE" w:rsidRPr="00BC35BB">
        <w:rPr>
          <w:rFonts w:ascii="Times New Roman" w:hAnsi="Times New Roman" w:cs="Times New Roman"/>
          <w:sz w:val="24"/>
          <w:szCs w:val="24"/>
        </w:rPr>
        <w:t xml:space="preserve"> метод</w:t>
      </w:r>
      <w:r w:rsidR="002C6C93" w:rsidRPr="00BC35BB">
        <w:rPr>
          <w:rFonts w:ascii="Times New Roman" w:hAnsi="Times New Roman" w:cs="Times New Roman"/>
          <w:sz w:val="24"/>
          <w:szCs w:val="24"/>
        </w:rPr>
        <w:t>ы</w:t>
      </w:r>
      <w:r w:rsidR="00E367C7" w:rsidRPr="00BC35BB">
        <w:rPr>
          <w:rFonts w:ascii="Times New Roman" w:hAnsi="Times New Roman" w:cs="Times New Roman"/>
          <w:sz w:val="24"/>
          <w:szCs w:val="24"/>
        </w:rPr>
        <w:t xml:space="preserve"> [1]</w:t>
      </w:r>
      <w:r w:rsidR="002C6C93" w:rsidRPr="00BC35BB">
        <w:rPr>
          <w:rFonts w:ascii="Times New Roman" w:hAnsi="Times New Roman" w:cs="Times New Roman"/>
          <w:sz w:val="24"/>
          <w:szCs w:val="24"/>
        </w:rPr>
        <w:t xml:space="preserve">. </w:t>
      </w:r>
      <w:r w:rsidR="00F74B16" w:rsidRPr="00BC35BB">
        <w:rPr>
          <w:rFonts w:ascii="Times New Roman" w:hAnsi="Times New Roman" w:cs="Times New Roman"/>
          <w:sz w:val="24"/>
          <w:szCs w:val="24"/>
        </w:rPr>
        <w:t xml:space="preserve">В большинстве исследований рассматривается </w:t>
      </w:r>
      <w:proofErr w:type="spellStart"/>
      <w:r w:rsidR="00F74B16" w:rsidRPr="00BC35BB">
        <w:rPr>
          <w:rFonts w:ascii="Times New Roman" w:hAnsi="Times New Roman" w:cs="Times New Roman"/>
          <w:sz w:val="24"/>
          <w:szCs w:val="24"/>
        </w:rPr>
        <w:t>нагружение</w:t>
      </w:r>
      <w:proofErr w:type="spellEnd"/>
      <w:r w:rsidR="00F74B16" w:rsidRPr="00BC35BB">
        <w:rPr>
          <w:rFonts w:ascii="Times New Roman" w:hAnsi="Times New Roman" w:cs="Times New Roman"/>
          <w:sz w:val="24"/>
          <w:szCs w:val="24"/>
        </w:rPr>
        <w:t xml:space="preserve"> либо только внешним, либо только внутренним давлением, что отражено</w:t>
      </w:r>
      <w:r w:rsidR="00A57E5A" w:rsidRPr="00BC35BB">
        <w:rPr>
          <w:rFonts w:ascii="Times New Roman" w:hAnsi="Times New Roman" w:cs="Times New Roman"/>
          <w:sz w:val="24"/>
          <w:szCs w:val="24"/>
        </w:rPr>
        <w:t>, например,</w:t>
      </w:r>
      <w:r w:rsidR="00F74B16" w:rsidRPr="00BC35BB">
        <w:rPr>
          <w:rFonts w:ascii="Times New Roman" w:hAnsi="Times New Roman" w:cs="Times New Roman"/>
          <w:sz w:val="24"/>
          <w:szCs w:val="24"/>
        </w:rPr>
        <w:t xml:space="preserve"> в работе [2]. </w:t>
      </w:r>
      <w:proofErr w:type="gramStart"/>
      <w:r w:rsidR="00F74B16" w:rsidRPr="00BC35BB">
        <w:rPr>
          <w:rFonts w:ascii="Times New Roman" w:hAnsi="Times New Roman" w:cs="Times New Roman"/>
          <w:sz w:val="24"/>
          <w:szCs w:val="24"/>
        </w:rPr>
        <w:t xml:space="preserve">Соответственно, актуальным представляется рассмотрение вопроса об одновременном </w:t>
      </w:r>
      <w:proofErr w:type="spellStart"/>
      <w:r w:rsidR="00F74B16" w:rsidRPr="00BC35BB">
        <w:rPr>
          <w:rFonts w:ascii="Times New Roman" w:hAnsi="Times New Roman" w:cs="Times New Roman"/>
          <w:sz w:val="24"/>
          <w:szCs w:val="24"/>
        </w:rPr>
        <w:t>нагружении</w:t>
      </w:r>
      <w:proofErr w:type="spellEnd"/>
      <w:r w:rsidR="00F74B16" w:rsidRPr="00BC35BB">
        <w:rPr>
          <w:rFonts w:ascii="Times New Roman" w:hAnsi="Times New Roman" w:cs="Times New Roman"/>
          <w:sz w:val="24"/>
          <w:szCs w:val="24"/>
        </w:rPr>
        <w:t xml:space="preserve"> </w:t>
      </w:r>
      <w:r w:rsidR="00A57E5A" w:rsidRPr="00BC35BB">
        <w:rPr>
          <w:rFonts w:ascii="Times New Roman" w:hAnsi="Times New Roman" w:cs="Times New Roman"/>
          <w:sz w:val="24"/>
          <w:szCs w:val="24"/>
        </w:rPr>
        <w:t xml:space="preserve">сферической </w:t>
      </w:r>
      <w:r w:rsidR="00F74B16" w:rsidRPr="00BC35BB">
        <w:rPr>
          <w:rFonts w:ascii="Times New Roman" w:hAnsi="Times New Roman" w:cs="Times New Roman"/>
          <w:sz w:val="24"/>
          <w:szCs w:val="24"/>
        </w:rPr>
        <w:t xml:space="preserve">оболочки и внутренним, и внешним давлением </w:t>
      </w:r>
      <w:r w:rsidR="00A57E5A" w:rsidRPr="00BC35BB">
        <w:rPr>
          <w:rFonts w:ascii="Times New Roman" w:hAnsi="Times New Roman" w:cs="Times New Roman"/>
          <w:sz w:val="24"/>
          <w:szCs w:val="24"/>
        </w:rPr>
        <w:t>при упругопластическом деформировании</w:t>
      </w:r>
      <w:r w:rsidR="00A57E5A" w:rsidRPr="00BC35BB">
        <w:t xml:space="preserve"> </w:t>
      </w:r>
      <w:r w:rsidR="00F74B16" w:rsidRPr="00BC35BB">
        <w:rPr>
          <w:rFonts w:ascii="Times New Roman" w:hAnsi="Times New Roman" w:cs="Times New Roman"/>
          <w:sz w:val="24"/>
          <w:szCs w:val="24"/>
        </w:rPr>
        <w:t>для несжимаемого материала с линейным законом деформационного упрочнения.</w:t>
      </w:r>
      <w:proofErr w:type="gramEnd"/>
    </w:p>
    <w:p w:rsidR="00B76E2F" w:rsidRPr="00BC35BB" w:rsidRDefault="00965BE8" w:rsidP="009F21C3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B">
        <w:rPr>
          <w:rFonts w:ascii="Times New Roman" w:hAnsi="Times New Roman" w:cs="Times New Roman"/>
          <w:b/>
          <w:sz w:val="24"/>
          <w:szCs w:val="24"/>
        </w:rPr>
        <w:t>Методы и результаты</w:t>
      </w:r>
      <w:r w:rsidR="0011461C" w:rsidRPr="00BC35BB">
        <w:rPr>
          <w:rFonts w:ascii="Times New Roman" w:hAnsi="Times New Roman" w:cs="Times New Roman"/>
          <w:b/>
          <w:sz w:val="24"/>
          <w:szCs w:val="24"/>
        </w:rPr>
        <w:t>.</w:t>
      </w:r>
      <w:r w:rsidR="0011461C" w:rsidRPr="00BC35BB">
        <w:rPr>
          <w:rFonts w:ascii="Times New Roman" w:hAnsi="Times New Roman" w:cs="Times New Roman"/>
          <w:sz w:val="24"/>
          <w:szCs w:val="24"/>
        </w:rPr>
        <w:t xml:space="preserve"> </w:t>
      </w:r>
      <w:r w:rsidR="00A965D7" w:rsidRPr="00BC35BB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Рассмотр</w:t>
      </w:r>
      <w:r w:rsidR="009F21C3" w:rsidRPr="00BC35BB">
        <w:rPr>
          <w:rFonts w:ascii="Times New Roman" w:eastAsia="Times New Roman" w:hAnsi="Times New Roman" w:cs="Times New Roman"/>
          <w:sz w:val="24"/>
          <w:szCs w:val="24"/>
          <w:lang w:eastAsia="ru-RU"/>
        </w:rPr>
        <w:t>ена</w:t>
      </w:r>
      <w:r w:rsidR="00A965D7" w:rsidRPr="00BC3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</w:t>
      </w:r>
      <w:r w:rsidR="009F21C3" w:rsidRPr="00BC35BB">
        <w:rPr>
          <w:rFonts w:ascii="Times New Roman" w:eastAsia="Times New Roman" w:hAnsi="Times New Roman" w:cs="Times New Roman"/>
          <w:sz w:val="24"/>
          <w:szCs w:val="24"/>
          <w:lang w:eastAsia="ru-RU"/>
        </w:rPr>
        <w:t>ая</w:t>
      </w:r>
      <w:r w:rsidR="00A965D7" w:rsidRPr="00BC3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толстостенн</w:t>
      </w:r>
      <w:r w:rsidR="009F21C3" w:rsidRPr="00BC35BB">
        <w:rPr>
          <w:rFonts w:ascii="Times New Roman" w:eastAsia="Times New Roman" w:hAnsi="Times New Roman" w:cs="Times New Roman"/>
          <w:sz w:val="24"/>
          <w:szCs w:val="24"/>
          <w:lang w:eastAsia="ru-RU"/>
        </w:rPr>
        <w:t>ая</w:t>
      </w:r>
      <w:r w:rsidR="00A965D7" w:rsidRPr="00BC3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сферическ</w:t>
      </w:r>
      <w:r w:rsidR="009F21C3" w:rsidRPr="00BC35BB">
        <w:rPr>
          <w:rFonts w:ascii="Times New Roman" w:eastAsia="Times New Roman" w:hAnsi="Times New Roman" w:cs="Times New Roman"/>
          <w:sz w:val="24"/>
          <w:szCs w:val="24"/>
          <w:lang w:eastAsia="ru-RU"/>
        </w:rPr>
        <w:t>ая</w:t>
      </w:r>
      <w:r w:rsidR="00A965D7" w:rsidRPr="00BC3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оболочк</w:t>
      </w:r>
      <w:r w:rsidR="009F21C3" w:rsidRPr="00BC35BB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="00A965D7" w:rsidRPr="00BC3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наружным радиусом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R</m:t>
        </m:r>
      </m:oMath>
      <w:r w:rsidR="00A965D7" w:rsidRPr="00BC3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внутренним радиусом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r</m:t>
        </m:r>
      </m:oMath>
      <w:r w:rsidR="00A965D7" w:rsidRPr="00BC35BB">
        <w:rPr>
          <w:rFonts w:ascii="Times New Roman" w:eastAsia="Times New Roman" w:hAnsi="Times New Roman" w:cs="Times New Roman"/>
          <w:sz w:val="24"/>
          <w:szCs w:val="24"/>
          <w:lang w:eastAsia="ru-RU"/>
        </w:rPr>
        <w:t>, нагруженн</w:t>
      </w:r>
      <w:r w:rsidR="009F21C3" w:rsidRPr="00BC35BB">
        <w:rPr>
          <w:rFonts w:ascii="Times New Roman" w:eastAsia="Times New Roman" w:hAnsi="Times New Roman" w:cs="Times New Roman"/>
          <w:sz w:val="24"/>
          <w:szCs w:val="24"/>
          <w:lang w:eastAsia="ru-RU"/>
        </w:rPr>
        <w:t>ая</w:t>
      </w:r>
      <w:r w:rsidR="00A965D7" w:rsidRPr="00BC3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внешним и внутренним давлением </w:t>
      </w:r>
      <m:oMath>
        <m:sSub>
          <m:sSubP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R</m:t>
            </m:r>
          </m:sub>
        </m:sSub>
      </m:oMath>
      <w:r w:rsidR="00A965D7" w:rsidRPr="00BC3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m:oMath>
        <m:sSub>
          <m:sSubP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r</m:t>
            </m:r>
          </m:sub>
        </m:sSub>
      </m:oMath>
      <w:r w:rsidR="00A965D7" w:rsidRPr="00BC35BB">
        <w:rPr>
          <w:rFonts w:ascii="Times New Roman" w:eastAsia="Times New Roman" w:hAnsi="Times New Roman" w:cs="Times New Roman"/>
          <w:sz w:val="24"/>
          <w:szCs w:val="24"/>
          <w:lang w:eastAsia="ru-RU"/>
        </w:rPr>
        <w:t>, соответственно.</w:t>
      </w:r>
      <w:r w:rsidR="00386D77" w:rsidRPr="00BC3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="00A965D7" w:rsidRPr="00BC35B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объёмного осесимметричного напряженного состояния, в сферической системе координат</w:t>
      </w:r>
      <w:r w:rsidR="009B3B8A" w:rsidRPr="00BC3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0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ρθφ</m:t>
        </m:r>
      </m:oMath>
      <w:r w:rsidR="00A965D7" w:rsidRPr="00BC3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</w:t>
      </w:r>
      <w:r w:rsidR="009F21C3" w:rsidRPr="00BC35BB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="00A965D7" w:rsidRPr="00BC3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], при центральной симметрии касательные напряжения отсутствуют и производные по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θ</m:t>
        </m:r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,</m:t>
        </m:r>
        <m:r>
          <m:rPr>
            <m:sty m:val="p"/>
          </m:rPr>
          <w:rPr>
            <w:rFonts w:ascii="Cambria Math" w:eastAsia="Times New Roman" w:hAnsi="Times New Roman" w:cs="Times New Roman"/>
            <w:sz w:val="24"/>
            <w:szCs w:val="24"/>
            <w:lang w:eastAsia="ru-RU"/>
          </w:rPr>
          <m:t>φ</m:t>
        </m:r>
      </m:oMath>
      <w:r w:rsidR="00A965D7" w:rsidRPr="00BC3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равны нулю.</w:t>
      </w:r>
      <w:proofErr w:type="gramEnd"/>
      <w:r w:rsidR="00A965D7" w:rsidRPr="00BC3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F21C3" w:rsidRPr="00BC3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Согласно аналитическому решению системы уравнений, включающей уравнения равновесия, геометрические соотношения Коши, условие пластичности </w:t>
      </w:r>
      <w:proofErr w:type="spellStart"/>
      <w:r w:rsidR="009F21C3" w:rsidRPr="00BC35BB">
        <w:rPr>
          <w:rFonts w:ascii="Times New Roman" w:eastAsia="Times New Roman" w:hAnsi="Times New Roman" w:cs="Times New Roman"/>
          <w:sz w:val="24"/>
          <w:szCs w:val="24"/>
          <w:lang w:eastAsia="ru-RU"/>
        </w:rPr>
        <w:t>Мизеса</w:t>
      </w:r>
      <w:proofErr w:type="spellEnd"/>
      <w:r w:rsidR="009F21C3" w:rsidRPr="00BC35BB">
        <w:rPr>
          <w:rFonts w:ascii="Times New Roman" w:eastAsia="Times New Roman" w:hAnsi="Times New Roman" w:cs="Times New Roman"/>
          <w:sz w:val="24"/>
          <w:szCs w:val="24"/>
          <w:lang w:eastAsia="ru-RU"/>
        </w:rPr>
        <w:t>, кусочно-линейную аппроксимацию диаграммы деформирования материала получены</w:t>
      </w:r>
      <w:r w:rsidR="00A965D7" w:rsidRPr="00BC3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уравнения упругопластического напряженного состояния толстостенной сферы</w:t>
      </w:r>
      <w:r w:rsidR="00B76E2F" w:rsidRPr="00BC35B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="009F21C3" w:rsidRPr="00BC3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A965D7" w:rsidRPr="00BC35BB" w:rsidRDefault="00B76E2F" w:rsidP="00B76E2F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B">
        <w:rPr>
          <w:rFonts w:ascii="Times New Roman" w:eastAsia="Times New Roman" w:hAnsi="Times New Roman" w:cs="Times New Roman"/>
          <w:sz w:val="24"/>
          <w:szCs w:val="24"/>
          <w:lang w:eastAsia="ru-RU"/>
        </w:rPr>
        <w:t>– в</w:t>
      </w:r>
      <w:r w:rsidR="00A965D7" w:rsidRPr="00BC3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области упругих деф</w:t>
      </w:r>
      <w:r w:rsidR="009F21C3" w:rsidRPr="00BC35BB">
        <w:rPr>
          <w:rFonts w:ascii="Times New Roman" w:eastAsia="Times New Roman" w:hAnsi="Times New Roman" w:cs="Times New Roman"/>
          <w:sz w:val="24"/>
          <w:szCs w:val="24"/>
          <w:lang w:eastAsia="ru-RU"/>
        </w:rPr>
        <w:t>ормаций:</w:t>
      </w:r>
    </w:p>
    <w:p w:rsidR="00A965D7" w:rsidRPr="00BC35BB" w:rsidRDefault="00BC35BB" w:rsidP="00BC35B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ParaPr>
          <m:jc m:val="right"/>
        </m:oMathParaPr>
        <m:oMath>
          <m:d>
            <m:dPr>
              <m:begChr m:val=""/>
              <m:endChr m:val="}"/>
              <m:ctrlPr>
                <w:rPr>
                  <w:rFonts w:ascii="Cambria Math" w:eastAsia="Times New Roman" w:hAnsi="Times New Roman" w:cs="Times New Roman"/>
                  <w:i/>
                  <w:sz w:val="24"/>
                  <w:szCs w:val="24"/>
                  <w:lang w:eastAsia="ru-RU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="Times New Roman" w:hAnsi="Times New Roman" w:cs="Times New Roman"/>
                      <w:i/>
                      <w:sz w:val="24"/>
                      <w:szCs w:val="24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ρ</m:t>
                      </m:r>
                    </m:sub>
                  </m:sSub>
                  <m:r>
                    <w:rPr>
                      <w:rFonts w:ascii="Cambria Math" w:eastAsia="Times New Roman" w:hAnsi="Times New Roman" w:cs="Times New Roman"/>
                      <w:sz w:val="24"/>
                      <w:szCs w:val="24"/>
                      <w:lang w:eastAsia="ru-RU"/>
                    </w:rPr>
                    <m:t>=</m:t>
                  </m:r>
                  <m:r>
                    <w:rPr>
                      <w:rFonts w:ascii="Cambria Math" w:eastAsia="Times New Roman" w:hAnsi="Times New Roman" w:cs="Times New Roman"/>
                      <w:sz w:val="24"/>
                      <w:szCs w:val="24"/>
                      <w:lang w:eastAsia="ru-RU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Times New Roman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m:t>3</m:t>
                      </m:r>
                    </m:den>
                  </m:f>
                  <m:sSub>
                    <m:sSubPr>
                      <m:ctrlPr>
                        <w:rPr>
                          <w:rFonts w:ascii="Cambria Math" w:eastAsia="Times New Roman" w:hAnsi="Times New Roman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Times New Roman" w:hAnsi="Times New Roman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m:t>1</m:t>
                      </m:r>
                      <m:r>
                        <w:rPr>
                          <w:rFonts w:ascii="Cambria Math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Times New Roman" w:hAnsi="Times New Roman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Times New Roman" w:hAnsi="Times New Roman" w:cs="Times New Roman"/>
                                  <w:sz w:val="24"/>
                                  <w:szCs w:val="24"/>
                                  <w:lang w:val="en-US" w:eastAsia="ru-RU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val="en-US" w:eastAsia="ru-RU"/>
                                </w:rPr>
                                <m:t>ρ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Times New Roman" w:cs="Times New Roman"/>
                                  <w:sz w:val="24"/>
                                  <w:szCs w:val="24"/>
                                  <w:lang w:eastAsia="ru-RU"/>
                                </w:rPr>
                                <m:t>3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="Times New Roman" w:hAnsi="Times New Roman" w:cs="Times New Roman"/>
                                  <w:i/>
                                  <w:sz w:val="24"/>
                                  <w:szCs w:val="24"/>
                                  <w:lang w:val="en-US"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val="en-US" w:eastAsia="ru-RU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Times New Roman" w:cs="Times New Roman"/>
                                  <w:sz w:val="24"/>
                                  <w:szCs w:val="24"/>
                                  <w:lang w:eastAsia="ru-RU"/>
                                </w:rPr>
                                <m:t>3</m:t>
                              </m:r>
                            </m:sup>
                          </m:sSup>
                        </m:den>
                      </m:f>
                    </m:e>
                  </m:d>
                  <m:f>
                    <m:fPr>
                      <m:ctrlPr>
                        <w:rPr>
                          <w:rFonts w:ascii="Cambria Math" w:eastAsia="Times New Roman" w:hAnsi="Times New Roman" w:cs="Times New Roman"/>
                          <w:i/>
                          <w:sz w:val="24"/>
                          <w:szCs w:val="24"/>
                          <w:lang w:val="en-US" w:eastAsia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Times New Roman" w:hAnsi="Times New Roman" w:cs="Times New Roman"/>
                              <w:i/>
                              <w:sz w:val="24"/>
                              <w:szCs w:val="24"/>
                              <w:lang w:val="en-US" w:eastAsia="ru-RU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Times New Roman" w:cs="Times New Roman"/>
                                  <w:i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T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eastAsia="Times New Roman" w:hAnsi="Times New Roman" w:cs="Times New Roman"/>
                              <w:sz w:val="24"/>
                              <w:szCs w:val="24"/>
                              <w:lang w:eastAsia="ru-RU"/>
                            </w:rPr>
                            <m:t>3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="Times New Roman" w:hAnsi="Times New Roman" w:cs="Times New Roman"/>
                              <w:sz w:val="24"/>
                              <w:szCs w:val="24"/>
                              <w:lang w:val="en-US" w:eastAsia="ru-RU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en-US" w:eastAsia="ru-RU"/>
                            </w:rPr>
                            <m:t>ρ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Times New Roman" w:cs="Times New Roman"/>
                              <w:sz w:val="24"/>
                              <w:szCs w:val="24"/>
                              <w:lang w:eastAsia="ru-RU"/>
                            </w:rPr>
                            <m:t>3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sign</m:t>
                  </m:r>
                  <m:r>
                    <w:rPr>
                      <w:rFonts w:ascii="Cambria Math" w:eastAsia="Times New Roman" w:hAnsi="Times New Roman" w:cs="Times New Roman"/>
                      <w:sz w:val="24"/>
                      <w:szCs w:val="24"/>
                      <w:lang w:eastAsia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Times New Roman" w:hAnsi="Times New Roman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r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Times New Roman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ru-RU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R</m:t>
                      </m:r>
                    </m:sub>
                  </m:sSub>
                  <m:r>
                    <w:rPr>
                      <w:rFonts w:ascii="Cambria Math" w:eastAsia="Times New Roman" w:hAnsi="Times New Roman" w:cs="Times New Roman"/>
                      <w:sz w:val="24"/>
                      <w:szCs w:val="24"/>
                      <w:lang w:eastAsia="ru-RU"/>
                    </w:rPr>
                    <m:t>)</m:t>
                  </m:r>
                  <m:r>
                    <w:rPr>
                      <w:rFonts w:ascii="Cambria Math" w:eastAsia="Times New Roman" w:hAnsi="Times New Roman" w:cs="Times New Roman"/>
                      <w:sz w:val="24"/>
                      <w:szCs w:val="24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Times New Roman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R</m:t>
                      </m:r>
                    </m:sub>
                  </m:sSub>
                  <m:r>
                    <w:rPr>
                      <w:rFonts w:ascii="Cambria Math" w:eastAsia="Times New Roman" w:hAnsi="Times New Roman" w:cs="Times New Roman"/>
                      <w:sz w:val="24"/>
                      <w:szCs w:val="24"/>
                      <w:lang w:eastAsia="ru-RU"/>
                    </w:rPr>
                    <m:t>;</m:t>
                  </m:r>
                </m:num>
                <m:den>
                  <m:sSub>
                    <m:sSubPr>
                      <m:ctrlPr>
                        <w:rPr>
                          <w:rFonts w:ascii="Cambria Math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θ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Times New Roman" w:hAnsi="Times New Roman" w:cs="Times New Roman"/>
                      <w:sz w:val="24"/>
                      <w:szCs w:val="24"/>
                      <w:lang w:eastAsia="ru-RU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ρ</m:t>
                      </m:r>
                    </m:sub>
                  </m:sSub>
                  <m:r>
                    <w:rPr>
                      <w:rFonts w:ascii="Cambria Math" w:eastAsia="Times New Roman" w:hAnsi="Times New Roman" w:cs="Times New Roman"/>
                      <w:sz w:val="24"/>
                      <w:szCs w:val="24"/>
                      <w:lang w:eastAsia="ru-RU"/>
                    </w:rPr>
                    <m:t>+</m:t>
                  </m:r>
                  <m:f>
                    <m:fPr>
                      <m:ctrlPr>
                        <w:rPr>
                          <w:rFonts w:ascii="Cambria Math" w:eastAsia="Times New Roman" w:hAnsi="Times New Roman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Times New Roman" w:hAnsi="Times New Roman" w:cs="Times New Roman"/>
                              <w:i/>
                              <w:sz w:val="24"/>
                              <w:szCs w:val="24"/>
                              <w:lang w:val="en-US" w:eastAsia="ru-RU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Times New Roman" w:cs="Times New Roman"/>
                                  <w:i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T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eastAsia="Times New Roman" w:hAnsi="Times New Roman" w:cs="Times New Roman"/>
                              <w:sz w:val="24"/>
                              <w:szCs w:val="24"/>
                              <w:lang w:eastAsia="ru-RU"/>
                            </w:rPr>
                            <m:t>3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="Times New Roman" w:hAnsi="Times New Roman" w:cs="Times New Roman"/>
                              <w:sz w:val="24"/>
                              <w:szCs w:val="24"/>
                              <w:lang w:eastAsia="ru-RU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ρ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Times New Roman" w:cs="Times New Roman"/>
                              <w:sz w:val="24"/>
                              <w:szCs w:val="24"/>
                              <w:lang w:eastAsia="ru-RU"/>
                            </w:rPr>
                            <m:t>3</m:t>
                          </m:r>
                        </m:sup>
                      </m:sSup>
                    </m:den>
                  </m:f>
                  <m:sSub>
                    <m:sSubPr>
                      <m:ctrlPr>
                        <w:rPr>
                          <w:rFonts w:ascii="Cambria Math" w:eastAsia="Times New Roman" w:hAnsi="Times New Roman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sign</m:t>
                  </m:r>
                  <m:r>
                    <w:rPr>
                      <w:rFonts w:ascii="Cambria Math" w:eastAsia="Times New Roman" w:hAnsi="Times New Roman" w:cs="Times New Roman"/>
                      <w:sz w:val="24"/>
                      <w:szCs w:val="24"/>
                      <w:lang w:eastAsia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Times New Roman" w:hAnsi="Times New Roman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r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Times New Roman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ru-RU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R</m:t>
                      </m:r>
                    </m:sub>
                  </m:sSub>
                  <m:r>
                    <w:rPr>
                      <w:rFonts w:ascii="Cambria Math" w:eastAsia="Times New Roman" w:hAnsi="Times New Roman" w:cs="Times New Roman"/>
                      <w:sz w:val="24"/>
                      <w:szCs w:val="24"/>
                      <w:lang w:eastAsia="ru-RU"/>
                    </w:rPr>
                    <m:t>).</m:t>
                  </m:r>
                </m:den>
              </m:f>
            </m:e>
          </m:d>
          <m:r>
            <w:rPr>
              <w:rFonts w:ascii="Cambria Math" w:eastAsia="Times New Roman" w:hAnsi="Times New Roman" w:cs="Times New Roman"/>
              <w:sz w:val="24"/>
              <w:szCs w:val="24"/>
              <w:lang w:eastAsia="ru-RU"/>
            </w:rPr>
            <m:t xml:space="preserve">                                         (1)</m:t>
          </m:r>
        </m:oMath>
      </m:oMathPara>
    </w:p>
    <w:p w:rsidR="00A965D7" w:rsidRPr="00BC35BB" w:rsidRDefault="00B76E2F" w:rsidP="0039506F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– </w:t>
      </w:r>
      <w:r w:rsidR="00A965D7" w:rsidRPr="00BC35BB">
        <w:rPr>
          <w:rFonts w:ascii="Times New Roman" w:eastAsia="Times New Roman" w:hAnsi="Times New Roman" w:cs="Times New Roman"/>
          <w:sz w:val="24"/>
          <w:szCs w:val="24"/>
          <w:lang w:eastAsia="ru-RU"/>
        </w:rPr>
        <w:t>в области пластических деформаций</w:t>
      </w:r>
      <w:r w:rsidR="009F21C3" w:rsidRPr="00BC35B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="00A965D7" w:rsidRPr="00BC3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A965D7" w:rsidRPr="00BC35BB" w:rsidRDefault="00BC35BB" w:rsidP="00BC35B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ParaPr>
          <m:jc m:val="right"/>
        </m:oMathParaPr>
        <m:oMath>
          <m:d>
            <m:dPr>
              <m:begChr m:val=""/>
              <m:endChr m:val="}"/>
              <m:ctrlPr>
                <w:rPr>
                  <w:rFonts w:ascii="Cambria Math" w:eastAsia="Times New Roman" w:hAnsi="Times New Roman" w:cs="Times New Roman"/>
                  <w:i/>
                  <w:sz w:val="24"/>
                  <w:szCs w:val="24"/>
                  <w:lang w:eastAsia="ru-RU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="Times New Roman" w:hAnsi="Times New Roman" w:cs="Times New Roman"/>
                      <w:i/>
                      <w:sz w:val="24"/>
                      <w:szCs w:val="24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ρ</m:t>
                      </m:r>
                    </m:sub>
                  </m:sSub>
                  <m:r>
                    <w:rPr>
                      <w:rFonts w:ascii="Cambria Math" w:eastAsia="Times New Roman" w:hAnsi="Times New Roman" w:cs="Times New Roman"/>
                      <w:sz w:val="24"/>
                      <w:szCs w:val="24"/>
                      <w:lang w:eastAsia="ru-RU"/>
                    </w:rPr>
                    <m:t>=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Times New Roman" w:hAnsi="Times New Roman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m:t>2</m:t>
                      </m:r>
                      <m:d>
                        <m:dPr>
                          <m:ctrlPr>
                            <w:rPr>
                              <w:rFonts w:ascii="Cambria Math" w:eastAsia="Times New Roman" w:hAnsi="Times New Roman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Times New Roman" w:cs="Times New Roman"/>
                              <w:sz w:val="24"/>
                              <w:szCs w:val="24"/>
                              <w:lang w:eastAsia="ru-RU"/>
                            </w:rPr>
                            <m:t>1</m:t>
                          </m:r>
                          <m:r>
                            <w:rPr>
                              <w:rFonts w:ascii="Cambria Math" w:eastAsia="Times New Roman" w:hAnsi="Times New Roman" w:cs="Times New Roman"/>
                              <w:sz w:val="24"/>
                              <w:szCs w:val="24"/>
                              <w:lang w:eastAsia="ru-RU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="Times New Roman" w:hAnsi="Times New Roman" w:cs="Times New Roman"/>
                                  <w:i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Times New Roman" w:cs="Times New Roman"/>
                                      <w:i/>
                                      <w:sz w:val="24"/>
                                      <w:szCs w:val="24"/>
                                      <w:lang w:eastAsia="ru-RU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eastAsia="ru-RU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eastAsia="ru-RU"/>
                                    </w:rPr>
                                    <m:t>T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val="en-US" w:eastAsia="ru-RU"/>
                                </w:rPr>
                                <m:t>E</m:t>
                              </m:r>
                            </m:den>
                          </m:f>
                        </m:e>
                      </m:d>
                      <m:func>
                        <m:funcPr>
                          <m:ctrlPr>
                            <w:rPr>
                              <w:rFonts w:ascii="Cambria Math" w:eastAsia="Times New Roman" w:hAnsi="Times New Roman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Times New Roman" w:cs="Times New Roman"/>
                              <w:sz w:val="24"/>
                              <w:szCs w:val="24"/>
                              <w:lang w:eastAsia="ru-RU"/>
                            </w:rPr>
                            <m:t>ln</m:t>
                          </m:r>
                        </m:fName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Times New Roman" w:cs="Times New Roman"/>
                                  <w:i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ρ</m:t>
                              </m:r>
                            </m:num>
                            <m:den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r</m:t>
                              </m:r>
                            </m:den>
                          </m:f>
                        </m:e>
                      </m:func>
                      <m:r>
                        <w:rPr>
                          <w:rFonts w:ascii="Cambria Math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="Times New Roman" w:hAnsi="Times New Roman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Times New Roman" w:cs="Times New Roman"/>
                              <w:sz w:val="24"/>
                              <w:szCs w:val="24"/>
                              <w:lang w:eastAsia="ru-RU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eastAsia="Times New Roman" w:hAnsi="Times New Roman" w:cs="Times New Roman"/>
                              <w:sz w:val="24"/>
                              <w:szCs w:val="24"/>
                              <w:lang w:eastAsia="ru-RU"/>
                            </w:rPr>
                            <m:t>3</m:t>
                          </m:r>
                        </m:den>
                      </m:f>
                      <m:f>
                        <m:fPr>
                          <m:ctrlPr>
                            <w:rPr>
                              <w:rFonts w:ascii="Cambria Math" w:eastAsia="Times New Roman" w:hAnsi="Times New Roman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Times New Roman" w:hAnsi="Times New Roman" w:cs="Times New Roman"/>
                                  <w:i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T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en-US" w:eastAsia="ru-RU"/>
                            </w:rPr>
                            <m:t>E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eastAsia="Times New Roman" w:hAnsi="Times New Roman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Times New Roman" w:cs="Times New Roman"/>
                                  <w:i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Times New Roman" w:cs="Times New Roman"/>
                                      <w:i/>
                                      <w:sz w:val="24"/>
                                      <w:szCs w:val="24"/>
                                      <w:lang w:val="en-US" w:eastAsia="ru-RU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m:t>ρ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Times New Roman" w:hAnsi="Times New Roman" w:cs="Times New Roman"/>
                                      <w:sz w:val="24"/>
                                      <w:szCs w:val="24"/>
                                      <w:lang w:eastAsia="ru-RU"/>
                                    </w:rPr>
                                    <m:t>3</m:t>
                                  </m:r>
                                </m:sup>
                              </m:sSup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Times New Roman" w:cs="Times New Roman"/>
                                      <w:i/>
                                      <w:sz w:val="24"/>
                                      <w:szCs w:val="24"/>
                                      <w:lang w:val="en-US" w:eastAsia="ru-RU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Times New Roman" w:hAnsi="Times New Roman" w:cs="Times New Roman"/>
                                      <w:sz w:val="24"/>
                                      <w:szCs w:val="24"/>
                                      <w:lang w:eastAsia="ru-RU"/>
                                    </w:rPr>
                                    <m:t>3</m:t>
                                  </m:r>
                                </m:sup>
                              </m:sSup>
                            </m:den>
                          </m:f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-</m:t>
                          </m:r>
                          <m:r>
                            <w:rPr>
                              <w:rFonts w:ascii="Cambria Math" w:eastAsia="Times New Roman" w:hAnsi="Times New Roman" w:cs="Times New Roman"/>
                              <w:sz w:val="24"/>
                              <w:szCs w:val="24"/>
                              <w:lang w:eastAsia="ru-RU"/>
                            </w:rPr>
                            <m:t>1</m:t>
                          </m:r>
                        </m:e>
                      </m:d>
                      <m:f>
                        <m:fPr>
                          <m:ctrlPr>
                            <w:rPr>
                              <w:rFonts w:ascii="Cambria Math" w:eastAsia="Times New Roman" w:hAnsi="Times New Roman" w:cs="Times New Roman"/>
                              <w:i/>
                              <w:sz w:val="24"/>
                              <w:szCs w:val="24"/>
                              <w:lang w:val="en-US" w:eastAsia="ru-RU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Times New Roman" w:hAnsi="Times New Roman" w:cs="Times New Roman"/>
                                  <w:i/>
                                  <w:sz w:val="24"/>
                                  <w:szCs w:val="24"/>
                                  <w:lang w:val="en-US" w:eastAsia="ru-RU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Times New Roman" w:cs="Times New Roman"/>
                                      <w:i/>
                                      <w:sz w:val="24"/>
                                      <w:szCs w:val="24"/>
                                      <w:lang w:eastAsia="ru-RU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eastAsia="ru-RU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eastAsia="ru-RU"/>
                                    </w:rPr>
                                    <m:t>T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eastAsia="Times New Roman" w:hAnsi="Times New Roman" w:cs="Times New Roman"/>
                                  <w:sz w:val="24"/>
                                  <w:szCs w:val="24"/>
                                  <w:lang w:val="en-US" w:eastAsia="ru-RU"/>
                                </w:rPr>
                                <m:t>3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="Times New Roman" w:hAnsi="Times New Roman" w:cs="Times New Roman"/>
                                  <w:i/>
                                  <w:sz w:val="24"/>
                                  <w:szCs w:val="24"/>
                                  <w:lang w:val="en-US" w:eastAsia="ru-RU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val="en-US" w:eastAsia="ru-RU"/>
                                </w:rPr>
                                <m:t>ρ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Times New Roman" w:cs="Times New Roman"/>
                                  <w:sz w:val="24"/>
                                  <w:szCs w:val="24"/>
                                  <w:lang w:val="en-US" w:eastAsia="ru-RU"/>
                                </w:rPr>
                                <m:t>3</m:t>
                              </m:r>
                            </m:sup>
                          </m:sSup>
                        </m:den>
                      </m:f>
                    </m:e>
                  </m:d>
                  <m:sSub>
                    <m:sSubPr>
                      <m:ctrlPr>
                        <w:rPr>
                          <w:rFonts w:ascii="Cambria Math" w:eastAsia="Times New Roman" w:hAnsi="Times New Roman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sign</m:t>
                  </m:r>
                  <m:r>
                    <w:rPr>
                      <w:rFonts w:ascii="Cambria Math" w:eastAsia="Times New Roman" w:hAnsi="Times New Roman" w:cs="Times New Roman"/>
                      <w:sz w:val="24"/>
                      <w:szCs w:val="24"/>
                      <w:lang w:eastAsia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Times New Roman" w:hAnsi="Times New Roman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r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Times New Roman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ru-RU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R</m:t>
                      </m:r>
                    </m:sub>
                  </m:sSub>
                  <m:r>
                    <w:rPr>
                      <w:rFonts w:ascii="Cambria Math" w:eastAsia="Times New Roman" w:hAnsi="Times New Roman" w:cs="Times New Roman"/>
                      <w:sz w:val="24"/>
                      <w:szCs w:val="24"/>
                      <w:lang w:eastAsia="ru-RU"/>
                    </w:rPr>
                    <m:t>)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Times New Roman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r</m:t>
                      </m:r>
                    </m:sub>
                  </m:sSub>
                  <m:r>
                    <w:rPr>
                      <w:rFonts w:ascii="Cambria Math" w:eastAsia="Times New Roman" w:hAnsi="Times New Roman" w:cs="Times New Roman"/>
                      <w:sz w:val="24"/>
                      <w:szCs w:val="24"/>
                      <w:lang w:eastAsia="ru-RU"/>
                    </w:rPr>
                    <m:t>;</m:t>
                  </m:r>
                </m:num>
                <m:den>
                  <m:sSub>
                    <m:sSubPr>
                      <m:ctrlPr>
                        <w:rPr>
                          <w:rFonts w:ascii="Cambria Math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θ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Times New Roman" w:hAnsi="Times New Roman" w:cs="Times New Roman"/>
                      <w:sz w:val="24"/>
                      <w:szCs w:val="24"/>
                      <w:lang w:eastAsia="ru-RU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ρ</m:t>
                      </m:r>
                    </m:sub>
                  </m:sSub>
                  <m:r>
                    <w:rPr>
                      <w:rFonts w:ascii="Cambria Math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m:t>+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Times New Roman" w:hAnsi="Times New Roman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="Times New Roman" w:hAnsi="Times New Roman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Times New Roman" w:cs="Times New Roman"/>
                              <w:sz w:val="24"/>
                              <w:szCs w:val="24"/>
                              <w:lang w:eastAsia="ru-RU"/>
                            </w:rPr>
                            <m:t>1</m:t>
                          </m:r>
                          <m:r>
                            <w:rPr>
                              <w:rFonts w:ascii="Cambria Math" w:eastAsia="Times New Roman" w:hAnsi="Times New Roman" w:cs="Times New Roman"/>
                              <w:sz w:val="24"/>
                              <w:szCs w:val="24"/>
                              <w:lang w:eastAsia="ru-RU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="Times New Roman" w:hAnsi="Times New Roman" w:cs="Times New Roman"/>
                                  <w:i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Times New Roman" w:cs="Times New Roman"/>
                                      <w:i/>
                                      <w:sz w:val="24"/>
                                      <w:szCs w:val="24"/>
                                      <w:lang w:eastAsia="ru-RU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eastAsia="ru-RU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eastAsia="ru-RU"/>
                                    </w:rPr>
                                    <m:t>T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val="en-US" w:eastAsia="ru-RU"/>
                                </w:rPr>
                                <m:t>E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="Times New Roman" w:hAnsi="Times New Roman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Times New Roman" w:hAnsi="Times New Roman" w:cs="Times New Roman"/>
                                  <w:i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T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ru-RU"/>
                            </w:rPr>
                            <m:t>E</m:t>
                          </m:r>
                        </m:den>
                      </m:f>
                      <m:f>
                        <m:fPr>
                          <m:ctrlPr>
                            <w:rPr>
                              <w:rFonts w:ascii="Cambria Math" w:eastAsia="Times New Roman" w:hAnsi="Times New Roman" w:cs="Times New Roman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Times New Roman" w:hAnsi="Times New Roman" w:cs="Times New Roman"/>
                                  <w:i/>
                                  <w:sz w:val="24"/>
                                  <w:szCs w:val="24"/>
                                  <w:lang w:val="en-US" w:eastAsia="ru-RU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Times New Roman" w:cs="Times New Roman"/>
                                      <w:i/>
                                      <w:sz w:val="24"/>
                                      <w:szCs w:val="24"/>
                                      <w:lang w:eastAsia="ru-RU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eastAsia="ru-RU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eastAsia="ru-RU"/>
                                    </w:rPr>
                                    <m:t>T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eastAsia="Times New Roman" w:hAnsi="Times New Roman" w:cs="Times New Roman"/>
                                  <w:sz w:val="24"/>
                                  <w:szCs w:val="24"/>
                                  <w:lang w:eastAsia="ru-RU"/>
                                </w:rPr>
                                <m:t>3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="Times New Roman" w:hAnsi="Times New Roman" w:cs="Times New Roman"/>
                                  <w:i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>ρ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Times New Roman" w:cs="Times New Roman"/>
                                  <w:sz w:val="24"/>
                                  <w:szCs w:val="24"/>
                                  <w:lang w:eastAsia="ru-RU"/>
                                </w:rPr>
                                <m:t>3</m:t>
                              </m:r>
                            </m:sup>
                          </m:sSup>
                        </m:den>
                      </m:f>
                    </m:e>
                  </m:d>
                  <m:sSub>
                    <m:sSubPr>
                      <m:ctrlPr>
                        <w:rPr>
                          <w:rFonts w:ascii="Cambria Math" w:eastAsia="Times New Roman" w:hAnsi="Times New Roman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sign</m:t>
                  </m:r>
                  <m:r>
                    <w:rPr>
                      <w:rFonts w:ascii="Cambria Math" w:eastAsia="Times New Roman" w:hAnsi="Times New Roman" w:cs="Times New Roman"/>
                      <w:sz w:val="24"/>
                      <w:szCs w:val="24"/>
                      <w:lang w:eastAsia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Times New Roman" w:hAnsi="Times New Roman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r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Times New Roman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ru-RU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R</m:t>
                      </m:r>
                    </m:sub>
                  </m:sSub>
                  <m:r>
                    <w:rPr>
                      <w:rFonts w:ascii="Cambria Math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m:t>)</m:t>
                  </m:r>
                  <m:r>
                    <w:rPr>
                      <w:rFonts w:ascii="Cambria Math" w:eastAsia="Times New Roman" w:hAnsi="Times New Roman" w:cs="Times New Roman"/>
                      <w:sz w:val="24"/>
                      <w:szCs w:val="24"/>
                      <w:lang w:eastAsia="ru-RU"/>
                    </w:rPr>
                    <m:t>.</m:t>
                  </m:r>
                </m:den>
              </m:f>
            </m:e>
          </m:d>
          <m:r>
            <w:rPr>
              <w:rFonts w:ascii="Cambria Math" w:eastAsia="Times New Roman" w:hAnsi="Times New Roman" w:cs="Times New Roman"/>
              <w:sz w:val="24"/>
              <w:szCs w:val="24"/>
              <w:lang w:eastAsia="ru-RU"/>
            </w:rPr>
            <m:t xml:space="preserve">                       (2)</m:t>
          </m:r>
        </m:oMath>
      </m:oMathPara>
      <w:bookmarkStart w:id="0" w:name="_GoBack"/>
      <w:bookmarkEnd w:id="0"/>
    </w:p>
    <w:p w:rsidR="009B3B8A" w:rsidRPr="00BC35BB" w:rsidRDefault="00414422" w:rsidP="0078044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35BB">
        <w:rPr>
          <w:rFonts w:ascii="Times New Roman" w:eastAsia="Times New Roman" w:hAnsi="Times New Roman" w:cs="Times New Roman"/>
          <w:sz w:val="24"/>
          <w:szCs w:val="24"/>
          <w:lang w:eastAsia="ru-RU"/>
        </w:rPr>
        <w:t>г</w:t>
      </w:r>
      <w:r w:rsidR="009B3B8A" w:rsidRPr="00BC3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 </w:t>
      </w:r>
      <m:oMath>
        <m:sSub>
          <m:sSubPr>
            <m:ctrlPr>
              <w:rPr>
                <w:rFonts w:ascii="Cambria Math" w:eastAsia="Times New Roman" w:hAnsi="Times New Roman" w:cs="Times New Roman"/>
                <w:sz w:val="24"/>
                <w:szCs w:val="24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ρ</m:t>
            </m:r>
          </m:sub>
        </m:sSub>
        <m:r>
          <w:rPr>
            <w:rFonts w:ascii="Cambria Math" w:eastAsia="Times New Roman" w:hAnsi="Times New Roman" w:cs="Times New Roman"/>
            <w:sz w:val="24"/>
            <w:szCs w:val="24"/>
            <w:lang w:eastAsia="ru-RU"/>
          </w:rPr>
          <m:t>,</m:t>
        </m:r>
        <m:sSub>
          <m:sSubPr>
            <m:ctrlPr>
              <w:rPr>
                <w:rFonts w:ascii="Cambria Math" w:eastAsia="Times New Roman" w:hAnsi="Times New Roman" w:cs="Times New Roman"/>
                <w:sz w:val="24"/>
                <w:szCs w:val="24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θ</m:t>
            </m:r>
          </m:sub>
        </m:sSub>
      </m:oMath>
      <w:r w:rsidRPr="00BC3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B3B8A" w:rsidRPr="00BC3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– радиальные, окружные напряжения,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E</m:t>
        </m:r>
      </m:oMath>
      <w:r w:rsidR="00CA4B5F" w:rsidRPr="00BC3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модуль упругости, </w:t>
      </w:r>
      <m:oMath>
        <m:sSub>
          <m:sSubP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T</m:t>
            </m:r>
          </m:sub>
        </m:sSub>
      </m:oMath>
      <w:r w:rsidR="00CA4B5F" w:rsidRPr="00BC3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модуль упрочнения, </w:t>
      </w:r>
      <m:oMath>
        <m:sSub>
          <m:sSubP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T</m:t>
            </m:r>
          </m:sub>
        </m:sSub>
      </m:oMath>
      <w:r w:rsidRPr="00BC3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предел текучести, </w:t>
      </w:r>
      <m:oMath>
        <m:sSub>
          <m:sSubP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T</m:t>
            </m:r>
          </m:sub>
        </m:sSub>
      </m:oMath>
      <w:r w:rsidRPr="00BC3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радиус стенки, где упругая область деформаций переходит </w:t>
      </w:r>
      <w:proofErr w:type="gramStart"/>
      <w:r w:rsidRPr="00BC35BB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proofErr w:type="gramEnd"/>
      <w:r w:rsidRPr="00BC3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пластическую</w:t>
      </w:r>
      <w:r w:rsidR="009C6C17" w:rsidRPr="00BC3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A57E5A" w:rsidRPr="00BC3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r w:rsidR="009C6C17" w:rsidRPr="00BC3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который определяется </w:t>
      </w:r>
      <w:r w:rsidR="007A4055" w:rsidRPr="00BC3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численно </w:t>
      </w:r>
      <w:r w:rsidR="009C6C17" w:rsidRPr="00BC35B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согласно уравнению:</w:t>
      </w:r>
    </w:p>
    <w:p w:rsidR="009C6C17" w:rsidRPr="00BC35BB" w:rsidRDefault="009C6C17" w:rsidP="00CA7B44">
      <w:pPr>
        <w:spacing w:before="120" w:after="12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hAnsi="Times New Roman" w:cs="Times New Roman"/>
              <w:sz w:val="24"/>
              <w:szCs w:val="24"/>
            </w:rPr>
            <m:t>2</m:t>
          </m:r>
          <m:d>
            <m:dPr>
              <m:ctrlPr>
                <w:rPr>
                  <w:rFonts w:ascii="Cambria Math" w:eastAsia="Times New Roman" w:hAnsi="Times New Roman" w:cs="Times New Roman"/>
                  <w:i/>
                  <w:sz w:val="24"/>
                  <w:szCs w:val="24"/>
                  <w:lang w:eastAsia="ru-RU"/>
                </w:rPr>
              </m:ctrlPr>
            </m:dPr>
            <m:e>
              <m:r>
                <w:rPr>
                  <w:rFonts w:ascii="Cambria Math" w:eastAsia="Times New Roman" w:hAnsi="Times New Roman" w:cs="Times New Roman"/>
                  <w:sz w:val="24"/>
                  <w:szCs w:val="24"/>
                  <w:lang w:eastAsia="ru-RU"/>
                </w:rPr>
                <m:t>1</m:t>
              </m:r>
              <m:r>
                <w:rPr>
                  <w:rFonts w:ascii="Cambria Math" w:eastAsia="Times New Roman" w:hAnsi="Times New Roman" w:cs="Times New Roman"/>
                  <w:sz w:val="24"/>
                  <w:szCs w:val="24"/>
                  <w:lang w:eastAsia="ru-RU"/>
                </w:rPr>
                <m:t>-</m:t>
              </m:r>
              <m:f>
                <m:fPr>
                  <m:ctrlPr>
                    <w:rPr>
                      <w:rFonts w:ascii="Cambria Math" w:eastAsia="Times New Roman" w:hAnsi="Times New Roman" w:cs="Times New Roman"/>
                      <w:i/>
                      <w:sz w:val="24"/>
                      <w:szCs w:val="24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Times New Roman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T</m:t>
                      </m:r>
                    </m:sub>
                  </m:sSub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E</m:t>
                  </m:r>
                </m:den>
              </m:f>
            </m:e>
          </m:d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func>
            <m:funcPr>
              <m:ctrlPr>
                <w:rPr>
                  <w:rFonts w:ascii="Cambria Math" w:hAnsi="Times New Roman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Times New Roman" w:cs="Times New Roman"/>
                  <w:sz w:val="24"/>
                  <w:szCs w:val="24"/>
                </w:rPr>
                <m:t>ln</m:t>
              </m:r>
            </m:fName>
            <m:e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den>
              </m:f>
            </m:e>
          </m:func>
          <m:r>
            <w:rPr>
              <w:rFonts w:ascii="Cambria Math" w:hAnsi="Times New Roman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Times New Roman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Times New Roman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Times New Roman" w:cs="Times New Roman"/>
                  <w:sz w:val="24"/>
                  <w:szCs w:val="24"/>
                </w:rPr>
                <m:t>3</m:t>
              </m:r>
            </m:den>
          </m:f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f>
            <m:fPr>
              <m:ctrlPr>
                <w:rPr>
                  <w:rFonts w:ascii="Cambria Math" w:hAnsi="Times New Roman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den>
          </m:f>
          <m:d>
            <m:dPr>
              <m:ctrlPr>
                <w:rPr>
                  <w:rFonts w:ascii="Cambria Math" w:hAnsi="Times New Roman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Times New Roman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T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  <w:lang w:val="en-US"/>
                        </w:rPr>
                        <m:t>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3</m:t>
                      </m:r>
                    </m:sup>
                  </m:sSup>
                </m:den>
              </m:f>
              <m:r>
                <w:rPr>
                  <w:rFonts w:ascii="Times New Roman" w:hAnsi="Times New Roman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1</m:t>
              </m:r>
            </m:e>
          </m:d>
          <m:r>
            <w:rPr>
              <w:rFonts w:ascii="Cambria Math" w:hAnsi="Times New Roman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Times New Roman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Times New Roman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Times New Roman" w:cs="Times New Roman"/>
                  <w:sz w:val="24"/>
                  <w:szCs w:val="24"/>
                </w:rPr>
                <m:t>3</m:t>
              </m:r>
            </m:den>
          </m:f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d>
            <m:dPr>
              <m:ctrlPr>
                <w:rPr>
                  <w:rFonts w:ascii="Cambria Math" w:hAnsi="Times New Roman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Times New Roman" w:cs="Times New Roman"/>
                  <w:sz w:val="24"/>
                  <w:szCs w:val="24"/>
                </w:rPr>
                <m:t>1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Times New Roman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T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  <w:lang w:val="en-US"/>
                        </w:rPr>
                        <m:t>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3</m:t>
                      </m:r>
                    </m:sup>
                  </m:sSup>
                </m:den>
              </m:f>
            </m:e>
          </m:d>
          <m:r>
            <w:rPr>
              <w:rFonts w:ascii="Times New Roman" w:hAnsi="Times New Roman" w:cs="Times New Roman"/>
              <w:sz w:val="24"/>
              <w:szCs w:val="24"/>
            </w:rPr>
            <m:t>-</m:t>
          </m:r>
          <m:d>
            <m:dPr>
              <m:begChr m:val="|"/>
              <m:endChr m:val="|"/>
              <m:ctrlPr>
                <w:rPr>
                  <w:rFonts w:ascii="Cambria Math" w:hAnsi="Times New Roman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sub>
              </m:sSub>
              <m:r>
                <w:rPr>
                  <w:rFonts w:ascii="Times New Roman" w:hAnsi="Times New Roman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sub>
              </m:sSub>
            </m:e>
          </m:d>
          <m:r>
            <w:rPr>
              <w:rFonts w:ascii="Cambria Math" w:hAnsi="Times New Roman" w:cs="Times New Roman"/>
              <w:sz w:val="24"/>
              <w:szCs w:val="24"/>
            </w:rPr>
            <m:t xml:space="preserve">=0. </m:t>
          </m:r>
        </m:oMath>
      </m:oMathPara>
    </w:p>
    <w:p w:rsidR="009C6C17" w:rsidRPr="00BC35BB" w:rsidRDefault="009C6C17" w:rsidP="0078044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C35BB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Соотношения (1), (2) применимы в том случае, если стенка оболочки находится в условиях упругопластического деформирования. Для этого необходимо, чтобы модуль разности давлений </w:t>
      </w:r>
      <m:oMath>
        <m:sSub>
          <m:sSubP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R</m:t>
            </m:r>
          </m:sub>
        </m:sSub>
      </m:oMath>
      <w:r w:rsidRPr="00BC3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m:oMath>
        <m:sSub>
          <m:sSubP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r</m:t>
            </m:r>
          </m:sub>
        </m:sSub>
      </m:oMath>
      <w:r w:rsidRPr="00BC3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C35BB">
        <w:rPr>
          <w:rFonts w:ascii="Times New Roman" w:eastAsiaTheme="minorEastAsia" w:hAnsi="Times New Roman" w:cs="Times New Roman"/>
          <w:sz w:val="24"/>
          <w:szCs w:val="24"/>
        </w:rPr>
        <w:t>удовлетворял условию:</w:t>
      </w:r>
    </w:p>
    <w:p w:rsidR="009C6C17" w:rsidRPr="00BC35BB" w:rsidRDefault="00BC35BB" w:rsidP="00CA7B44">
      <w:pPr>
        <w:spacing w:before="120" w:after="120"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="Times New Roman" w:hAnsi="Times New Roman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Times New Roman" w:cs="Times New Roman"/>
                  <w:sz w:val="24"/>
                  <w:szCs w:val="24"/>
                  <w:lang w:eastAsia="ru-RU"/>
                </w:rPr>
                <m:t>2</m:t>
              </m:r>
            </m:num>
            <m:den>
              <m:r>
                <w:rPr>
                  <w:rFonts w:ascii="Cambria Math" w:eastAsia="Times New Roman" w:hAnsi="Times New Roman" w:cs="Times New Roman"/>
                  <w:sz w:val="24"/>
                  <w:szCs w:val="24"/>
                  <w:lang w:eastAsia="ru-RU"/>
                </w:rPr>
                <m:t>3</m:t>
              </m:r>
            </m:den>
          </m:f>
          <m:sSub>
            <m:sSubPr>
              <m:ctrlPr>
                <w:rPr>
                  <w:rFonts w:ascii="Cambria Math" w:eastAsia="Times New Roman" w:hAnsi="Times New Roman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σ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T</m:t>
              </m:r>
            </m:sub>
          </m:sSub>
          <m:d>
            <m:dPr>
              <m:ctrlPr>
                <w:rPr>
                  <w:rFonts w:ascii="Cambria Math" w:eastAsia="Times New Roman" w:hAnsi="Times New Roman" w:cs="Times New Roman"/>
                  <w:i/>
                  <w:sz w:val="24"/>
                  <w:szCs w:val="24"/>
                  <w:lang w:eastAsia="ru-RU"/>
                </w:rPr>
              </m:ctrlPr>
            </m:dPr>
            <m:e>
              <m:r>
                <w:rPr>
                  <w:rFonts w:ascii="Cambria Math" w:eastAsia="Times New Roman" w:hAnsi="Times New Roman" w:cs="Times New Roman"/>
                  <w:sz w:val="24"/>
                  <w:szCs w:val="24"/>
                  <w:lang w:eastAsia="ru-RU"/>
                </w:rPr>
                <m:t>1</m:t>
              </m:r>
              <m:r>
                <w:rPr>
                  <w:rFonts w:ascii="Cambria Math" w:eastAsia="Times New Roman" w:hAnsi="Times New Roman" w:cs="Times New Roman"/>
                  <w:sz w:val="24"/>
                  <w:szCs w:val="24"/>
                  <w:lang w:eastAsia="ru-RU"/>
                </w:rPr>
                <m:t>-</m:t>
              </m:r>
              <m:f>
                <m:fPr>
                  <m:ctrlPr>
                    <w:rPr>
                      <w:rFonts w:ascii="Cambria Math" w:eastAsia="Times New Roman" w:hAnsi="Times New Roman" w:cs="Times New Roman"/>
                      <w:i/>
                      <w:sz w:val="24"/>
                      <w:szCs w:val="24"/>
                      <w:lang w:eastAsia="ru-R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Times New Roman" w:cs="Times New Roman"/>
                          <w:i/>
                          <w:sz w:val="24"/>
                          <w:szCs w:val="24"/>
                          <w:lang w:val="en-US"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m:t>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Times New Roman" w:hAnsi="Times New Roman" w:cs="Times New Roman"/>
                          <w:i/>
                          <w:sz w:val="24"/>
                          <w:szCs w:val="24"/>
                          <w:lang w:val="en-US"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en-US" w:eastAsia="ru-RU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m:t>3</m:t>
                      </m:r>
                    </m:sup>
                  </m:sSup>
                </m:den>
              </m:f>
            </m:e>
          </m:d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≤</m:t>
          </m:r>
          <m:d>
            <m:dPr>
              <m:begChr m:val="|"/>
              <m:endChr m:val="|"/>
              <m:ctrlPr>
                <w:rPr>
                  <w:rFonts w:ascii="Cambria Math" w:eastAsia="Times New Roman" w:hAnsi="Times New Roman" w:cs="Times New Roman"/>
                  <w:i/>
                  <w:sz w:val="24"/>
                  <w:szCs w:val="24"/>
                  <w:lang w:eastAsia="ru-RU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Times New Roman" w:cs="Times New Roman"/>
                      <w:i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r</m:t>
                  </m:r>
                </m:sub>
              </m:sSub>
              <m: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m:t>-</m:t>
              </m:r>
              <m:sSub>
                <m:sSubPr>
                  <m:ctrlPr>
                    <w:rPr>
                      <w:rFonts w:ascii="Cambria Math" w:eastAsia="Times New Roman" w:hAnsi="Times New Roman" w:cs="Times New Roman"/>
                      <w:i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R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≤</m:t>
          </m:r>
          <m:r>
            <w:rPr>
              <w:rFonts w:ascii="Cambria Math" w:hAnsi="Times New Roman" w:cs="Times New Roman"/>
              <w:sz w:val="24"/>
              <w:szCs w:val="24"/>
              <w:lang w:val="en-US"/>
            </w:rPr>
            <m:t>2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E</m:t>
                  </m:r>
                </m:den>
              </m:f>
            </m:e>
          </m:d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func>
            <m:funcPr>
              <m:ctrlPr>
                <w:rPr>
                  <w:rFonts w:ascii="Cambria Math" w:hAnsi="Times New Roman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Times New Roman" w:cs="Times New Roman"/>
                  <w:sz w:val="24"/>
                  <w:szCs w:val="24"/>
                </w:rPr>
                <m:t>ln</m:t>
              </m:r>
            </m:fName>
            <m:e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den>
              </m:f>
            </m:e>
          </m:func>
          <m:r>
            <w:rPr>
              <w:rFonts w:ascii="Cambria Math" w:hAnsi="Times New Roman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Times New Roman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Times New Roman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Times New Roman" w:cs="Times New Roman"/>
                  <w:sz w:val="24"/>
                  <w:szCs w:val="24"/>
                </w:rPr>
                <m:t>3</m:t>
              </m:r>
            </m:den>
          </m:f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f>
            <m:fPr>
              <m:ctrlPr>
                <w:rPr>
                  <w:rFonts w:ascii="Cambria Math" w:eastAsia="Times New Roman" w:hAnsi="Times New Roman" w:cs="Times New Roman"/>
                  <w:i/>
                  <w:sz w:val="24"/>
                  <w:szCs w:val="24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Times New Roman" w:cs="Times New Roman"/>
                      <w:i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T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E</m:t>
              </m:r>
            </m:den>
          </m:f>
          <m:d>
            <m:dPr>
              <m:ctrlPr>
                <w:rPr>
                  <w:rFonts w:ascii="Cambria Math" w:hAnsi="Times New Roman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3</m:t>
                      </m:r>
                    </m:sup>
                  </m:sSup>
                </m:den>
              </m:f>
              <m:r>
                <w:rPr>
                  <w:rFonts w:ascii="Times New Roman" w:hAnsi="Times New Roman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1</m:t>
              </m:r>
            </m:e>
          </m:d>
          <m:r>
            <w:rPr>
              <w:rFonts w:ascii="Cambria Math" w:hAnsi="Times New Roman" w:cs="Times New Roman"/>
              <w:sz w:val="24"/>
              <w:szCs w:val="24"/>
            </w:rPr>
            <m:t>.                            (3)</m:t>
          </m:r>
        </m:oMath>
      </m:oMathPara>
    </w:p>
    <w:p w:rsidR="00F74B16" w:rsidRPr="00BC35BB" w:rsidRDefault="00F74B16" w:rsidP="0078044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C35BB">
        <w:rPr>
          <w:rFonts w:ascii="Times New Roman" w:hAnsi="Times New Roman" w:cs="Times New Roman"/>
          <w:sz w:val="24"/>
          <w:szCs w:val="24"/>
        </w:rPr>
        <w:t>Левая часть неравенства</w:t>
      </w:r>
      <w:r w:rsidR="00A57E5A" w:rsidRPr="00BC35BB">
        <w:rPr>
          <w:rFonts w:ascii="Times New Roman" w:hAnsi="Times New Roman" w:cs="Times New Roman"/>
          <w:sz w:val="24"/>
          <w:szCs w:val="24"/>
        </w:rPr>
        <w:t xml:space="preserve"> (3)</w:t>
      </w:r>
      <w:r w:rsidRPr="00BC35BB">
        <w:rPr>
          <w:rFonts w:ascii="Times New Roman" w:hAnsi="Times New Roman" w:cs="Times New Roman"/>
          <w:sz w:val="24"/>
          <w:szCs w:val="24"/>
        </w:rPr>
        <w:t xml:space="preserve"> определяет </w:t>
      </w:r>
      <w:r w:rsidR="00AB4B77" w:rsidRPr="00BC35BB">
        <w:rPr>
          <w:rFonts w:ascii="Times New Roman" w:hAnsi="Times New Roman" w:cs="Times New Roman"/>
          <w:sz w:val="24"/>
          <w:szCs w:val="24"/>
        </w:rPr>
        <w:t>разность давлений</w:t>
      </w:r>
      <w:r w:rsidRPr="00BC35BB">
        <w:rPr>
          <w:rFonts w:ascii="Times New Roman" w:hAnsi="Times New Roman" w:cs="Times New Roman"/>
          <w:sz w:val="24"/>
          <w:szCs w:val="24"/>
        </w:rPr>
        <w:t xml:space="preserve">, </w:t>
      </w:r>
      <w:r w:rsidR="00AB4B77" w:rsidRPr="00BC35BB">
        <w:rPr>
          <w:rFonts w:ascii="Times New Roman" w:hAnsi="Times New Roman" w:cs="Times New Roman"/>
          <w:sz w:val="24"/>
          <w:szCs w:val="24"/>
        </w:rPr>
        <w:t>при которой</w:t>
      </w:r>
      <w:r w:rsidRPr="00BC35BB">
        <w:rPr>
          <w:rFonts w:ascii="Times New Roman" w:hAnsi="Times New Roman" w:cs="Times New Roman"/>
          <w:sz w:val="24"/>
          <w:szCs w:val="24"/>
        </w:rPr>
        <w:t xml:space="preserve"> пластические деформации</w:t>
      </w:r>
      <w:r w:rsidR="00A57E5A" w:rsidRPr="00BC35BB">
        <w:rPr>
          <w:rFonts w:ascii="Times New Roman" w:hAnsi="Times New Roman" w:cs="Times New Roman"/>
          <w:sz w:val="24"/>
          <w:szCs w:val="24"/>
        </w:rPr>
        <w:t xml:space="preserve"> только</w:t>
      </w:r>
      <w:r w:rsidRPr="00BC35BB">
        <w:rPr>
          <w:rFonts w:ascii="Times New Roman" w:hAnsi="Times New Roman" w:cs="Times New Roman"/>
          <w:sz w:val="24"/>
          <w:szCs w:val="24"/>
        </w:rPr>
        <w:t xml:space="preserve"> зарождаются на внутренней границе стенки, а правая часть – когда </w:t>
      </w:r>
      <w:r w:rsidR="004507C3" w:rsidRPr="00BC35BB">
        <w:rPr>
          <w:rFonts w:ascii="Times New Roman" w:hAnsi="Times New Roman" w:cs="Times New Roman"/>
          <w:sz w:val="24"/>
          <w:szCs w:val="24"/>
        </w:rPr>
        <w:t>вся стенка оболочки находится в пластическом состоянии</w:t>
      </w:r>
      <w:r w:rsidRPr="00BC35BB">
        <w:rPr>
          <w:rFonts w:ascii="Times New Roman" w:hAnsi="Times New Roman" w:cs="Times New Roman"/>
          <w:sz w:val="24"/>
          <w:szCs w:val="24"/>
        </w:rPr>
        <w:t>.</w:t>
      </w:r>
    </w:p>
    <w:p w:rsidR="004507C3" w:rsidRPr="00BC35BB" w:rsidRDefault="004507C3" w:rsidP="0078044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C35BB">
        <w:rPr>
          <w:rFonts w:ascii="Times New Roman" w:hAnsi="Times New Roman" w:cs="Times New Roman"/>
          <w:sz w:val="24"/>
          <w:szCs w:val="24"/>
        </w:rPr>
        <w:t xml:space="preserve">В случае, если </w:t>
      </w:r>
    </w:p>
    <w:p w:rsidR="004507C3" w:rsidRPr="00BC35BB" w:rsidRDefault="00BC35BB" w:rsidP="00780442">
      <w:pPr>
        <w:spacing w:after="0" w:line="360" w:lineRule="auto"/>
        <w:ind w:firstLine="567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right"/>
        </m:oMathParaPr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&lt;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den>
          </m:f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,                                                                  (4)</m:t>
          </m:r>
        </m:oMath>
      </m:oMathPara>
    </w:p>
    <w:p w:rsidR="004507C3" w:rsidRPr="00BC35BB" w:rsidRDefault="004507C3" w:rsidP="004507C3">
      <w:pPr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C35BB">
        <w:rPr>
          <w:rFonts w:ascii="Times New Roman" w:eastAsiaTheme="minorEastAsia" w:hAnsi="Times New Roman" w:cs="Times New Roman"/>
          <w:sz w:val="24"/>
          <w:szCs w:val="24"/>
        </w:rPr>
        <w:t xml:space="preserve">решается упругая классическая задача </w:t>
      </w:r>
      <w:proofErr w:type="spellStart"/>
      <w:r w:rsidRPr="00BC35BB">
        <w:rPr>
          <w:rFonts w:ascii="Times New Roman" w:eastAsiaTheme="minorEastAsia" w:hAnsi="Times New Roman" w:cs="Times New Roman"/>
          <w:sz w:val="24"/>
          <w:szCs w:val="24"/>
        </w:rPr>
        <w:t>Ламэ</w:t>
      </w:r>
      <w:proofErr w:type="spellEnd"/>
      <w:r w:rsidRPr="00BC35BB">
        <w:rPr>
          <w:rFonts w:ascii="Times New Roman" w:eastAsiaTheme="minorEastAsia" w:hAnsi="Times New Roman" w:cs="Times New Roman"/>
          <w:sz w:val="24"/>
          <w:szCs w:val="24"/>
        </w:rPr>
        <w:t xml:space="preserve"> для несжимаемого материала, а если </w:t>
      </w:r>
    </w:p>
    <w:p w:rsidR="004507C3" w:rsidRPr="00BC35BB" w:rsidRDefault="00BC35BB" w:rsidP="004507C3">
      <w:pPr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right"/>
        </m:oMathParaPr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&gt;2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E</m:t>
                  </m:r>
                </m:den>
              </m:f>
            </m:e>
          </m:d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w:rPr>
                  <w:rFonts w:ascii="Cambria Math" w:hAnsi="Cambria Math" w:cs="Times New Roman"/>
                  <w:sz w:val="24"/>
                  <w:szCs w:val="24"/>
                </w:rPr>
                <m:t>ln</m:t>
              </m:r>
            </m:fName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den>
              </m:f>
            </m:e>
          </m:func>
          <m:r>
            <w:rPr>
              <w:rFonts w:ascii="Cambria Math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den>
          </m:f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E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sup>
                  </m:sSup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,                                     (5)</m:t>
          </m:r>
        </m:oMath>
      </m:oMathPara>
    </w:p>
    <w:p w:rsidR="004507C3" w:rsidRPr="00BC35BB" w:rsidRDefault="004507C3" w:rsidP="004507C3">
      <w:pPr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C35BB">
        <w:rPr>
          <w:rFonts w:ascii="Times New Roman" w:eastAsiaTheme="minorEastAsia" w:hAnsi="Times New Roman" w:cs="Times New Roman"/>
          <w:sz w:val="24"/>
          <w:szCs w:val="24"/>
        </w:rPr>
        <w:t xml:space="preserve">необходимо </w:t>
      </w:r>
      <w:r w:rsidR="00C25B54" w:rsidRPr="00BC35BB">
        <w:rPr>
          <w:rFonts w:ascii="Times New Roman" w:eastAsiaTheme="minorEastAsia" w:hAnsi="Times New Roman" w:cs="Times New Roman"/>
          <w:sz w:val="24"/>
          <w:szCs w:val="24"/>
        </w:rPr>
        <w:t>решать чисто пластическую задачу за пределом упругости.</w:t>
      </w:r>
    </w:p>
    <w:p w:rsidR="0011461C" w:rsidRPr="00BC35BB" w:rsidRDefault="0011461C" w:rsidP="0078044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C35BB">
        <w:rPr>
          <w:rFonts w:ascii="Times New Roman" w:hAnsi="Times New Roman" w:cs="Times New Roman"/>
          <w:b/>
          <w:sz w:val="24"/>
          <w:szCs w:val="24"/>
        </w:rPr>
        <w:t>Заключение.</w:t>
      </w:r>
      <w:r w:rsidRPr="00BC35BB">
        <w:rPr>
          <w:rFonts w:ascii="Times New Roman" w:hAnsi="Times New Roman" w:cs="Times New Roman"/>
          <w:sz w:val="24"/>
          <w:szCs w:val="24"/>
        </w:rPr>
        <w:t xml:space="preserve"> </w:t>
      </w:r>
      <w:r w:rsidR="009B03F0" w:rsidRPr="00BC35BB">
        <w:rPr>
          <w:rFonts w:ascii="Times New Roman" w:hAnsi="Times New Roman" w:cs="Times New Roman"/>
          <w:sz w:val="24"/>
          <w:szCs w:val="24"/>
        </w:rPr>
        <w:t xml:space="preserve">По результатам исследования получены </w:t>
      </w:r>
      <w:r w:rsidR="00C25B54" w:rsidRPr="00BC35BB">
        <w:rPr>
          <w:rFonts w:ascii="Times New Roman" w:hAnsi="Times New Roman" w:cs="Times New Roman"/>
          <w:sz w:val="24"/>
          <w:szCs w:val="24"/>
        </w:rPr>
        <w:t xml:space="preserve">аналитические </w:t>
      </w:r>
      <w:r w:rsidR="009B03F0" w:rsidRPr="00BC35BB">
        <w:rPr>
          <w:rFonts w:ascii="Times New Roman" w:hAnsi="Times New Roman" w:cs="Times New Roman"/>
          <w:sz w:val="24"/>
          <w:szCs w:val="24"/>
        </w:rPr>
        <w:t xml:space="preserve">зависимости, позволяющие рассчитать напряженное состояние в стенке толстостенной сферической оболочки </w:t>
      </w:r>
      <w:r w:rsidR="00C301AB" w:rsidRPr="00BC35BB">
        <w:rPr>
          <w:rFonts w:ascii="Times New Roman" w:hAnsi="Times New Roman" w:cs="Times New Roman"/>
          <w:sz w:val="24"/>
          <w:szCs w:val="24"/>
        </w:rPr>
        <w:t xml:space="preserve">при различных сочетаниях внутреннего и внешнего давлений </w:t>
      </w:r>
      <w:r w:rsidR="009B03F0" w:rsidRPr="00BC35BB">
        <w:rPr>
          <w:rFonts w:ascii="Times New Roman" w:hAnsi="Times New Roman" w:cs="Times New Roman"/>
          <w:sz w:val="24"/>
          <w:szCs w:val="24"/>
        </w:rPr>
        <w:t>для несжимаемого материала с линейным законом деформационного упрочнения</w:t>
      </w:r>
      <w:r w:rsidR="00C25B54" w:rsidRPr="00BC35BB">
        <w:rPr>
          <w:rFonts w:ascii="Times New Roman" w:hAnsi="Times New Roman" w:cs="Times New Roman"/>
          <w:sz w:val="24"/>
          <w:szCs w:val="24"/>
        </w:rPr>
        <w:t>.</w:t>
      </w:r>
      <w:r w:rsidR="00780442" w:rsidRPr="00BC35B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780442" w:rsidRPr="00BC35BB">
        <w:rPr>
          <w:rFonts w:ascii="Times New Roman" w:hAnsi="Times New Roman" w:cs="Times New Roman"/>
          <w:sz w:val="24"/>
          <w:szCs w:val="24"/>
        </w:rPr>
        <w:t xml:space="preserve">Согласно </w:t>
      </w:r>
      <w:r w:rsidR="00C25B54" w:rsidRPr="00BC35BB">
        <w:rPr>
          <w:rFonts w:ascii="Times New Roman" w:hAnsi="Times New Roman" w:cs="Times New Roman"/>
          <w:sz w:val="24"/>
          <w:szCs w:val="24"/>
        </w:rPr>
        <w:t xml:space="preserve">полученным </w:t>
      </w:r>
      <w:r w:rsidR="00780442" w:rsidRPr="00BC35BB">
        <w:rPr>
          <w:rFonts w:ascii="Times New Roman" w:hAnsi="Times New Roman" w:cs="Times New Roman"/>
          <w:sz w:val="24"/>
          <w:szCs w:val="24"/>
        </w:rPr>
        <w:t>результатам</w:t>
      </w:r>
      <w:r w:rsidR="00C25B54" w:rsidRPr="00BC35BB">
        <w:rPr>
          <w:rFonts w:ascii="Times New Roman" w:hAnsi="Times New Roman" w:cs="Times New Roman"/>
          <w:sz w:val="24"/>
          <w:szCs w:val="24"/>
        </w:rPr>
        <w:t xml:space="preserve">, </w:t>
      </w:r>
      <w:r w:rsidR="00455EB9" w:rsidRPr="00BC35BB">
        <w:rPr>
          <w:rFonts w:ascii="Times New Roman" w:hAnsi="Times New Roman" w:cs="Times New Roman"/>
          <w:sz w:val="24"/>
          <w:szCs w:val="24"/>
        </w:rPr>
        <w:t>(</w:t>
      </w:r>
      <w:r w:rsidR="00C25B54" w:rsidRPr="00BC35BB">
        <w:rPr>
          <w:rFonts w:ascii="Times New Roman" w:hAnsi="Times New Roman" w:cs="Times New Roman"/>
          <w:sz w:val="24"/>
          <w:szCs w:val="24"/>
        </w:rPr>
        <w:t>см. выражения (3), (4) и (5)</w:t>
      </w:r>
      <w:r w:rsidR="00455EB9" w:rsidRPr="00BC35BB">
        <w:rPr>
          <w:rFonts w:ascii="Times New Roman" w:hAnsi="Times New Roman" w:cs="Times New Roman"/>
          <w:sz w:val="24"/>
          <w:szCs w:val="24"/>
        </w:rPr>
        <w:t>)</w:t>
      </w:r>
      <w:r w:rsidR="00C25B54" w:rsidRPr="00BC35BB">
        <w:rPr>
          <w:rFonts w:ascii="Times New Roman" w:hAnsi="Times New Roman" w:cs="Times New Roman"/>
          <w:sz w:val="24"/>
          <w:szCs w:val="24"/>
        </w:rPr>
        <w:t>,</w:t>
      </w:r>
      <w:r w:rsidR="00780442" w:rsidRPr="00BC35BB">
        <w:rPr>
          <w:rFonts w:ascii="Times New Roman" w:hAnsi="Times New Roman" w:cs="Times New Roman"/>
          <w:sz w:val="24"/>
          <w:szCs w:val="24"/>
        </w:rPr>
        <w:t xml:space="preserve"> </w:t>
      </w:r>
      <w:r w:rsidR="00C25B54" w:rsidRPr="00BC35BB">
        <w:rPr>
          <w:rFonts w:ascii="Times New Roman" w:hAnsi="Times New Roman" w:cs="Times New Roman"/>
          <w:sz w:val="24"/>
          <w:szCs w:val="24"/>
        </w:rPr>
        <w:t>характер</w:t>
      </w:r>
      <w:r w:rsidR="00780442" w:rsidRPr="00BC35BB">
        <w:rPr>
          <w:rFonts w:ascii="Times New Roman" w:hAnsi="Times New Roman" w:cs="Times New Roman"/>
          <w:sz w:val="24"/>
          <w:szCs w:val="24"/>
        </w:rPr>
        <w:t xml:space="preserve"> напряженно</w:t>
      </w:r>
      <w:r w:rsidR="00A57E5A" w:rsidRPr="00BC35BB">
        <w:rPr>
          <w:rFonts w:ascii="Times New Roman" w:hAnsi="Times New Roman" w:cs="Times New Roman"/>
          <w:sz w:val="24"/>
          <w:szCs w:val="24"/>
        </w:rPr>
        <w:t>го</w:t>
      </w:r>
      <w:r w:rsidR="00780442" w:rsidRPr="00BC35BB">
        <w:rPr>
          <w:rFonts w:ascii="Times New Roman" w:hAnsi="Times New Roman" w:cs="Times New Roman"/>
          <w:sz w:val="24"/>
          <w:szCs w:val="24"/>
        </w:rPr>
        <w:t xml:space="preserve"> состояния завис</w:t>
      </w:r>
      <w:r w:rsidR="00455EB9" w:rsidRPr="00BC35BB">
        <w:rPr>
          <w:rFonts w:ascii="Times New Roman" w:hAnsi="Times New Roman" w:cs="Times New Roman"/>
          <w:sz w:val="24"/>
          <w:szCs w:val="24"/>
        </w:rPr>
        <w:t>и</w:t>
      </w:r>
      <w:r w:rsidR="00780442" w:rsidRPr="00BC35BB">
        <w:rPr>
          <w:rFonts w:ascii="Times New Roman" w:hAnsi="Times New Roman" w:cs="Times New Roman"/>
          <w:sz w:val="24"/>
          <w:szCs w:val="24"/>
        </w:rPr>
        <w:t xml:space="preserve">т </w:t>
      </w:r>
      <w:r w:rsidR="00C25B54" w:rsidRPr="00BC35BB">
        <w:rPr>
          <w:rFonts w:ascii="Times New Roman" w:hAnsi="Times New Roman" w:cs="Times New Roman"/>
          <w:sz w:val="24"/>
          <w:szCs w:val="24"/>
        </w:rPr>
        <w:t>о</w:t>
      </w:r>
      <w:r w:rsidR="00780442" w:rsidRPr="00BC35BB">
        <w:rPr>
          <w:rFonts w:ascii="Times New Roman" w:hAnsi="Times New Roman" w:cs="Times New Roman"/>
          <w:sz w:val="24"/>
          <w:szCs w:val="24"/>
        </w:rPr>
        <w:t>т абсолютной величины разности давлений на внутренней и внешней поверхностях.</w:t>
      </w:r>
      <w:proofErr w:type="gramEnd"/>
    </w:p>
    <w:p w:rsidR="002C2EDC" w:rsidRPr="00BC35BB" w:rsidRDefault="002C2EDC" w:rsidP="00780442">
      <w:pPr>
        <w:spacing w:after="0" w:line="360" w:lineRule="auto"/>
        <w:jc w:val="both"/>
        <w:rPr>
          <w:rFonts w:ascii="Times New Roman" w:hAnsi="Times New Roman" w:cs="Times New Roman"/>
          <w:b/>
          <w:sz w:val="16"/>
          <w:szCs w:val="16"/>
        </w:rPr>
      </w:pPr>
    </w:p>
    <w:p w:rsidR="007F2DCB" w:rsidRPr="00BC35BB" w:rsidRDefault="002C2EDC" w:rsidP="0078044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35BB">
        <w:rPr>
          <w:rFonts w:ascii="Times New Roman" w:hAnsi="Times New Roman" w:cs="Times New Roman"/>
          <w:b/>
          <w:sz w:val="24"/>
          <w:szCs w:val="24"/>
        </w:rPr>
        <w:t>Финансирование.</w:t>
      </w:r>
      <w:r w:rsidRPr="00BC35BB">
        <w:rPr>
          <w:rFonts w:ascii="Times New Roman" w:hAnsi="Times New Roman" w:cs="Times New Roman"/>
          <w:sz w:val="24"/>
          <w:szCs w:val="24"/>
        </w:rPr>
        <w:t xml:space="preserve"> Исследование выполнено за счет гранта Российского научного фонда №25-79-10135, https://rscf.ru/project/25-79-10135/.</w:t>
      </w:r>
    </w:p>
    <w:p w:rsidR="002C2EDC" w:rsidRPr="00BC35BB" w:rsidRDefault="002C2EDC" w:rsidP="0011461C">
      <w:pPr>
        <w:spacing w:after="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</w:p>
    <w:p w:rsidR="007F2DCB" w:rsidRPr="00BC35BB" w:rsidRDefault="0011461C" w:rsidP="00360AE4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C35BB">
        <w:rPr>
          <w:rFonts w:ascii="Times New Roman" w:hAnsi="Times New Roman" w:cs="Times New Roman"/>
          <w:b/>
          <w:sz w:val="24"/>
          <w:szCs w:val="24"/>
        </w:rPr>
        <w:t>Список</w:t>
      </w:r>
      <w:r w:rsidRPr="00BC35B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C35BB">
        <w:rPr>
          <w:rFonts w:ascii="Times New Roman" w:hAnsi="Times New Roman" w:cs="Times New Roman"/>
          <w:b/>
          <w:sz w:val="24"/>
          <w:szCs w:val="24"/>
        </w:rPr>
        <w:t>источников</w:t>
      </w:r>
    </w:p>
    <w:p w:rsidR="002C2EDC" w:rsidRPr="00BC35BB" w:rsidRDefault="00A835BA" w:rsidP="00400476">
      <w:pPr>
        <w:pStyle w:val="a4"/>
        <w:numPr>
          <w:ilvl w:val="0"/>
          <w:numId w:val="8"/>
        </w:numPr>
        <w:spacing w:after="12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C35BB">
        <w:rPr>
          <w:rFonts w:ascii="Times New Roman" w:hAnsi="Times New Roman" w:cs="Times New Roman"/>
          <w:sz w:val="24"/>
          <w:szCs w:val="24"/>
          <w:lang w:val="en-US"/>
        </w:rPr>
        <w:t>Feoktistov</w:t>
      </w:r>
      <w:proofErr w:type="spellEnd"/>
      <w:r w:rsidRPr="00BC35BB">
        <w:rPr>
          <w:rFonts w:ascii="Times New Roman" w:hAnsi="Times New Roman" w:cs="Times New Roman"/>
          <w:sz w:val="24"/>
          <w:szCs w:val="24"/>
          <w:lang w:val="en-US"/>
        </w:rPr>
        <w:t xml:space="preserve"> S.I., </w:t>
      </w:r>
      <w:proofErr w:type="spellStart"/>
      <w:r w:rsidRPr="00BC35BB">
        <w:rPr>
          <w:rFonts w:ascii="Times New Roman" w:hAnsi="Times New Roman" w:cs="Times New Roman"/>
          <w:sz w:val="24"/>
          <w:szCs w:val="24"/>
          <w:lang w:val="en-US"/>
        </w:rPr>
        <w:t>Andrianov</w:t>
      </w:r>
      <w:proofErr w:type="spellEnd"/>
      <w:r w:rsidRPr="00BC35BB">
        <w:rPr>
          <w:rFonts w:ascii="Times New Roman" w:hAnsi="Times New Roman" w:cs="Times New Roman"/>
          <w:sz w:val="24"/>
          <w:szCs w:val="24"/>
          <w:lang w:val="en-US"/>
        </w:rPr>
        <w:t xml:space="preserve"> I.K.</w:t>
      </w:r>
      <w:r w:rsidR="002C2EDC" w:rsidRPr="00BC35BB">
        <w:rPr>
          <w:rFonts w:ascii="Times New Roman" w:hAnsi="Times New Roman" w:cs="Times New Roman"/>
          <w:sz w:val="24"/>
          <w:szCs w:val="24"/>
          <w:lang w:val="en-US"/>
        </w:rPr>
        <w:t xml:space="preserve"> Bearing capacity of spherical thick-walled shell taking into account compressibility and nonlinear plasticity. Materials Physics and Mechanics, 2022, Vol. 50, No. 3, P. 410-419. DOI 10.18149/MPM.5032022_5. </w:t>
      </w:r>
    </w:p>
    <w:p w:rsidR="00BC7A25" w:rsidRPr="00BC35BB" w:rsidRDefault="00C5226B" w:rsidP="00400476">
      <w:pPr>
        <w:pStyle w:val="a4"/>
        <w:numPr>
          <w:ilvl w:val="0"/>
          <w:numId w:val="8"/>
        </w:numPr>
        <w:spacing w:after="12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C35BB">
        <w:rPr>
          <w:rFonts w:ascii="Times New Roman" w:hAnsi="Times New Roman" w:cs="Times New Roman"/>
          <w:sz w:val="24"/>
          <w:szCs w:val="24"/>
        </w:rPr>
        <w:t>Москвитин</w:t>
      </w:r>
      <w:r w:rsidR="00400476" w:rsidRPr="00BC35BB">
        <w:rPr>
          <w:rFonts w:ascii="Times New Roman" w:hAnsi="Times New Roman" w:cs="Times New Roman"/>
          <w:sz w:val="24"/>
          <w:szCs w:val="24"/>
        </w:rPr>
        <w:t xml:space="preserve"> В.</w:t>
      </w:r>
      <w:r w:rsidRPr="00BC35BB">
        <w:rPr>
          <w:rFonts w:ascii="Times New Roman" w:hAnsi="Times New Roman" w:cs="Times New Roman"/>
          <w:sz w:val="24"/>
          <w:szCs w:val="24"/>
        </w:rPr>
        <w:t xml:space="preserve">В. Пластичность при переменных </w:t>
      </w:r>
      <w:proofErr w:type="spellStart"/>
      <w:r w:rsidRPr="00BC35BB">
        <w:rPr>
          <w:rFonts w:ascii="Times New Roman" w:hAnsi="Times New Roman" w:cs="Times New Roman"/>
          <w:sz w:val="24"/>
          <w:szCs w:val="24"/>
        </w:rPr>
        <w:t>нагружениях</w:t>
      </w:r>
      <w:proofErr w:type="spellEnd"/>
      <w:r w:rsidRPr="00BC35BB">
        <w:rPr>
          <w:rFonts w:ascii="Times New Roman" w:hAnsi="Times New Roman" w:cs="Times New Roman"/>
          <w:sz w:val="24"/>
          <w:szCs w:val="24"/>
        </w:rPr>
        <w:t>. Москва</w:t>
      </w:r>
      <w:r w:rsidRPr="00BC35BB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BC35BB">
        <w:rPr>
          <w:rFonts w:ascii="Times New Roman" w:hAnsi="Times New Roman" w:cs="Times New Roman"/>
          <w:sz w:val="24"/>
          <w:szCs w:val="24"/>
        </w:rPr>
        <w:t>Ленанд</w:t>
      </w:r>
      <w:proofErr w:type="spellEnd"/>
      <w:r w:rsidRPr="00BC35BB">
        <w:rPr>
          <w:rFonts w:ascii="Times New Roman" w:hAnsi="Times New Roman" w:cs="Times New Roman"/>
          <w:sz w:val="24"/>
          <w:szCs w:val="24"/>
          <w:lang w:val="en-US"/>
        </w:rPr>
        <w:t xml:space="preserve">, 2019, </w:t>
      </w:r>
      <w:r w:rsidR="00400476" w:rsidRPr="00BC35BB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BC35BB">
        <w:rPr>
          <w:rFonts w:ascii="Times New Roman" w:hAnsi="Times New Roman" w:cs="Times New Roman"/>
          <w:sz w:val="24"/>
          <w:szCs w:val="24"/>
          <w:lang w:val="en-US"/>
        </w:rPr>
        <w:t>263</w:t>
      </w:r>
      <w:r w:rsidR="00400476" w:rsidRPr="00BC35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C35BB">
        <w:rPr>
          <w:rFonts w:ascii="Times New Roman" w:hAnsi="Times New Roman" w:cs="Times New Roman"/>
          <w:sz w:val="24"/>
          <w:szCs w:val="24"/>
        </w:rPr>
        <w:t>с</w:t>
      </w:r>
      <w:r w:rsidRPr="00BC35B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F35602" w:rsidRPr="00BC7A25" w:rsidRDefault="0082222D" w:rsidP="00BC7A25">
      <w:pPr>
        <w:pStyle w:val="a4"/>
        <w:numPr>
          <w:ilvl w:val="0"/>
          <w:numId w:val="8"/>
        </w:numPr>
        <w:spacing w:after="12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C35BB">
        <w:rPr>
          <w:rFonts w:ascii="Times New Roman" w:hAnsi="Times New Roman" w:cs="Times New Roman"/>
          <w:sz w:val="24"/>
          <w:szCs w:val="24"/>
        </w:rPr>
        <w:t>Сторожев М.В., Попов Е.А. Теория обработки металлов давлением. Москва</w:t>
      </w:r>
      <w:r w:rsidRPr="00BC35B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BC35BB">
        <w:rPr>
          <w:rFonts w:ascii="Times New Roman" w:hAnsi="Times New Roman" w:cs="Times New Roman"/>
          <w:sz w:val="24"/>
          <w:szCs w:val="24"/>
        </w:rPr>
        <w:t>Машиност</w:t>
      </w:r>
      <w:r w:rsidRPr="00400476">
        <w:rPr>
          <w:rFonts w:ascii="Times New Roman" w:hAnsi="Times New Roman" w:cs="Times New Roman"/>
          <w:sz w:val="24"/>
          <w:szCs w:val="24"/>
        </w:rPr>
        <w:t>роение</w:t>
      </w:r>
      <w:r w:rsidRPr="00BC7A25">
        <w:rPr>
          <w:rFonts w:ascii="Times New Roman" w:hAnsi="Times New Roman" w:cs="Times New Roman"/>
          <w:sz w:val="24"/>
          <w:szCs w:val="24"/>
          <w:lang w:val="en-US"/>
        </w:rPr>
        <w:t xml:space="preserve">, 1977, 423 </w:t>
      </w:r>
      <w:r w:rsidRPr="00BC7A25">
        <w:rPr>
          <w:rFonts w:ascii="Times New Roman" w:hAnsi="Times New Roman" w:cs="Times New Roman"/>
          <w:sz w:val="24"/>
          <w:szCs w:val="24"/>
        </w:rPr>
        <w:t>с</w:t>
      </w:r>
      <w:r w:rsidRPr="00BC7A2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sectPr w:rsidR="00F35602" w:rsidRPr="00BC7A25" w:rsidSect="00543E91">
      <w:pgSz w:w="11906" w:h="16838"/>
      <w:pgMar w:top="1134" w:right="707" w:bottom="1029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867891"/>
    <w:multiLevelType w:val="hybridMultilevel"/>
    <w:tmpl w:val="3F52950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7327F7"/>
    <w:multiLevelType w:val="hybridMultilevel"/>
    <w:tmpl w:val="1F4AC71E"/>
    <w:lvl w:ilvl="0" w:tplc="2C1A645C">
      <w:start w:val="1"/>
      <w:numFmt w:val="decimal"/>
      <w:lvlText w:val="[%1]"/>
      <w:lvlJc w:val="left"/>
      <w:pPr>
        <w:ind w:left="720" w:hanging="360"/>
      </w:pPr>
      <w:rPr>
        <w:rFonts w:hint="default"/>
        <w:b w:val="0"/>
      </w:rPr>
    </w:lvl>
    <w:lvl w:ilvl="1" w:tplc="8078FE52">
      <w:start w:val="1"/>
      <w:numFmt w:val="decimal"/>
      <w:lvlText w:val="%2."/>
      <w:lvlJc w:val="left"/>
      <w:pPr>
        <w:ind w:left="1788" w:hanging="708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7DA17BD"/>
    <w:multiLevelType w:val="hybridMultilevel"/>
    <w:tmpl w:val="A9DE21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55D791B"/>
    <w:multiLevelType w:val="hybridMultilevel"/>
    <w:tmpl w:val="EF645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40B1D11"/>
    <w:multiLevelType w:val="hybridMultilevel"/>
    <w:tmpl w:val="8ADEF9B2"/>
    <w:lvl w:ilvl="0" w:tplc="2C1A645C">
      <w:start w:val="1"/>
      <w:numFmt w:val="decimal"/>
      <w:lvlText w:val="[%1]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2FE109B"/>
    <w:multiLevelType w:val="hybridMultilevel"/>
    <w:tmpl w:val="576648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7534BE0"/>
    <w:multiLevelType w:val="hybridMultilevel"/>
    <w:tmpl w:val="C79EA9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E23720D"/>
    <w:multiLevelType w:val="hybridMultilevel"/>
    <w:tmpl w:val="EF645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0"/>
  </w:num>
  <w:num w:numId="5">
    <w:abstractNumId w:val="2"/>
  </w:num>
  <w:num w:numId="6">
    <w:abstractNumId w:val="6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5"/>
  <w:proofState w:spelling="clean" w:grammar="clean"/>
  <w:defaultTabStop w:val="708"/>
  <w:consecutiveHyphenLimit w:val="3"/>
  <w:hyphenationZone w:val="357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524E"/>
    <w:rsid w:val="000005C0"/>
    <w:rsid w:val="00000B74"/>
    <w:rsid w:val="00020E8C"/>
    <w:rsid w:val="00061A9D"/>
    <w:rsid w:val="000639EC"/>
    <w:rsid w:val="00075DF4"/>
    <w:rsid w:val="00082976"/>
    <w:rsid w:val="00095522"/>
    <w:rsid w:val="000C106F"/>
    <w:rsid w:val="000C38EE"/>
    <w:rsid w:val="000F1D6B"/>
    <w:rsid w:val="0010197C"/>
    <w:rsid w:val="00107BAE"/>
    <w:rsid w:val="0011461C"/>
    <w:rsid w:val="001363BF"/>
    <w:rsid w:val="00137915"/>
    <w:rsid w:val="00140156"/>
    <w:rsid w:val="00150615"/>
    <w:rsid w:val="001519E8"/>
    <w:rsid w:val="00165330"/>
    <w:rsid w:val="001A0FDA"/>
    <w:rsid w:val="001B06D5"/>
    <w:rsid w:val="001D1648"/>
    <w:rsid w:val="001F3993"/>
    <w:rsid w:val="001F6DFE"/>
    <w:rsid w:val="00214CC4"/>
    <w:rsid w:val="00260CEE"/>
    <w:rsid w:val="00276CE8"/>
    <w:rsid w:val="00285FAE"/>
    <w:rsid w:val="002A5E20"/>
    <w:rsid w:val="002C2EDC"/>
    <w:rsid w:val="002C351F"/>
    <w:rsid w:val="002C6C93"/>
    <w:rsid w:val="002D6014"/>
    <w:rsid w:val="002E1057"/>
    <w:rsid w:val="002E77FC"/>
    <w:rsid w:val="002F1F56"/>
    <w:rsid w:val="00305257"/>
    <w:rsid w:val="003106C2"/>
    <w:rsid w:val="00342539"/>
    <w:rsid w:val="003452B8"/>
    <w:rsid w:val="0034544F"/>
    <w:rsid w:val="003455A8"/>
    <w:rsid w:val="00360AE4"/>
    <w:rsid w:val="00381852"/>
    <w:rsid w:val="00386D77"/>
    <w:rsid w:val="0039506F"/>
    <w:rsid w:val="003A5581"/>
    <w:rsid w:val="003D63A9"/>
    <w:rsid w:val="003D6DAB"/>
    <w:rsid w:val="003E31CB"/>
    <w:rsid w:val="00400476"/>
    <w:rsid w:val="00405302"/>
    <w:rsid w:val="00414422"/>
    <w:rsid w:val="004507C3"/>
    <w:rsid w:val="00455EB9"/>
    <w:rsid w:val="00465D2B"/>
    <w:rsid w:val="00465DAF"/>
    <w:rsid w:val="00472EA2"/>
    <w:rsid w:val="00474EF8"/>
    <w:rsid w:val="004D035B"/>
    <w:rsid w:val="004F7A7B"/>
    <w:rsid w:val="00511B39"/>
    <w:rsid w:val="00513217"/>
    <w:rsid w:val="0051393F"/>
    <w:rsid w:val="00516C1B"/>
    <w:rsid w:val="00543E91"/>
    <w:rsid w:val="00564856"/>
    <w:rsid w:val="00570297"/>
    <w:rsid w:val="005851A5"/>
    <w:rsid w:val="005B1312"/>
    <w:rsid w:val="005B4664"/>
    <w:rsid w:val="005B4EDD"/>
    <w:rsid w:val="005D3AC1"/>
    <w:rsid w:val="005D6DF6"/>
    <w:rsid w:val="005E7929"/>
    <w:rsid w:val="00607D31"/>
    <w:rsid w:val="00622927"/>
    <w:rsid w:val="00626D87"/>
    <w:rsid w:val="00664CEE"/>
    <w:rsid w:val="00676994"/>
    <w:rsid w:val="00680434"/>
    <w:rsid w:val="00685BF5"/>
    <w:rsid w:val="0069323A"/>
    <w:rsid w:val="00693BB3"/>
    <w:rsid w:val="006A098B"/>
    <w:rsid w:val="006A1101"/>
    <w:rsid w:val="006C6130"/>
    <w:rsid w:val="006E000F"/>
    <w:rsid w:val="006E371A"/>
    <w:rsid w:val="006E7693"/>
    <w:rsid w:val="00710BDC"/>
    <w:rsid w:val="007128D7"/>
    <w:rsid w:val="007232BB"/>
    <w:rsid w:val="0074020B"/>
    <w:rsid w:val="00761469"/>
    <w:rsid w:val="007640D6"/>
    <w:rsid w:val="00780442"/>
    <w:rsid w:val="0078605F"/>
    <w:rsid w:val="007A0D60"/>
    <w:rsid w:val="007A4055"/>
    <w:rsid w:val="007A570E"/>
    <w:rsid w:val="007A6160"/>
    <w:rsid w:val="007B0EC3"/>
    <w:rsid w:val="007B5278"/>
    <w:rsid w:val="007C16AC"/>
    <w:rsid w:val="007F2DCB"/>
    <w:rsid w:val="0081487D"/>
    <w:rsid w:val="0082222D"/>
    <w:rsid w:val="00840A33"/>
    <w:rsid w:val="00850B7D"/>
    <w:rsid w:val="00864177"/>
    <w:rsid w:val="008823D3"/>
    <w:rsid w:val="0088753B"/>
    <w:rsid w:val="008C1ADF"/>
    <w:rsid w:val="008D0508"/>
    <w:rsid w:val="008E360F"/>
    <w:rsid w:val="0092236F"/>
    <w:rsid w:val="0093027A"/>
    <w:rsid w:val="009360B6"/>
    <w:rsid w:val="00965BE8"/>
    <w:rsid w:val="00993B8E"/>
    <w:rsid w:val="009B03F0"/>
    <w:rsid w:val="009B3B8A"/>
    <w:rsid w:val="009B7705"/>
    <w:rsid w:val="009C4CC3"/>
    <w:rsid w:val="009C6C17"/>
    <w:rsid w:val="009F21C3"/>
    <w:rsid w:val="00A26C9B"/>
    <w:rsid w:val="00A51A4F"/>
    <w:rsid w:val="00A57CDB"/>
    <w:rsid w:val="00A57E5A"/>
    <w:rsid w:val="00A71240"/>
    <w:rsid w:val="00A835BA"/>
    <w:rsid w:val="00A965D7"/>
    <w:rsid w:val="00AA1971"/>
    <w:rsid w:val="00AA42A5"/>
    <w:rsid w:val="00AB3962"/>
    <w:rsid w:val="00AB39BC"/>
    <w:rsid w:val="00AB4B77"/>
    <w:rsid w:val="00B11D53"/>
    <w:rsid w:val="00B307B3"/>
    <w:rsid w:val="00B32C0E"/>
    <w:rsid w:val="00B45807"/>
    <w:rsid w:val="00B54BFE"/>
    <w:rsid w:val="00B618E7"/>
    <w:rsid w:val="00B76E2F"/>
    <w:rsid w:val="00B80834"/>
    <w:rsid w:val="00BC0876"/>
    <w:rsid w:val="00BC35BB"/>
    <w:rsid w:val="00BC7A25"/>
    <w:rsid w:val="00BD3E04"/>
    <w:rsid w:val="00BD61A9"/>
    <w:rsid w:val="00BF13CB"/>
    <w:rsid w:val="00C258A2"/>
    <w:rsid w:val="00C25B54"/>
    <w:rsid w:val="00C301AB"/>
    <w:rsid w:val="00C3076E"/>
    <w:rsid w:val="00C505A9"/>
    <w:rsid w:val="00C5226B"/>
    <w:rsid w:val="00C60EDA"/>
    <w:rsid w:val="00C66297"/>
    <w:rsid w:val="00C85C35"/>
    <w:rsid w:val="00C87C32"/>
    <w:rsid w:val="00CA46C3"/>
    <w:rsid w:val="00CA4B5F"/>
    <w:rsid w:val="00CA7B44"/>
    <w:rsid w:val="00CE2A4E"/>
    <w:rsid w:val="00CF7329"/>
    <w:rsid w:val="00D00F3D"/>
    <w:rsid w:val="00D164EA"/>
    <w:rsid w:val="00D6538C"/>
    <w:rsid w:val="00D87896"/>
    <w:rsid w:val="00D91089"/>
    <w:rsid w:val="00DA1A52"/>
    <w:rsid w:val="00DC44A5"/>
    <w:rsid w:val="00DD0DE6"/>
    <w:rsid w:val="00DE2859"/>
    <w:rsid w:val="00DF4FD2"/>
    <w:rsid w:val="00E1396C"/>
    <w:rsid w:val="00E23C39"/>
    <w:rsid w:val="00E30323"/>
    <w:rsid w:val="00E367C7"/>
    <w:rsid w:val="00E5005B"/>
    <w:rsid w:val="00E77F7C"/>
    <w:rsid w:val="00EA0D7B"/>
    <w:rsid w:val="00EB0816"/>
    <w:rsid w:val="00EB5C34"/>
    <w:rsid w:val="00EB63DC"/>
    <w:rsid w:val="00EC381A"/>
    <w:rsid w:val="00EC4C28"/>
    <w:rsid w:val="00EC76FB"/>
    <w:rsid w:val="00ED50A9"/>
    <w:rsid w:val="00EE60B6"/>
    <w:rsid w:val="00F01E64"/>
    <w:rsid w:val="00F27896"/>
    <w:rsid w:val="00F35602"/>
    <w:rsid w:val="00F61283"/>
    <w:rsid w:val="00F74B16"/>
    <w:rsid w:val="00FC524E"/>
    <w:rsid w:val="00FE4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61283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564856"/>
    <w:pPr>
      <w:ind w:left="720"/>
      <w:contextualSpacing/>
    </w:pPr>
  </w:style>
  <w:style w:type="character" w:customStyle="1" w:styleId="UnresolvedMention">
    <w:name w:val="Unresolved Mention"/>
    <w:basedOn w:val="a0"/>
    <w:uiPriority w:val="99"/>
    <w:semiHidden/>
    <w:unhideWhenUsed/>
    <w:rsid w:val="00F35602"/>
    <w:rPr>
      <w:color w:val="605E5C"/>
      <w:shd w:val="clear" w:color="auto" w:fill="E1DFDD"/>
    </w:rPr>
  </w:style>
  <w:style w:type="paragraph" w:styleId="a5">
    <w:name w:val="Balloon Text"/>
    <w:basedOn w:val="a"/>
    <w:link w:val="a6"/>
    <w:uiPriority w:val="99"/>
    <w:semiHidden/>
    <w:unhideWhenUsed/>
    <w:rsid w:val="00F01E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01E64"/>
    <w:rPr>
      <w:rFonts w:ascii="Tahoma" w:hAnsi="Tahoma" w:cs="Tahoma"/>
      <w:sz w:val="16"/>
      <w:szCs w:val="16"/>
    </w:rPr>
  </w:style>
  <w:style w:type="numbering" w:customStyle="1" w:styleId="1">
    <w:name w:val="Нет списка1"/>
    <w:next w:val="a2"/>
    <w:uiPriority w:val="99"/>
    <w:semiHidden/>
    <w:unhideWhenUsed/>
    <w:rsid w:val="00A965D7"/>
  </w:style>
  <w:style w:type="character" w:styleId="a7">
    <w:name w:val="Placeholder Text"/>
    <w:basedOn w:val="a0"/>
    <w:uiPriority w:val="99"/>
    <w:semiHidden/>
    <w:rsid w:val="00A965D7"/>
    <w:rPr>
      <w:color w:val="808080"/>
    </w:rPr>
  </w:style>
  <w:style w:type="paragraph" w:customStyle="1" w:styleId="a8">
    <w:name w:val="Весь текст"/>
    <w:basedOn w:val="a"/>
    <w:link w:val="a9"/>
    <w:rsid w:val="00A965D7"/>
    <w:pPr>
      <w:spacing w:after="0" w:line="36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9">
    <w:name w:val="Весь текст Знак"/>
    <w:link w:val="a8"/>
    <w:rsid w:val="00A965D7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a">
    <w:name w:val="header"/>
    <w:basedOn w:val="a"/>
    <w:link w:val="ab"/>
    <w:uiPriority w:val="99"/>
    <w:semiHidden/>
    <w:unhideWhenUsed/>
    <w:rsid w:val="00A965D7"/>
    <w:pPr>
      <w:tabs>
        <w:tab w:val="center" w:pos="4677"/>
        <w:tab w:val="right" w:pos="9355"/>
      </w:tabs>
      <w:spacing w:after="0" w:line="240" w:lineRule="auto"/>
    </w:pPr>
    <w:rPr>
      <w:rFonts w:eastAsia="Times New Roman"/>
      <w:lang w:eastAsia="ru-RU"/>
    </w:rPr>
  </w:style>
  <w:style w:type="character" w:customStyle="1" w:styleId="ab">
    <w:name w:val="Верхний колонтитул Знак"/>
    <w:basedOn w:val="a0"/>
    <w:link w:val="aa"/>
    <w:uiPriority w:val="99"/>
    <w:semiHidden/>
    <w:rsid w:val="00A965D7"/>
    <w:rPr>
      <w:rFonts w:eastAsia="Times New Roman"/>
      <w:lang w:eastAsia="ru-RU"/>
    </w:rPr>
  </w:style>
  <w:style w:type="paragraph" w:styleId="ac">
    <w:name w:val="footer"/>
    <w:basedOn w:val="a"/>
    <w:link w:val="ad"/>
    <w:uiPriority w:val="99"/>
    <w:unhideWhenUsed/>
    <w:rsid w:val="00A965D7"/>
    <w:pPr>
      <w:tabs>
        <w:tab w:val="center" w:pos="4677"/>
        <w:tab w:val="right" w:pos="9355"/>
      </w:tabs>
      <w:spacing w:after="0" w:line="240" w:lineRule="auto"/>
    </w:pPr>
    <w:rPr>
      <w:rFonts w:eastAsia="Times New Roman"/>
      <w:lang w:eastAsia="ru-RU"/>
    </w:rPr>
  </w:style>
  <w:style w:type="character" w:customStyle="1" w:styleId="ad">
    <w:name w:val="Нижний колонтитул Знак"/>
    <w:basedOn w:val="a0"/>
    <w:link w:val="ac"/>
    <w:uiPriority w:val="99"/>
    <w:rsid w:val="00A965D7"/>
    <w:rPr>
      <w:rFonts w:eastAsia="Times New Roman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61283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564856"/>
    <w:pPr>
      <w:ind w:left="720"/>
      <w:contextualSpacing/>
    </w:pPr>
  </w:style>
  <w:style w:type="character" w:customStyle="1" w:styleId="UnresolvedMention">
    <w:name w:val="Unresolved Mention"/>
    <w:basedOn w:val="a0"/>
    <w:uiPriority w:val="99"/>
    <w:semiHidden/>
    <w:unhideWhenUsed/>
    <w:rsid w:val="00F35602"/>
    <w:rPr>
      <w:color w:val="605E5C"/>
      <w:shd w:val="clear" w:color="auto" w:fill="E1DFDD"/>
    </w:rPr>
  </w:style>
  <w:style w:type="paragraph" w:styleId="a5">
    <w:name w:val="Balloon Text"/>
    <w:basedOn w:val="a"/>
    <w:link w:val="a6"/>
    <w:uiPriority w:val="99"/>
    <w:semiHidden/>
    <w:unhideWhenUsed/>
    <w:rsid w:val="00F01E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01E64"/>
    <w:rPr>
      <w:rFonts w:ascii="Tahoma" w:hAnsi="Tahoma" w:cs="Tahoma"/>
      <w:sz w:val="16"/>
      <w:szCs w:val="16"/>
    </w:rPr>
  </w:style>
  <w:style w:type="numbering" w:customStyle="1" w:styleId="1">
    <w:name w:val="Нет списка1"/>
    <w:next w:val="a2"/>
    <w:uiPriority w:val="99"/>
    <w:semiHidden/>
    <w:unhideWhenUsed/>
    <w:rsid w:val="00A965D7"/>
  </w:style>
  <w:style w:type="character" w:styleId="a7">
    <w:name w:val="Placeholder Text"/>
    <w:basedOn w:val="a0"/>
    <w:uiPriority w:val="99"/>
    <w:semiHidden/>
    <w:rsid w:val="00A965D7"/>
    <w:rPr>
      <w:color w:val="808080"/>
    </w:rPr>
  </w:style>
  <w:style w:type="paragraph" w:customStyle="1" w:styleId="a8">
    <w:name w:val="Весь текст"/>
    <w:basedOn w:val="a"/>
    <w:link w:val="a9"/>
    <w:rsid w:val="00A965D7"/>
    <w:pPr>
      <w:spacing w:after="0" w:line="36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9">
    <w:name w:val="Весь текст Знак"/>
    <w:link w:val="a8"/>
    <w:rsid w:val="00A965D7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a">
    <w:name w:val="header"/>
    <w:basedOn w:val="a"/>
    <w:link w:val="ab"/>
    <w:uiPriority w:val="99"/>
    <w:semiHidden/>
    <w:unhideWhenUsed/>
    <w:rsid w:val="00A965D7"/>
    <w:pPr>
      <w:tabs>
        <w:tab w:val="center" w:pos="4677"/>
        <w:tab w:val="right" w:pos="9355"/>
      </w:tabs>
      <w:spacing w:after="0" w:line="240" w:lineRule="auto"/>
    </w:pPr>
    <w:rPr>
      <w:rFonts w:eastAsia="Times New Roman"/>
      <w:lang w:eastAsia="ru-RU"/>
    </w:rPr>
  </w:style>
  <w:style w:type="character" w:customStyle="1" w:styleId="ab">
    <w:name w:val="Верхний колонтитул Знак"/>
    <w:basedOn w:val="a0"/>
    <w:link w:val="aa"/>
    <w:uiPriority w:val="99"/>
    <w:semiHidden/>
    <w:rsid w:val="00A965D7"/>
    <w:rPr>
      <w:rFonts w:eastAsia="Times New Roman"/>
      <w:lang w:eastAsia="ru-RU"/>
    </w:rPr>
  </w:style>
  <w:style w:type="paragraph" w:styleId="ac">
    <w:name w:val="footer"/>
    <w:basedOn w:val="a"/>
    <w:link w:val="ad"/>
    <w:uiPriority w:val="99"/>
    <w:unhideWhenUsed/>
    <w:rsid w:val="00A965D7"/>
    <w:pPr>
      <w:tabs>
        <w:tab w:val="center" w:pos="4677"/>
        <w:tab w:val="right" w:pos="9355"/>
      </w:tabs>
      <w:spacing w:after="0" w:line="240" w:lineRule="auto"/>
    </w:pPr>
    <w:rPr>
      <w:rFonts w:eastAsia="Times New Roman"/>
      <w:lang w:eastAsia="ru-RU"/>
    </w:rPr>
  </w:style>
  <w:style w:type="character" w:customStyle="1" w:styleId="ad">
    <w:name w:val="Нижний колонтитул Знак"/>
    <w:basedOn w:val="a0"/>
    <w:link w:val="ac"/>
    <w:uiPriority w:val="99"/>
    <w:rsid w:val="00A965D7"/>
    <w:rPr>
      <w:rFonts w:eastAsia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34C8C1-9A64-4C2D-A230-2B476267CA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727</Words>
  <Characters>5730</Characters>
  <Application>Microsoft Office Word</Application>
  <DocSecurity>0</DocSecurity>
  <Lines>143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6369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a.sorokina</dc:creator>
  <cp:lastModifiedBy>parasol</cp:lastModifiedBy>
  <cp:revision>2</cp:revision>
  <dcterms:created xsi:type="dcterms:W3CDTF">2025-11-03T13:02:00Z</dcterms:created>
  <dcterms:modified xsi:type="dcterms:W3CDTF">2025-11-03T13:02:00Z</dcterms:modified>
</cp:coreProperties>
</file>