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30802" w14:textId="69960566" w:rsidR="00FA1E0D" w:rsidRPr="00802956" w:rsidRDefault="00AE045D" w:rsidP="00802956">
      <w:pPr>
        <w:pStyle w:val="a3"/>
        <w:jc w:val="center"/>
        <w:rPr>
          <w:b/>
          <w:sz w:val="36"/>
          <w:szCs w:val="28"/>
        </w:rPr>
      </w:pPr>
      <w:r>
        <w:rPr>
          <w:b/>
          <w:sz w:val="36"/>
          <w:szCs w:val="28"/>
        </w:rPr>
        <w:t>Параметрические модели в форсированных испытаниях</w:t>
      </w:r>
    </w:p>
    <w:p w14:paraId="2E28FFC4" w14:textId="75FBD7F2" w:rsidR="00FA1E0D" w:rsidRDefault="00AE045D" w:rsidP="00447251">
      <w:pPr>
        <w:jc w:val="center"/>
        <w:rPr>
          <w:sz w:val="28"/>
          <w:szCs w:val="28"/>
        </w:rPr>
      </w:pPr>
      <w:proofErr w:type="spellStart"/>
      <w:r>
        <w:rPr>
          <w:sz w:val="28"/>
          <w:szCs w:val="28"/>
        </w:rPr>
        <w:t>Сунчалина</w:t>
      </w:r>
      <w:proofErr w:type="spellEnd"/>
      <w:r>
        <w:rPr>
          <w:sz w:val="28"/>
          <w:szCs w:val="28"/>
        </w:rPr>
        <w:t xml:space="preserve"> А.Л</w:t>
      </w:r>
      <w:r w:rsidR="00067E6B" w:rsidRPr="003D4018">
        <w:rPr>
          <w:sz w:val="28"/>
          <w:szCs w:val="28"/>
        </w:rPr>
        <w:t xml:space="preserve">. </w:t>
      </w:r>
      <w:r w:rsidR="00C70CF1" w:rsidRPr="003D4018">
        <w:rPr>
          <w:sz w:val="28"/>
          <w:szCs w:val="28"/>
          <w:vertAlign w:val="superscript"/>
        </w:rPr>
        <w:t>1</w:t>
      </w:r>
      <w:r w:rsidR="00BD5864" w:rsidRPr="003D4018">
        <w:rPr>
          <w:sz w:val="28"/>
          <w:szCs w:val="28"/>
          <w:vertAlign w:val="superscript"/>
        </w:rPr>
        <w:t>*</w:t>
      </w:r>
      <w:r w:rsidR="00490243">
        <w:rPr>
          <w:sz w:val="28"/>
          <w:szCs w:val="28"/>
        </w:rPr>
        <w:t xml:space="preserve"> </w:t>
      </w:r>
    </w:p>
    <w:p w14:paraId="63193551" w14:textId="77777777" w:rsidR="00CB45EF" w:rsidRPr="00447251" w:rsidRDefault="00CB45EF" w:rsidP="00447251">
      <w:pPr>
        <w:jc w:val="center"/>
        <w:rPr>
          <w:sz w:val="28"/>
          <w:szCs w:val="28"/>
        </w:rPr>
      </w:pPr>
    </w:p>
    <w:p w14:paraId="75E8C449" w14:textId="77777777" w:rsidR="00FA1E0D" w:rsidRPr="002116CA" w:rsidRDefault="00BD5864" w:rsidP="00FA1E0D">
      <w:pPr>
        <w:jc w:val="center"/>
        <w:rPr>
          <w:szCs w:val="28"/>
        </w:rPr>
      </w:pPr>
      <w:r w:rsidRPr="002116CA">
        <w:rPr>
          <w:szCs w:val="28"/>
          <w:vertAlign w:val="superscript"/>
        </w:rPr>
        <w:t>1</w:t>
      </w:r>
      <w:r w:rsidR="00FA1E0D" w:rsidRPr="002116CA">
        <w:rPr>
          <w:szCs w:val="28"/>
        </w:rPr>
        <w:t>МГТУ им. Н.Э. Баумана, Москва, Россия</w:t>
      </w:r>
    </w:p>
    <w:p w14:paraId="5B36AF7B" w14:textId="63177ACB" w:rsidR="00FA1E0D" w:rsidRPr="00447251" w:rsidRDefault="00BD5864" w:rsidP="00447251">
      <w:pPr>
        <w:jc w:val="center"/>
        <w:rPr>
          <w:color w:val="000000"/>
          <w:szCs w:val="28"/>
        </w:rPr>
      </w:pPr>
      <w:r w:rsidRPr="002116CA">
        <w:t>*</w:t>
      </w:r>
      <w:r w:rsidR="00AE045D" w:rsidRPr="00AE045D">
        <w:rPr>
          <w:rFonts w:ascii="Helvetica" w:hAnsi="Helvetica" w:cs="Helvetica"/>
          <w:color w:val="1A1A1A"/>
          <w:sz w:val="21"/>
          <w:szCs w:val="21"/>
          <w:shd w:val="clear" w:color="auto" w:fill="FFFFFF"/>
        </w:rPr>
        <w:t xml:space="preserve"> </w:t>
      </w:r>
      <w:r w:rsidR="00AE045D" w:rsidRPr="00AE045D">
        <w:rPr>
          <w:szCs w:val="28"/>
        </w:rPr>
        <w:t>sunchalina@mail.ru</w:t>
      </w:r>
    </w:p>
    <w:p w14:paraId="5BF6FA77" w14:textId="77777777" w:rsidR="00356D8B" w:rsidRDefault="00490243" w:rsidP="00FA1E0D">
      <w:pPr>
        <w:ind w:firstLine="709"/>
        <w:jc w:val="both"/>
        <w:rPr>
          <w:b/>
          <w:sz w:val="28"/>
          <w:szCs w:val="28"/>
        </w:rPr>
      </w:pPr>
      <w:r w:rsidRPr="00BD5864">
        <w:rPr>
          <w:b/>
          <w:sz w:val="28"/>
          <w:szCs w:val="28"/>
        </w:rPr>
        <w:t>Аннотация</w:t>
      </w:r>
    </w:p>
    <w:p w14:paraId="71F7442E" w14:textId="1FC373AE" w:rsidR="008E1F3E" w:rsidRDefault="00AE045D" w:rsidP="00AF7601">
      <w:pPr>
        <w:ind w:firstLine="709"/>
        <w:jc w:val="both"/>
        <w:rPr>
          <w:sz w:val="28"/>
          <w:szCs w:val="28"/>
          <w:lang w:eastAsia="en-US"/>
        </w:rPr>
      </w:pPr>
      <w:r>
        <w:rPr>
          <w:sz w:val="28"/>
          <w:szCs w:val="28"/>
          <w:lang w:eastAsia="en-US"/>
        </w:rPr>
        <w:t>Рассматриваются вопросы применения форсированных испытаний для определения показателей надежности технических систем</w:t>
      </w:r>
      <w:r w:rsidR="00A445E2" w:rsidRPr="008E1F3E">
        <w:rPr>
          <w:sz w:val="28"/>
          <w:szCs w:val="28"/>
          <w:lang w:eastAsia="en-US"/>
        </w:rPr>
        <w:t>.</w:t>
      </w:r>
      <w:r>
        <w:rPr>
          <w:sz w:val="28"/>
          <w:szCs w:val="28"/>
          <w:lang w:eastAsia="en-US"/>
        </w:rPr>
        <w:t xml:space="preserve"> Наработки изделий характеризуются как непрерывными, так и дискретными случайными величинами. Предложены новые параметрические модели и методы оценивания их параметров для обработки результатов форсированных испытаний. Введены новые модели двумерных распределений с заданными маргинальными распределениями и носителями плотности специального вида.</w:t>
      </w:r>
      <w:r w:rsidR="00A445E2" w:rsidRPr="008E1F3E">
        <w:rPr>
          <w:sz w:val="28"/>
          <w:szCs w:val="28"/>
          <w:lang w:eastAsia="en-US"/>
        </w:rPr>
        <w:t xml:space="preserve"> </w:t>
      </w:r>
    </w:p>
    <w:p w14:paraId="1E635833" w14:textId="42690DC6" w:rsidR="00356D8B" w:rsidRPr="00AE045D" w:rsidRDefault="00FA1E0D" w:rsidP="006758FC">
      <w:pPr>
        <w:pStyle w:val="a3"/>
        <w:jc w:val="both"/>
        <w:rPr>
          <w:sz w:val="28"/>
          <w:szCs w:val="28"/>
        </w:rPr>
      </w:pPr>
      <w:r w:rsidRPr="00490243">
        <w:rPr>
          <w:b/>
          <w:i/>
          <w:sz w:val="28"/>
        </w:rPr>
        <w:t>Ключевые слова</w:t>
      </w:r>
      <w:r w:rsidRPr="006758FC">
        <w:rPr>
          <w:sz w:val="28"/>
          <w:szCs w:val="28"/>
        </w:rPr>
        <w:t xml:space="preserve">: </w:t>
      </w:r>
      <w:r w:rsidR="00AE045D">
        <w:rPr>
          <w:sz w:val="28"/>
          <w:szCs w:val="28"/>
        </w:rPr>
        <w:t>форсированные испытания, параметрические модели</w:t>
      </w:r>
      <w:r w:rsidR="006758FC" w:rsidRPr="00AE045D">
        <w:rPr>
          <w:sz w:val="28"/>
          <w:szCs w:val="28"/>
        </w:rPr>
        <w:t>.</w:t>
      </w:r>
    </w:p>
    <w:p w14:paraId="643B6282" w14:textId="77777777" w:rsidR="00BD5864" w:rsidRDefault="00BD5864" w:rsidP="00BD5864">
      <w:pPr>
        <w:ind w:firstLine="709"/>
        <w:jc w:val="both"/>
        <w:rPr>
          <w:b/>
          <w:sz w:val="28"/>
          <w:szCs w:val="28"/>
        </w:rPr>
      </w:pPr>
      <w:r w:rsidRPr="00BD5864">
        <w:rPr>
          <w:b/>
          <w:sz w:val="28"/>
          <w:szCs w:val="28"/>
        </w:rPr>
        <w:t>Литература</w:t>
      </w:r>
    </w:p>
    <w:p w14:paraId="37184C8A" w14:textId="39EC87AE" w:rsidR="00910133" w:rsidRPr="00202F47" w:rsidRDefault="00AE045D" w:rsidP="00910133">
      <w:pPr>
        <w:pStyle w:val="a4"/>
        <w:numPr>
          <w:ilvl w:val="0"/>
          <w:numId w:val="2"/>
        </w:numPr>
        <w:jc w:val="both"/>
        <w:rPr>
          <w:sz w:val="28"/>
          <w:szCs w:val="28"/>
        </w:rPr>
      </w:pPr>
      <w:r>
        <w:rPr>
          <w:sz w:val="28"/>
          <w:szCs w:val="28"/>
        </w:rPr>
        <w:t>Ветров Л.Г</w:t>
      </w:r>
      <w:r w:rsidR="00772136">
        <w:rPr>
          <w:sz w:val="28"/>
          <w:szCs w:val="28"/>
        </w:rPr>
        <w:t>.</w:t>
      </w:r>
      <w:r>
        <w:rPr>
          <w:sz w:val="28"/>
          <w:szCs w:val="28"/>
        </w:rPr>
        <w:t xml:space="preserve">, </w:t>
      </w:r>
      <w:proofErr w:type="spellStart"/>
      <w:r>
        <w:rPr>
          <w:sz w:val="28"/>
          <w:szCs w:val="28"/>
        </w:rPr>
        <w:t>Сунчалина</w:t>
      </w:r>
      <w:proofErr w:type="spellEnd"/>
      <w:r>
        <w:rPr>
          <w:sz w:val="28"/>
          <w:szCs w:val="28"/>
        </w:rPr>
        <w:t xml:space="preserve"> А.Л. Об оценке корреляции между одновременно ненаблюдаемыми наработками изделий радиоэлектроники в двух режимах // Успехи современной радиоэлектроники. 2008. № 2. С. 40-44.</w:t>
      </w:r>
    </w:p>
    <w:p w14:paraId="18840952" w14:textId="10596EC0" w:rsidR="00447251" w:rsidRPr="00447251" w:rsidRDefault="00772136" w:rsidP="00447251">
      <w:pPr>
        <w:pStyle w:val="a3"/>
        <w:jc w:val="center"/>
        <w:rPr>
          <w:b/>
          <w:sz w:val="36"/>
          <w:szCs w:val="28"/>
          <w:lang w:val="en-US"/>
        </w:rPr>
      </w:pPr>
      <w:r w:rsidRPr="00772136">
        <w:rPr>
          <w:b/>
          <w:sz w:val="36"/>
          <w:szCs w:val="28"/>
          <w:lang w:val="en-US"/>
        </w:rPr>
        <w:t>Parametric models in accelerated testing</w:t>
      </w:r>
    </w:p>
    <w:p w14:paraId="796A34B2" w14:textId="2FA77312" w:rsidR="00356D8B" w:rsidRPr="00772136" w:rsidRDefault="00772136" w:rsidP="00447251">
      <w:pPr>
        <w:ind w:firstLine="709"/>
        <w:jc w:val="center"/>
        <w:rPr>
          <w:rStyle w:val="10"/>
          <w:sz w:val="28"/>
          <w:szCs w:val="28"/>
          <w:vertAlign w:val="superscript"/>
          <w:lang w:val="en-US"/>
        </w:rPr>
      </w:pPr>
      <w:proofErr w:type="spellStart"/>
      <w:r w:rsidRPr="00772136">
        <w:rPr>
          <w:sz w:val="28"/>
          <w:szCs w:val="28"/>
          <w:lang w:val="en-US"/>
        </w:rPr>
        <w:t>Sunchalina</w:t>
      </w:r>
      <w:proofErr w:type="spellEnd"/>
      <w:r w:rsidRPr="00772136">
        <w:rPr>
          <w:sz w:val="28"/>
          <w:szCs w:val="28"/>
          <w:lang w:val="en-US"/>
        </w:rPr>
        <w:t xml:space="preserve"> A.L</w:t>
      </w:r>
      <w:r w:rsidR="000C2FFD" w:rsidRPr="00B115CE">
        <w:rPr>
          <w:sz w:val="28"/>
          <w:szCs w:val="28"/>
          <w:lang w:val="en-US"/>
        </w:rPr>
        <w:t>.</w:t>
      </w:r>
      <w:r w:rsidR="000C2FFD" w:rsidRPr="00B115CE">
        <w:rPr>
          <w:b/>
          <w:lang w:val="en-US"/>
        </w:rPr>
        <w:t xml:space="preserve"> </w:t>
      </w:r>
      <w:r w:rsidR="000C2FFD" w:rsidRPr="00356D8B">
        <w:rPr>
          <w:rStyle w:val="tlid-translation"/>
          <w:sz w:val="28"/>
          <w:szCs w:val="28"/>
          <w:vertAlign w:val="superscript"/>
          <w:lang w:val="en-US"/>
        </w:rPr>
        <w:t>1</w:t>
      </w:r>
      <w:r w:rsidR="00356D8B" w:rsidRPr="00356D8B">
        <w:rPr>
          <w:rStyle w:val="10"/>
          <w:sz w:val="28"/>
          <w:szCs w:val="28"/>
          <w:vertAlign w:val="superscript"/>
          <w:lang w:val="en-US"/>
        </w:rPr>
        <w:t>*</w:t>
      </w:r>
    </w:p>
    <w:p w14:paraId="078A6389" w14:textId="77777777" w:rsidR="00CB45EF" w:rsidRPr="00447251" w:rsidRDefault="00CB45EF" w:rsidP="00447251">
      <w:pPr>
        <w:ind w:firstLine="709"/>
        <w:jc w:val="center"/>
        <w:rPr>
          <w:rStyle w:val="tlid-translation"/>
          <w:sz w:val="28"/>
          <w:szCs w:val="28"/>
          <w:vertAlign w:val="superscript"/>
          <w:lang w:val="en-US"/>
        </w:rPr>
      </w:pPr>
    </w:p>
    <w:p w14:paraId="7A747C7C" w14:textId="77777777" w:rsidR="00FA1E0D" w:rsidRPr="00067E6B" w:rsidRDefault="00FA1E0D" w:rsidP="00FA1E0D">
      <w:pPr>
        <w:pStyle w:val="a3"/>
        <w:spacing w:before="0" w:beforeAutospacing="0" w:after="0" w:afterAutospacing="0"/>
        <w:jc w:val="center"/>
        <w:rPr>
          <w:lang w:val="en-US"/>
        </w:rPr>
      </w:pPr>
      <w:r w:rsidRPr="002116CA">
        <w:rPr>
          <w:vertAlign w:val="superscript"/>
          <w:lang w:val="en-US"/>
        </w:rPr>
        <w:t xml:space="preserve"> </w:t>
      </w:r>
      <w:r w:rsidR="002116CA" w:rsidRPr="002116CA">
        <w:rPr>
          <w:vertAlign w:val="superscript"/>
          <w:lang w:val="en-US"/>
        </w:rPr>
        <w:t>1</w:t>
      </w:r>
      <w:r w:rsidRPr="002116CA">
        <w:rPr>
          <w:lang w:val="en-US"/>
        </w:rPr>
        <w:t>Bauman Moscow State Technical University, Moscow, Russia</w:t>
      </w:r>
    </w:p>
    <w:p w14:paraId="07CF928C" w14:textId="644674A9" w:rsidR="00356D8B" w:rsidRPr="00B115CE" w:rsidRDefault="00356D8B" w:rsidP="00B115CE">
      <w:pPr>
        <w:jc w:val="center"/>
        <w:rPr>
          <w:rStyle w:val="tlid-translation"/>
          <w:lang w:val="en-US"/>
        </w:rPr>
      </w:pPr>
      <w:r w:rsidRPr="002116CA">
        <w:rPr>
          <w:lang w:val="en-US"/>
        </w:rPr>
        <w:t xml:space="preserve">* </w:t>
      </w:r>
      <w:r w:rsidR="00772136" w:rsidRPr="00772136">
        <w:rPr>
          <w:szCs w:val="28"/>
          <w:lang w:val="en-US"/>
        </w:rPr>
        <w:t>sunchalina@mail.ru</w:t>
      </w:r>
    </w:p>
    <w:p w14:paraId="6163CA0C" w14:textId="6424ABC7" w:rsidR="00B115CE" w:rsidRPr="00B115CE" w:rsidRDefault="00356D8B" w:rsidP="00B115CE">
      <w:pPr>
        <w:ind w:firstLine="709"/>
        <w:jc w:val="both"/>
        <w:rPr>
          <w:sz w:val="28"/>
          <w:szCs w:val="28"/>
          <w:lang w:val="en-US"/>
        </w:rPr>
      </w:pPr>
      <w:r w:rsidRPr="002116CA">
        <w:rPr>
          <w:rStyle w:val="tlid-translation"/>
          <w:b/>
          <w:sz w:val="28"/>
          <w:szCs w:val="28"/>
        </w:rPr>
        <w:t>А</w:t>
      </w:r>
      <w:proofErr w:type="spellStart"/>
      <w:r w:rsidRPr="002116CA">
        <w:rPr>
          <w:rStyle w:val="tlid-translation"/>
          <w:b/>
          <w:sz w:val="28"/>
          <w:szCs w:val="28"/>
          <w:lang w:val="en-US"/>
        </w:rPr>
        <w:t>nnotation</w:t>
      </w:r>
      <w:proofErr w:type="spellEnd"/>
      <w:r w:rsidRPr="002116CA">
        <w:rPr>
          <w:rStyle w:val="tlid-translation"/>
          <w:b/>
          <w:sz w:val="28"/>
          <w:szCs w:val="28"/>
          <w:lang w:val="en-US"/>
        </w:rPr>
        <w:t xml:space="preserve"> </w:t>
      </w:r>
    </w:p>
    <w:p w14:paraId="7E51D461" w14:textId="449D1C32" w:rsidR="00B115CE" w:rsidRPr="00AE045D" w:rsidRDefault="00772136" w:rsidP="00B115CE">
      <w:pPr>
        <w:ind w:firstLine="709"/>
        <w:jc w:val="both"/>
        <w:rPr>
          <w:sz w:val="28"/>
          <w:szCs w:val="28"/>
          <w:lang w:val="en-US" w:eastAsia="en-US"/>
        </w:rPr>
      </w:pPr>
      <w:r w:rsidRPr="00772136">
        <w:rPr>
          <w:sz w:val="28"/>
          <w:szCs w:val="28"/>
          <w:lang w:val="en-US" w:eastAsia="en-US"/>
        </w:rPr>
        <w:t xml:space="preserve">The issues of using forced testing to determine the reliability of technical systems are considered. Product developments are characterized by both continuous and discrete random variables. New parametric models and methods for estimating their parameters for processing the results of accelerated tests are proposed. </w:t>
      </w:r>
      <w:r w:rsidRPr="00772136">
        <w:rPr>
          <w:sz w:val="28"/>
          <w:szCs w:val="28"/>
          <w:lang w:eastAsia="en-US"/>
        </w:rPr>
        <w:t xml:space="preserve">New </w:t>
      </w:r>
      <w:proofErr w:type="spellStart"/>
      <w:r w:rsidRPr="00772136">
        <w:rPr>
          <w:sz w:val="28"/>
          <w:szCs w:val="28"/>
          <w:lang w:eastAsia="en-US"/>
        </w:rPr>
        <w:t>models</w:t>
      </w:r>
      <w:proofErr w:type="spellEnd"/>
      <w:r w:rsidRPr="00772136">
        <w:rPr>
          <w:sz w:val="28"/>
          <w:szCs w:val="28"/>
          <w:lang w:eastAsia="en-US"/>
        </w:rPr>
        <w:t xml:space="preserve"> </w:t>
      </w:r>
      <w:proofErr w:type="spellStart"/>
      <w:r w:rsidRPr="00772136">
        <w:rPr>
          <w:sz w:val="28"/>
          <w:szCs w:val="28"/>
          <w:lang w:eastAsia="en-US"/>
        </w:rPr>
        <w:t>of</w:t>
      </w:r>
      <w:proofErr w:type="spellEnd"/>
      <w:r w:rsidRPr="00772136">
        <w:rPr>
          <w:sz w:val="28"/>
          <w:szCs w:val="28"/>
          <w:lang w:eastAsia="en-US"/>
        </w:rPr>
        <w:t xml:space="preserve"> </w:t>
      </w:r>
      <w:proofErr w:type="spellStart"/>
      <w:r w:rsidRPr="00772136">
        <w:rPr>
          <w:sz w:val="28"/>
          <w:szCs w:val="28"/>
          <w:lang w:eastAsia="en-US"/>
        </w:rPr>
        <w:t>two-dimensional</w:t>
      </w:r>
      <w:proofErr w:type="spellEnd"/>
      <w:r w:rsidRPr="00772136">
        <w:rPr>
          <w:sz w:val="28"/>
          <w:szCs w:val="28"/>
          <w:lang w:eastAsia="en-US"/>
        </w:rPr>
        <w:t xml:space="preserve"> </w:t>
      </w:r>
      <w:proofErr w:type="spellStart"/>
      <w:r w:rsidRPr="00772136">
        <w:rPr>
          <w:sz w:val="28"/>
          <w:szCs w:val="28"/>
          <w:lang w:eastAsia="en-US"/>
        </w:rPr>
        <w:t>distributions</w:t>
      </w:r>
      <w:proofErr w:type="spellEnd"/>
      <w:r w:rsidRPr="00772136">
        <w:rPr>
          <w:sz w:val="28"/>
          <w:szCs w:val="28"/>
          <w:lang w:eastAsia="en-US"/>
        </w:rPr>
        <w:t xml:space="preserve"> </w:t>
      </w:r>
      <w:proofErr w:type="spellStart"/>
      <w:r w:rsidRPr="00772136">
        <w:rPr>
          <w:sz w:val="28"/>
          <w:szCs w:val="28"/>
          <w:lang w:eastAsia="en-US"/>
        </w:rPr>
        <w:t>with</w:t>
      </w:r>
      <w:proofErr w:type="spellEnd"/>
      <w:r w:rsidRPr="00772136">
        <w:rPr>
          <w:sz w:val="28"/>
          <w:szCs w:val="28"/>
          <w:lang w:eastAsia="en-US"/>
        </w:rPr>
        <w:t xml:space="preserve"> </w:t>
      </w:r>
      <w:proofErr w:type="spellStart"/>
      <w:r w:rsidRPr="00772136">
        <w:rPr>
          <w:sz w:val="28"/>
          <w:szCs w:val="28"/>
          <w:lang w:eastAsia="en-US"/>
        </w:rPr>
        <w:t>specified</w:t>
      </w:r>
      <w:proofErr w:type="spellEnd"/>
      <w:r w:rsidRPr="00772136">
        <w:rPr>
          <w:sz w:val="28"/>
          <w:szCs w:val="28"/>
          <w:lang w:eastAsia="en-US"/>
        </w:rPr>
        <w:t xml:space="preserve"> </w:t>
      </w:r>
      <w:proofErr w:type="spellStart"/>
      <w:r w:rsidRPr="00772136">
        <w:rPr>
          <w:sz w:val="28"/>
          <w:szCs w:val="28"/>
          <w:lang w:eastAsia="en-US"/>
        </w:rPr>
        <w:t>marginal</w:t>
      </w:r>
      <w:proofErr w:type="spellEnd"/>
      <w:r w:rsidRPr="00772136">
        <w:rPr>
          <w:sz w:val="28"/>
          <w:szCs w:val="28"/>
          <w:lang w:eastAsia="en-US"/>
        </w:rPr>
        <w:t xml:space="preserve"> </w:t>
      </w:r>
      <w:proofErr w:type="spellStart"/>
      <w:r w:rsidRPr="00772136">
        <w:rPr>
          <w:sz w:val="28"/>
          <w:szCs w:val="28"/>
          <w:lang w:eastAsia="en-US"/>
        </w:rPr>
        <w:t>distributions</w:t>
      </w:r>
      <w:proofErr w:type="spellEnd"/>
      <w:r w:rsidRPr="00772136">
        <w:rPr>
          <w:sz w:val="28"/>
          <w:szCs w:val="28"/>
          <w:lang w:eastAsia="en-US"/>
        </w:rPr>
        <w:t xml:space="preserve"> </w:t>
      </w:r>
      <w:proofErr w:type="spellStart"/>
      <w:r w:rsidRPr="00772136">
        <w:rPr>
          <w:sz w:val="28"/>
          <w:szCs w:val="28"/>
          <w:lang w:eastAsia="en-US"/>
        </w:rPr>
        <w:t>and</w:t>
      </w:r>
      <w:proofErr w:type="spellEnd"/>
      <w:r w:rsidRPr="00772136">
        <w:rPr>
          <w:sz w:val="28"/>
          <w:szCs w:val="28"/>
          <w:lang w:eastAsia="en-US"/>
        </w:rPr>
        <w:t xml:space="preserve"> </w:t>
      </w:r>
      <w:proofErr w:type="spellStart"/>
      <w:r w:rsidRPr="00772136">
        <w:rPr>
          <w:sz w:val="28"/>
          <w:szCs w:val="28"/>
          <w:lang w:eastAsia="en-US"/>
        </w:rPr>
        <w:t>density</w:t>
      </w:r>
      <w:proofErr w:type="spellEnd"/>
      <w:r w:rsidRPr="00772136">
        <w:rPr>
          <w:sz w:val="28"/>
          <w:szCs w:val="28"/>
          <w:lang w:eastAsia="en-US"/>
        </w:rPr>
        <w:t xml:space="preserve"> </w:t>
      </w:r>
      <w:proofErr w:type="spellStart"/>
      <w:r w:rsidRPr="00772136">
        <w:rPr>
          <w:sz w:val="28"/>
          <w:szCs w:val="28"/>
          <w:lang w:eastAsia="en-US"/>
        </w:rPr>
        <w:t>carriers</w:t>
      </w:r>
      <w:proofErr w:type="spellEnd"/>
      <w:r w:rsidRPr="00772136">
        <w:rPr>
          <w:sz w:val="28"/>
          <w:szCs w:val="28"/>
          <w:lang w:eastAsia="en-US"/>
        </w:rPr>
        <w:t xml:space="preserve"> </w:t>
      </w:r>
      <w:proofErr w:type="spellStart"/>
      <w:r w:rsidRPr="00772136">
        <w:rPr>
          <w:sz w:val="28"/>
          <w:szCs w:val="28"/>
          <w:lang w:eastAsia="en-US"/>
        </w:rPr>
        <w:t>of</w:t>
      </w:r>
      <w:proofErr w:type="spellEnd"/>
      <w:r w:rsidRPr="00772136">
        <w:rPr>
          <w:sz w:val="28"/>
          <w:szCs w:val="28"/>
          <w:lang w:eastAsia="en-US"/>
        </w:rPr>
        <w:t xml:space="preserve"> a </w:t>
      </w:r>
      <w:proofErr w:type="spellStart"/>
      <w:r w:rsidRPr="00772136">
        <w:rPr>
          <w:sz w:val="28"/>
          <w:szCs w:val="28"/>
          <w:lang w:eastAsia="en-US"/>
        </w:rPr>
        <w:t>special</w:t>
      </w:r>
      <w:proofErr w:type="spellEnd"/>
      <w:r w:rsidRPr="00772136">
        <w:rPr>
          <w:sz w:val="28"/>
          <w:szCs w:val="28"/>
          <w:lang w:eastAsia="en-US"/>
        </w:rPr>
        <w:t xml:space="preserve"> </w:t>
      </w:r>
      <w:proofErr w:type="spellStart"/>
      <w:r w:rsidRPr="00772136">
        <w:rPr>
          <w:sz w:val="28"/>
          <w:szCs w:val="28"/>
          <w:lang w:eastAsia="en-US"/>
        </w:rPr>
        <w:t>type</w:t>
      </w:r>
      <w:proofErr w:type="spellEnd"/>
      <w:r w:rsidRPr="00772136">
        <w:rPr>
          <w:sz w:val="28"/>
          <w:szCs w:val="28"/>
          <w:lang w:eastAsia="en-US"/>
        </w:rPr>
        <w:t xml:space="preserve"> </w:t>
      </w:r>
      <w:proofErr w:type="spellStart"/>
      <w:r w:rsidRPr="00772136">
        <w:rPr>
          <w:sz w:val="28"/>
          <w:szCs w:val="28"/>
          <w:lang w:eastAsia="en-US"/>
        </w:rPr>
        <w:t>are</w:t>
      </w:r>
      <w:proofErr w:type="spellEnd"/>
      <w:r w:rsidRPr="00772136">
        <w:rPr>
          <w:sz w:val="28"/>
          <w:szCs w:val="28"/>
          <w:lang w:eastAsia="en-US"/>
        </w:rPr>
        <w:t xml:space="preserve"> </w:t>
      </w:r>
      <w:proofErr w:type="spellStart"/>
      <w:r w:rsidRPr="00772136">
        <w:rPr>
          <w:sz w:val="28"/>
          <w:szCs w:val="28"/>
          <w:lang w:eastAsia="en-US"/>
        </w:rPr>
        <w:t>introduced</w:t>
      </w:r>
      <w:proofErr w:type="spellEnd"/>
      <w:r w:rsidR="006758FC" w:rsidRPr="00AE045D">
        <w:rPr>
          <w:sz w:val="28"/>
          <w:szCs w:val="28"/>
          <w:lang w:val="en-US" w:eastAsia="en-US"/>
        </w:rPr>
        <w:t>.</w:t>
      </w:r>
    </w:p>
    <w:p w14:paraId="6D4A66D3" w14:textId="77777777" w:rsidR="00772136" w:rsidRDefault="00772136" w:rsidP="00772136">
      <w:pPr>
        <w:rPr>
          <w:b/>
          <w:i/>
          <w:sz w:val="28"/>
        </w:rPr>
      </w:pPr>
    </w:p>
    <w:p w14:paraId="2CB030EE" w14:textId="5B83E08D" w:rsidR="00B115CE" w:rsidRPr="00447251" w:rsidRDefault="00FA1E0D" w:rsidP="00772136">
      <w:pPr>
        <w:rPr>
          <w:sz w:val="28"/>
          <w:szCs w:val="28"/>
          <w:lang w:val="en-US"/>
        </w:rPr>
      </w:pPr>
      <w:r w:rsidRPr="002116CA">
        <w:rPr>
          <w:b/>
          <w:i/>
          <w:sz w:val="28"/>
          <w:lang w:val="en-US"/>
        </w:rPr>
        <w:t>Keywords:</w:t>
      </w:r>
      <w:r w:rsidRPr="002116CA">
        <w:rPr>
          <w:b/>
          <w:lang w:val="en-US"/>
        </w:rPr>
        <w:t xml:space="preserve"> </w:t>
      </w:r>
      <w:r w:rsidR="00772136" w:rsidRPr="00772136">
        <w:rPr>
          <w:sz w:val="28"/>
          <w:szCs w:val="28"/>
          <w:lang w:val="en-US"/>
        </w:rPr>
        <w:t>accelerated testing, parametric models</w:t>
      </w:r>
      <w:r w:rsidR="00447251" w:rsidRPr="00447251">
        <w:rPr>
          <w:sz w:val="28"/>
          <w:szCs w:val="28"/>
          <w:lang w:val="en-US"/>
        </w:rPr>
        <w:t>.</w:t>
      </w:r>
    </w:p>
    <w:p w14:paraId="643EE27E" w14:textId="77777777" w:rsidR="00772136" w:rsidRPr="00772136" w:rsidRDefault="00772136" w:rsidP="00FA1E0D">
      <w:pPr>
        <w:ind w:firstLine="851"/>
        <w:rPr>
          <w:b/>
          <w:sz w:val="28"/>
          <w:szCs w:val="28"/>
          <w:lang w:val="en-US"/>
        </w:rPr>
      </w:pPr>
    </w:p>
    <w:p w14:paraId="076F907F" w14:textId="04E870E0" w:rsidR="002116CA" w:rsidRPr="00910133" w:rsidRDefault="002116CA" w:rsidP="00FA1E0D">
      <w:pPr>
        <w:ind w:firstLine="851"/>
        <w:rPr>
          <w:b/>
          <w:sz w:val="28"/>
          <w:szCs w:val="28"/>
          <w:lang w:val="en-US"/>
        </w:rPr>
      </w:pPr>
      <w:r w:rsidRPr="00910133">
        <w:rPr>
          <w:b/>
          <w:sz w:val="28"/>
          <w:szCs w:val="28"/>
          <w:lang w:val="en-US"/>
        </w:rPr>
        <w:t>References</w:t>
      </w:r>
    </w:p>
    <w:p w14:paraId="60827952" w14:textId="653549A1" w:rsidR="00E23B21" w:rsidRPr="00CB45EF" w:rsidRDefault="00772136" w:rsidP="00CB45EF">
      <w:pPr>
        <w:pStyle w:val="a4"/>
        <w:numPr>
          <w:ilvl w:val="0"/>
          <w:numId w:val="3"/>
        </w:numPr>
        <w:jc w:val="both"/>
        <w:rPr>
          <w:sz w:val="28"/>
          <w:szCs w:val="28"/>
          <w:lang w:val="en-US"/>
        </w:rPr>
      </w:pPr>
      <w:r w:rsidRPr="00772136">
        <w:rPr>
          <w:sz w:val="28"/>
          <w:szCs w:val="28"/>
          <w:lang w:val="en-US"/>
        </w:rPr>
        <w:t xml:space="preserve">Vetrov L.G., </w:t>
      </w:r>
      <w:proofErr w:type="spellStart"/>
      <w:r w:rsidRPr="00772136">
        <w:rPr>
          <w:sz w:val="28"/>
          <w:szCs w:val="28"/>
          <w:lang w:val="en-US"/>
        </w:rPr>
        <w:t>Sunchalina</w:t>
      </w:r>
      <w:proofErr w:type="spellEnd"/>
      <w:r w:rsidRPr="00772136">
        <w:rPr>
          <w:sz w:val="28"/>
          <w:szCs w:val="28"/>
          <w:lang w:val="en-US"/>
        </w:rPr>
        <w:t xml:space="preserve"> A.L. On the assessment of the correlation between simultaneously unobserved developments of radio electronics products in two modes // Successes of modern radio electronics. </w:t>
      </w:r>
      <w:r w:rsidRPr="00772136">
        <w:rPr>
          <w:sz w:val="28"/>
          <w:szCs w:val="28"/>
        </w:rPr>
        <w:t xml:space="preserve">2008. No. 2. </w:t>
      </w:r>
      <w:r>
        <w:rPr>
          <w:sz w:val="28"/>
          <w:szCs w:val="28"/>
          <w:lang w:val="en-US"/>
        </w:rPr>
        <w:t>P</w:t>
      </w:r>
      <w:r w:rsidRPr="00772136">
        <w:rPr>
          <w:sz w:val="28"/>
          <w:szCs w:val="28"/>
        </w:rPr>
        <w:t>p. 40-44</w:t>
      </w:r>
      <w:r w:rsidR="00910133" w:rsidRPr="00910133">
        <w:rPr>
          <w:sz w:val="28"/>
          <w:szCs w:val="28"/>
          <w:lang w:val="en-US"/>
        </w:rPr>
        <w:t>.</w:t>
      </w:r>
    </w:p>
    <w:sectPr w:rsidR="00E23B21" w:rsidRPr="00CB45EF" w:rsidSect="00BD5864">
      <w:pgSz w:w="11906" w:h="16838"/>
      <w:pgMar w:top="1134" w:right="707"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F27E6"/>
    <w:multiLevelType w:val="multilevel"/>
    <w:tmpl w:val="D618F4C2"/>
    <w:lvl w:ilvl="0">
      <w:start w:val="1"/>
      <w:numFmt w:val="decimal"/>
      <w:pStyle w:val="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pStyle w:val="2"/>
      <w:lvlText w:val="%1.%2"/>
      <w:lvlJc w:val="left"/>
      <w:pPr>
        <w:ind w:left="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148"/>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68"/>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88"/>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308"/>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028"/>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748"/>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68"/>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A445F27"/>
    <w:multiLevelType w:val="hybridMultilevel"/>
    <w:tmpl w:val="B256080E"/>
    <w:lvl w:ilvl="0" w:tplc="7890CCEA">
      <w:start w:val="1"/>
      <w:numFmt w:val="decimal"/>
      <w:lvlText w:val="%1."/>
      <w:lvlJc w:val="left"/>
      <w:pPr>
        <w:ind w:left="1069" w:hanging="360"/>
      </w:pPr>
      <w:rPr>
        <w:rFonts w:ascii="Times New Roman" w:eastAsia="Times New Roman" w:hAnsi="Times New Roman" w:cs="Times New Roman"/>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362A1A4E"/>
    <w:multiLevelType w:val="hybridMultilevel"/>
    <w:tmpl w:val="932EE496"/>
    <w:lvl w:ilvl="0" w:tplc="C994E43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982275767">
    <w:abstractNumId w:val="3"/>
  </w:num>
  <w:num w:numId="2" w16cid:durableId="1767772215">
    <w:abstractNumId w:val="1"/>
  </w:num>
  <w:num w:numId="3" w16cid:durableId="772673723">
    <w:abstractNumId w:val="2"/>
  </w:num>
  <w:num w:numId="4" w16cid:durableId="2008094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1E0D"/>
    <w:rsid w:val="00024347"/>
    <w:rsid w:val="00067E6B"/>
    <w:rsid w:val="000C2FFD"/>
    <w:rsid w:val="00110A40"/>
    <w:rsid w:val="0017793D"/>
    <w:rsid w:val="00202F47"/>
    <w:rsid w:val="002116CA"/>
    <w:rsid w:val="00356D8B"/>
    <w:rsid w:val="003D4018"/>
    <w:rsid w:val="0042297F"/>
    <w:rsid w:val="00447251"/>
    <w:rsid w:val="00490243"/>
    <w:rsid w:val="004C178A"/>
    <w:rsid w:val="006758FC"/>
    <w:rsid w:val="006D562D"/>
    <w:rsid w:val="00747331"/>
    <w:rsid w:val="00772136"/>
    <w:rsid w:val="00802956"/>
    <w:rsid w:val="0088591F"/>
    <w:rsid w:val="00892E83"/>
    <w:rsid w:val="008C7B62"/>
    <w:rsid w:val="008E1F3E"/>
    <w:rsid w:val="00910133"/>
    <w:rsid w:val="00A445E2"/>
    <w:rsid w:val="00AE045D"/>
    <w:rsid w:val="00AF7601"/>
    <w:rsid w:val="00B115CE"/>
    <w:rsid w:val="00BD5864"/>
    <w:rsid w:val="00C43CF7"/>
    <w:rsid w:val="00C70CF1"/>
    <w:rsid w:val="00CB45EF"/>
    <w:rsid w:val="00E23B21"/>
    <w:rsid w:val="00F11C77"/>
    <w:rsid w:val="00FA1E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A1DA3"/>
  <w15:docId w15:val="{A7565E0B-1F2C-4B45-A8B7-B2939B030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1E0D"/>
    <w:pPr>
      <w:spacing w:after="0" w:line="240" w:lineRule="auto"/>
    </w:pPr>
    <w:rPr>
      <w:rFonts w:ascii="Times New Roman" w:eastAsia="Times New Roman" w:hAnsi="Times New Roman" w:cs="Times New Roman"/>
      <w:sz w:val="24"/>
      <w:szCs w:val="24"/>
      <w:lang w:eastAsia="ru-RU"/>
    </w:rPr>
  </w:style>
  <w:style w:type="paragraph" w:styleId="1">
    <w:name w:val="heading 1"/>
    <w:next w:val="a"/>
    <w:link w:val="10"/>
    <w:uiPriority w:val="9"/>
    <w:unhideWhenUsed/>
    <w:qFormat/>
    <w:rsid w:val="000C2FFD"/>
    <w:pPr>
      <w:keepNext/>
      <w:keepLines/>
      <w:numPr>
        <w:numId w:val="4"/>
      </w:numPr>
      <w:spacing w:after="191" w:line="259" w:lineRule="auto"/>
      <w:ind w:left="351" w:hanging="10"/>
      <w:outlineLvl w:val="0"/>
    </w:pPr>
    <w:rPr>
      <w:rFonts w:ascii="Times New Roman" w:eastAsia="Times New Roman" w:hAnsi="Times New Roman" w:cs="Times New Roman"/>
      <w:b/>
      <w:color w:val="000000"/>
      <w:sz w:val="24"/>
      <w:lang w:eastAsia="ru-RU"/>
    </w:rPr>
  </w:style>
  <w:style w:type="paragraph" w:styleId="2">
    <w:name w:val="heading 2"/>
    <w:next w:val="a"/>
    <w:link w:val="20"/>
    <w:uiPriority w:val="9"/>
    <w:unhideWhenUsed/>
    <w:qFormat/>
    <w:rsid w:val="000C2FFD"/>
    <w:pPr>
      <w:keepNext/>
      <w:keepLines/>
      <w:numPr>
        <w:ilvl w:val="1"/>
        <w:numId w:val="4"/>
      </w:numPr>
      <w:spacing w:after="187" w:line="259" w:lineRule="auto"/>
      <w:ind w:left="351" w:hanging="10"/>
      <w:outlineLvl w:val="1"/>
    </w:pPr>
    <w:rPr>
      <w:rFonts w:ascii="Times New Roman" w:eastAsia="Times New Roman" w:hAnsi="Times New Roman" w:cs="Times New Roman"/>
      <w:b/>
      <w:color w:val="000000"/>
      <w:sz w:val="20"/>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A1E0D"/>
    <w:pPr>
      <w:spacing w:before="100" w:beforeAutospacing="1" w:after="100" w:afterAutospacing="1"/>
    </w:pPr>
  </w:style>
  <w:style w:type="character" w:customStyle="1" w:styleId="tlid-translation">
    <w:name w:val="tlid-translation"/>
    <w:basedOn w:val="a0"/>
    <w:rsid w:val="00FA1E0D"/>
  </w:style>
  <w:style w:type="paragraph" w:customStyle="1" w:styleId="referenceitem">
    <w:name w:val="referenceitem"/>
    <w:basedOn w:val="a"/>
    <w:rsid w:val="00910133"/>
    <w:pPr>
      <w:numPr>
        <w:numId w:val="1"/>
      </w:numPr>
      <w:overflowPunct w:val="0"/>
      <w:autoSpaceDE w:val="0"/>
      <w:autoSpaceDN w:val="0"/>
      <w:adjustRightInd w:val="0"/>
      <w:spacing w:line="220" w:lineRule="atLeast"/>
      <w:jc w:val="both"/>
      <w:textAlignment w:val="baseline"/>
    </w:pPr>
    <w:rPr>
      <w:sz w:val="18"/>
      <w:szCs w:val="20"/>
      <w:lang w:val="en-US" w:eastAsia="en-US"/>
    </w:rPr>
  </w:style>
  <w:style w:type="numbering" w:customStyle="1" w:styleId="referencelist">
    <w:name w:val="referencelist"/>
    <w:basedOn w:val="a2"/>
    <w:semiHidden/>
    <w:rsid w:val="00910133"/>
    <w:pPr>
      <w:numPr>
        <w:numId w:val="1"/>
      </w:numPr>
    </w:pPr>
  </w:style>
  <w:style w:type="paragraph" w:styleId="a4">
    <w:name w:val="List Paragraph"/>
    <w:basedOn w:val="a"/>
    <w:uiPriority w:val="34"/>
    <w:qFormat/>
    <w:rsid w:val="00910133"/>
    <w:pPr>
      <w:ind w:left="720"/>
      <w:contextualSpacing/>
    </w:pPr>
  </w:style>
  <w:style w:type="character" w:customStyle="1" w:styleId="10">
    <w:name w:val="Заголовок 1 Знак"/>
    <w:basedOn w:val="a0"/>
    <w:link w:val="1"/>
    <w:rsid w:val="000C2FFD"/>
    <w:rPr>
      <w:rFonts w:ascii="Times New Roman" w:eastAsia="Times New Roman" w:hAnsi="Times New Roman" w:cs="Times New Roman"/>
      <w:b/>
      <w:color w:val="000000"/>
      <w:sz w:val="24"/>
      <w:lang w:eastAsia="ru-RU"/>
    </w:rPr>
  </w:style>
  <w:style w:type="character" w:customStyle="1" w:styleId="20">
    <w:name w:val="Заголовок 2 Знак"/>
    <w:basedOn w:val="a0"/>
    <w:link w:val="2"/>
    <w:uiPriority w:val="9"/>
    <w:rsid w:val="000C2FFD"/>
    <w:rPr>
      <w:rFonts w:ascii="Times New Roman" w:eastAsia="Times New Roman" w:hAnsi="Times New Roman" w:cs="Times New Roman"/>
      <w:b/>
      <w:color w:val="000000"/>
      <w:sz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61338">
      <w:bodyDiv w:val="1"/>
      <w:marLeft w:val="0"/>
      <w:marRight w:val="0"/>
      <w:marTop w:val="0"/>
      <w:marBottom w:val="0"/>
      <w:divBdr>
        <w:top w:val="none" w:sz="0" w:space="0" w:color="auto"/>
        <w:left w:val="none" w:sz="0" w:space="0" w:color="auto"/>
        <w:bottom w:val="none" w:sz="0" w:space="0" w:color="auto"/>
        <w:right w:val="none" w:sz="0" w:space="0" w:color="auto"/>
      </w:divBdr>
    </w:div>
    <w:div w:id="78186928">
      <w:bodyDiv w:val="1"/>
      <w:marLeft w:val="0"/>
      <w:marRight w:val="0"/>
      <w:marTop w:val="0"/>
      <w:marBottom w:val="0"/>
      <w:divBdr>
        <w:top w:val="none" w:sz="0" w:space="0" w:color="auto"/>
        <w:left w:val="none" w:sz="0" w:space="0" w:color="auto"/>
        <w:bottom w:val="none" w:sz="0" w:space="0" w:color="auto"/>
        <w:right w:val="none" w:sz="0" w:space="0" w:color="auto"/>
      </w:divBdr>
    </w:div>
    <w:div w:id="367686193">
      <w:bodyDiv w:val="1"/>
      <w:marLeft w:val="0"/>
      <w:marRight w:val="0"/>
      <w:marTop w:val="0"/>
      <w:marBottom w:val="0"/>
      <w:divBdr>
        <w:top w:val="none" w:sz="0" w:space="0" w:color="auto"/>
        <w:left w:val="none" w:sz="0" w:space="0" w:color="auto"/>
        <w:bottom w:val="none" w:sz="0" w:space="0" w:color="auto"/>
        <w:right w:val="none" w:sz="0" w:space="0" w:color="auto"/>
      </w:divBdr>
    </w:div>
    <w:div w:id="601567635">
      <w:bodyDiv w:val="1"/>
      <w:marLeft w:val="0"/>
      <w:marRight w:val="0"/>
      <w:marTop w:val="0"/>
      <w:marBottom w:val="0"/>
      <w:divBdr>
        <w:top w:val="none" w:sz="0" w:space="0" w:color="auto"/>
        <w:left w:val="none" w:sz="0" w:space="0" w:color="auto"/>
        <w:bottom w:val="none" w:sz="0" w:space="0" w:color="auto"/>
        <w:right w:val="none" w:sz="0" w:space="0" w:color="auto"/>
      </w:divBdr>
    </w:div>
    <w:div w:id="1325815506">
      <w:bodyDiv w:val="1"/>
      <w:marLeft w:val="0"/>
      <w:marRight w:val="0"/>
      <w:marTop w:val="0"/>
      <w:marBottom w:val="0"/>
      <w:divBdr>
        <w:top w:val="none" w:sz="0" w:space="0" w:color="auto"/>
        <w:left w:val="none" w:sz="0" w:space="0" w:color="auto"/>
        <w:bottom w:val="none" w:sz="0" w:space="0" w:color="auto"/>
        <w:right w:val="none" w:sz="0" w:space="0" w:color="auto"/>
      </w:divBdr>
    </w:div>
    <w:div w:id="1681008202">
      <w:bodyDiv w:val="1"/>
      <w:marLeft w:val="0"/>
      <w:marRight w:val="0"/>
      <w:marTop w:val="0"/>
      <w:marBottom w:val="0"/>
      <w:divBdr>
        <w:top w:val="none" w:sz="0" w:space="0" w:color="auto"/>
        <w:left w:val="none" w:sz="0" w:space="0" w:color="auto"/>
        <w:bottom w:val="none" w:sz="0" w:space="0" w:color="auto"/>
        <w:right w:val="none" w:sz="0" w:space="0" w:color="auto"/>
      </w:divBdr>
    </w:div>
    <w:div w:id="1835682206">
      <w:bodyDiv w:val="1"/>
      <w:marLeft w:val="0"/>
      <w:marRight w:val="0"/>
      <w:marTop w:val="0"/>
      <w:marBottom w:val="0"/>
      <w:divBdr>
        <w:top w:val="none" w:sz="0" w:space="0" w:color="auto"/>
        <w:left w:val="none" w:sz="0" w:space="0" w:color="auto"/>
        <w:bottom w:val="none" w:sz="0" w:space="0" w:color="auto"/>
        <w:right w:val="none" w:sz="0" w:space="0" w:color="auto"/>
      </w:divBdr>
    </w:div>
    <w:div w:id="1866206975">
      <w:bodyDiv w:val="1"/>
      <w:marLeft w:val="0"/>
      <w:marRight w:val="0"/>
      <w:marTop w:val="0"/>
      <w:marBottom w:val="0"/>
      <w:divBdr>
        <w:top w:val="none" w:sz="0" w:space="0" w:color="auto"/>
        <w:left w:val="none" w:sz="0" w:space="0" w:color="auto"/>
        <w:bottom w:val="none" w:sz="0" w:space="0" w:color="auto"/>
        <w:right w:val="none" w:sz="0" w:space="0" w:color="auto"/>
      </w:divBdr>
    </w:div>
    <w:div w:id="1995914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1</Pages>
  <Words>264</Words>
  <Characters>1507</Characters>
  <Application>Microsoft Office Word</Application>
  <DocSecurity>0</DocSecurity>
  <Lines>12</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SPM</dc:creator>
  <cp:lastModifiedBy>Надежда Гордеева</cp:lastModifiedBy>
  <cp:revision>4</cp:revision>
  <dcterms:created xsi:type="dcterms:W3CDTF">2025-10-01T17:28:00Z</dcterms:created>
  <dcterms:modified xsi:type="dcterms:W3CDTF">2025-10-01T17:42:00Z</dcterms:modified>
</cp:coreProperties>
</file>