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578" w:rsidRPr="00362B89" w:rsidRDefault="000318B6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VI</w:t>
      </w:r>
      <w:r w:rsidR="00204C09">
        <w:rPr>
          <w:rFonts w:ascii="Times New Roman" w:hAnsi="Times New Roman"/>
          <w:b/>
          <w:sz w:val="28"/>
          <w:szCs w:val="28"/>
          <w:lang w:val="en-GB"/>
        </w:rPr>
        <w:t>I</w:t>
      </w:r>
      <w:r w:rsidR="007A3A8B">
        <w:rPr>
          <w:rFonts w:ascii="Times New Roman" w:hAnsi="Times New Roman"/>
          <w:b/>
          <w:sz w:val="28"/>
          <w:szCs w:val="28"/>
          <w:lang w:val="en-GB"/>
        </w:rPr>
        <w:t>I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:rsidR="00120578" w:rsidRPr="00362B89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:rsidR="00260CC0" w:rsidRPr="00783A43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4750ED"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362B89" w:rsidRPr="004750ED" w:rsidRDefault="00F70335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="00204C09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5</w:t>
      </w:r>
      <w:r w:rsidR="00362B89"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 w:rsidR="004750ED">
        <w:rPr>
          <w:rFonts w:ascii="Times New Roman" w:hAnsi="Times New Roman"/>
          <w:b/>
          <w:sz w:val="28"/>
          <w:szCs w:val="28"/>
        </w:rPr>
        <w:t>5</w:t>
      </w: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20"/>
        <w:gridCol w:w="5541"/>
      </w:tblGrid>
      <w:tr w:rsidR="00A00E15" w:rsidRPr="00A00E15" w:rsidTr="001B76A8">
        <w:tc>
          <w:tcPr>
            <w:tcW w:w="4220" w:type="dxa"/>
          </w:tcPr>
          <w:p w:rsidR="0046622D" w:rsidRPr="00362B89" w:rsidRDefault="0068314F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</w:t>
            </w:r>
            <w:r w:rsidR="0046622D" w:rsidRPr="00362B89">
              <w:rPr>
                <w:rFonts w:ascii="Times New Roman" w:hAnsi="Times New Roman"/>
                <w:b/>
                <w:sz w:val="24"/>
                <w:szCs w:val="24"/>
              </w:rPr>
              <w:t>тчество</w:t>
            </w:r>
          </w:p>
        </w:tc>
        <w:tc>
          <w:tcPr>
            <w:tcW w:w="5541" w:type="dxa"/>
          </w:tcPr>
          <w:p w:rsidR="0046622D" w:rsidRPr="00010D34" w:rsidRDefault="00010D34" w:rsidP="000318B6">
            <w:pPr>
              <w:spacing w:after="0" w:line="240" w:lineRule="auto"/>
            </w:pPr>
            <w:proofErr w:type="spellStart"/>
            <w:r>
              <w:rPr>
                <w:lang w:val="en-US"/>
              </w:rPr>
              <w:t>Журин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Сергей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Викторович</w:t>
            </w:r>
            <w:proofErr w:type="spellEnd"/>
          </w:p>
        </w:tc>
      </w:tr>
      <w:tr w:rsidR="00BF04AE" w:rsidRPr="00A00E15" w:rsidTr="001B76A8">
        <w:tc>
          <w:tcPr>
            <w:tcW w:w="4220" w:type="dxa"/>
          </w:tcPr>
          <w:p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</w:tcPr>
          <w:p w:rsidR="00BF04AE" w:rsidRPr="00010D34" w:rsidRDefault="00010D34" w:rsidP="00010D34">
            <w:pPr>
              <w:spacing w:after="0" w:line="360" w:lineRule="auto"/>
              <w:rPr>
                <w:rFonts w:asciiTheme="minorHAnsi" w:hAnsiTheme="minorHAnsi" w:cstheme="minorHAnsi"/>
              </w:rPr>
            </w:pPr>
            <w:r w:rsidRPr="00010D34">
              <w:rPr>
                <w:rFonts w:asciiTheme="minorHAnsi" w:hAnsiTheme="minorHAnsi" w:cstheme="minorHAnsi"/>
              </w:rPr>
              <w:t>Численное моделирование пространственного распределения сферических элементов сыпучего вещества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</w:tcPr>
          <w:p w:rsidR="00BF04AE" w:rsidRPr="00A00E15" w:rsidRDefault="00BF04AE" w:rsidP="006D11E6">
            <w:pPr>
              <w:tabs>
                <w:tab w:val="left" w:pos="3189"/>
              </w:tabs>
              <w:spacing w:after="0" w:line="240" w:lineRule="auto"/>
            </w:pP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AC07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</w:tcPr>
          <w:p w:rsidR="00BF04AE" w:rsidRPr="00A00E15" w:rsidRDefault="00010D34" w:rsidP="00AC074A">
            <w:pPr>
              <w:spacing w:after="0" w:line="240" w:lineRule="auto"/>
            </w:pPr>
            <w:proofErr w:type="spellStart"/>
            <w:r>
              <w:t>очно</w:t>
            </w:r>
            <w:proofErr w:type="spellEnd"/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41" w:type="dxa"/>
          </w:tcPr>
          <w:p w:rsidR="00BF04AE" w:rsidRPr="00A00E15" w:rsidRDefault="00010D34" w:rsidP="000318B6">
            <w:pPr>
              <w:spacing w:after="0" w:line="240" w:lineRule="auto"/>
            </w:pPr>
            <w:r>
              <w:t xml:space="preserve">РКК «Энергия» им. С.П. Королёва, </w:t>
            </w:r>
            <w:proofErr w:type="gramStart"/>
            <w:r>
              <w:t>г</w:t>
            </w:r>
            <w:proofErr w:type="gramEnd"/>
            <w:r>
              <w:t>. Королёв, Московская область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362B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</w:tcPr>
          <w:p w:rsidR="00BF04AE" w:rsidRPr="00A00E15" w:rsidRDefault="00010D34" w:rsidP="000318B6">
            <w:pPr>
              <w:spacing w:after="0" w:line="240" w:lineRule="auto"/>
            </w:pPr>
            <w:r>
              <w:t xml:space="preserve">Зам. начальника отдела </w:t>
            </w:r>
            <w:proofErr w:type="spellStart"/>
            <w:r>
              <w:t>аэрогазодинамики</w:t>
            </w:r>
            <w:proofErr w:type="spellEnd"/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BF04AE" w:rsidRPr="00A00E15" w:rsidRDefault="00010D34" w:rsidP="000318B6">
            <w:pPr>
              <w:spacing w:after="0" w:line="240" w:lineRule="auto"/>
            </w:pPr>
            <w:proofErr w:type="spellStart"/>
            <w:r>
              <w:t>к.ф.-м.н</w:t>
            </w:r>
            <w:proofErr w:type="spellEnd"/>
            <w:r>
              <w:t>.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:rsidR="00BF04AE" w:rsidRPr="00A00E15" w:rsidRDefault="00BF04AE" w:rsidP="000318B6">
            <w:pPr>
              <w:spacing w:after="0" w:line="240" w:lineRule="auto"/>
            </w:pPr>
          </w:p>
        </w:tc>
      </w:tr>
      <w:tr w:rsidR="00BF04AE" w:rsidRPr="00A00E15" w:rsidTr="001B76A8">
        <w:tc>
          <w:tcPr>
            <w:tcW w:w="4220" w:type="dxa"/>
          </w:tcPr>
          <w:p w:rsidR="00BF04AE" w:rsidRPr="001B76A8" w:rsidRDefault="00BF04AE" w:rsidP="001B76A8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541" w:type="dxa"/>
          </w:tcPr>
          <w:p w:rsidR="00BF04AE" w:rsidRPr="00A00E15" w:rsidRDefault="00010D34" w:rsidP="000318B6">
            <w:pPr>
              <w:spacing w:after="0" w:line="240" w:lineRule="auto"/>
            </w:pPr>
            <w:r>
              <w:t>нет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:rsidR="00BF04AE" w:rsidRPr="001B76A8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:rsidR="00BF04AE" w:rsidRPr="00A00E15" w:rsidRDefault="00010D34" w:rsidP="000318B6">
            <w:pPr>
              <w:spacing w:after="0" w:line="240" w:lineRule="auto"/>
            </w:pPr>
            <w:r>
              <w:t>да</w:t>
            </w:r>
          </w:p>
        </w:tc>
      </w:tr>
      <w:tr w:rsidR="00BF04AE" w:rsidRPr="00A00E15" w:rsidTr="001B76A8">
        <w:tc>
          <w:tcPr>
            <w:tcW w:w="4220" w:type="dxa"/>
          </w:tcPr>
          <w:p w:rsidR="00BF04AE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согласен</w:t>
            </w:r>
            <w:proofErr w:type="gramEnd"/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BF04AE" w:rsidRPr="007D7096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:rsidR="00BF04AE" w:rsidRPr="00A00E15" w:rsidRDefault="00010D34" w:rsidP="000318B6">
            <w:pPr>
              <w:spacing w:after="0" w:line="240" w:lineRule="auto"/>
            </w:pPr>
            <w:r>
              <w:t>согласен</w:t>
            </w:r>
          </w:p>
        </w:tc>
      </w:tr>
    </w:tbl>
    <w:p w:rsidR="006D11E6" w:rsidRDefault="006D11E6" w:rsidP="006D11E6">
      <w:pPr>
        <w:pStyle w:val="a7"/>
        <w:spacing w:before="0" w:beforeAutospacing="0" w:after="135" w:afterAutospacing="0"/>
        <w:ind w:left="-491"/>
        <w:jc w:val="center"/>
        <w:rPr>
          <w:rStyle w:val="a9"/>
          <w:rFonts w:ascii="Arial" w:hAnsi="Arial" w:cs="Arial"/>
          <w:iCs/>
          <w:sz w:val="28"/>
          <w:szCs w:val="28"/>
        </w:rPr>
      </w:pPr>
    </w:p>
    <w:sectPr w:rsidR="006D11E6" w:rsidSect="006D11E6">
      <w:pgSz w:w="11906" w:h="16838"/>
      <w:pgMar w:top="709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8D4EFF"/>
    <w:multiLevelType w:val="hybridMultilevel"/>
    <w:tmpl w:val="C5FC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F26180"/>
    <w:multiLevelType w:val="hybridMultilevel"/>
    <w:tmpl w:val="81C4BDD0"/>
    <w:lvl w:ilvl="0" w:tplc="A9C2170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622D"/>
    <w:rsid w:val="00010D34"/>
    <w:rsid w:val="000318B6"/>
    <w:rsid w:val="00062AAC"/>
    <w:rsid w:val="00092AA7"/>
    <w:rsid w:val="000A2C44"/>
    <w:rsid w:val="000A2FF2"/>
    <w:rsid w:val="00120578"/>
    <w:rsid w:val="001375E4"/>
    <w:rsid w:val="001958F0"/>
    <w:rsid w:val="001B76A8"/>
    <w:rsid w:val="001E22CE"/>
    <w:rsid w:val="00204C09"/>
    <w:rsid w:val="002330EC"/>
    <w:rsid w:val="00260CC0"/>
    <w:rsid w:val="00261D19"/>
    <w:rsid w:val="00282692"/>
    <w:rsid w:val="002C064F"/>
    <w:rsid w:val="002E3B9B"/>
    <w:rsid w:val="00354D58"/>
    <w:rsid w:val="00362B89"/>
    <w:rsid w:val="00426EB7"/>
    <w:rsid w:val="00446A18"/>
    <w:rsid w:val="00457FE3"/>
    <w:rsid w:val="00460D64"/>
    <w:rsid w:val="0046622D"/>
    <w:rsid w:val="00466250"/>
    <w:rsid w:val="00470D71"/>
    <w:rsid w:val="004750ED"/>
    <w:rsid w:val="004A53E4"/>
    <w:rsid w:val="004B336E"/>
    <w:rsid w:val="0054557C"/>
    <w:rsid w:val="00554066"/>
    <w:rsid w:val="00580DB0"/>
    <w:rsid w:val="006062FA"/>
    <w:rsid w:val="0068314F"/>
    <w:rsid w:val="006D11E6"/>
    <w:rsid w:val="007650B7"/>
    <w:rsid w:val="00783A43"/>
    <w:rsid w:val="007A3A8B"/>
    <w:rsid w:val="007C0AD9"/>
    <w:rsid w:val="007D7096"/>
    <w:rsid w:val="008032B3"/>
    <w:rsid w:val="008259B2"/>
    <w:rsid w:val="00826FA0"/>
    <w:rsid w:val="008B7818"/>
    <w:rsid w:val="009A5650"/>
    <w:rsid w:val="009E2D34"/>
    <w:rsid w:val="009E442E"/>
    <w:rsid w:val="00A00E15"/>
    <w:rsid w:val="00A56712"/>
    <w:rsid w:val="00A57250"/>
    <w:rsid w:val="00A65A30"/>
    <w:rsid w:val="00A66C41"/>
    <w:rsid w:val="00A772A9"/>
    <w:rsid w:val="00A93D76"/>
    <w:rsid w:val="00AC074A"/>
    <w:rsid w:val="00AD224A"/>
    <w:rsid w:val="00B27D5F"/>
    <w:rsid w:val="00B55700"/>
    <w:rsid w:val="00B61FCA"/>
    <w:rsid w:val="00BF04AE"/>
    <w:rsid w:val="00D0371D"/>
    <w:rsid w:val="00DC2E1D"/>
    <w:rsid w:val="00DD1101"/>
    <w:rsid w:val="00E92515"/>
    <w:rsid w:val="00F64002"/>
    <w:rsid w:val="00F70335"/>
    <w:rsid w:val="00F84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62F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2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C2E1D"/>
    <w:pPr>
      <w:ind w:left="720"/>
      <w:contextualSpacing/>
    </w:pPr>
  </w:style>
  <w:style w:type="character" w:styleId="a5">
    <w:name w:val="Hyperlink"/>
    <w:uiPriority w:val="99"/>
    <w:unhideWhenUsed/>
    <w:rsid w:val="00457FE3"/>
    <w:rPr>
      <w:color w:val="0563C1"/>
      <w:u w:val="single"/>
    </w:rPr>
  </w:style>
  <w:style w:type="character" w:customStyle="1" w:styleId="a6">
    <w:name w:val="Упомянуть"/>
    <w:uiPriority w:val="99"/>
    <w:semiHidden/>
    <w:unhideWhenUsed/>
    <w:rsid w:val="00457FE3"/>
    <w:rPr>
      <w:color w:val="2B579A"/>
      <w:shd w:val="clear" w:color="auto" w:fill="E6E6E6"/>
    </w:rPr>
  </w:style>
  <w:style w:type="paragraph" w:styleId="a7">
    <w:name w:val="Normal (Web)"/>
    <w:basedOn w:val="a"/>
    <w:uiPriority w:val="99"/>
    <w:unhideWhenUsed/>
    <w:rsid w:val="00062A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062AAC"/>
    <w:rPr>
      <w:i/>
      <w:iCs/>
    </w:rPr>
  </w:style>
  <w:style w:type="character" w:styleId="a9">
    <w:name w:val="Strong"/>
    <w:uiPriority w:val="22"/>
    <w:qFormat/>
    <w:rsid w:val="00062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0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/>
    </w:rPr>
  </w:style>
  <w:style w:type="character" w:customStyle="1" w:styleId="HTML0">
    <w:name w:val="Стандартный HTML Знак"/>
    <w:link w:val="HTML"/>
    <w:uiPriority w:val="99"/>
    <w:semiHidden/>
    <w:rsid w:val="002C064F"/>
    <w:rPr>
      <w:rFonts w:ascii="Courier New" w:eastAsia="Times New Roman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5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8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E1412-CA74-49B6-858D-78BBBA9AC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zhur_</cp:lastModifiedBy>
  <cp:revision>2</cp:revision>
  <dcterms:created xsi:type="dcterms:W3CDTF">2025-10-11T14:24:00Z</dcterms:created>
  <dcterms:modified xsi:type="dcterms:W3CDTF">2025-10-11T14:24:00Z</dcterms:modified>
</cp:coreProperties>
</file>