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F4E79"/>
          <w:sz w:val="76"/>
        </w:rPr>
        <w:t>MONEY</w:t>
        <w:br/>
        <w:t>Market Alert</w:t>
      </w:r>
    </w:p>
    <w:p>
      <w:pPr>
        <w:jc w:val="center"/>
      </w:pPr>
      <w:r>
        <w:rPr>
          <w:rFonts w:ascii="Arial" w:hAnsi="Arial"/>
          <w:b/>
          <w:color w:val="0070C0"/>
          <w:sz w:val="44"/>
        </w:rPr>
        <w:t>Модель данных MVP</w:t>
      </w:r>
    </w:p>
    <w:p>
      <w:pPr>
        <w:jc w:val="center"/>
      </w:pPr>
      <w:r>
        <w:rPr>
          <w:rFonts w:ascii="Arial" w:hAnsi="Arial"/>
          <w:color w:val="505050"/>
          <w:sz w:val="24"/>
        </w:rPr>
        <w:t>PostgreSQL • Telegram-бот • Finnhub API • LLM-анализ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Проект</w:t>
            </w:r>
          </w:p>
        </w:tc>
        <w:tc>
          <w:tcPr>
            <w:tcW w:type="dxa" w:w="5184"/>
            <w:shd w:fill="1F4E7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AI-бот для мониторинга финансовых новостей по выбранным активам</w:t>
            </w:r>
          </w:p>
        </w:tc>
      </w:tr>
      <w:tr>
        <w:tc>
          <w:tcPr>
            <w:tcW w:type="dxa" w:w="518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Telegram</w:t>
            </w:r>
          </w:p>
        </w:tc>
        <w:tc>
          <w:tcPr>
            <w:tcW w:type="dxa" w:w="518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21"/>
              </w:rPr>
              <w:t>@money_market_alert_test_bot</w:t>
            </w:r>
          </w:p>
        </w:tc>
      </w:tr>
      <w:tr>
        <w:tc>
          <w:tcPr>
            <w:tcW w:type="dxa" w:w="518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MVP-активы</w:t>
            </w:r>
          </w:p>
        </w:tc>
        <w:tc>
          <w:tcPr>
            <w:tcW w:type="dxa" w:w="5184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F7FAFD"/>
          </w:tcPr>
          <w:p>
            <w:r>
              <w:rPr>
                <w:rFonts w:ascii="Arial" w:hAnsi="Arial"/>
                <w:sz w:val="21"/>
              </w:rPr>
              <w:t>TSLA, NVDA, AMD, PLTR, META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5A5A5A"/>
          <w:sz w:val="21"/>
        </w:rPr>
        <w:t>Документ описывает назначение базы данных, словарь данных и ключевые вопросы, которые должна закрывать база в рамках MVP.</w:t>
      </w:r>
    </w:p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1. Описание модели данных</w:t>
      </w:r>
    </w:p>
    <w:p>
      <w:pPr>
        <w:spacing w:after="120" w:line="269" w:lineRule="auto"/>
      </w:pPr>
      <w:r>
        <w:rPr>
          <w:rFonts w:ascii="Arial" w:hAnsi="Arial"/>
          <w:sz w:val="21"/>
        </w:rPr>
        <w:t>База данных MONEY Market Alert является памятью MVP: она хранит пользователей Telegram-бота, доступные активы, подписки пользователей, полученные новости, результаты LLM-анализа и факты отправки уведомлений.</w:t>
      </w:r>
    </w:p>
    <w:p>
      <w:pPr>
        <w:spacing w:after="120" w:line="269" w:lineRule="auto"/>
      </w:pPr>
      <w:r>
        <w:rPr>
          <w:rFonts w:ascii="Arial" w:hAnsi="Arial"/>
          <w:sz w:val="21"/>
        </w:rPr>
        <w:t>Модель строится вокруг шести основных таблиц: users, assets, user_subscriptions, news_items, news_analysis и alerts. Такой набор таблиц позволяет отделить данные пользователя от выбранных активов, хранить новости без дублей и фиксировать полный путь уведомления от получения новости до отправки в Telegram.</w:t>
      </w:r>
    </w:p>
    <w:p>
      <w:pPr>
        <w:jc w:val="center"/>
      </w:pPr>
      <w:r>
        <w:rPr>
          <w:rFonts w:ascii="Arial" w:hAnsi="Arial"/>
        </w:rPr>
        <w:drawing>
          <wp:inline xmlns:a="http://schemas.openxmlformats.org/drawingml/2006/main" xmlns:pic="http://schemas.openxmlformats.org/drawingml/2006/picture">
            <wp:extent cx="6400800" cy="35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ey_er_si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Рисунок 1 - логическая ER-модель базы данных MONEY Market Alert</w:t>
      </w:r>
    </w:p>
    <w:p>
      <w:pPr>
        <w:pStyle w:val="Heading2"/>
      </w:pPr>
      <w:r>
        <w:rPr>
          <w:rFonts w:ascii="Arial" w:hAnsi="Arial"/>
          <w:color w:val="2E5478"/>
        </w:rPr>
        <w:t>1.1. Основные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Таблица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Сущность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users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Пользователи Telegram-бота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Позволяет идентифицировать человека и связать его с подписками и уведомлениями.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assets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Финансовые активы / компании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Хранит доступные тикеры MVP: TSLA, NVDA, AMD, PLTR, META.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user_subscriptions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Подписки пользователя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Связывает пользователей и активы: кто на какие компании подписан.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news_items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Новости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Хранит новости, полученные из Finnhub API, и защищает систему от повторной обработки дублей.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news_analysis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AI-анализ новости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Хранит результат LLM-анализа: релевантность, тональность, важность и краткое объяснение.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alerts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Уведомления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Фиксирует, кому и когда было отправлено Telegram-уведомление.</w:t>
            </w:r>
          </w:p>
        </w:tc>
      </w:tr>
    </w:tbl>
    <w:p>
      <w:pPr>
        <w:pStyle w:val="Heading2"/>
      </w:pPr>
      <w:r>
        <w:rPr>
          <w:rFonts w:ascii="Arial" w:hAnsi="Arial"/>
          <w:color w:val="2E5478"/>
        </w:rPr>
        <w:t>1.2. Связи между таблицами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Связь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Что означает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user_subscriptions.user_id -&gt; users.id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Подписка принадлежит конкретному пользователю.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user_subscriptions.asset_id -&gt; assets.id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Подписка указывает, какой актив выбрал пользователь.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news_items.asset_id -&gt; assets.id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Каждая новость относится к конкретному активу.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news_analysis.news_id -&gt; news_items.id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Каждый AI-анализ связан с одной новостью.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alerts.user_id -&gt; users.id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Уведомление отправляется конкретному пользователю.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alerts.news_id -&gt; news_items.id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Уведомление формируется по конкретной новости.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alerts.analysis_id -&gt; news_analysis.id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Уведомление использует конкретный результат AI-анализа.</w:t>
            </w:r>
          </w:p>
        </w:tc>
      </w:tr>
    </w:tbl>
    <w:p>
      <w:pPr>
        <w:pStyle w:val="Heading2"/>
      </w:pPr>
      <w:r>
        <w:rPr>
          <w:rFonts w:ascii="Arial" w:hAnsi="Arial"/>
          <w:color w:val="2E5478"/>
        </w:rPr>
        <w:t>1.3. Ограничения и статусы</w:t>
      </w:r>
    </w:p>
    <w:p>
      <w:pPr>
        <w:pStyle w:val="ListBullet"/>
      </w:pPr>
      <w:r>
        <w:rPr>
          <w:rFonts w:ascii="Arial" w:hAnsi="Arial"/>
          <w:sz w:val="21"/>
        </w:rPr>
        <w:t>telegram_id уникален: один Telegram-пользователь не должен дублироваться в users.</w:t>
      </w:r>
    </w:p>
    <w:p>
      <w:pPr>
        <w:pStyle w:val="ListBullet"/>
      </w:pPr>
      <w:r>
        <w:rPr>
          <w:rFonts w:ascii="Arial" w:hAnsi="Arial"/>
          <w:sz w:val="21"/>
        </w:rPr>
        <w:t>ticker уникален: один и тот же тикер не должен повторяться в assets.</w:t>
      </w:r>
    </w:p>
    <w:p>
      <w:pPr>
        <w:pStyle w:val="ListBullet"/>
      </w:pPr>
      <w:r>
        <w:rPr>
          <w:rFonts w:ascii="Arial" w:hAnsi="Arial"/>
          <w:sz w:val="21"/>
        </w:rPr>
        <w:t>external_id уникален: одна новость из Finnhub не должна обрабатываться повторно.</w:t>
      </w:r>
    </w:p>
    <w:p>
      <w:pPr>
        <w:pStyle w:val="ListBullet"/>
      </w:pPr>
      <w:r>
        <w:rPr>
          <w:rFonts w:ascii="Arial" w:hAnsi="Arial"/>
          <w:sz w:val="21"/>
        </w:rPr>
        <w:t>Комбинация user_id + asset_id уникальна: пользователь не может дважды подписаться на один и тот же актив.</w:t>
      </w:r>
    </w:p>
    <w:p>
      <w:pPr>
        <w:pStyle w:val="ListBullet"/>
      </w:pPr>
      <w:r>
        <w:rPr>
          <w:rFonts w:ascii="Arial" w:hAnsi="Arial"/>
          <w:sz w:val="21"/>
        </w:rPr>
        <w:t>Комбинация user_id + news_id уникальна: одна и та же новость не должна отправляться пользователю повторно.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Enum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Допустимые значения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news_processing_status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new, analyzed, rejected, low, sent, error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Статус обработки новости.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sentiment_type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positive, negative, neutral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Тональность новости по оценке LLM.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importance_level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low, medium, high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Важность новости для решения об отправке уведомления.</w:t>
            </w:r>
          </w:p>
        </w:tc>
      </w:tr>
      <w:tr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alert_delivery_status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pending, sent, failed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t>Статус доставки Telegram-уведомления.</w:t>
            </w:r>
          </w:p>
        </w:tc>
      </w:tr>
    </w:tbl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  <w:color w:val="1F4E79"/>
        </w:rPr>
        <w:t>2. Data Dictionary - словарь данных</w:t>
      </w:r>
    </w:p>
    <w:p>
      <w:pPr>
        <w:spacing w:after="120" w:line="269" w:lineRule="auto"/>
      </w:pPr>
      <w:r>
        <w:rPr>
          <w:rFonts w:ascii="Arial" w:hAnsi="Arial"/>
          <w:sz w:val="21"/>
        </w:rPr>
        <w:t>Словарь данных описывает поля таблиц, типы данных, ограничения и смысл каждого поля. Такой документ нужен, чтобы аналитик, разработчик и заказчик одинаково понимали, какие данные хранит система.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Таблица</w:t>
            </w:r>
          </w:p>
        </w:tc>
        <w:tc>
          <w:tcPr>
            <w:tcW w:type="dxa" w:w="207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207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7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207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users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PK, increment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Внутренний идентификатор пользователя в базе.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users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telegram_id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bigint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not null, unique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Уникальный ID пользователя в Telegram.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users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username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varchar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nullable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Ник пользователя в Telegram, если он указан.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users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created_at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timestamp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Дата и время первого появления пользователя в системе.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assets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PK, increment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Внутренний идентификатор актива.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assets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ticker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varchar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not null, unique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Биржевой тикер компании, например TSLA или NVDA.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assets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company_name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varchar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Полное название компании.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assets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is_active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Показывает, доступен ли актив для выбора в боте.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user_subscriptions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PK, increment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Внутренний идентификатор записи подписки.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user_subscriptions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user_id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FK -&gt; users.id, 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Пользователь, который выбрал актив.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user_subscriptions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asset_id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FK -&gt; assets.id, 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Актив, выбранный пользователем.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user_subscriptions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created_at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timestamp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Дата и время создания подписки.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user_subscriptions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is_active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Активна ли подписка пользователя на актив.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user_subscriptions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(user_id, asset_id)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index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unique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Запрещает повторную подписку одного пользователя на один и тот же актив.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news_items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PK, increment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Внутренний идентификатор новости.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news_items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external_id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bigint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not null, unique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ID новости во внешнем источнике Finnhub; нужен для проверки дублей.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news_items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asset_id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FK -&gt; assets.id, 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Актив, к которому относится новость.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news_items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source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varchar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nullable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Источник новости.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news_items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headline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Заголовок новости.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news_items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summary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nullable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Краткое описание новости из Finnhub.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news_items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url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nullable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Ссылка на оригинальный материал.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news_items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published_at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timestamp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nullable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Дата и время публикации новости в источнике.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news_items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received_at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timestamp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Дата и время получения новости системой.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news_items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processing_status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news_processing_status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Текущий статус обработки новости.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news_analysis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PK, increment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Внутренний идентификатор AI-анализа.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news_analysis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FK -&gt; news_items.id, unique, 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Новость, по которой был выполнен LLM-анализ.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news_analysis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is_relevant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Показывает, релевантна ли новость выбранному активу и пользователям.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news_analysis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sentiment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sentiment_type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nullable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Тональность новости: positive, negative или neutral.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news_analysis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importance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importance_level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nullable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Важность новости: low, medium или high.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news_analysis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short_summary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nullable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Краткое содержание новости человеческим языком.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news_analysis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reasoning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nullable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Объяснение логики оценки со стороны LLM.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news_analysis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possible_impact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nullable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Возможное влияние новости без инвестиционной рекомендации.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news_analysis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created_at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timestamp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Дата и время создания AI-анализа.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alerts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PK, increment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Внутренний идентификатор уведомления.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alerts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user_id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FK -&gt; users.id, 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Пользователь, которому отправлено уведомление.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alerts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news_id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FK -&gt; news_items.id, 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Новость, по которой сформировано уведомление.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alerts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analysis_id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FK -&gt; news_analysis.id, 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AI-анализ, на основе которого сформировано уведомление.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alerts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telegram_message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Итоговый текст Telegram-уведомления.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alerts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sent_at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timestamp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nullable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Дата и время отправки уведомления.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alerts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delivery_status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alert_delivery_status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not null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AFD"/>
          </w:tcPr>
          <w:p>
            <w:r>
              <w:rPr>
                <w:rFonts w:ascii="Arial" w:hAnsi="Arial"/>
                <w:sz w:val="16"/>
              </w:rPr>
              <w:t>Статус доставки уведомления: pending, sent или failed.</w:t>
            </w:r>
          </w:p>
        </w:tc>
      </w:tr>
      <w:tr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alerts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(user_id, news_id)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index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unique</w:t>
            </w:r>
          </w:p>
        </w:tc>
        <w:tc>
          <w:tcPr>
            <w:tcW w:type="dxa" w:w="207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Запрещает повторную отправку одной новости одному пользователю.</w:t>
            </w:r>
          </w:p>
        </w:tc>
      </w:tr>
    </w:tbl>
    <w:p>
      <w:pPr>
        <w:pStyle w:val="Heading1"/>
      </w:pPr>
      <w:r>
        <w:rPr>
          <w:rFonts w:ascii="Arial" w:hAnsi="Arial"/>
          <w:color w:val="1F4E79"/>
        </w:rPr>
        <w:t>3. Вопросы, на которые отвечает база данных</w:t>
      </w:r>
    </w:p>
    <w:p>
      <w:pPr>
        <w:spacing w:after="120" w:line="269" w:lineRule="auto"/>
      </w:pPr>
      <w:r>
        <w:rPr>
          <w:rFonts w:ascii="Arial" w:hAnsi="Arial"/>
          <w:sz w:val="21"/>
        </w:rPr>
        <w:t>Ниже перечислены ключевые вопросы, которые система сможет закрывать за счет выбранной структуры базы данных. Это показывает, что модель данных спроектирована не просто как набор таблиц, а под реальные сценарии MVP.</w:t>
      </w:r>
    </w:p>
    <w:p>
      <w:pPr>
        <w:pStyle w:val="Heading2"/>
      </w:pPr>
      <w:r>
        <w:rPr>
          <w:rFonts w:ascii="Arial" w:hAnsi="Arial"/>
          <w:color w:val="2E5478"/>
        </w:rPr>
        <w:t>Пользователи и подписки</w:t>
      </w:r>
    </w:p>
    <w:p>
      <w:pPr>
        <w:pStyle w:val="ListNumber"/>
      </w:pPr>
      <w:r>
        <w:rPr>
          <w:rFonts w:ascii="Arial" w:hAnsi="Arial"/>
          <w:sz w:val="21"/>
        </w:rPr>
        <w:t>Какие компании выбрал конкретный пользователь?</w:t>
      </w:r>
    </w:p>
    <w:p>
      <w:pPr>
        <w:pStyle w:val="ListNumber"/>
      </w:pPr>
      <w:r>
        <w:rPr>
          <w:rFonts w:ascii="Arial" w:hAnsi="Arial"/>
          <w:sz w:val="21"/>
        </w:rPr>
        <w:t>Какие пользователи подписаны на конкретный тикер, например NVDA?</w:t>
      </w:r>
    </w:p>
    <w:p>
      <w:pPr>
        <w:pStyle w:val="ListNumber"/>
      </w:pPr>
      <w:r>
        <w:rPr>
          <w:rFonts w:ascii="Arial" w:hAnsi="Arial"/>
          <w:sz w:val="21"/>
        </w:rPr>
        <w:t>Когда пользователь впервые запустил Telegram-бота?</w:t>
      </w:r>
    </w:p>
    <w:p>
      <w:pPr>
        <w:pStyle w:val="ListNumber"/>
      </w:pPr>
      <w:r>
        <w:rPr>
          <w:rFonts w:ascii="Arial" w:hAnsi="Arial"/>
          <w:sz w:val="21"/>
        </w:rPr>
        <w:t>Активна ли подписка пользователя на конкретную компанию?</w:t>
      </w:r>
    </w:p>
    <w:p>
      <w:pPr>
        <w:pStyle w:val="ListNumber"/>
      </w:pPr>
      <w:r>
        <w:rPr>
          <w:rFonts w:ascii="Arial" w:hAnsi="Arial"/>
          <w:sz w:val="21"/>
        </w:rPr>
        <w:t>Можно ли запретить повторную подписку пользователя на один и тот же актив?</w:t>
      </w:r>
    </w:p>
    <w:p>
      <w:pPr>
        <w:pStyle w:val="Heading2"/>
      </w:pPr>
      <w:r>
        <w:rPr>
          <w:rFonts w:ascii="Arial" w:hAnsi="Arial"/>
          <w:color w:val="2E5478"/>
        </w:rPr>
        <w:t>Новости и обработка</w:t>
      </w:r>
    </w:p>
    <w:p>
      <w:pPr>
        <w:pStyle w:val="ListNumber"/>
      </w:pPr>
      <w:r>
        <w:rPr>
          <w:rFonts w:ascii="Arial" w:hAnsi="Arial"/>
          <w:sz w:val="21"/>
        </w:rPr>
        <w:t>Была ли новость уже получена ранее из Finnhub?</w:t>
      </w:r>
    </w:p>
    <w:p>
      <w:pPr>
        <w:pStyle w:val="ListNumber"/>
      </w:pPr>
      <w:r>
        <w:rPr>
          <w:rFonts w:ascii="Arial" w:hAnsi="Arial"/>
          <w:sz w:val="21"/>
        </w:rPr>
        <w:t>К какому активу относится конкретная новость?</w:t>
      </w:r>
    </w:p>
    <w:p>
      <w:pPr>
        <w:pStyle w:val="ListNumber"/>
      </w:pPr>
      <w:r>
        <w:rPr>
          <w:rFonts w:ascii="Arial" w:hAnsi="Arial"/>
          <w:sz w:val="21"/>
        </w:rPr>
        <w:t>Какие новости были получены за выбранный период?</w:t>
      </w:r>
    </w:p>
    <w:p>
      <w:pPr>
        <w:pStyle w:val="ListNumber"/>
      </w:pPr>
      <w:r>
        <w:rPr>
          <w:rFonts w:ascii="Arial" w:hAnsi="Arial"/>
          <w:sz w:val="21"/>
        </w:rPr>
        <w:t>Какие новости уже проанализированы, а какие находятся в ошибке?</w:t>
      </w:r>
    </w:p>
    <w:p>
      <w:pPr>
        <w:pStyle w:val="ListNumber"/>
      </w:pPr>
      <w:r>
        <w:rPr>
          <w:rFonts w:ascii="Arial" w:hAnsi="Arial"/>
          <w:sz w:val="21"/>
        </w:rPr>
        <w:t>Какие новости были отклонены как нерелевантные?</w:t>
      </w:r>
    </w:p>
    <w:p>
      <w:pPr>
        <w:pStyle w:val="Heading2"/>
      </w:pPr>
      <w:r>
        <w:rPr>
          <w:rFonts w:ascii="Arial" w:hAnsi="Arial"/>
          <w:color w:val="2E5478"/>
        </w:rPr>
        <w:t>LLM-анализ</w:t>
      </w:r>
    </w:p>
    <w:p>
      <w:pPr>
        <w:pStyle w:val="ListNumber"/>
      </w:pPr>
      <w:r>
        <w:rPr>
          <w:rFonts w:ascii="Arial" w:hAnsi="Arial"/>
          <w:sz w:val="21"/>
        </w:rPr>
        <w:t>Какой результат LLM-анализа был получен по конкретной новости?</w:t>
      </w:r>
    </w:p>
    <w:p>
      <w:pPr>
        <w:pStyle w:val="ListNumber"/>
      </w:pPr>
      <w:r>
        <w:rPr>
          <w:rFonts w:ascii="Arial" w:hAnsi="Arial"/>
          <w:sz w:val="21"/>
        </w:rPr>
        <w:t>Какая тональность у новости: positive, negative или neutral?</w:t>
      </w:r>
    </w:p>
    <w:p>
      <w:pPr>
        <w:pStyle w:val="ListNumber"/>
      </w:pPr>
      <w:r>
        <w:rPr>
          <w:rFonts w:ascii="Arial" w:hAnsi="Arial"/>
          <w:sz w:val="21"/>
        </w:rPr>
        <w:t>Какая важность у новости: low, medium или high?</w:t>
      </w:r>
    </w:p>
    <w:p>
      <w:pPr>
        <w:pStyle w:val="ListNumber"/>
      </w:pPr>
      <w:r>
        <w:rPr>
          <w:rFonts w:ascii="Arial" w:hAnsi="Arial"/>
          <w:sz w:val="21"/>
        </w:rPr>
        <w:t>Почему LLM оценила новость именно так?</w:t>
      </w:r>
    </w:p>
    <w:p>
      <w:pPr>
        <w:pStyle w:val="ListNumber"/>
      </w:pPr>
      <w:r>
        <w:rPr>
          <w:rFonts w:ascii="Arial" w:hAnsi="Arial"/>
          <w:sz w:val="21"/>
        </w:rPr>
        <w:t>Какое возможное влияние новости было сформулировано без инвестиционного совета?</w:t>
      </w:r>
    </w:p>
    <w:p>
      <w:pPr>
        <w:pStyle w:val="Heading2"/>
      </w:pPr>
      <w:r>
        <w:rPr>
          <w:rFonts w:ascii="Arial" w:hAnsi="Arial"/>
          <w:color w:val="2E5478"/>
        </w:rPr>
        <w:t>Уведомления</w:t>
      </w:r>
    </w:p>
    <w:p>
      <w:pPr>
        <w:pStyle w:val="ListNumber"/>
      </w:pPr>
      <w:r>
        <w:rPr>
          <w:rFonts w:ascii="Arial" w:hAnsi="Arial"/>
          <w:sz w:val="21"/>
        </w:rPr>
        <w:t>Кому была отправлена конкретная новость?</w:t>
      </w:r>
    </w:p>
    <w:p>
      <w:pPr>
        <w:pStyle w:val="ListNumber"/>
      </w:pPr>
      <w:r>
        <w:rPr>
          <w:rFonts w:ascii="Arial" w:hAnsi="Arial"/>
          <w:sz w:val="21"/>
        </w:rPr>
        <w:t>Когда пользователю было отправлено уведомление?</w:t>
      </w:r>
    </w:p>
    <w:p>
      <w:pPr>
        <w:pStyle w:val="ListNumber"/>
      </w:pPr>
      <w:r>
        <w:rPr>
          <w:rFonts w:ascii="Arial" w:hAnsi="Arial"/>
          <w:sz w:val="21"/>
        </w:rPr>
        <w:t>Не отправлялась ли эта новость пользователю повторно?</w:t>
      </w:r>
    </w:p>
    <w:p>
      <w:pPr>
        <w:pStyle w:val="ListNumber"/>
      </w:pPr>
      <w:r>
        <w:rPr>
          <w:rFonts w:ascii="Arial" w:hAnsi="Arial"/>
          <w:sz w:val="21"/>
        </w:rPr>
        <w:t>Какие уведомления были отправлены успешно, а какие завершились ошибкой?</w:t>
      </w:r>
    </w:p>
    <w:p>
      <w:pPr>
        <w:pStyle w:val="ListNumber"/>
      </w:pPr>
      <w:r>
        <w:rPr>
          <w:rFonts w:ascii="Arial" w:hAnsi="Arial"/>
          <w:sz w:val="21"/>
        </w:rPr>
        <w:t>Какой текст Telegram-сообщения был отправлен пользователю?</w:t>
      </w:r>
    </w:p>
    <w:p>
      <w:pPr>
        <w:pStyle w:val="Heading2"/>
      </w:pPr>
      <w:r>
        <w:rPr>
          <w:rFonts w:ascii="Arial" w:hAnsi="Arial"/>
          <w:color w:val="2E5478"/>
        </w:rPr>
        <w:t>Контроль качества MVP</w:t>
      </w:r>
    </w:p>
    <w:p>
      <w:pPr>
        <w:pStyle w:val="ListNumber"/>
      </w:pPr>
      <w:r>
        <w:rPr>
          <w:rFonts w:ascii="Arial" w:hAnsi="Arial"/>
          <w:sz w:val="21"/>
        </w:rPr>
        <w:t>Сколько новых новостей система получает и обрабатывает?</w:t>
      </w:r>
    </w:p>
    <w:p>
      <w:pPr>
        <w:pStyle w:val="ListNumber"/>
      </w:pPr>
      <w:r>
        <w:rPr>
          <w:rFonts w:ascii="Arial" w:hAnsi="Arial"/>
          <w:sz w:val="21"/>
        </w:rPr>
        <w:t>Сколько новостей отсеивается как нерелевантные?</w:t>
      </w:r>
    </w:p>
    <w:p>
      <w:pPr>
        <w:pStyle w:val="ListNumber"/>
      </w:pPr>
      <w:r>
        <w:rPr>
          <w:rFonts w:ascii="Arial" w:hAnsi="Arial"/>
          <w:sz w:val="21"/>
        </w:rPr>
        <w:t>Сколько важных новостей доходит до пользователя?</w:t>
      </w:r>
    </w:p>
    <w:p>
      <w:pPr>
        <w:pStyle w:val="ListNumber"/>
      </w:pPr>
      <w:r>
        <w:rPr>
          <w:rFonts w:ascii="Arial" w:hAnsi="Arial"/>
          <w:sz w:val="21"/>
        </w:rPr>
        <w:t>Где чаще возникают ошибки: Finnhub, LLM, Telegram или база данных?</w:t>
      </w:r>
    </w:p>
    <w:p>
      <w:pPr>
        <w:pStyle w:val="ListNumber"/>
      </w:pPr>
      <w:r>
        <w:rPr>
          <w:rFonts w:ascii="Arial" w:hAnsi="Arial"/>
          <w:sz w:val="21"/>
        </w:rPr>
        <w:t>Работает ли фильтрация дублей и повторных уведомлений?</w:t>
      </w:r>
    </w:p>
    <w:p>
      <w:pPr>
        <w:pStyle w:val="Heading1"/>
      </w:pPr>
      <w:r>
        <w:rPr>
          <w:rFonts w:ascii="Arial" w:hAnsi="Arial"/>
          <w:color w:val="1F4E79"/>
        </w:rPr>
        <w:t>Итог</w:t>
      </w:r>
    </w:p>
    <w:p>
      <w:pPr>
        <w:spacing w:after="120" w:line="269" w:lineRule="auto"/>
      </w:pPr>
      <w:r>
        <w:rPr>
          <w:rFonts w:ascii="Arial" w:hAnsi="Arial"/>
          <w:sz w:val="21"/>
        </w:rPr>
        <w:t>В результате модель данных закрывает основные потребности MVP: регистрацию пользователей, хранение выбранных активов, получение новостей, проверку дублей, сохранение AI-анализа и фиксацию отправленных уведомлений. Следующим техническим шагом может быть генерация SQL-скрипта PostgreSQL и подключение базы к Telegram-боту.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@money_market_alert_test_bot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MONEY Market Alert | Модель данных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MONEY Market Alert</dc:title>
  <dc:subject>Описание модели данных, Data Dictionary и вопросы базы данных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