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50" w:rsidRPr="002C29FF" w:rsidRDefault="00C40350" w:rsidP="00C40350">
      <w:pPr>
        <w:pStyle w:val="2"/>
        <w:jc w:val="left"/>
        <w:rPr>
          <w:rFonts w:ascii="微软雅黑" w:eastAsia="微软雅黑" w:hAnsi="微软雅黑" w:hint="eastAsia"/>
        </w:rPr>
      </w:pPr>
      <w:r w:rsidRPr="002C29FF">
        <w:rPr>
          <w:rFonts w:ascii="微软雅黑" w:eastAsia="微软雅黑" w:hAnsi="微软雅黑"/>
        </w:rPr>
        <w:t>Web前端开发课题</w:t>
      </w:r>
    </w:p>
    <w:p w:rsidR="00C40350" w:rsidRPr="002C29FF" w:rsidRDefault="00C40350" w:rsidP="00C40350">
      <w:pPr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根据</w:t>
      </w:r>
      <w:r w:rsidRPr="002C29FF">
        <w:rPr>
          <w:rFonts w:ascii="微软雅黑" w:eastAsia="微软雅黑" w:hAnsi="微软雅黑" w:hint="eastAsia"/>
        </w:rPr>
        <w:t>PSD，制作</w:t>
      </w:r>
      <w:r w:rsidRPr="002C29FF">
        <w:rPr>
          <w:rFonts w:ascii="微软雅黑" w:eastAsia="微软雅黑" w:hAnsi="微软雅黑"/>
        </w:rPr>
        <w:t>HTML静态页面</w:t>
      </w:r>
    </w:p>
    <w:p w:rsidR="00C40350" w:rsidRPr="002C29FF" w:rsidRDefault="00C40350" w:rsidP="00C40350">
      <w:pPr>
        <w:pStyle w:val="2"/>
        <w:jc w:val="left"/>
        <w:rPr>
          <w:rFonts w:ascii="微软雅黑" w:eastAsia="微软雅黑" w:hAnsi="微软雅黑" w:hint="eastAsia"/>
        </w:rPr>
      </w:pPr>
      <w:r w:rsidRPr="002C29FF">
        <w:rPr>
          <w:rFonts w:ascii="微软雅黑" w:eastAsia="微软雅黑" w:hAnsi="微软雅黑"/>
        </w:rPr>
        <w:t>页面要求</w:t>
      </w:r>
    </w:p>
    <w:p w:rsidR="00C40350" w:rsidRPr="002C29FF" w:rsidRDefault="00C40350" w:rsidP="00C4035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 w:hint="eastAsia"/>
        </w:rPr>
        <w:t>导航</w:t>
      </w:r>
    </w:p>
    <w:p w:rsidR="00C40350" w:rsidRPr="002C29FF" w:rsidRDefault="00C40350" w:rsidP="00F27D79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每个导航项，鼠标经过的时候底部出现</w:t>
      </w:r>
      <w:r w:rsidR="00F27D79" w:rsidRPr="002C29FF">
        <w:rPr>
          <w:rFonts w:ascii="微软雅黑" w:eastAsia="微软雅黑" w:hAnsi="微软雅黑"/>
        </w:rPr>
        <w:t>“</w:t>
      </w:r>
      <w:r w:rsidR="00F27D79" w:rsidRPr="002C29FF">
        <w:rPr>
          <w:rFonts w:ascii="微软雅黑" w:eastAsia="微软雅黑" w:hAnsi="微软雅黑"/>
        </w:rPr>
        <w:t>红色横线</w:t>
      </w:r>
      <w:r w:rsidR="00F27D79" w:rsidRPr="002C29FF">
        <w:rPr>
          <w:rFonts w:ascii="微软雅黑" w:eastAsia="微软雅黑" w:hAnsi="微软雅黑"/>
        </w:rPr>
        <w:t>”</w:t>
      </w:r>
      <w:r w:rsidRPr="002C29FF">
        <w:rPr>
          <w:rFonts w:ascii="微软雅黑" w:eastAsia="微软雅黑" w:hAnsi="微软雅黑"/>
        </w:rPr>
        <w:t>，</w:t>
      </w:r>
      <w:r w:rsidR="00F27D79" w:rsidRPr="002C29FF">
        <w:rPr>
          <w:rFonts w:ascii="微软雅黑" w:eastAsia="微软雅黑" w:hAnsi="微软雅黑"/>
        </w:rPr>
        <w:t>要求实现“红色横线”的动画效果如图“</w:t>
      </w:r>
      <w:r w:rsidR="00F27D79" w:rsidRPr="002C29FF">
        <w:rPr>
          <w:rFonts w:ascii="微软雅黑" w:eastAsia="微软雅黑" w:hAnsi="微软雅黑" w:hint="eastAsia"/>
        </w:rPr>
        <w:t>导航-红色横线动画效果.gif</w:t>
      </w:r>
      <w:r w:rsidR="00F27D79" w:rsidRPr="002C29FF">
        <w:rPr>
          <w:rFonts w:ascii="微软雅黑" w:eastAsia="微软雅黑" w:hAnsi="微软雅黑"/>
        </w:rPr>
        <w:t>”</w:t>
      </w:r>
    </w:p>
    <w:p w:rsidR="00F27D79" w:rsidRPr="002C29FF" w:rsidRDefault="00F27D79" w:rsidP="00F27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 w:hint="eastAsia"/>
        </w:rPr>
        <w:t>header部分</w:t>
      </w:r>
    </w:p>
    <w:p w:rsidR="00F27D79" w:rsidRPr="002C29FF" w:rsidRDefault="00F27D79" w:rsidP="00F27D79">
      <w:pPr>
        <w:pStyle w:val="a3"/>
        <w:ind w:left="360" w:firstLineChars="0" w:firstLine="0"/>
        <w:jc w:val="left"/>
        <w:rPr>
          <w:rFonts w:ascii="微软雅黑" w:eastAsia="微软雅黑" w:hAnsi="微软雅黑"/>
          <w:noProof/>
        </w:rPr>
      </w:pPr>
      <w:r w:rsidRPr="002C29FF">
        <w:rPr>
          <w:rFonts w:ascii="微软雅黑" w:eastAsia="微软雅黑" w:hAnsi="微软雅黑"/>
          <w:noProof/>
        </w:rPr>
        <w:t>logo</w:t>
      </w:r>
      <w:r w:rsidR="008B018E" w:rsidRPr="002C29FF">
        <w:rPr>
          <w:rFonts w:ascii="微软雅黑" w:eastAsia="微软雅黑" w:hAnsi="微软雅黑"/>
          <w:noProof/>
        </w:rPr>
        <w:t>可点击，在新窗口打开链接地址</w:t>
      </w:r>
      <w:r w:rsidRPr="002C29FF">
        <w:rPr>
          <w:rFonts w:ascii="微软雅黑" w:eastAsia="微软雅黑" w:hAnsi="微软雅黑"/>
          <w:noProof/>
        </w:rPr>
        <w:t>：</w:t>
      </w:r>
      <w:r w:rsidRPr="002C29FF">
        <w:rPr>
          <w:rFonts w:ascii="微软雅黑" w:eastAsia="微软雅黑" w:hAnsi="微软雅黑"/>
          <w:noProof/>
        </w:rPr>
        <w:drawing>
          <wp:inline distT="0" distB="0" distL="0" distR="0" wp14:anchorId="774FB006" wp14:editId="4E3B2879">
            <wp:extent cx="2257143" cy="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79" w:rsidRPr="002C29FF" w:rsidRDefault="008B018E" w:rsidP="00F27D79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</w:rPr>
      </w:pPr>
      <w:r w:rsidRPr="002C29FF">
        <w:rPr>
          <w:rFonts w:ascii="微软雅黑" w:eastAsia="微软雅黑" w:hAnsi="微软雅黑" w:hint="eastAsia"/>
        </w:rPr>
        <w:t>活字，可在HTML中修改文字：</w:t>
      </w:r>
      <w:r w:rsidRPr="002C29FF">
        <w:rPr>
          <w:rFonts w:ascii="微软雅黑" w:eastAsia="微软雅黑" w:hAnsi="微软雅黑"/>
          <w:noProof/>
        </w:rPr>
        <w:drawing>
          <wp:inline distT="0" distB="0" distL="0" distR="0" wp14:anchorId="741DC043" wp14:editId="453E3235">
            <wp:extent cx="2685304" cy="490118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132" cy="51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79" w:rsidRPr="002C29FF" w:rsidRDefault="00171C74" w:rsidP="00171C7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 w:hint="eastAsia"/>
        </w:rPr>
        <w:t>“新闻资讯”</w:t>
      </w:r>
    </w:p>
    <w:p w:rsidR="00171C74" w:rsidRPr="002C29FF" w:rsidRDefault="00171C74" w:rsidP="00171C7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单条新闻整个区域可点击，在新窗口打开链接地址</w:t>
      </w:r>
    </w:p>
    <w:p w:rsidR="00171C74" w:rsidRPr="002C29FF" w:rsidRDefault="00171C74" w:rsidP="00171C7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 w:hint="eastAsia"/>
        </w:rPr>
        <w:t>最后一条新闻，无底部虚线</w:t>
      </w:r>
    </w:p>
    <w:p w:rsidR="00171C74" w:rsidRPr="002C29FF" w:rsidRDefault="00171C74" w:rsidP="00171C7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</w:rPr>
      </w:pPr>
      <w:r w:rsidRPr="002C29FF">
        <w:rPr>
          <w:rFonts w:ascii="微软雅黑" w:eastAsia="微软雅黑" w:hAnsi="微软雅黑"/>
          <w:noProof/>
        </w:rPr>
        <w:drawing>
          <wp:inline distT="0" distB="0" distL="0" distR="0" wp14:anchorId="323534EA" wp14:editId="4CC5CB6C">
            <wp:extent cx="5274310" cy="1482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74" w:rsidRPr="002C29FF" w:rsidRDefault="00171C74" w:rsidP="00171C7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鼠标经过的时候，背景颜色变成</w:t>
      </w:r>
      <w:r w:rsidRPr="002C29FF">
        <w:rPr>
          <w:rFonts w:ascii="微软雅黑" w:eastAsia="微软雅黑" w:hAnsi="微软雅黑" w:hint="eastAsia"/>
        </w:rPr>
        <w:t>PSD中的</w:t>
      </w:r>
      <w:r w:rsidRPr="002C29FF">
        <w:rPr>
          <w:rFonts w:ascii="微软雅黑" w:eastAsia="微软雅黑" w:hAnsi="微软雅黑"/>
        </w:rPr>
        <w:t>灰色，效果如：“</w:t>
      </w:r>
      <w:r w:rsidRPr="002C29FF">
        <w:rPr>
          <w:rFonts w:ascii="微软雅黑" w:eastAsia="微软雅黑" w:hAnsi="微软雅黑" w:hint="eastAsia"/>
        </w:rPr>
        <w:t>新闻资讯交互效果.gif</w:t>
      </w:r>
      <w:r w:rsidRPr="002C29FF">
        <w:rPr>
          <w:rFonts w:ascii="微软雅黑" w:eastAsia="微软雅黑" w:hAnsi="微软雅黑"/>
        </w:rPr>
        <w:t>”；</w:t>
      </w:r>
    </w:p>
    <w:p w:rsidR="001909E3" w:rsidRPr="002C29FF" w:rsidRDefault="00F90D5B" w:rsidP="001909E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“</w:t>
      </w:r>
      <w:r w:rsidRPr="002C29FF">
        <w:rPr>
          <w:rFonts w:ascii="微软雅黑" w:eastAsia="微软雅黑" w:hAnsi="微软雅黑" w:hint="eastAsia"/>
        </w:rPr>
        <w:t>参展嘉宾</w:t>
      </w:r>
      <w:r w:rsidRPr="002C29FF">
        <w:rPr>
          <w:rFonts w:ascii="微软雅黑" w:eastAsia="微软雅黑" w:hAnsi="微软雅黑"/>
        </w:rPr>
        <w:t>”</w:t>
      </w:r>
    </w:p>
    <w:p w:rsidR="001909E3" w:rsidRPr="002C29FF" w:rsidRDefault="001909E3" w:rsidP="001909E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lastRenderedPageBreak/>
        <w:t>交互效果如：“</w:t>
      </w:r>
      <w:r w:rsidRPr="002C29FF">
        <w:rPr>
          <w:rFonts w:ascii="微软雅黑" w:eastAsia="微软雅黑" w:hAnsi="微软雅黑" w:hint="eastAsia"/>
        </w:rPr>
        <w:t>参展嘉宾.gif</w:t>
      </w:r>
      <w:r w:rsidRPr="002C29FF">
        <w:rPr>
          <w:rFonts w:ascii="微软雅黑" w:eastAsia="微软雅黑" w:hAnsi="微软雅黑"/>
        </w:rPr>
        <w:t>”</w:t>
      </w:r>
      <w:r w:rsidR="00CF7E4A" w:rsidRPr="002C29FF">
        <w:rPr>
          <w:rFonts w:ascii="微软雅黑" w:eastAsia="微软雅黑" w:hAnsi="微软雅黑"/>
        </w:rPr>
        <w:t>。嘉宾</w:t>
      </w:r>
      <w:r w:rsidR="00CF7E4A" w:rsidRPr="002C29FF">
        <w:rPr>
          <w:rFonts w:ascii="微软雅黑" w:eastAsia="微软雅黑" w:hAnsi="微软雅黑" w:hint="eastAsia"/>
        </w:rPr>
        <w:t>2位为一组，向右滑动，且在页面加载后自动切换，当前组</w:t>
      </w:r>
      <w:r w:rsidR="00786E60" w:rsidRPr="002C29FF">
        <w:rPr>
          <w:rFonts w:ascii="微软雅黑" w:eastAsia="微软雅黑" w:hAnsi="微软雅黑" w:hint="eastAsia"/>
        </w:rPr>
        <w:t>的</w:t>
      </w:r>
      <w:r w:rsidR="00CF7E4A" w:rsidRPr="002C29FF">
        <w:rPr>
          <w:rFonts w:ascii="微软雅黑" w:eastAsia="微软雅黑" w:hAnsi="微软雅黑" w:hint="eastAsia"/>
        </w:rPr>
        <w:t>底部圆圈标记为红色</w:t>
      </w:r>
      <w:r w:rsidR="00786E60" w:rsidRPr="002C29FF">
        <w:rPr>
          <w:rFonts w:ascii="微软雅黑" w:eastAsia="微软雅黑" w:hAnsi="微软雅黑" w:hint="eastAsia"/>
        </w:rPr>
        <w:t>（如：当前是第一组时，第一个圆圈是红色）</w:t>
      </w:r>
    </w:p>
    <w:p w:rsidR="001909E3" w:rsidRPr="002C29FF" w:rsidRDefault="001909E3" w:rsidP="001909E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 w:hint="eastAsia"/>
        </w:rPr>
        <w:t>嘉宾名字的背景可根据嘉宾名字的字数适配宽度：</w:t>
      </w:r>
      <w:r w:rsidRPr="002C29FF">
        <w:rPr>
          <w:rFonts w:ascii="微软雅黑" w:eastAsia="微软雅黑" w:hAnsi="微软雅黑"/>
          <w:noProof/>
        </w:rPr>
        <w:drawing>
          <wp:inline distT="0" distB="0" distL="0" distR="0" wp14:anchorId="04CCD02B" wp14:editId="08DB75FA">
            <wp:extent cx="663855" cy="321869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158" cy="3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9FF">
        <w:rPr>
          <w:rFonts w:ascii="微软雅黑" w:eastAsia="微软雅黑" w:hAnsi="微软雅黑"/>
          <w:noProof/>
        </w:rPr>
        <w:t xml:space="preserve"> </w:t>
      </w:r>
      <w:r w:rsidRPr="002C29FF">
        <w:rPr>
          <w:rFonts w:ascii="微软雅黑" w:eastAsia="微软雅黑" w:hAnsi="微软雅黑"/>
          <w:noProof/>
        </w:rPr>
        <w:drawing>
          <wp:inline distT="0" distB="0" distL="0" distR="0" wp14:anchorId="2D6EE3F0" wp14:editId="21490849">
            <wp:extent cx="808249" cy="32186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095" cy="3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5B" w:rsidRPr="002C29FF" w:rsidRDefault="00F90D5B" w:rsidP="001909E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  <w:noProof/>
        </w:rPr>
        <w:t>1位嘉宾的照片和文字（如图）为一个链接，</w:t>
      </w:r>
      <w:r w:rsidRPr="002C29FF">
        <w:rPr>
          <w:rFonts w:ascii="微软雅黑" w:eastAsia="微软雅黑" w:hAnsi="微软雅黑"/>
          <w:noProof/>
        </w:rPr>
        <w:t>可点击，在新窗口打开链接地址</w:t>
      </w:r>
    </w:p>
    <w:p w:rsidR="00F90D5B" w:rsidRPr="002C29FF" w:rsidRDefault="00F90D5B" w:rsidP="00F90D5B">
      <w:pPr>
        <w:pStyle w:val="a3"/>
        <w:ind w:left="720" w:firstLineChars="0" w:firstLine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  <w:noProof/>
        </w:rPr>
        <w:drawing>
          <wp:inline distT="0" distB="0" distL="0" distR="0" wp14:anchorId="782E411D" wp14:editId="5A4A588B">
            <wp:extent cx="1516993" cy="1521562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979" cy="15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4A" w:rsidRPr="002C29FF" w:rsidRDefault="00F90D5B" w:rsidP="00F9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“</w:t>
      </w:r>
      <w:r w:rsidRPr="002C29FF">
        <w:rPr>
          <w:rFonts w:ascii="微软雅黑" w:eastAsia="微软雅黑" w:hAnsi="微软雅黑" w:hint="eastAsia"/>
        </w:rPr>
        <w:t>参展嘉宾</w:t>
      </w:r>
      <w:r w:rsidRPr="002C29FF">
        <w:rPr>
          <w:rFonts w:ascii="微软雅黑" w:eastAsia="微软雅黑" w:hAnsi="微软雅黑"/>
        </w:rPr>
        <w:t>”</w:t>
      </w:r>
      <w:r w:rsidRPr="002C29FF">
        <w:rPr>
          <w:rFonts w:ascii="微软雅黑" w:eastAsia="微软雅黑" w:hAnsi="微软雅黑"/>
        </w:rPr>
        <w:t>下方</w:t>
      </w:r>
    </w:p>
    <w:p w:rsidR="00F90D5B" w:rsidRPr="002C29FF" w:rsidRDefault="00F90D5B" w:rsidP="00F90D5B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整个区域为一个链接，可点击，在新窗口打开链接地址</w:t>
      </w:r>
    </w:p>
    <w:p w:rsidR="00F90D5B" w:rsidRPr="002C29FF" w:rsidRDefault="00F90D5B" w:rsidP="00F90D5B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文字有黑色透明渐变遮罩</w:t>
      </w:r>
    </w:p>
    <w:p w:rsidR="00F90D5B" w:rsidRPr="002C29FF" w:rsidRDefault="00F90D5B" w:rsidP="00F90D5B">
      <w:pPr>
        <w:ind w:left="36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  <w:noProof/>
        </w:rPr>
        <w:drawing>
          <wp:inline distT="0" distB="0" distL="0" distR="0" wp14:anchorId="69586572" wp14:editId="68639842">
            <wp:extent cx="1594713" cy="1454572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1423" cy="14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5B" w:rsidRPr="002C29FF" w:rsidRDefault="00F90D5B" w:rsidP="00F9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 w:hint="eastAsia"/>
        </w:rPr>
        <w:t>“精彩现场”</w:t>
      </w:r>
    </w:p>
    <w:p w:rsidR="00F90D5B" w:rsidRPr="002C29FF" w:rsidRDefault="00F90D5B" w:rsidP="004F6112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图片鼠标经过出现带有半透明遮罩的文字，交互效果如图：“</w:t>
      </w:r>
      <w:r w:rsidRPr="002C29FF">
        <w:rPr>
          <w:rFonts w:ascii="微软雅黑" w:eastAsia="微软雅黑" w:hAnsi="微软雅黑" w:hint="eastAsia"/>
        </w:rPr>
        <w:t>精彩现场.gif</w:t>
      </w:r>
      <w:r w:rsidRPr="002C29FF">
        <w:rPr>
          <w:rFonts w:ascii="微软雅黑" w:eastAsia="微软雅黑" w:hAnsi="微软雅黑"/>
        </w:rPr>
        <w:t>”</w:t>
      </w:r>
    </w:p>
    <w:p w:rsidR="00F90D5B" w:rsidRPr="002C29FF" w:rsidRDefault="004F6112" w:rsidP="004F6112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/>
        </w:rPr>
        <w:t>文字行数不定，</w:t>
      </w:r>
      <w:r w:rsidR="00F90D5B" w:rsidRPr="002C29FF">
        <w:rPr>
          <w:rFonts w:ascii="微软雅黑" w:eastAsia="微软雅黑" w:hAnsi="微软雅黑"/>
        </w:rPr>
        <w:t>要求</w:t>
      </w:r>
      <w:r w:rsidRPr="002C29FF">
        <w:rPr>
          <w:rFonts w:ascii="微软雅黑" w:eastAsia="微软雅黑" w:hAnsi="微软雅黑"/>
        </w:rPr>
        <w:t>实现</w:t>
      </w:r>
      <w:r w:rsidR="00F90D5B" w:rsidRPr="002C29FF">
        <w:rPr>
          <w:rFonts w:ascii="微软雅黑" w:eastAsia="微软雅黑" w:hAnsi="微软雅黑"/>
        </w:rPr>
        <w:t>文字水平、垂直居中显示</w:t>
      </w:r>
    </w:p>
    <w:p w:rsidR="0008055E" w:rsidRPr="002C29FF" w:rsidRDefault="0008055E" w:rsidP="0008055E">
      <w:pPr>
        <w:pStyle w:val="2"/>
        <w:rPr>
          <w:rFonts w:ascii="微软雅黑" w:eastAsia="微软雅黑" w:hAnsi="微软雅黑"/>
        </w:rPr>
      </w:pPr>
      <w:r w:rsidRPr="002C29FF">
        <w:rPr>
          <w:rFonts w:ascii="微软雅黑" w:eastAsia="微软雅黑" w:hAnsi="微软雅黑" w:hint="eastAsia"/>
        </w:rPr>
        <w:t>浏览器兼容说明</w:t>
      </w:r>
    </w:p>
    <w:p w:rsidR="0008055E" w:rsidRPr="002C29FF" w:rsidRDefault="0008055E" w:rsidP="002C29FF">
      <w:pPr>
        <w:rPr>
          <w:rFonts w:ascii="微软雅黑" w:eastAsia="微软雅黑" w:hAnsi="微软雅黑" w:hint="eastAsia"/>
        </w:rPr>
      </w:pPr>
      <w:r w:rsidRPr="002C29FF">
        <w:rPr>
          <w:rFonts w:ascii="微软雅黑" w:eastAsia="微软雅黑" w:hAnsi="微软雅黑" w:hint="eastAsia"/>
        </w:rPr>
        <w:t>需有文档</w:t>
      </w:r>
      <w:r w:rsidR="00716933" w:rsidRPr="002C29FF">
        <w:rPr>
          <w:rFonts w:ascii="微软雅黑" w:eastAsia="微软雅黑" w:hAnsi="微软雅黑" w:hint="eastAsia"/>
        </w:rPr>
        <w:t>列出</w:t>
      </w:r>
      <w:r w:rsidRPr="002C29FF">
        <w:rPr>
          <w:rFonts w:ascii="微软雅黑" w:eastAsia="微软雅黑" w:hAnsi="微软雅黑" w:hint="eastAsia"/>
        </w:rPr>
        <w:t>该作品兼容</w:t>
      </w:r>
      <w:r w:rsidR="00052C78" w:rsidRPr="002C29FF">
        <w:rPr>
          <w:rFonts w:ascii="微软雅黑" w:eastAsia="微软雅黑" w:hAnsi="微软雅黑" w:hint="eastAsia"/>
        </w:rPr>
        <w:t>的是</w:t>
      </w:r>
      <w:r w:rsidRPr="002C29FF">
        <w:rPr>
          <w:rFonts w:ascii="微软雅黑" w:eastAsia="微软雅黑" w:hAnsi="微软雅黑" w:hint="eastAsia"/>
        </w:rPr>
        <w:t>哪些浏览器</w:t>
      </w:r>
      <w:bookmarkStart w:id="0" w:name="_GoBack"/>
      <w:bookmarkEnd w:id="0"/>
    </w:p>
    <w:sectPr w:rsidR="0008055E" w:rsidRPr="002C2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3CF1"/>
    <w:multiLevelType w:val="hybridMultilevel"/>
    <w:tmpl w:val="7128A17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3525E9"/>
    <w:multiLevelType w:val="hybridMultilevel"/>
    <w:tmpl w:val="4EE65A2E"/>
    <w:lvl w:ilvl="0" w:tplc="0A1089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EB2F0D"/>
    <w:multiLevelType w:val="hybridMultilevel"/>
    <w:tmpl w:val="C63CA256"/>
    <w:lvl w:ilvl="0" w:tplc="CC6830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A1766E"/>
    <w:multiLevelType w:val="hybridMultilevel"/>
    <w:tmpl w:val="C284F254"/>
    <w:lvl w:ilvl="0" w:tplc="0282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B5D2C"/>
    <w:multiLevelType w:val="hybridMultilevel"/>
    <w:tmpl w:val="36B0781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50"/>
    <w:rsid w:val="00052C78"/>
    <w:rsid w:val="0008055E"/>
    <w:rsid w:val="00171C74"/>
    <w:rsid w:val="001909E3"/>
    <w:rsid w:val="002C29FF"/>
    <w:rsid w:val="003E2659"/>
    <w:rsid w:val="00407011"/>
    <w:rsid w:val="004F6112"/>
    <w:rsid w:val="00716933"/>
    <w:rsid w:val="00786E60"/>
    <w:rsid w:val="008B018E"/>
    <w:rsid w:val="00C40350"/>
    <w:rsid w:val="00CF7E4A"/>
    <w:rsid w:val="00F27D79"/>
    <w:rsid w:val="00F37ED2"/>
    <w:rsid w:val="00F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BC840-6365-44F6-9B2E-FFF2BB45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0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3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03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77</Words>
  <Characters>439</Characters>
  <Application>Microsoft Office Word</Application>
  <DocSecurity>0</DocSecurity>
  <Lines>3</Lines>
  <Paragraphs>1</Paragraphs>
  <ScaleCrop>false</ScaleCrop>
  <Company>17173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2017-10-26T07:05:00Z</dcterms:created>
  <dcterms:modified xsi:type="dcterms:W3CDTF">2017-10-26T08:03:00Z</dcterms:modified>
</cp:coreProperties>
</file>