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6C6C" w:rsidRPr="001A6C6C" w:rsidRDefault="001A6C6C" w:rsidP="001A6C6C">
      <w:pPr>
        <w:shd w:val="clear" w:color="auto" w:fill="FFFFFF"/>
        <w:spacing w:after="270" w:line="420" w:lineRule="atLeast"/>
        <w:outlineLvl w:val="0"/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>Informační architektura: Rodiče v péči (v. 1.2)</w:t>
      </w:r>
    </w:p>
    <w:p w:rsidR="001A6C6C" w:rsidRPr="001A6C6C" w:rsidRDefault="001A6C6C" w:rsidP="001A6C6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0. Globální prvky</w:t>
      </w:r>
    </w:p>
    <w:p w:rsidR="001A6C6C" w:rsidRPr="001A6C6C" w:rsidRDefault="001A6C6C" w:rsidP="001A6C6C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Hlavička / Hlavní navigace</w:t>
      </w:r>
    </w:p>
    <w:p w:rsidR="001A6C6C" w:rsidRPr="001A6C6C" w:rsidRDefault="001A6C6C" w:rsidP="001A6C6C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Přepínač profilu (Máma / Táta).</w:t>
      </w:r>
    </w:p>
    <w:p w:rsidR="001A6C6C" w:rsidRPr="001A6C6C" w:rsidRDefault="001A6C6C" w:rsidP="001A6C6C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SOS Tlačítko (Kritický přístup):</w:t>
      </w:r>
    </w:p>
    <w:p w:rsidR="001A6C6C" w:rsidRPr="001A6C6C" w:rsidRDefault="001A6C6C" w:rsidP="001A6C6C">
      <w:pPr>
        <w:numPr>
          <w:ilvl w:val="2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Nové: Automatický režim Offline (přístup k datům i bez signálu).</w:t>
      </w:r>
    </w:p>
    <w:p w:rsidR="001A6C6C" w:rsidRPr="001A6C6C" w:rsidRDefault="001A6C6C" w:rsidP="001A6C6C">
      <w:pPr>
        <w:numPr>
          <w:ilvl w:val="2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Nové: Tlačítko "Sdílet kartu" (vygeneruje dočasný link nebo QR kód pro lékaře).</w:t>
      </w:r>
    </w:p>
    <w:p w:rsidR="001A6C6C" w:rsidRPr="001A6C6C" w:rsidRDefault="001A6C6C" w:rsidP="001A6C6C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Rychlé přidání (+): </w:t>
      </w:r>
      <w:proofErr w:type="spellStart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Magic</w:t>
      </w:r>
      <w:proofErr w:type="spellEnd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</w:t>
      </w:r>
      <w:proofErr w:type="spellStart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Onboarding</w:t>
      </w:r>
      <w:proofErr w:type="spellEnd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(Vyfotit zprávu/lék/recept).</w:t>
      </w:r>
    </w:p>
    <w:p w:rsidR="001A6C6C" w:rsidRPr="001A6C6C" w:rsidRDefault="001A6C6C" w:rsidP="001A6C6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1. 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Onboarding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 (Cesta k první hodnotě)</w:t>
      </w:r>
    </w:p>
    <w:p w:rsidR="001A6C6C" w:rsidRPr="001A6C6C" w:rsidRDefault="001A6C6C" w:rsidP="001A6C6C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Krok 1: Výběr situace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(Rozcestník).</w:t>
      </w:r>
    </w:p>
    <w:p w:rsidR="001A6C6C" w:rsidRPr="001A6C6C" w:rsidRDefault="001A6C6C" w:rsidP="001A6C6C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Krok 2: 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Magic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Onboarding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</w:p>
    <w:p w:rsidR="001A6C6C" w:rsidRPr="001A6C6C" w:rsidRDefault="001A6C6C" w:rsidP="001A6C6C">
      <w:pPr>
        <w:numPr>
          <w:ilvl w:val="1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Rozhraní pro nahrání/vyfocení podkladů.</w:t>
      </w:r>
    </w:p>
    <w:p w:rsidR="001A6C6C" w:rsidRPr="001A6C6C" w:rsidRDefault="001A6C6C" w:rsidP="001A6C6C">
      <w:pPr>
        <w:numPr>
          <w:ilvl w:val="1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Obrazovka "Kontrola dat": Zobrazení vytěžených údajů (léky, jména, diagnózy) k potvrzení uživatelem.</w:t>
      </w:r>
    </w:p>
    <w:p w:rsidR="001A6C6C" w:rsidRPr="001A6C6C" w:rsidRDefault="001A6C6C" w:rsidP="001A6C6C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Krok 3: Aktivace „Průvodce“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na základě analýzy nahraných dokumentů.</w:t>
      </w:r>
    </w:p>
    <w:p w:rsidR="001A6C6C" w:rsidRPr="001A6C6C" w:rsidRDefault="001A6C6C" w:rsidP="001A6C6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2. Nástěnka (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Dashboard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)</w:t>
      </w:r>
    </w:p>
    <w:p w:rsidR="001A6C6C" w:rsidRPr="001A6C6C" w:rsidRDefault="001A6C6C" w:rsidP="001A6C6C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Kritické upozornění: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(Např. "Chybí potvrzení léků na příští týden").</w:t>
      </w:r>
    </w:p>
    <w:p w:rsidR="001A6C6C" w:rsidRPr="001A6C6C" w:rsidRDefault="001A6C6C" w:rsidP="001A6C6C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Stav žádostí: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 xml:space="preserve"> Aktivní </w:t>
      </w:r>
      <w:proofErr w:type="spellStart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timeline</w:t>
      </w:r>
      <w:proofErr w:type="spellEnd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 xml:space="preserve"> procesu (např. "Příspěvek na péči: Podáno před 10 dny").</w:t>
      </w:r>
    </w:p>
    <w:p w:rsidR="001A6C6C" w:rsidRPr="001A6C6C" w:rsidRDefault="001A6C6C" w:rsidP="001A6C6C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Rodinná nástěnka (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Activity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Stream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):</w:t>
      </w:r>
    </w:p>
    <w:p w:rsidR="001A6C6C" w:rsidRPr="001A6C6C" w:rsidRDefault="001A6C6C" w:rsidP="001A6C6C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Filtrování: Zdravotní deník (prioritní) vs. Provozní úkoly (nákupy, opravy).</w:t>
      </w:r>
    </w:p>
    <w:p w:rsidR="001A6C6C" w:rsidRPr="001A6C6C" w:rsidRDefault="001A6C6C" w:rsidP="001A6C6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3. Karta rodiče (Zdravotní trezor)</w:t>
      </w:r>
    </w:p>
    <w:p w:rsidR="001A6C6C" w:rsidRPr="001A6C6C" w:rsidRDefault="001A6C6C" w:rsidP="001A6C6C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SOS Data (Kritická karta):</w:t>
      </w:r>
    </w:p>
    <w:p w:rsidR="001A6C6C" w:rsidRPr="001A6C6C" w:rsidRDefault="001A6C6C" w:rsidP="001A6C6C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Diagnózy, Alergie, Medikace.</w:t>
      </w:r>
    </w:p>
    <w:p w:rsidR="001A6C6C" w:rsidRPr="001A6C6C" w:rsidRDefault="001A6C6C" w:rsidP="001A6C6C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Timestamp</w:t>
      </w:r>
      <w:proofErr w:type="spellEnd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: "Naposledy aktualizováno/potvrzeno" (Klíčové pro lékaře).</w:t>
      </w:r>
    </w:p>
    <w:p w:rsidR="001A6C6C" w:rsidRPr="001A6C6C" w:rsidRDefault="001A6C6C" w:rsidP="001A6C6C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Léky: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 xml:space="preserve"> Seznam vytěžený z </w:t>
      </w:r>
      <w:proofErr w:type="spellStart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eReceptu</w:t>
      </w:r>
      <w:proofErr w:type="spellEnd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/OCR + </w:t>
      </w: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fotky krabiček pro vizuální kontrolu.</w:t>
      </w:r>
    </w:p>
    <w:p w:rsidR="001A6C6C" w:rsidRPr="001A6C6C" w:rsidRDefault="001A6C6C" w:rsidP="001A6C6C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Osobní údaje: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RČ, OP.</w:t>
      </w:r>
    </w:p>
    <w:p w:rsidR="001A6C6C" w:rsidRPr="001A6C6C" w:rsidRDefault="001A6C6C" w:rsidP="001A6C6C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Bezpečnost: Log historie zobrazení (Vláďa se díval na </w:t>
      </w:r>
      <w:proofErr w:type="gramStart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OP</w:t>
      </w:r>
      <w:proofErr w:type="gramEnd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mámy v 14:20).</w:t>
      </w:r>
    </w:p>
    <w:p w:rsidR="001A6C6C" w:rsidRPr="001A6C6C" w:rsidRDefault="001A6C6C" w:rsidP="001A6C6C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Dokumenty:</w:t>
      </w:r>
    </w:p>
    <w:p w:rsidR="001A6C6C" w:rsidRPr="001A6C6C" w:rsidRDefault="001A6C6C" w:rsidP="001A6C6C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Inteligentní složky: Automatické řazení podle typu (Lékařská zpráva, Rozhodnutí úřadu).</w:t>
      </w:r>
    </w:p>
    <w:p w:rsidR="001A6C6C" w:rsidRPr="001A6C6C" w:rsidRDefault="001A6C6C" w:rsidP="001A6C6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lastRenderedPageBreak/>
        <w:t>4. Kalendář a Úkoly (Koordinace)</w:t>
      </w:r>
    </w:p>
    <w:p w:rsidR="001A6C6C" w:rsidRPr="001A6C6C" w:rsidRDefault="001A6C6C" w:rsidP="001A6C6C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Zobrazení: Kalendář &amp; Seznam úkolů.</w:t>
      </w:r>
    </w:p>
    <w:p w:rsidR="001A6C6C" w:rsidRPr="001A6C6C" w:rsidRDefault="001A6C6C" w:rsidP="001A6C6C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Detail položky (Úkol / Událost):</w:t>
      </w:r>
    </w:p>
    <w:p w:rsidR="001A6C6C" w:rsidRPr="001A6C6C" w:rsidRDefault="001A6C6C" w:rsidP="001A6C6C">
      <w:pPr>
        <w:numPr>
          <w:ilvl w:val="1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Propojení: "Připojené dokumenty" (Možnost přilinkovat konkrétní zprávu z Trezoru k události).</w:t>
      </w:r>
    </w:p>
    <w:p w:rsidR="001A6C6C" w:rsidRPr="001A6C6C" w:rsidRDefault="001A6C6C" w:rsidP="001A6C6C">
      <w:pPr>
        <w:numPr>
          <w:ilvl w:val="1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Check</w:t>
      </w:r>
      <w:proofErr w:type="spellEnd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-in po události: "Jak to dopadlo u lékaře?" – Pole pro rychlý zápis, který se propíše do Nástěnky.</w:t>
      </w:r>
    </w:p>
    <w:p w:rsidR="001A6C6C" w:rsidRPr="001A6C6C" w:rsidRDefault="001A6C6C" w:rsidP="001A6C6C">
      <w:pPr>
        <w:numPr>
          <w:ilvl w:val="1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Vazba na Průvodce: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 xml:space="preserve"> Přímý </w:t>
      </w:r>
      <w:proofErr w:type="spellStart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proklik</w:t>
      </w:r>
      <w:proofErr w:type="spellEnd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 xml:space="preserve"> na instrukce (např. "Jak se připravit na sociální šetření").</w:t>
      </w:r>
    </w:p>
    <w:p w:rsidR="001A6C6C" w:rsidRPr="001A6C6C" w:rsidRDefault="001A6C6C" w:rsidP="001A6C6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5. Nárokový průvodce (Úřady &amp; Právo)</w:t>
      </w:r>
    </w:p>
    <w:p w:rsidR="001A6C6C" w:rsidRPr="001A6C6C" w:rsidRDefault="001A6C6C" w:rsidP="001A6C6C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Katalog dávek.</w:t>
      </w:r>
    </w:p>
    <w:p w:rsidR="001A6C6C" w:rsidRPr="001A6C6C" w:rsidRDefault="001A6C6C" w:rsidP="001A6C6C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Právní 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Survival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Kit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</w:p>
    <w:p w:rsidR="001A6C6C" w:rsidRPr="001A6C6C" w:rsidRDefault="001A6C6C" w:rsidP="001A6C6C">
      <w:pPr>
        <w:numPr>
          <w:ilvl w:val="1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Generátor plných mocí (Lékař, Pošta, Úřad).</w:t>
      </w:r>
    </w:p>
    <w:p w:rsidR="001A6C6C" w:rsidRPr="001A6C6C" w:rsidRDefault="001A6C6C" w:rsidP="001A6C6C">
      <w:pPr>
        <w:numPr>
          <w:ilvl w:val="1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Status: Staženo / Podepsáno / Nahráno (pro kontrolu sourozenci).</w:t>
      </w:r>
    </w:p>
    <w:p w:rsidR="001A6C6C" w:rsidRPr="001A6C6C" w:rsidRDefault="001A6C6C" w:rsidP="001A6C6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6. Nastavení</w:t>
      </w:r>
    </w:p>
    <w:p w:rsidR="001A6C6C" w:rsidRPr="001A6C6C" w:rsidRDefault="001A6C6C" w:rsidP="001A6C6C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Rodinný tým: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Správa rolí (</w:t>
      </w: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Garant péče / Plátce / Čtenář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).</w:t>
      </w:r>
    </w:p>
    <w:p w:rsidR="001A6C6C" w:rsidRPr="001A6C6C" w:rsidRDefault="001A6C6C" w:rsidP="001A6C6C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Mrazák (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Continuity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mode):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 xml:space="preserve"> Aktivace režimu </w:t>
      </w:r>
      <w:proofErr w:type="spellStart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Read</w:t>
      </w:r>
      <w:proofErr w:type="spellEnd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-</w:t>
      </w:r>
      <w:proofErr w:type="spellStart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only</w:t>
      </w:r>
      <w:proofErr w:type="spellEnd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 xml:space="preserve"> se zachováním přístupu k SOS kartě a archivu dokumentů.</w:t>
      </w:r>
    </w:p>
    <w:p w:rsidR="001A6C6C" w:rsidRPr="001A6C6C" w:rsidRDefault="001A6C6C" w:rsidP="001A6C6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7. Poznámky k implementaci (Revidováno)</w:t>
      </w:r>
    </w:p>
    <w:p w:rsidR="001A6C6C" w:rsidRPr="001A6C6C" w:rsidRDefault="001A6C6C" w:rsidP="001A6C6C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strike/>
          <w:color w:val="2B2D31"/>
          <w:sz w:val="21"/>
          <w:lang w:eastAsia="cs-CZ"/>
        </w:rPr>
        <w:t>Zadávání dat: Všechna data jsou v MVP zadávána manuálně.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-&gt; </w:t>
      </w: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Vstup dat: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Primárním vstupem je 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Magic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Onboarding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(OCR/Foto)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. Manuální zadávání slouží jako doplňková/korekční vrstva.</w:t>
      </w:r>
    </w:p>
    <w:p w:rsidR="001A6C6C" w:rsidRPr="001A6C6C" w:rsidRDefault="001A6C6C" w:rsidP="001A6C6C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Konektivita: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SOS karta je ukládána do </w:t>
      </w: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lokální 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cache</w:t>
      </w:r>
      <w:proofErr w:type="spellEnd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mobilního zařízení pro stoprocentní offline dostupnost.</w:t>
      </w:r>
    </w:p>
    <w:p w:rsidR="001A6C6C" w:rsidRPr="001A6C6C" w:rsidRDefault="001A6C6C" w:rsidP="001A6C6C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Vazby: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IA MVP plně podporuje </w:t>
      </w: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křížové odkazy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mezi Dokumenty a Kalendářem.</w:t>
      </w:r>
    </w:p>
    <w:p w:rsidR="00303607" w:rsidRPr="001A6C6C" w:rsidRDefault="00303607" w:rsidP="001A6C6C"/>
    <w:sectPr w:rsidR="00303607" w:rsidRPr="001A6C6C" w:rsidSect="003036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81DB9"/>
    <w:multiLevelType w:val="multilevel"/>
    <w:tmpl w:val="0AA2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2844FB"/>
    <w:multiLevelType w:val="multilevel"/>
    <w:tmpl w:val="1D30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7F1547"/>
    <w:multiLevelType w:val="multilevel"/>
    <w:tmpl w:val="E742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1269BC"/>
    <w:multiLevelType w:val="multilevel"/>
    <w:tmpl w:val="5844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8C2D74"/>
    <w:multiLevelType w:val="multilevel"/>
    <w:tmpl w:val="07EE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1E6BC0"/>
    <w:multiLevelType w:val="multilevel"/>
    <w:tmpl w:val="E9CA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A42208"/>
    <w:multiLevelType w:val="multilevel"/>
    <w:tmpl w:val="7690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574139"/>
    <w:multiLevelType w:val="multilevel"/>
    <w:tmpl w:val="C174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305B50"/>
    <w:multiLevelType w:val="multilevel"/>
    <w:tmpl w:val="B796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FE395B"/>
    <w:multiLevelType w:val="multilevel"/>
    <w:tmpl w:val="3490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5B77DF"/>
    <w:multiLevelType w:val="multilevel"/>
    <w:tmpl w:val="DB8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DC19BA"/>
    <w:multiLevelType w:val="multilevel"/>
    <w:tmpl w:val="64B2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E12B76"/>
    <w:multiLevelType w:val="multilevel"/>
    <w:tmpl w:val="0208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D34667"/>
    <w:multiLevelType w:val="multilevel"/>
    <w:tmpl w:val="54FC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1F9330E"/>
    <w:multiLevelType w:val="multilevel"/>
    <w:tmpl w:val="DEC0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0D6F7A"/>
    <w:multiLevelType w:val="multilevel"/>
    <w:tmpl w:val="EE4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12"/>
  </w:num>
  <w:num w:numId="5">
    <w:abstractNumId w:val="2"/>
  </w:num>
  <w:num w:numId="6">
    <w:abstractNumId w:val="5"/>
  </w:num>
  <w:num w:numId="7">
    <w:abstractNumId w:val="9"/>
  </w:num>
  <w:num w:numId="8">
    <w:abstractNumId w:val="13"/>
  </w:num>
  <w:num w:numId="9">
    <w:abstractNumId w:val="3"/>
  </w:num>
  <w:num w:numId="10">
    <w:abstractNumId w:val="8"/>
  </w:num>
  <w:num w:numId="11">
    <w:abstractNumId w:val="6"/>
  </w:num>
  <w:num w:numId="12">
    <w:abstractNumId w:val="10"/>
  </w:num>
  <w:num w:numId="13">
    <w:abstractNumId w:val="11"/>
  </w:num>
  <w:num w:numId="14">
    <w:abstractNumId w:val="15"/>
  </w:num>
  <w:num w:numId="15">
    <w:abstractNumId w:val="14"/>
  </w:num>
  <w:num w:numId="1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94B1C"/>
    <w:rsid w:val="00194B1C"/>
    <w:rsid w:val="001A6C6C"/>
    <w:rsid w:val="00303607"/>
    <w:rsid w:val="004B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303607"/>
  </w:style>
  <w:style w:type="paragraph" w:styleId="Nadpis1">
    <w:name w:val="heading 1"/>
    <w:basedOn w:val="Normln"/>
    <w:link w:val="Nadpis1Char"/>
    <w:uiPriority w:val="9"/>
    <w:qFormat/>
    <w:rsid w:val="00194B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2">
    <w:name w:val="heading 2"/>
    <w:basedOn w:val="Normln"/>
    <w:link w:val="Nadpis2Char"/>
    <w:uiPriority w:val="9"/>
    <w:qFormat/>
    <w:rsid w:val="00194B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194B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94B1C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194B1C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194B1C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customStyle="1" w:styleId="ng-star-inserted">
    <w:name w:val="ng-star-inserted"/>
    <w:basedOn w:val="Standardnpsmoodstavce"/>
    <w:rsid w:val="00194B1C"/>
  </w:style>
  <w:style w:type="paragraph" w:customStyle="1" w:styleId="ng-star-inserted1">
    <w:name w:val="ng-star-inserted1"/>
    <w:basedOn w:val="Normln"/>
    <w:rsid w:val="00194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44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370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</dc:creator>
  <cp:lastModifiedBy>Vera</cp:lastModifiedBy>
  <cp:revision>2</cp:revision>
  <dcterms:created xsi:type="dcterms:W3CDTF">2026-02-22T18:40:00Z</dcterms:created>
  <dcterms:modified xsi:type="dcterms:W3CDTF">2026-02-22T18:40:00Z</dcterms:modified>
</cp:coreProperties>
</file>