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158" w:rsidRPr="005D7158" w:rsidRDefault="005D7158" w:rsidP="005D7158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Copywriting pro prototyp: Rodiče v péči (v. 1.1)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1. Onboarding: Vstupní rozcestník</w:t>
      </w:r>
    </w:p>
    <w:p w:rsidR="005D7158" w:rsidRPr="005D7158" w:rsidRDefault="005D7158" w:rsidP="005D7158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Nadpis: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„V jaké situaci se právě nacházíte?“</w:t>
      </w:r>
    </w:p>
    <w:p w:rsidR="005D7158" w:rsidRPr="005D7158" w:rsidRDefault="005D7158" w:rsidP="005D7158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Sekce Magic Entry (Priorita):</w:t>
      </w:r>
    </w:p>
    <w:p w:rsidR="005D7158" w:rsidRPr="005D7158" w:rsidRDefault="005D7158" w:rsidP="005D7158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„Máte u sebe lékařskou zprávu nebo léky? </w:t>
      </w:r>
      <w:r w:rsidRPr="005D7158">
        <w:rPr>
          <w:rFonts w:ascii="Arial" w:eastAsia="Times New Roman" w:hAnsi="Arial" w:cs="Arial"/>
          <w:b/>
          <w:bCs/>
          <w:i/>
          <w:iCs/>
          <w:color w:val="2B2D31"/>
          <w:sz w:val="21"/>
          <w:lang w:eastAsia="cs-CZ"/>
        </w:rPr>
        <w:t>Vyfoťte je.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 My data nahrajeme za vás, abyste nemuseli nic vypisovat.“</w:t>
      </w:r>
    </w:p>
    <w:p w:rsidR="005D7158" w:rsidRPr="005D7158" w:rsidRDefault="005D7158" w:rsidP="005D7158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Tlačítko: [📸 Skutečně jednoduchý start]</w:t>
      </w:r>
    </w:p>
    <w:p w:rsidR="005D7158" w:rsidRPr="005D7158" w:rsidRDefault="005D7158" w:rsidP="005D7158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Karty situací (Pokud nemám dokumenty):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Náhlá změna zdraví / „Úraz nebo návrat z nemocnice.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Sestavíme krizový plán.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Výpadky paměti / „Podezření na demenci či Alzheimerovu chorobu.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Zajistíme bezpečí.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Postupné slábnutí / „Rodič už na všechno sám nestačí.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Zorganizujeme pomoc.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strike/>
          <w:color w:val="2B2D31"/>
          <w:sz w:val="21"/>
          <w:lang w:eastAsia="cs-CZ"/>
        </w:rPr>
        <w:t>Jen administrativa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Plánování a jistota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/ „Zdraví slouží, ale chcete mít pořádek v dokladech a nárocích.“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2. Nástěnka (Dashboard)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Pozdrav: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„Dobrý den, Marie. Máte to pod kontrolou.“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Auditní log (Microcopy):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„Bratr Petr si před 2 hodinami zobrazil SOS kartu tatínka.“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Sekce: Dnešní priority:</w:t>
      </w:r>
    </w:p>
    <w:p w:rsidR="005D7158" w:rsidRPr="005D7158" w:rsidRDefault="005D7158" w:rsidP="005D7158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Úkol 1 (Medical): „14:00 – Kardiologie (MUDr. Dvořák).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 aplikaci máte připnutou poslední zprávu.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Úkol 2 (Logistical): „Vyzvednout léky (E-recepty jsou uloženy v Trezoru).“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Prázdný stav: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„Zatím tu není žádný úkol.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Vaše rodina si užívá klidný den.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3. Nárokový průvodce: Příspěvek na péči</w:t>
      </w:r>
    </w:p>
    <w:p w:rsidR="005D7158" w:rsidRPr="005D7158" w:rsidRDefault="005D7158" w:rsidP="005D7158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Nadpis: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„Příspěvek na péči (Peníze na pomoc)“</w:t>
      </w:r>
    </w:p>
    <w:p w:rsidR="005D7158" w:rsidRPr="005D7158" w:rsidRDefault="005D7158" w:rsidP="005D7158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Průvodce (Timeline):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Podání žádosti (Hotovo ✅)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Sociální šetření (Právě probíhá 🔵)</w:t>
      </w:r>
    </w:p>
    <w:p w:rsidR="005D7158" w:rsidRPr="005D7158" w:rsidRDefault="005D7158" w:rsidP="005D7158">
      <w:pPr>
        <w:numPr>
          <w:ilvl w:val="2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Zlatá rada: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„Rodiče se před úředníky často přeceňují.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Upozorněte na realitu laskavě, ale pravdivě – jde o zajištění důstojné péče.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Posudkový lékař (Následuje ⚪)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Rozhodnutí (Následuje ⚪)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lastRenderedPageBreak/>
        <w:t>„</w:t>
      </w:r>
      <w:r w:rsidRPr="005D7158">
        <w:rPr>
          <w:rFonts w:ascii="Arial" w:eastAsia="Times New Roman" w:hAnsi="Arial" w:cs="Arial"/>
          <w:b/>
          <w:bCs/>
          <w:i/>
          <w:iCs/>
          <w:color w:val="2B2D31"/>
          <w:sz w:val="21"/>
          <w:lang w:eastAsia="cs-CZ"/>
        </w:rPr>
        <w:t>Co když nás odmítnou?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 Připravili jsme pro vás vzor odvolání, který zvýší vaše šance.“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4. SOS Režim (Krizová karta)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Status bar: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„🌐 Data jsou dostupná offline | Ověřeno: 12. 10. 2023“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Hlavní titulek: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„KARTA PRO ZÁCHRANNOU SLUŽBU“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Klíčové údaje: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Jan Novák (1946), 🩸 A+, ⚠️ </w:t>
      </w: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ALERGIE: PENICILIN!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Diagnózy: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Diabetes II. typu, kardiostimulátor.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Akce: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[📞 Volat syna Petra] |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[📤 Sdílet kartu přes QR kód]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5. Platební brána / Aktivní „Mrazák“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Nadpis: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„Vaše data jsou v bezpečí. Navždy.“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Text (Mrazák):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„Zkušební doba vypršela. </w:t>
      </w:r>
      <w:r w:rsidRPr="005D7158">
        <w:rPr>
          <w:rFonts w:ascii="Arial" w:eastAsia="Times New Roman" w:hAnsi="Arial" w:cs="Arial"/>
          <w:strike/>
          <w:color w:val="2B2D31"/>
          <w:sz w:val="21"/>
          <w:lang w:eastAsia="cs-CZ"/>
        </w:rPr>
        <w:t>Data o tatínkovi jsou vám k dispozici.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SOS kartu a seznam léků vám ponecháváme zdarma, protože na bezpečí se nešetří. Pro přístup k Insider tipům, vzorům odvolání a společnému plánování se sourozenci aktivujte Premium.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Cena: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„199 Kč měsíčně –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méně než jedna hodina placené péče.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Tlačítko: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„Chci mít v rodině klid (Aktivovat)“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6. Microcopy (Detaily)</w:t>
      </w:r>
    </w:p>
    <w:p w:rsidR="005D7158" w:rsidRPr="005D7158" w:rsidRDefault="005D7158" w:rsidP="005D7158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Uložení: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„Uložit a informovat rodinu“.</w:t>
      </w:r>
    </w:p>
    <w:p w:rsidR="005D7158" w:rsidRPr="005D7158" w:rsidRDefault="005D7158" w:rsidP="005D7158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Nástupnictví: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„Platba bratra Petra selhala. Chcete převzít předplatné, aby péče o tatínka pokračovala bez přerušení?“</w:t>
      </w:r>
    </w:p>
    <w:p w:rsidR="005D7158" w:rsidRPr="005D7158" w:rsidRDefault="005D7158" w:rsidP="005D7158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Smazání: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„Opravdu chcete smazat profil?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Data nelze obnovit a celá rodina k nim ztratí přístup.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303607" w:rsidRPr="005D7158" w:rsidRDefault="00303607" w:rsidP="005D7158"/>
    <w:sectPr w:rsidR="00303607" w:rsidRPr="005D7158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94653"/>
    <w:multiLevelType w:val="multilevel"/>
    <w:tmpl w:val="621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1166B7"/>
    <w:multiLevelType w:val="multilevel"/>
    <w:tmpl w:val="88C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C51963"/>
    <w:multiLevelType w:val="multilevel"/>
    <w:tmpl w:val="2A3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340A97"/>
    <w:multiLevelType w:val="multilevel"/>
    <w:tmpl w:val="CDE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704BC0"/>
    <w:multiLevelType w:val="multilevel"/>
    <w:tmpl w:val="952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C15E0B"/>
    <w:multiLevelType w:val="multilevel"/>
    <w:tmpl w:val="17B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0F5E79"/>
    <w:multiLevelType w:val="multilevel"/>
    <w:tmpl w:val="246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385D3E"/>
    <w:multiLevelType w:val="multilevel"/>
    <w:tmpl w:val="DB1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F579A7"/>
    <w:multiLevelType w:val="multilevel"/>
    <w:tmpl w:val="A508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073CA7"/>
    <w:multiLevelType w:val="multilevel"/>
    <w:tmpl w:val="3B1A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6E5C0C"/>
    <w:multiLevelType w:val="multilevel"/>
    <w:tmpl w:val="EB5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311614"/>
    <w:multiLevelType w:val="multilevel"/>
    <w:tmpl w:val="4C9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376CCF"/>
    <w:multiLevelType w:val="multilevel"/>
    <w:tmpl w:val="160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12"/>
  </w:num>
  <w:num w:numId="8">
    <w:abstractNumId w:val="4"/>
  </w:num>
  <w:num w:numId="9">
    <w:abstractNumId w:val="4"/>
    <w:lvlOverride w:ilvl="1">
      <w:lvl w:ilvl="1">
        <w:numFmt w:val="decimal"/>
        <w:lvlText w:val="%2."/>
        <w:lvlJc w:val="left"/>
      </w:lvl>
    </w:lvlOverride>
  </w:num>
  <w:num w:numId="10">
    <w:abstractNumId w:val="1"/>
  </w:num>
  <w:num w:numId="11">
    <w:abstractNumId w:val="10"/>
  </w:num>
  <w:num w:numId="12">
    <w:abstractNumId w:val="7"/>
  </w:num>
  <w:num w:numId="13">
    <w:abstractNumId w:val="9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B6E1D"/>
    <w:rsid w:val="00303607"/>
    <w:rsid w:val="005D7158"/>
    <w:rsid w:val="008B6E1D"/>
    <w:rsid w:val="009C2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paragraph" w:styleId="Nadpis1">
    <w:name w:val="heading 1"/>
    <w:basedOn w:val="Normln"/>
    <w:link w:val="Nadpis1Char"/>
    <w:uiPriority w:val="9"/>
    <w:qFormat/>
    <w:rsid w:val="008B6E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8B6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8B6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6E1D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8B6E1D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8B6E1D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g-star-inserted">
    <w:name w:val="ng-star-inserted"/>
    <w:basedOn w:val="Standardnpsmoodstavce"/>
    <w:rsid w:val="008B6E1D"/>
  </w:style>
  <w:style w:type="paragraph" w:customStyle="1" w:styleId="ng-star-inserted1">
    <w:name w:val="ng-star-inserted1"/>
    <w:basedOn w:val="Normln"/>
    <w:rsid w:val="008B6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2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2026-02-22T18:57:00Z</dcterms:created>
  <dcterms:modified xsi:type="dcterms:W3CDTF">2026-02-22T18:57:00Z</dcterms:modified>
</cp:coreProperties>
</file>