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555" w:rsidRDefault="00E22555" w:rsidP="00E22555">
      <w:pPr>
        <w:pStyle w:val="Nadpis1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Zadání projektu: Rodiče v péči (Fáze 1 - MVP v. 1.1)</w:t>
      </w:r>
    </w:p>
    <w:p w:rsidR="00E22555" w:rsidRDefault="00E22555" w:rsidP="00E22555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Cíl: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Spustit digitální koordinační nástroj, který „sendvičové generaci“ sníží stres skrze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automatizaci sběru dat (OCR)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, srozumitelné návody a rodinnou shodu.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1. </w:t>
      </w:r>
      <w:proofErr w:type="spellStart"/>
      <w:r>
        <w:rPr>
          <w:rStyle w:val="ng-star-inserted"/>
          <w:rFonts w:ascii="Arial" w:hAnsi="Arial" w:cs="Arial"/>
          <w:color w:val="2B2D31"/>
        </w:rPr>
        <w:t>Onboarding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&amp; </w:t>
      </w:r>
      <w:proofErr w:type="spellStart"/>
      <w:r>
        <w:rPr>
          <w:rStyle w:val="ng-star-inserted"/>
          <w:rFonts w:ascii="Arial" w:hAnsi="Arial" w:cs="Arial"/>
          <w:color w:val="2B2D31"/>
        </w:rPr>
        <w:t>Magic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Entry</w:t>
      </w:r>
      <w:proofErr w:type="spellEnd"/>
    </w:p>
    <w:p w:rsidR="00E22555" w:rsidRDefault="00E22555" w:rsidP="00E22555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Forma: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Vizuální rozcestník situací (Úraz / Paměť / Slábnutí /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Admin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E22555" w:rsidRDefault="00E22555" w:rsidP="00E22555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Killer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Feature: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Magic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Entry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– Možnost okamžitého vyfocení lékařské zprávy/léků. Systém vytěží klíčová data (diagnózy, názvy léků)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předvyplní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profil.</w:t>
      </w:r>
    </w:p>
    <w:p w:rsidR="00E22555" w:rsidRDefault="00E22555" w:rsidP="00E22555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Výstup: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Automatické sestavení prioritní nástěnky na základě vytěžených dat a zvolené situace.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2. Hlavní nástěnka &amp; Koordinace</w:t>
      </w:r>
    </w:p>
    <w:p w:rsidR="00E22555" w:rsidRDefault="00E22555" w:rsidP="00E22555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Funkce: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Zobrazuje prioritní události, úkoly a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stav státních žádostí (Semafor)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E22555" w:rsidRDefault="00E22555" w:rsidP="00E22555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Spolupráce: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Sdílené prostředí pro rodinu.</w:t>
      </w:r>
    </w:p>
    <w:p w:rsidR="00E22555" w:rsidRDefault="00E22555" w:rsidP="00E22555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Práva: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Editovat/odškrtnout může jen Zakladatel a ten, komu je úkol přidělen.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Role „Garant“ (Zakladatel) a „Pečující“ (Editor) mohou úkoly editovat a odškrtávat pro maximální flexibilitu.</w:t>
      </w:r>
    </w:p>
    <w:p w:rsidR="00E22555" w:rsidRDefault="00E22555" w:rsidP="00E22555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Komunikace: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Tiché textové poznámky u úkolů.</w:t>
      </w:r>
    </w:p>
    <w:p w:rsidR="00E22555" w:rsidRDefault="00E22555" w:rsidP="00E22555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Transparentnost: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Auditní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log – zobrazení informace, kdo z rodiny naposledy nahlížel do citlivých údajů (RČ, dokumenty).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3. Nárokový průvodce (Úřady)</w:t>
      </w:r>
    </w:p>
    <w:p w:rsidR="00E22555" w:rsidRDefault="00E22555" w:rsidP="00E22555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Funkce: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Interaktivní test nároků + vizuální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Timeline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se stavem žádosti.</w:t>
      </w:r>
    </w:p>
    <w:p w:rsidR="00E22555" w:rsidRDefault="00E22555" w:rsidP="00E22555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Obsah: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Lidské návody „Krok za krokem“ včetně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„Zlatých rad (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tips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)“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E22555" w:rsidRDefault="00E22555" w:rsidP="00E22555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Krizový scénář: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Průvodce obsahuje krok „Odvolání“ se vzorem dokumentu pro případ zamítnutí dávky.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4. Karta rodiče (Zdravotní trezor)</w:t>
      </w:r>
    </w:p>
    <w:p w:rsidR="00E22555" w:rsidRDefault="00E22555" w:rsidP="00E22555">
      <w:pPr>
        <w:pStyle w:val="ng-star-inserted1"/>
        <w:numPr>
          <w:ilvl w:val="0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Obsah: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Základní údaje (RČ, OP, Pojišťovna),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seznam léků včetně dávkování a fotek krabiček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, kontakty na lékaře.</w:t>
      </w:r>
    </w:p>
    <w:p w:rsidR="00E22555" w:rsidRDefault="00E22555" w:rsidP="00E22555">
      <w:pPr>
        <w:pStyle w:val="ng-star-inserted1"/>
        <w:numPr>
          <w:ilvl w:val="0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SOS režim: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Výrazné tlačítko dostupné odkudkoliv.</w:t>
      </w:r>
    </w:p>
    <w:p w:rsidR="00E22555" w:rsidRDefault="00E22555" w:rsidP="00E22555">
      <w:pPr>
        <w:pStyle w:val="ng-star-inserted1"/>
        <w:numPr>
          <w:ilvl w:val="1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Vlastnosti: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Plná funkčnost offline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, zobrazení kritických diagnóz, alergií a ICE kontaktu.</w:t>
      </w:r>
    </w:p>
    <w:p w:rsidR="00E22555" w:rsidRDefault="00E22555" w:rsidP="00E22555">
      <w:pPr>
        <w:pStyle w:val="ng-star-inserted1"/>
        <w:numPr>
          <w:ilvl w:val="1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Sdílení: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Generování QR kódu / linku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pro okamžité předání informací záchranné službě.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5. Kalendář péče</w:t>
      </w:r>
    </w:p>
    <w:p w:rsidR="00E22555" w:rsidRDefault="00E22555" w:rsidP="00E22555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Zobrazení: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Hybridní (Agenda + Měsíc). Barevné kódování: 🔴 Zdravotní (prioritní), 🔵 Administrativní, 🟢 Provozní.</w:t>
      </w:r>
    </w:p>
    <w:p w:rsidR="00E22555" w:rsidRDefault="00E22555" w:rsidP="00E22555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lastRenderedPageBreak/>
        <w:t>Vazba: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Přímé propojení události v kalendáři s dokumentem v Trezoru (např. lékařská zpráva k termínu kontroly).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6. Byznys model &amp; Kontinuita</w:t>
      </w:r>
    </w:p>
    <w:p w:rsidR="00E22555" w:rsidRDefault="00E22555" w:rsidP="00E22555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Model: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30 dní Trial -&gt; Předplatné (Standard /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Duo /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Family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E22555" w:rsidRDefault="00E22555" w:rsidP="00E22555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Aktivní Mrazák: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 vypršení zůstávají SOS data a historie čitelná (etický závazek). Editace a 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tipy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se uzamknou (pobídka k platbě).</w:t>
      </w:r>
    </w:p>
    <w:p w:rsidR="00E22555" w:rsidRDefault="00E22555" w:rsidP="00E22555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Nástupnictví: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Systém notifikuje sourozence při selhání platby Zakladatele s možností převzít předplatné.</w:t>
      </w:r>
    </w:p>
    <w:p w:rsidR="00303607" w:rsidRPr="00E22555" w:rsidRDefault="00303607" w:rsidP="00E22555"/>
    <w:sectPr w:rsidR="00303607" w:rsidRPr="00E22555" w:rsidSect="00303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006EC"/>
    <w:multiLevelType w:val="multilevel"/>
    <w:tmpl w:val="786A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157E4"/>
    <w:multiLevelType w:val="multilevel"/>
    <w:tmpl w:val="197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634252"/>
    <w:multiLevelType w:val="multilevel"/>
    <w:tmpl w:val="2D7A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E054F4"/>
    <w:multiLevelType w:val="multilevel"/>
    <w:tmpl w:val="CEE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16523A"/>
    <w:multiLevelType w:val="multilevel"/>
    <w:tmpl w:val="6AE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810CBF"/>
    <w:multiLevelType w:val="multilevel"/>
    <w:tmpl w:val="3D5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AC4A4E"/>
    <w:multiLevelType w:val="multilevel"/>
    <w:tmpl w:val="A118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9C2632"/>
    <w:multiLevelType w:val="multilevel"/>
    <w:tmpl w:val="23D8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594D51"/>
    <w:multiLevelType w:val="multilevel"/>
    <w:tmpl w:val="A8DC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A64056"/>
    <w:multiLevelType w:val="multilevel"/>
    <w:tmpl w:val="B61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8A3985"/>
    <w:multiLevelType w:val="multilevel"/>
    <w:tmpl w:val="B23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7"/>
  </w:num>
  <w:num w:numId="6">
    <w:abstractNumId w:val="9"/>
  </w:num>
  <w:num w:numId="7">
    <w:abstractNumId w:val="10"/>
  </w:num>
  <w:num w:numId="8">
    <w:abstractNumId w:val="1"/>
  </w:num>
  <w:num w:numId="9">
    <w:abstractNumId w:val="4"/>
  </w:num>
  <w:num w:numId="10">
    <w:abstractNumId w:val="8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46099"/>
    <w:rsid w:val="00303607"/>
    <w:rsid w:val="00946099"/>
    <w:rsid w:val="00E22555"/>
    <w:rsid w:val="00F00B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03607"/>
  </w:style>
  <w:style w:type="paragraph" w:styleId="Nadpis1">
    <w:name w:val="heading 1"/>
    <w:basedOn w:val="Normln"/>
    <w:link w:val="Nadpis1Char"/>
    <w:uiPriority w:val="9"/>
    <w:qFormat/>
    <w:rsid w:val="009460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225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link w:val="Nadpis3Char"/>
    <w:uiPriority w:val="9"/>
    <w:qFormat/>
    <w:rsid w:val="009460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46099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946099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customStyle="1" w:styleId="ng-star-inserted">
    <w:name w:val="ng-star-inserted"/>
    <w:basedOn w:val="Standardnpsmoodstavce"/>
    <w:rsid w:val="00946099"/>
  </w:style>
  <w:style w:type="paragraph" w:customStyle="1" w:styleId="ng-star-inserted1">
    <w:name w:val="ng-star-inserted1"/>
    <w:basedOn w:val="Normln"/>
    <w:rsid w:val="0094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225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2</cp:revision>
  <dcterms:created xsi:type="dcterms:W3CDTF">2026-02-22T18:58:00Z</dcterms:created>
  <dcterms:modified xsi:type="dcterms:W3CDTF">2026-02-22T18:58:00Z</dcterms:modified>
</cp:coreProperties>
</file>