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9D7" w:rsidRDefault="008C49D7" w:rsidP="008C49D7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Informační architektura: Rodiče v péči – Fáze 2 (v. 2.2 – FINÁLNÍ)</w:t>
      </w:r>
    </w:p>
    <w:p w:rsidR="008C49D7" w:rsidRDefault="008C49D7" w:rsidP="008C49D7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0. Změny v globálních prvcích</w:t>
      </w:r>
    </w:p>
    <w:p w:rsidR="008C49D7" w:rsidRDefault="008C49D7" w:rsidP="008C49D7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Notifikační centrum &amp; Inbox (Zvoneček):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Sjednocené centrum pro systémová hlášení (expirace, úřady) a rodinnou komunikaci (@zmínky, nové zprávy v chatu).</w:t>
      </w:r>
    </w:p>
    <w:p w:rsidR="008C49D7" w:rsidRDefault="008C49D7" w:rsidP="008C49D7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Kontextový chat (Bublina):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Viditelný prvek v detailu úkolů, léků a dokumentů.</w:t>
      </w:r>
    </w:p>
    <w:p w:rsidR="008C49D7" w:rsidRDefault="008C49D7" w:rsidP="008C49D7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Sync indikátor: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Vizuální stav propojení s Google/Apple kalendáři.</w:t>
      </w:r>
    </w:p>
    <w:p w:rsidR="008C49D7" w:rsidRDefault="008C49D7" w:rsidP="008C49D7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Senior Mode Management: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Nástroj pro generování 6místného párovacího kódu pro zařízení rodiče.</w:t>
      </w:r>
    </w:p>
    <w:p w:rsidR="008C49D7" w:rsidRDefault="008C49D7" w:rsidP="008C49D7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1. Nástěnka (Dashboard) – Rozšíření</w:t>
      </w:r>
    </w:p>
    <w:p w:rsidR="008C49D7" w:rsidRDefault="008C49D7" w:rsidP="008C49D7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Karta připomínek léků: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Denní přehled s potvrzovacím flow (pokud senior nepotvrdil, možnost potvrzení pečujícím na dálku po telefonu).</w:t>
      </w:r>
    </w:p>
    <w:p w:rsidR="008C49D7" w:rsidRDefault="008C49D7" w:rsidP="008C49D7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Widget termínů: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Mix lokálních událostí a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selektivně synchronizovaných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událostí z Google/Apple kalendáře.</w:t>
      </w:r>
    </w:p>
    <w:p w:rsidR="008C49D7" w:rsidRDefault="008C49D7" w:rsidP="008C49D7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Chat Quick-Feed: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Poslední interakce z rodinných vláken.</w:t>
      </w:r>
    </w:p>
    <w:p w:rsidR="008C49D7" w:rsidRDefault="008C49D7" w:rsidP="008C49D7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2. Kalendář – Rozšíření</w:t>
      </w:r>
    </w:p>
    <w:p w:rsidR="008C49D7" w:rsidRDefault="008C49D7" w:rsidP="008C49D7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OAuth Management: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Rozhraní pro připojení/odpojení Google a Apple účtů.</w:t>
      </w:r>
    </w:p>
    <w:p w:rsidR="008C49D7" w:rsidRDefault="008C49D7" w:rsidP="008C49D7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Selective Sync Toggle: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Možnost u každé externí události jedním klikem zvolit „Sdílet do rodinného kalendáře“.</w:t>
      </w:r>
    </w:p>
    <w:p w:rsidR="008C49D7" w:rsidRDefault="008C49D7" w:rsidP="008C49D7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Překryvný pohled: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Současné zobrazení osobního plánu pečujícího a kritických termínů seniora.</w:t>
      </w:r>
    </w:p>
    <w:p w:rsidR="008C49D7" w:rsidRDefault="008C49D7" w:rsidP="008C49D7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3. Nárokový průvodce &amp; Smart Test</w:t>
      </w:r>
    </w:p>
    <w:p w:rsidR="008C49D7" w:rsidRDefault="008C49D7" w:rsidP="008C49D7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Katalog 5 průvodců: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PnP, ZTP/P, Invalidní důchod, Mobilita, Zdravotní pomůcky.</w:t>
      </w:r>
    </w:p>
    <w:p w:rsidR="008C49D7" w:rsidRDefault="008C49D7" w:rsidP="008C49D7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Smart Test nároků: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Interaktivní diagnostika situace s výstupem ve formě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Mapy nároků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(prioritizovaný seznam dávek k vyřízení).</w:t>
      </w:r>
    </w:p>
    <w:p w:rsidR="008C49D7" w:rsidRDefault="008C49D7" w:rsidP="008C49D7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4. Notifikační centrum &amp; Inbox (Kategorie)</w:t>
      </w:r>
    </w:p>
    <w:p w:rsidR="008C49D7" w:rsidRDefault="008C49D7" w:rsidP="008C49D7">
      <w:pPr>
        <w:pStyle w:val="ng-star-inserted1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Léky: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Připomínky, eskalace (červená prioritní zpráva), týdenní compliance report.</w:t>
      </w:r>
    </w:p>
    <w:p w:rsidR="008C49D7" w:rsidRDefault="008C49D7" w:rsidP="008C49D7">
      <w:pPr>
        <w:pStyle w:val="ng-star-inserted1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Kalendář: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Blížící se termíny, chyby synchronizace.</w:t>
      </w:r>
    </w:p>
    <w:p w:rsidR="008C49D7" w:rsidRDefault="008C49D7" w:rsidP="008C49D7">
      <w:pPr>
        <w:pStyle w:val="ng-star-inserted1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Rodina (Inbox):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Nové chatové zprávy, @zmínky, sdílené dokumenty.</w:t>
      </w:r>
    </w:p>
    <w:p w:rsidR="008C49D7" w:rsidRDefault="008C49D7" w:rsidP="008C49D7">
      <w:pPr>
        <w:pStyle w:val="ng-star-inserted1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Systém: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Legislativní novinky, expirace dokladů rodiče.</w:t>
      </w:r>
    </w:p>
    <w:p w:rsidR="008C49D7" w:rsidRDefault="008C49D7" w:rsidP="008C49D7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5. Připomínky léků &amp; Senior Mode</w:t>
      </w:r>
    </w:p>
    <w:p w:rsidR="008C49D7" w:rsidRDefault="008C49D7" w:rsidP="008C49D7">
      <w:pPr>
        <w:pStyle w:val="ng-star-inserted1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Workflow: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Advanced OCR sken → Kontrola dat → Nastavení eskalací → Aktivace připomínek.</w:t>
      </w:r>
    </w:p>
    <w:p w:rsidR="008C49D7" w:rsidRDefault="008C49D7" w:rsidP="008C49D7">
      <w:pPr>
        <w:pStyle w:val="ng-star-inserted1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Senior Mode (Zjednodušená aplikace):</w:t>
      </w:r>
    </w:p>
    <w:p w:rsidR="008C49D7" w:rsidRDefault="008C49D7" w:rsidP="008C49D7">
      <w:pPr>
        <w:pStyle w:val="ng-star-inserted1"/>
        <w:numPr>
          <w:ilvl w:val="1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lastRenderedPageBreak/>
        <w:t>UI: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Extrémně velká typografie, vysoký kontrast, eliminace menu.</w:t>
      </w:r>
    </w:p>
    <w:p w:rsidR="008C49D7" w:rsidRDefault="008C49D7" w:rsidP="008C49D7">
      <w:pPr>
        <w:pStyle w:val="ng-star-inserted1"/>
        <w:numPr>
          <w:ilvl w:val="1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Funkce: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Pouze „Dnešní léky“ a „Dnešní úkoly“.</w:t>
      </w:r>
    </w:p>
    <w:p w:rsidR="008C49D7" w:rsidRDefault="008C49D7" w:rsidP="008C49D7">
      <w:pPr>
        <w:pStyle w:val="ng-star-inserted1"/>
        <w:numPr>
          <w:ilvl w:val="1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Interakce: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Tlačítka „VZAL JSEM“ (Zelená) / „NEVZAL“ (Šedá).</w:t>
      </w:r>
    </w:p>
    <w:p w:rsidR="008C49D7" w:rsidRDefault="008C49D7" w:rsidP="008C49D7">
      <w:pPr>
        <w:pStyle w:val="ng-star-inserted1"/>
        <w:numPr>
          <w:ilvl w:val="1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Párování: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Zadání kódu od Zakladatele při prvním spuštění.</w:t>
      </w:r>
    </w:p>
    <w:p w:rsidR="008C49D7" w:rsidRDefault="008C49D7" w:rsidP="008C49D7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6. Kontextový rodinný chat</w:t>
      </w:r>
    </w:p>
    <w:p w:rsidR="008C49D7" w:rsidRDefault="008C49D7" w:rsidP="008C49D7">
      <w:pPr>
        <w:pStyle w:val="ng-star-inserted1"/>
        <w:numPr>
          <w:ilvl w:val="0"/>
          <w:numId w:val="1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Chat-over-Data: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Komunikace probíhá přímo v kontextu záznamu (např. diskuze o vedlejších účincích pod konkrétním lékem).</w:t>
      </w:r>
    </w:p>
    <w:p w:rsidR="008C49D7" w:rsidRDefault="008C49D7" w:rsidP="008C49D7">
      <w:pPr>
        <w:pStyle w:val="ng-star-inserted1"/>
        <w:numPr>
          <w:ilvl w:val="0"/>
          <w:numId w:val="1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Audit Trail: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Zprávy jsou trvale uloženy jako součást historie daného prvku (prevence ztráty informací při odchodu z aplikace).</w:t>
      </w:r>
    </w:p>
    <w:p w:rsidR="008C49D7" w:rsidRDefault="008C49D7" w:rsidP="008C49D7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7. Nastavení – Rozšíření</w:t>
      </w:r>
    </w:p>
    <w:p w:rsidR="008C49D7" w:rsidRDefault="008C49D7" w:rsidP="008C49D7">
      <w:pPr>
        <w:pStyle w:val="ng-star-inserted1"/>
        <w:numPr>
          <w:ilvl w:val="0"/>
          <w:numId w:val="1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Konektivita: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Správa Google/Apple OAuth.</w:t>
      </w:r>
    </w:p>
    <w:p w:rsidR="008C49D7" w:rsidRDefault="008C49D7" w:rsidP="008C49D7">
      <w:pPr>
        <w:pStyle w:val="ng-star-inserted1"/>
        <w:numPr>
          <w:ilvl w:val="0"/>
          <w:numId w:val="1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Správa Senior Mode: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Seznam spárovaných zařízení rodičů, nastavení eskalací (po jaké době má být rodina notifikována).</w:t>
      </w:r>
    </w:p>
    <w:p w:rsidR="008C49D7" w:rsidRDefault="008C49D7" w:rsidP="008C49D7">
      <w:pPr>
        <w:pStyle w:val="ng-star-inserted1"/>
        <w:numPr>
          <w:ilvl w:val="0"/>
          <w:numId w:val="1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Reporty: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Nastavení frekvence a příjemců PDF reportů o péči.</w:t>
      </w:r>
    </w:p>
    <w:p w:rsidR="00F751C0" w:rsidRPr="008C49D7" w:rsidRDefault="00F751C0" w:rsidP="008C49D7"/>
    <w:sectPr w:rsidR="00F751C0" w:rsidRPr="008C4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8846742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FE07ED1"/>
    <w:multiLevelType w:val="multilevel"/>
    <w:tmpl w:val="D5B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7167E0"/>
    <w:multiLevelType w:val="multilevel"/>
    <w:tmpl w:val="A632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387435"/>
    <w:multiLevelType w:val="multilevel"/>
    <w:tmpl w:val="C38E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B66937"/>
    <w:multiLevelType w:val="multilevel"/>
    <w:tmpl w:val="5964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FF5E82"/>
    <w:multiLevelType w:val="multilevel"/>
    <w:tmpl w:val="FCC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635621"/>
    <w:multiLevelType w:val="multilevel"/>
    <w:tmpl w:val="F778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613C38"/>
    <w:multiLevelType w:val="multilevel"/>
    <w:tmpl w:val="0248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AE40A5"/>
    <w:multiLevelType w:val="multilevel"/>
    <w:tmpl w:val="662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1"/>
  </w:num>
  <w:num w:numId="12">
    <w:abstractNumId w:val="13"/>
  </w:num>
  <w:num w:numId="13">
    <w:abstractNumId w:val="16"/>
  </w:num>
  <w:num w:numId="14">
    <w:abstractNumId w:val="14"/>
  </w:num>
  <w:num w:numId="15">
    <w:abstractNumId w:val="10"/>
  </w:num>
  <w:num w:numId="16">
    <w:abstractNumId w:val="9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C49D7"/>
    <w:rsid w:val="00AA1D8D"/>
    <w:rsid w:val="00B47730"/>
    <w:rsid w:val="00CB0664"/>
    <w:rsid w:val="00F751C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"/>
    <w:next w:val="Normln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Standardnpsmoodstavce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ace">
    <w:name w:val="Quote"/>
    <w:basedOn w:val="Normln"/>
    <w:next w:val="Normln"/>
    <w:link w:val="CitaceChar"/>
    <w:uiPriority w:val="29"/>
    <w:qFormat/>
    <w:rsid w:val="00FC693F"/>
    <w:rPr>
      <w:i/>
      <w:iCs/>
      <w:color w:val="000000" w:themeColor="text1"/>
    </w:rPr>
  </w:style>
  <w:style w:type="character" w:customStyle="1" w:styleId="CitaceChar">
    <w:name w:val="Citace Char"/>
    <w:basedOn w:val="Standardnpsmoodstavce"/>
    <w:link w:val="Citace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vraznn">
    <w:name w:val="Emphasis"/>
    <w:basedOn w:val="Standardnpsmoodstavce"/>
    <w:uiPriority w:val="20"/>
    <w:qFormat/>
    <w:rsid w:val="00FC693F"/>
    <w:rPr>
      <w:i/>
      <w:iCs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g-star-inserted">
    <w:name w:val="ng-star-inserted"/>
    <w:basedOn w:val="Standardnpsmoodstavce"/>
    <w:rsid w:val="008C49D7"/>
  </w:style>
  <w:style w:type="paragraph" w:customStyle="1" w:styleId="ng-star-inserted1">
    <w:name w:val="ng-star-inserted1"/>
    <w:basedOn w:val="Normln"/>
    <w:rsid w:val="008C4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14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Vera</cp:lastModifiedBy>
  <cp:revision>2</cp:revision>
  <dcterms:created xsi:type="dcterms:W3CDTF">2026-02-22T20:43:00Z</dcterms:created>
  <dcterms:modified xsi:type="dcterms:W3CDTF">2026-02-22T20:43:00Z</dcterms:modified>
</cp:coreProperties>
</file>