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30"/>
        <w:gridCol w:w="1299"/>
        <w:gridCol w:w="1412"/>
        <w:gridCol w:w="1451"/>
        <w:gridCol w:w="1394"/>
        <w:gridCol w:w="1843"/>
        <w:gridCol w:w="1443"/>
      </w:tblGrid>
      <w:tr w:rsidR="009F597B" w14:paraId="2AEE1C0E" w14:textId="77777777" w:rsidTr="009F597B">
        <w:tc>
          <w:tcPr>
            <w:tcW w:w="1453" w:type="dxa"/>
          </w:tcPr>
          <w:p w14:paraId="1A3C285E" w14:textId="06626156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KOD</w:t>
            </w:r>
          </w:p>
        </w:tc>
        <w:tc>
          <w:tcPr>
            <w:tcW w:w="1453" w:type="dxa"/>
          </w:tcPr>
          <w:p w14:paraId="10E55ED1" w14:textId="459B541C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AD</w:t>
            </w:r>
          </w:p>
        </w:tc>
        <w:tc>
          <w:tcPr>
            <w:tcW w:w="1453" w:type="dxa"/>
          </w:tcPr>
          <w:p w14:paraId="4A732209" w14:textId="3A09B681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KAPSAM</w:t>
            </w:r>
          </w:p>
        </w:tc>
        <w:tc>
          <w:tcPr>
            <w:tcW w:w="1453" w:type="dxa"/>
          </w:tcPr>
          <w:p w14:paraId="3DED9042" w14:textId="1C9277C6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REVİZYON</w:t>
            </w:r>
          </w:p>
        </w:tc>
        <w:tc>
          <w:tcPr>
            <w:tcW w:w="1453" w:type="dxa"/>
          </w:tcPr>
          <w:p w14:paraId="5DC3F769" w14:textId="0E20495B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DURUM</w:t>
            </w:r>
          </w:p>
        </w:tc>
        <w:tc>
          <w:tcPr>
            <w:tcW w:w="1453" w:type="dxa"/>
          </w:tcPr>
          <w:p w14:paraId="41F76344" w14:textId="3BDA8FDE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GÜNCELLEME</w:t>
            </w:r>
          </w:p>
        </w:tc>
        <w:tc>
          <w:tcPr>
            <w:tcW w:w="1454" w:type="dxa"/>
          </w:tcPr>
          <w:p w14:paraId="4AA805AA" w14:textId="362D8853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>
              <w:rPr>
                <w:rFonts w:ascii="Times New Roman" w:eastAsia="Arial" w:hAnsi="Times New Roman" w:cs="Times New Roman"/>
                <w:color w:val="000000"/>
              </w:rPr>
              <w:t>İŞLEMLER</w:t>
            </w:r>
          </w:p>
        </w:tc>
      </w:tr>
      <w:tr w:rsidR="009F597B" w14:paraId="43866BA4" w14:textId="77777777" w:rsidTr="009F597B">
        <w:tc>
          <w:tcPr>
            <w:tcW w:w="1453" w:type="dxa"/>
          </w:tcPr>
          <w:p w14:paraId="0BB72200" w14:textId="77777777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1453" w:type="dxa"/>
          </w:tcPr>
          <w:p w14:paraId="0BA01678" w14:textId="77777777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1453" w:type="dxa"/>
          </w:tcPr>
          <w:p w14:paraId="178AC37A" w14:textId="77777777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1453" w:type="dxa"/>
          </w:tcPr>
          <w:p w14:paraId="4179D68B" w14:textId="77777777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1453" w:type="dxa"/>
          </w:tcPr>
          <w:p w14:paraId="7A286750" w14:textId="77777777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1453" w:type="dxa"/>
          </w:tcPr>
          <w:p w14:paraId="7B105993" w14:textId="77777777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</w:p>
        </w:tc>
        <w:tc>
          <w:tcPr>
            <w:tcW w:w="1454" w:type="dxa"/>
          </w:tcPr>
          <w:p w14:paraId="3D4963CC" w14:textId="77777777" w:rsidR="009F597B" w:rsidRDefault="009F597B" w:rsidP="004372B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color w:val="000000"/>
              </w:rPr>
            </w:pPr>
          </w:p>
        </w:tc>
      </w:tr>
    </w:tbl>
    <w:p w14:paraId="724F17D6" w14:textId="77777777" w:rsidR="009F597B" w:rsidRDefault="009F597B" w:rsidP="004372B4">
      <w:pPr>
        <w:spacing w:line="276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767B250F" w14:textId="77777777" w:rsidR="009F597B" w:rsidRDefault="009F597B" w:rsidP="004372B4">
      <w:pPr>
        <w:spacing w:line="276" w:lineRule="auto"/>
        <w:jc w:val="both"/>
        <w:rPr>
          <w:rFonts w:ascii="Times New Roman" w:eastAsia="Arial" w:hAnsi="Times New Roman" w:cs="Times New Roman"/>
          <w:color w:val="000000"/>
        </w:rPr>
      </w:pPr>
    </w:p>
    <w:p w14:paraId="3AEBD7CE" w14:textId="676C0D46" w:rsidR="009F597B" w:rsidRPr="002F6F12" w:rsidRDefault="002C5F77" w:rsidP="002C5F77">
      <w:pPr>
        <w:spacing w:line="276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r w:rsidRPr="002F6F12">
        <w:rPr>
          <w:rFonts w:ascii="Times New Roman" w:eastAsia="Arial" w:hAnsi="Times New Roman" w:cs="Times New Roman"/>
          <w:b/>
          <w:bCs/>
          <w:color w:val="000000"/>
        </w:rPr>
        <w:t>AYDINLATMA METNİ</w:t>
      </w:r>
    </w:p>
    <w:p w14:paraId="45E0313B" w14:textId="6D499527" w:rsidR="004372B4" w:rsidRPr="00817108" w:rsidRDefault="004372B4" w:rsidP="004372B4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17108">
        <w:rPr>
          <w:rFonts w:ascii="Times New Roman" w:eastAsia="Arial" w:hAnsi="Times New Roman" w:cs="Times New Roman"/>
          <w:color w:val="000000"/>
        </w:rPr>
        <w:t xml:space="preserve">Bu dokümanda, 6698 sayılı Kişisel Verilerin Korunması Kanunu uyarınca veri sorumlusu olan </w:t>
      </w:r>
      <w:r w:rsidRPr="00817108">
        <w:rPr>
          <w:rFonts w:ascii="Times New Roman" w:eastAsia="Arial" w:hAnsi="Times New Roman" w:cs="Times New Roman"/>
        </w:rPr>
        <w:t>Şirketimiz, tarafından sizlere sunulan hizmetler kapsamında kişisel verilerinizin hangi amaçlarla işlendiği ve aktarıldığına ilişkin haklarınıza dair detaylı açıklamaları bulabilirsiniz.</w:t>
      </w:r>
      <w:r w:rsidRPr="00817108">
        <w:rPr>
          <w:rFonts w:ascii="Times New Roman" w:eastAsia="Arial" w:hAnsi="Times New Roman" w:cs="Times New Roman"/>
          <w:color w:val="000000"/>
        </w:rPr>
        <w:t xml:space="preserve"> </w:t>
      </w:r>
    </w:p>
    <w:p w14:paraId="1A1EB8DB" w14:textId="77777777" w:rsidR="004372B4" w:rsidRPr="00817108" w:rsidRDefault="004372B4" w:rsidP="004372B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426" w:hanging="426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b/>
          <w:color w:val="000000"/>
        </w:rPr>
        <w:t xml:space="preserve">Şirketimiz hangi kişisel verilerinizi, hangi yöntemlerle elde etmektedir? </w:t>
      </w:r>
    </w:p>
    <w:p w14:paraId="27A66102" w14:textId="77777777" w:rsidR="004372B4" w:rsidRPr="00817108" w:rsidRDefault="004372B4" w:rsidP="004372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(“</w:t>
      </w:r>
      <w:r w:rsidRPr="00817108">
        <w:rPr>
          <w:rFonts w:ascii="Times New Roman" w:eastAsia="Arial" w:hAnsi="Times New Roman" w:cs="Times New Roman"/>
          <w:b/>
          <w:color w:val="000000"/>
        </w:rPr>
        <w:t>Kişisel verileriniz</w:t>
      </w:r>
      <w:r w:rsidRPr="00817108">
        <w:rPr>
          <w:rFonts w:ascii="Times New Roman" w:eastAsia="Arial" w:hAnsi="Times New Roman" w:cs="Times New Roman"/>
          <w:color w:val="000000"/>
        </w:rPr>
        <w:t xml:space="preserve">”); </w:t>
      </w:r>
      <w:r>
        <w:rPr>
          <w:rFonts w:ascii="Times New Roman" w:eastAsia="Arial" w:hAnsi="Times New Roman" w:cs="Times New Roman"/>
          <w:color w:val="000000"/>
        </w:rPr>
        <w:t xml:space="preserve">proje bazında </w:t>
      </w:r>
      <w:r w:rsidRPr="00817108">
        <w:rPr>
          <w:rFonts w:ascii="Times New Roman" w:eastAsia="Arial" w:hAnsi="Times New Roman" w:cs="Times New Roman"/>
          <w:color w:val="000000"/>
        </w:rPr>
        <w:t>form</w:t>
      </w:r>
      <w:r>
        <w:rPr>
          <w:rFonts w:ascii="Times New Roman" w:eastAsia="Arial" w:hAnsi="Times New Roman" w:cs="Times New Roman"/>
          <w:color w:val="000000"/>
        </w:rPr>
        <w:t>lar</w:t>
      </w:r>
      <w:r w:rsidRPr="00817108">
        <w:rPr>
          <w:rFonts w:ascii="Times New Roman" w:eastAsia="Arial" w:hAnsi="Times New Roman" w:cs="Times New Roman"/>
          <w:color w:val="000000"/>
        </w:rPr>
        <w:t>, iletişim formu ve benzeri formlar aracılığıyla internet siteleri ile dijital ortam aracılığıyla ve sözleşme kapsamında elde edilmektedir.</w:t>
      </w:r>
    </w:p>
    <w:p w14:paraId="356E2A25" w14:textId="77777777" w:rsidR="004372B4" w:rsidRPr="00817108" w:rsidRDefault="004372B4" w:rsidP="004372B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426" w:hanging="426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b/>
          <w:color w:val="000000"/>
        </w:rPr>
        <w:t xml:space="preserve">Şirketimiz kişisel verilerinizi hangi amaçlarla işlemektedir? </w:t>
      </w:r>
    </w:p>
    <w:p w14:paraId="5E53AF85" w14:textId="77777777" w:rsidR="004372B4" w:rsidRPr="00817108" w:rsidRDefault="004372B4" w:rsidP="004372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 xml:space="preserve">Şirket tarafından sunulan ürün ve hizmetlerden faydalandırmak için gerekli çalışmaların iş birimlerimiz tarafından yapılması ve ilgili iş süreçlerinin yürütülmesi doğrultusunda; </w:t>
      </w:r>
    </w:p>
    <w:p w14:paraId="4B81789A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 xml:space="preserve">Ürün ve hizmetlerin satış ve pazarlaması için pazar araştırması faaliyetlerinin planlanması ve icrası, </w:t>
      </w:r>
    </w:p>
    <w:p w14:paraId="40FC8C61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İş ortakları ve/veya tedarikçilerle olan ilişkilerin yönetimi,</w:t>
      </w:r>
    </w:p>
    <w:p w14:paraId="33A23650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Etkinlik yönetimi,</w:t>
      </w:r>
    </w:p>
    <w:p w14:paraId="710A6311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Kurumsal iletişim faaliyetlerinin planlanması ve icrası,</w:t>
      </w:r>
    </w:p>
    <w:p w14:paraId="3687725F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Müşteri ilişkileri yönetim süreçlerinin planlanması ve icrası,</w:t>
      </w:r>
    </w:p>
    <w:p w14:paraId="053B6F45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Şirket faaliyetlerinin şirket prosedürleri ve/veya ilgili mevzuata uygun olarak yürütülmesinin temini için gerekli operasyonel faaliyetlerinin planlanması ve icrası ve</w:t>
      </w:r>
    </w:p>
    <w:p w14:paraId="54286BDA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 xml:space="preserve">Stratejik planlama faaliyetlerinin icrası amaçlarıyla Kanun’un 4. maddesinde belirtilen kişisel verilerin işlenme ilkelerine uygun olarak işlenecektir.  </w:t>
      </w:r>
    </w:p>
    <w:p w14:paraId="7ED39F20" w14:textId="77777777" w:rsidR="004372B4" w:rsidRPr="00817108" w:rsidRDefault="004372B4" w:rsidP="004372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b/>
          <w:color w:val="000000"/>
        </w:rPr>
        <w:t>c</w:t>
      </w:r>
      <w:r w:rsidRPr="00817108">
        <w:rPr>
          <w:rFonts w:ascii="Times New Roman" w:eastAsia="Arial" w:hAnsi="Times New Roman" w:cs="Times New Roman"/>
          <w:b/>
          <w:color w:val="000000"/>
        </w:rPr>
        <w:t xml:space="preserve">) Kişisel Veri Sahibinin Kanun’un 11. maddesinde Sayılan Hakları </w:t>
      </w:r>
    </w:p>
    <w:p w14:paraId="178C7E0C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Kişisel veri işlenip işlenmediğini öğrenme,</w:t>
      </w:r>
    </w:p>
    <w:p w14:paraId="03CC49BC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Kişisel verileri işlenmişse buna ilişkin bilgi talep etme,</w:t>
      </w:r>
    </w:p>
    <w:p w14:paraId="4F356DB0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Kişisel verilerin işlenme amacını ve bunların amacına uygun kullanılıp kullanılmadığını öğrenme,</w:t>
      </w:r>
    </w:p>
    <w:p w14:paraId="4FBDE236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Yurt içinde veya yurt dışında kişisel verilerin aktarıldığı üçüncü kişileri bilme,</w:t>
      </w:r>
    </w:p>
    <w:p w14:paraId="429C1353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Kişisel verilerin eksik veya yanlış işlenmiş olması hâlinde bunların düzeltilmesini isteme,</w:t>
      </w:r>
    </w:p>
    <w:p w14:paraId="789E2B98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hAnsi="Times New Roman" w:cs="Times New Roman"/>
          <w:color w:val="000000"/>
        </w:rPr>
        <w:t>Kişisel verilerin silinmesi, yok edilmesi veya anonim hâle getirilmesi</w:t>
      </w:r>
      <w:r w:rsidRPr="00817108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817108">
        <w:rPr>
          <w:rFonts w:ascii="Times New Roman" w:eastAsia="Arial" w:hAnsi="Times New Roman" w:cs="Times New Roman"/>
          <w:color w:val="000000"/>
        </w:rPr>
        <w:t>çerçevesinde kişisel verilerin silinmesini veya yok edilmesini isteme,</w:t>
      </w:r>
    </w:p>
    <w:p w14:paraId="66FB5B41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Yukarıda sayılan işlemlerin, kişisel verilerin aktarıldığı üçüncü kişilere bildirilmesini isteme,</w:t>
      </w:r>
    </w:p>
    <w:p w14:paraId="53E8C253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İşlenen verilerin münhasıran otomatik sistemler vasıtasıyla analiz edilmesi suretiyle kişinin kendisi aleyhine bir sonucun ortaya çıkmasına itiraz etme,</w:t>
      </w:r>
    </w:p>
    <w:p w14:paraId="2373D1B5" w14:textId="77777777" w:rsidR="004372B4" w:rsidRPr="00817108" w:rsidRDefault="004372B4" w:rsidP="004372B4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76" w:lineRule="auto"/>
        <w:ind w:left="567"/>
        <w:jc w:val="both"/>
        <w:rPr>
          <w:rFonts w:ascii="Times New Roman" w:eastAsia="Arial" w:hAnsi="Times New Roman" w:cs="Times New Roman"/>
          <w:color w:val="000000"/>
        </w:rPr>
      </w:pPr>
      <w:r w:rsidRPr="00817108">
        <w:rPr>
          <w:rFonts w:ascii="Times New Roman" w:eastAsia="Arial" w:hAnsi="Times New Roman" w:cs="Times New Roman"/>
          <w:color w:val="000000"/>
        </w:rPr>
        <w:t>Kişisel verilerin kanuna aykırı olarak işlenmesi sebebiyle zarara uğraması hâlinde zararın giderilmesini talep etme, haklarına sahiptir.</w:t>
      </w:r>
    </w:p>
    <w:p w14:paraId="6B8FC203" w14:textId="77777777" w:rsidR="002F6F12" w:rsidRDefault="002F6F12" w:rsidP="004372B4">
      <w:pPr>
        <w:spacing w:line="276" w:lineRule="auto"/>
        <w:jc w:val="both"/>
        <w:rPr>
          <w:rFonts w:ascii="Times New Roman" w:eastAsia="Arial" w:hAnsi="Times New Roman" w:cs="Times New Roman"/>
        </w:rPr>
      </w:pPr>
    </w:p>
    <w:p w14:paraId="2843A74C" w14:textId="5AC8FC9C" w:rsidR="004372B4" w:rsidRPr="00817108" w:rsidRDefault="004372B4" w:rsidP="004372B4">
      <w:pPr>
        <w:spacing w:line="276" w:lineRule="auto"/>
        <w:jc w:val="both"/>
        <w:rPr>
          <w:rFonts w:ascii="Times New Roman" w:eastAsia="Arial" w:hAnsi="Times New Roman" w:cs="Times New Roman"/>
        </w:rPr>
      </w:pPr>
      <w:r w:rsidRPr="00817108">
        <w:rPr>
          <w:rFonts w:ascii="Times New Roman" w:eastAsia="Arial" w:hAnsi="Times New Roman" w:cs="Times New Roman"/>
        </w:rPr>
        <w:t>Yazılı olarak yapmak istediğiniz başvurularınızı, gerekli belgeleri ekleyerek veri sorumlusu olarak Şirketimizin</w:t>
      </w:r>
      <w:r w:rsidR="002C5F77">
        <w:rPr>
          <w:rFonts w:ascii="Times New Roman" w:hAnsi="Times New Roman" w:cs="Times New Roman"/>
          <w:b/>
        </w:rPr>
        <w:t xml:space="preserve"> …………………………………………</w:t>
      </w:r>
      <w:proofErr w:type="gramStart"/>
      <w:r w:rsidR="002C5F77">
        <w:rPr>
          <w:rFonts w:ascii="Times New Roman" w:hAnsi="Times New Roman" w:cs="Times New Roman"/>
          <w:b/>
        </w:rPr>
        <w:t>…….</w:t>
      </w:r>
      <w:proofErr w:type="gramEnd"/>
      <w:r w:rsidR="002C5F77">
        <w:rPr>
          <w:rFonts w:ascii="Times New Roman" w:hAnsi="Times New Roman" w:cs="Times New Roman"/>
          <w:b/>
        </w:rPr>
        <w:t xml:space="preserve">. </w:t>
      </w:r>
      <w:proofErr w:type="gramStart"/>
      <w:r w:rsidRPr="00817108">
        <w:rPr>
          <w:rFonts w:ascii="Times New Roman" w:eastAsia="Arial" w:hAnsi="Times New Roman" w:cs="Times New Roman"/>
        </w:rPr>
        <w:t>adresine</w:t>
      </w:r>
      <w:r>
        <w:rPr>
          <w:rFonts w:ascii="Times New Roman" w:eastAsia="Arial" w:hAnsi="Times New Roman" w:cs="Times New Roman"/>
        </w:rPr>
        <w:t xml:space="preserve">,  </w:t>
      </w:r>
      <w:r w:rsidRPr="00817108">
        <w:rPr>
          <w:rFonts w:ascii="Times New Roman" w:eastAsia="Arial" w:hAnsi="Times New Roman" w:cs="Times New Roman"/>
        </w:rPr>
        <w:t>E</w:t>
      </w:r>
      <w:proofErr w:type="gramEnd"/>
      <w:r w:rsidRPr="00817108">
        <w:rPr>
          <w:rFonts w:ascii="Times New Roman" w:eastAsia="Arial" w:hAnsi="Times New Roman" w:cs="Times New Roman"/>
        </w:rPr>
        <w:t xml:space="preserve">-posta ile yapmak istediğiniz başvurularınızı </w:t>
      </w:r>
      <w:r w:rsidR="002C5F77">
        <w:rPr>
          <w:rFonts w:ascii="Times New Roman" w:eastAsia="Arial" w:hAnsi="Times New Roman" w:cs="Times New Roman"/>
        </w:rPr>
        <w:t>……………………………………………….</w:t>
      </w:r>
      <w:r>
        <w:rPr>
          <w:rStyle w:val="Kpr"/>
          <w:rFonts w:ascii="Times New Roman" w:eastAsia="Arial" w:hAnsi="Times New Roman" w:cs="Times New Roman"/>
        </w:rPr>
        <w:t xml:space="preserve"> </w:t>
      </w:r>
      <w:proofErr w:type="gramStart"/>
      <w:r w:rsidRPr="000C385B">
        <w:rPr>
          <w:rFonts w:ascii="Times New Roman" w:eastAsia="Arial" w:hAnsi="Times New Roman" w:cs="Times New Roman"/>
        </w:rPr>
        <w:t>adresine</w:t>
      </w:r>
      <w:proofErr w:type="gramEnd"/>
      <w:r>
        <w:rPr>
          <w:rFonts w:ascii="Times New Roman" w:eastAsia="Arial" w:hAnsi="Times New Roman" w:cs="Times New Roman"/>
        </w:rPr>
        <w:t xml:space="preserve"> </w:t>
      </w:r>
      <w:r w:rsidRPr="00817108">
        <w:rPr>
          <w:rFonts w:ascii="Times New Roman" w:eastAsia="Arial" w:hAnsi="Times New Roman" w:cs="Times New Roman"/>
        </w:rPr>
        <w:t>yapabilirsiniz.</w:t>
      </w:r>
    </w:p>
    <w:p w14:paraId="1F7ECF36" w14:textId="5944AB50" w:rsidR="003A40B3" w:rsidRPr="004372B4" w:rsidRDefault="003A40B3" w:rsidP="004372B4"/>
    <w:sectPr w:rsidR="003A40B3" w:rsidRPr="004372B4" w:rsidSect="009F597B">
      <w:footerReference w:type="default" r:id="rId7"/>
      <w:headerReference w:type="first" r:id="rId8"/>
      <w:footerReference w:type="first" r:id="rId9"/>
      <w:pgSz w:w="11906" w:h="16838" w:code="9"/>
      <w:pgMar w:top="397" w:right="862" w:bottom="1418" w:left="862" w:header="73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E1AE0" w14:textId="77777777" w:rsidR="00A5588A" w:rsidRDefault="00A5588A">
      <w:pPr>
        <w:spacing w:after="0" w:line="240" w:lineRule="auto"/>
      </w:pPr>
      <w:r>
        <w:separator/>
      </w:r>
    </w:p>
  </w:endnote>
  <w:endnote w:type="continuationSeparator" w:id="0">
    <w:p w14:paraId="53D8C47A" w14:textId="77777777" w:rsidR="00A5588A" w:rsidRDefault="00A55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A2"/>
    <w:family w:val="swiss"/>
    <w:pitch w:val="variable"/>
    <w:sig w:usb0="E5002EFF" w:usb1="C000605B" w:usb2="00000029" w:usb3="00000000" w:csb0="0001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1"/>
      <w:tblW w:w="10773" w:type="dxa"/>
      <w:tblBorders>
        <w:top w:val="dotted" w:sz="4" w:space="0" w:color="002060"/>
        <w:left w:val="none" w:sz="0" w:space="0" w:color="auto"/>
        <w:bottom w:val="dotted" w:sz="4" w:space="0" w:color="002060"/>
        <w:right w:val="none" w:sz="0" w:space="0" w:color="auto"/>
        <w:insideH w:val="none" w:sz="0" w:space="0" w:color="auto"/>
        <w:insideV w:val="dotted" w:sz="4" w:space="0" w:color="002060"/>
      </w:tblBorders>
      <w:tblLook w:val="04A0" w:firstRow="1" w:lastRow="0" w:firstColumn="1" w:lastColumn="0" w:noHBand="0" w:noVBand="1"/>
    </w:tblPr>
    <w:tblGrid>
      <w:gridCol w:w="10773"/>
    </w:tblGrid>
    <w:tr w:rsidR="006C14A7" w:rsidRPr="006C14A7" w14:paraId="78E7315C" w14:textId="77777777" w:rsidTr="0028192D">
      <w:trPr>
        <w:trHeight w:val="133"/>
      </w:trPr>
      <w:tc>
        <w:tcPr>
          <w:tcW w:w="10773" w:type="dxa"/>
          <w:tcBorders>
            <w:top w:val="dotted" w:sz="4" w:space="0" w:color="002060"/>
            <w:left w:val="nil"/>
            <w:bottom w:val="dotted" w:sz="4" w:space="0" w:color="002060"/>
            <w:right w:val="nil"/>
          </w:tcBorders>
        </w:tcPr>
        <w:p w14:paraId="6D79E8DC" w14:textId="4E2EF9A3" w:rsidR="006C14A7" w:rsidRPr="006C14A7" w:rsidRDefault="006C14A7" w:rsidP="006C14A7">
          <w:pPr>
            <w:tabs>
              <w:tab w:val="center" w:pos="4536"/>
              <w:tab w:val="right" w:pos="9072"/>
            </w:tabs>
            <w:ind w:right="33"/>
            <w:jc w:val="right"/>
            <w:rPr>
              <w:rFonts w:ascii="Calibri" w:eastAsia="Calibri" w:hAnsi="Calibri" w:cs="Calibri"/>
              <w:b/>
              <w:sz w:val="16"/>
              <w:lang w:val="tr-TR"/>
            </w:rPr>
          </w:pPr>
          <w:r w:rsidRPr="006C14A7">
            <w:rPr>
              <w:rFonts w:ascii="Calibri" w:hAnsi="Calibri" w:cs="Calibri"/>
              <w:sz w:val="16"/>
              <w:szCs w:val="16"/>
              <w:lang w:val="tr-TR" w:eastAsia="tr-TR"/>
            </w:rPr>
            <w:t xml:space="preserve">Gizlilik: </w:t>
          </w:r>
          <w:r w:rsidRPr="006C14A7">
            <w:rPr>
              <w:rFonts w:ascii="Calibri" w:hAnsi="Calibri" w:cs="Calibri"/>
              <w:b/>
              <w:color w:val="FF0000"/>
              <w:sz w:val="16"/>
              <w:szCs w:val="16"/>
              <w:lang w:val="tr-TR" w:eastAsia="tr-TR"/>
            </w:rPr>
            <w:t xml:space="preserve">C0 </w:t>
          </w:r>
          <w:r w:rsidRPr="006C14A7">
            <w:rPr>
              <w:rFonts w:ascii="Calibri" w:hAnsi="Calibri" w:cs="Calibri"/>
              <w:b/>
              <w:sz w:val="16"/>
              <w:szCs w:val="16"/>
              <w:lang w:val="tr-TR" w:eastAsia="tr-TR"/>
            </w:rPr>
            <w:t>|</w:t>
          </w:r>
          <w:r w:rsidRPr="006C14A7">
            <w:rPr>
              <w:rFonts w:ascii="Calibri" w:hAnsi="Calibri" w:cs="Calibri"/>
              <w:b/>
              <w:color w:val="FF0000"/>
              <w:sz w:val="16"/>
              <w:szCs w:val="16"/>
              <w:lang w:val="tr-TR" w:eastAsia="tr-TR"/>
            </w:rPr>
            <w:t xml:space="preserve"> </w:t>
          </w:r>
          <w:r w:rsidRPr="006C14A7">
            <w:rPr>
              <w:rFonts w:ascii="Calibri" w:eastAsia="Calibri" w:hAnsi="Calibri" w:cs="Calibri"/>
              <w:sz w:val="16"/>
              <w:lang w:val="tr-TR"/>
            </w:rPr>
            <w:t>Doküman No. / Yayın Tarihi / Revizyon Tarihi / Revizyon No</w:t>
          </w:r>
          <w:r w:rsidRPr="006C14A7">
            <w:rPr>
              <w:rFonts w:ascii="Calibri" w:eastAsia="Calibri" w:hAnsi="Calibri" w:cs="Calibri"/>
              <w:b/>
              <w:sz w:val="16"/>
              <w:lang w:val="tr-TR"/>
            </w:rPr>
            <w:t>: BG.</w:t>
          </w:r>
          <w:r w:rsidR="004372B4">
            <w:rPr>
              <w:rFonts w:ascii="Calibri" w:eastAsia="Calibri" w:hAnsi="Calibri" w:cs="Calibri"/>
              <w:b/>
              <w:sz w:val="16"/>
              <w:lang w:val="tr-TR"/>
            </w:rPr>
            <w:t>KVKK.PLT</w:t>
          </w:r>
          <w:r w:rsidRPr="006C14A7">
            <w:rPr>
              <w:rFonts w:ascii="Calibri" w:eastAsia="Calibri" w:hAnsi="Calibri" w:cs="Calibri"/>
              <w:b/>
              <w:sz w:val="16"/>
              <w:lang w:val="tr-TR"/>
            </w:rPr>
            <w:t>.01.TR</w:t>
          </w:r>
          <w:r w:rsidRPr="006C14A7">
            <w:rPr>
              <w:rFonts w:ascii="Calibri" w:eastAsia="Calibri" w:hAnsi="Calibri" w:cs="Calibri"/>
              <w:sz w:val="16"/>
              <w:lang w:val="tr-TR"/>
            </w:rPr>
            <w:t xml:space="preserve"> / </w:t>
          </w:r>
          <w:r w:rsidR="006B4F51">
            <w:rPr>
              <w:rFonts w:ascii="Calibri" w:eastAsia="Calibri" w:hAnsi="Calibri" w:cs="Calibri"/>
              <w:sz w:val="16"/>
              <w:lang w:val="tr-TR"/>
            </w:rPr>
            <w:t>2</w:t>
          </w:r>
          <w:r w:rsidRPr="006C14A7">
            <w:rPr>
              <w:rFonts w:ascii="Calibri" w:eastAsia="Calibri" w:hAnsi="Calibri" w:cs="Calibri"/>
              <w:sz w:val="16"/>
              <w:lang w:val="tr-TR"/>
            </w:rPr>
            <w:t>8.</w:t>
          </w:r>
          <w:r w:rsidR="006B4F51">
            <w:rPr>
              <w:rFonts w:ascii="Calibri" w:eastAsia="Calibri" w:hAnsi="Calibri" w:cs="Calibri"/>
              <w:sz w:val="16"/>
              <w:lang w:val="tr-TR"/>
            </w:rPr>
            <w:t>11</w:t>
          </w:r>
          <w:r w:rsidRPr="006C14A7">
            <w:rPr>
              <w:rFonts w:ascii="Calibri" w:eastAsia="Calibri" w:hAnsi="Calibri" w:cs="Calibri"/>
              <w:sz w:val="16"/>
              <w:lang w:val="tr-TR"/>
            </w:rPr>
            <w:t>.202</w:t>
          </w:r>
          <w:r>
            <w:rPr>
              <w:rFonts w:ascii="Calibri" w:eastAsia="Calibri" w:hAnsi="Calibri" w:cs="Calibri"/>
              <w:sz w:val="16"/>
              <w:lang w:val="tr-TR"/>
            </w:rPr>
            <w:t>3</w:t>
          </w:r>
          <w:r w:rsidRPr="006C14A7">
            <w:rPr>
              <w:rFonts w:ascii="Calibri" w:eastAsia="Calibri" w:hAnsi="Calibri" w:cs="Calibri"/>
              <w:sz w:val="16"/>
              <w:lang w:val="tr-TR"/>
            </w:rPr>
            <w:t xml:space="preserve"> / </w:t>
          </w:r>
          <w:r w:rsidR="006B4F51">
            <w:rPr>
              <w:rFonts w:ascii="Calibri" w:eastAsia="Calibri" w:hAnsi="Calibri" w:cs="Calibri"/>
              <w:sz w:val="16"/>
              <w:lang w:val="tr-TR"/>
            </w:rPr>
            <w:t>28</w:t>
          </w:r>
          <w:r w:rsidRPr="006C14A7">
            <w:rPr>
              <w:rFonts w:ascii="Calibri" w:eastAsia="Calibri" w:hAnsi="Calibri" w:cs="Calibri"/>
              <w:sz w:val="16"/>
              <w:lang w:val="tr-TR"/>
            </w:rPr>
            <w:t>.</w:t>
          </w:r>
          <w:r w:rsidR="006B4F51">
            <w:rPr>
              <w:rFonts w:ascii="Calibri" w:eastAsia="Calibri" w:hAnsi="Calibri" w:cs="Calibri"/>
              <w:sz w:val="16"/>
              <w:lang w:val="tr-TR"/>
            </w:rPr>
            <w:t>11</w:t>
          </w:r>
          <w:r w:rsidRPr="006C14A7">
            <w:rPr>
              <w:rFonts w:ascii="Calibri" w:eastAsia="Calibri" w:hAnsi="Calibri" w:cs="Calibri"/>
              <w:sz w:val="16"/>
              <w:lang w:val="tr-TR"/>
            </w:rPr>
            <w:t>.202</w:t>
          </w:r>
          <w:r>
            <w:rPr>
              <w:rFonts w:ascii="Calibri" w:eastAsia="Calibri" w:hAnsi="Calibri" w:cs="Calibri"/>
              <w:sz w:val="16"/>
              <w:lang w:val="tr-TR"/>
            </w:rPr>
            <w:t>3</w:t>
          </w:r>
          <w:r w:rsidRPr="006C14A7">
            <w:rPr>
              <w:rFonts w:ascii="Calibri" w:eastAsia="Calibri" w:hAnsi="Calibri" w:cs="Calibri"/>
              <w:sz w:val="16"/>
              <w:lang w:val="tr-TR"/>
            </w:rPr>
            <w:t xml:space="preserve"> / 00 | </w:t>
          </w:r>
          <w:r w:rsidRPr="006C14A7">
            <w:rPr>
              <w:rFonts w:ascii="Calibri" w:hAnsi="Calibri" w:cs="Calibri"/>
              <w:sz w:val="16"/>
              <w:szCs w:val="16"/>
              <w:lang w:val="tr-TR" w:eastAsia="tr-TR"/>
            </w:rPr>
            <w:t xml:space="preserve">Sayfa </w:t>
          </w:r>
          <w:r w:rsidRPr="006C14A7">
            <w:rPr>
              <w:rFonts w:ascii="Calibri" w:hAnsi="Calibri" w:cs="Calibri"/>
              <w:sz w:val="16"/>
              <w:szCs w:val="16"/>
              <w:lang w:eastAsia="tr-TR"/>
            </w:rPr>
            <w:fldChar w:fldCharType="begin"/>
          </w:r>
          <w:r w:rsidRPr="006C14A7">
            <w:rPr>
              <w:rFonts w:ascii="Calibri" w:hAnsi="Calibri" w:cs="Calibri"/>
              <w:sz w:val="16"/>
              <w:szCs w:val="16"/>
              <w:lang w:val="tr-TR" w:eastAsia="tr-TR"/>
            </w:rPr>
            <w:instrText>PAGE   \* MERGEFORMAT</w:instrText>
          </w:r>
          <w:r w:rsidRPr="006C14A7">
            <w:rPr>
              <w:rFonts w:ascii="Calibri" w:hAnsi="Calibri" w:cs="Calibri"/>
              <w:sz w:val="16"/>
              <w:szCs w:val="16"/>
              <w:lang w:eastAsia="tr-TR"/>
            </w:rPr>
            <w:fldChar w:fldCharType="separate"/>
          </w:r>
          <w:r>
            <w:rPr>
              <w:rFonts w:ascii="Calibri" w:hAnsi="Calibri" w:cs="Calibri"/>
              <w:noProof/>
              <w:sz w:val="16"/>
              <w:szCs w:val="16"/>
              <w:lang w:val="tr-TR" w:eastAsia="tr-TR"/>
            </w:rPr>
            <w:t>1</w:t>
          </w:r>
          <w:r w:rsidRPr="006C14A7">
            <w:rPr>
              <w:rFonts w:ascii="Calibri" w:hAnsi="Calibri" w:cs="Calibri"/>
              <w:sz w:val="16"/>
              <w:szCs w:val="16"/>
              <w:lang w:eastAsia="tr-TR"/>
            </w:rPr>
            <w:fldChar w:fldCharType="end"/>
          </w:r>
          <w:r w:rsidRPr="006C14A7">
            <w:rPr>
              <w:rFonts w:ascii="Calibri" w:hAnsi="Calibri" w:cs="Calibri"/>
              <w:sz w:val="16"/>
              <w:szCs w:val="16"/>
              <w:lang w:val="tr-TR" w:eastAsia="tr-TR"/>
            </w:rPr>
            <w:t xml:space="preserve"> / </w:t>
          </w:r>
          <w:r w:rsidRPr="006C14A7">
            <w:rPr>
              <w:rFonts w:ascii="Calibri" w:hAnsi="Calibri" w:cs="Calibri"/>
              <w:sz w:val="16"/>
              <w:szCs w:val="16"/>
              <w:lang w:eastAsia="tr-TR"/>
            </w:rPr>
            <w:fldChar w:fldCharType="begin"/>
          </w:r>
          <w:r w:rsidRPr="006C14A7">
            <w:rPr>
              <w:rFonts w:ascii="Calibri" w:hAnsi="Calibri" w:cs="Calibri"/>
              <w:sz w:val="16"/>
              <w:szCs w:val="16"/>
              <w:lang w:val="tr-TR" w:eastAsia="tr-TR"/>
            </w:rPr>
            <w:instrText xml:space="preserve"> NUMPAGES  \* Arabic  \* MERGEFORMAT </w:instrText>
          </w:r>
          <w:r w:rsidRPr="006C14A7">
            <w:rPr>
              <w:rFonts w:ascii="Calibri" w:hAnsi="Calibri" w:cs="Calibri"/>
              <w:sz w:val="16"/>
              <w:szCs w:val="16"/>
              <w:lang w:eastAsia="tr-TR"/>
            </w:rPr>
            <w:fldChar w:fldCharType="separate"/>
          </w:r>
          <w:r>
            <w:rPr>
              <w:rFonts w:ascii="Calibri" w:hAnsi="Calibri" w:cs="Calibri"/>
              <w:noProof/>
              <w:sz w:val="16"/>
              <w:szCs w:val="16"/>
              <w:lang w:val="tr-TR" w:eastAsia="tr-TR"/>
            </w:rPr>
            <w:t>1</w:t>
          </w:r>
          <w:r w:rsidRPr="006C14A7">
            <w:rPr>
              <w:rFonts w:ascii="Calibri" w:hAnsi="Calibri" w:cs="Calibri"/>
              <w:sz w:val="16"/>
              <w:szCs w:val="16"/>
              <w:lang w:eastAsia="tr-TR"/>
            </w:rPr>
            <w:fldChar w:fldCharType="end"/>
          </w:r>
        </w:p>
      </w:tc>
    </w:tr>
  </w:tbl>
  <w:p w14:paraId="4A7AC05D" w14:textId="14A1CC31" w:rsidR="00EC1F5F" w:rsidRPr="006C14A7" w:rsidRDefault="006C14A7" w:rsidP="006C14A7">
    <w:pPr>
      <w:pStyle w:val="AltBilgi"/>
      <w:jc w:val="right"/>
      <w:rPr>
        <w:rFonts w:ascii="Calibri" w:hAnsi="Calibri" w:cs="Calibri"/>
        <w:sz w:val="16"/>
      </w:rPr>
    </w:pPr>
    <w:r w:rsidRPr="006C14A7">
      <w:rPr>
        <w:rFonts w:ascii="Calibri" w:hAnsi="Calibri" w:cs="Calibri"/>
        <w:color w:val="FF0000"/>
        <w:sz w:val="16"/>
      </w:rPr>
      <w:t xml:space="preserve">Bu dokümanın güncelliği, elektronik ortamda takip edilmektedir. Basılı kopyalar </w:t>
    </w:r>
    <w:r w:rsidRPr="006C14A7">
      <w:rPr>
        <w:rFonts w:ascii="Calibri" w:hAnsi="Calibri" w:cs="Calibri"/>
        <w:b/>
        <w:color w:val="002060"/>
        <w:sz w:val="16"/>
      </w:rPr>
      <w:t>KONTROLSÜZ KOPYADIR.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75" w:type="dxa"/>
      <w:tblInd w:w="-8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3470"/>
    </w:tblGrid>
    <w:tr w:rsidR="002E1A5A" w14:paraId="358BEAF4" w14:textId="77777777" w:rsidTr="002E1A5A">
      <w:trPr>
        <w:trHeight w:val="1362"/>
      </w:trPr>
      <w:tc>
        <w:tcPr>
          <w:tcW w:w="12275" w:type="dxa"/>
          <w:tcBorders>
            <w:top w:val="nil"/>
            <w:left w:val="nil"/>
            <w:bottom w:val="nil"/>
            <w:right w:val="nil"/>
          </w:tcBorders>
        </w:tcPr>
        <w:p w14:paraId="22085AB1" w14:textId="77777777" w:rsidR="002E1A5A" w:rsidRDefault="002E1A5A" w:rsidP="002E1A5A">
          <w:pPr>
            <w:pStyle w:val="AltBilgi"/>
            <w:spacing w:after="0"/>
          </w:pPr>
          <w:r>
            <w:rPr>
              <w:noProof/>
              <w:lang w:eastAsia="tr-TR"/>
            </w:rPr>
            <w:drawing>
              <wp:inline distT="0" distB="0" distL="0" distR="0" wp14:anchorId="75007F93" wp14:editId="2F2B14CD">
                <wp:extent cx="8551368" cy="976184"/>
                <wp:effectExtent l="0" t="0" r="2540" b="0"/>
                <wp:docPr id="238" name="Resim 238" descr="yeşil dalga tasarımı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yesil-dalgalar-17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50805" cy="1090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088CA" w14:textId="77777777" w:rsidR="00A5588A" w:rsidRDefault="00A5588A">
      <w:pPr>
        <w:spacing w:after="0" w:line="240" w:lineRule="auto"/>
      </w:pPr>
      <w:r>
        <w:separator/>
      </w:r>
    </w:p>
  </w:footnote>
  <w:footnote w:type="continuationSeparator" w:id="0">
    <w:p w14:paraId="5A0CF8A3" w14:textId="77777777" w:rsidR="00A5588A" w:rsidRDefault="00A55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A8E2" w14:textId="77777777" w:rsidR="00E71405" w:rsidRDefault="007E3A99">
    <w:r>
      <w:rPr>
        <w:lang w:bidi="tr-TR"/>
      </w:rP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638385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E181AE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B86C1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5A2BB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A10E5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798133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BECF5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E54A4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D28E3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FDE09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F05C7A"/>
    <w:multiLevelType w:val="hybridMultilevel"/>
    <w:tmpl w:val="097E9A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F51D0"/>
    <w:multiLevelType w:val="hybridMultilevel"/>
    <w:tmpl w:val="8068B11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133BF"/>
    <w:multiLevelType w:val="hybridMultilevel"/>
    <w:tmpl w:val="D66443FA"/>
    <w:lvl w:ilvl="0" w:tplc="1CFEA5C4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6AC3C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E274104"/>
    <w:multiLevelType w:val="hybridMultilevel"/>
    <w:tmpl w:val="3FCCEA2C"/>
    <w:lvl w:ilvl="0" w:tplc="9C700B20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22A051B"/>
    <w:multiLevelType w:val="multilevel"/>
    <w:tmpl w:val="FFFFFFFF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30369018">
    <w:abstractNumId w:val="9"/>
  </w:num>
  <w:num w:numId="2" w16cid:durableId="792674275">
    <w:abstractNumId w:val="7"/>
  </w:num>
  <w:num w:numId="3" w16cid:durableId="269558220">
    <w:abstractNumId w:val="6"/>
  </w:num>
  <w:num w:numId="4" w16cid:durableId="2111510980">
    <w:abstractNumId w:val="5"/>
  </w:num>
  <w:num w:numId="5" w16cid:durableId="649870174">
    <w:abstractNumId w:val="4"/>
  </w:num>
  <w:num w:numId="6" w16cid:durableId="1237008125">
    <w:abstractNumId w:val="8"/>
  </w:num>
  <w:num w:numId="7" w16cid:durableId="1515339895">
    <w:abstractNumId w:val="3"/>
  </w:num>
  <w:num w:numId="8" w16cid:durableId="1073358574">
    <w:abstractNumId w:val="2"/>
  </w:num>
  <w:num w:numId="9" w16cid:durableId="677273176">
    <w:abstractNumId w:val="1"/>
  </w:num>
  <w:num w:numId="10" w16cid:durableId="1421608244">
    <w:abstractNumId w:val="0"/>
  </w:num>
  <w:num w:numId="11" w16cid:durableId="45497688">
    <w:abstractNumId w:val="10"/>
  </w:num>
  <w:num w:numId="12" w16cid:durableId="1397783062">
    <w:abstractNumId w:val="11"/>
  </w:num>
  <w:num w:numId="13" w16cid:durableId="357124238">
    <w:abstractNumId w:val="14"/>
  </w:num>
  <w:num w:numId="14" w16cid:durableId="472334760">
    <w:abstractNumId w:val="12"/>
  </w:num>
  <w:num w:numId="15" w16cid:durableId="1356997539">
    <w:abstractNumId w:val="15"/>
  </w:num>
  <w:num w:numId="16" w16cid:durableId="3780190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8D2"/>
    <w:rsid w:val="00066E19"/>
    <w:rsid w:val="000B4BF8"/>
    <w:rsid w:val="000C6075"/>
    <w:rsid w:val="000F2898"/>
    <w:rsid w:val="00115663"/>
    <w:rsid w:val="00213EAB"/>
    <w:rsid w:val="00215D1D"/>
    <w:rsid w:val="002812CE"/>
    <w:rsid w:val="00284AAA"/>
    <w:rsid w:val="002C5F77"/>
    <w:rsid w:val="002D7F70"/>
    <w:rsid w:val="002E1A5A"/>
    <w:rsid w:val="002F6F12"/>
    <w:rsid w:val="00312210"/>
    <w:rsid w:val="003259C1"/>
    <w:rsid w:val="00361777"/>
    <w:rsid w:val="00361FC2"/>
    <w:rsid w:val="0039644F"/>
    <w:rsid w:val="003A40B3"/>
    <w:rsid w:val="003B2677"/>
    <w:rsid w:val="003F7C02"/>
    <w:rsid w:val="004372B4"/>
    <w:rsid w:val="00462B54"/>
    <w:rsid w:val="004C595E"/>
    <w:rsid w:val="00535A9A"/>
    <w:rsid w:val="00576382"/>
    <w:rsid w:val="00620729"/>
    <w:rsid w:val="00673242"/>
    <w:rsid w:val="00691768"/>
    <w:rsid w:val="006B4F51"/>
    <w:rsid w:val="006C14A7"/>
    <w:rsid w:val="006F0367"/>
    <w:rsid w:val="007C4A68"/>
    <w:rsid w:val="007E0D6E"/>
    <w:rsid w:val="007E3A99"/>
    <w:rsid w:val="008658F6"/>
    <w:rsid w:val="008945AC"/>
    <w:rsid w:val="008F1ED6"/>
    <w:rsid w:val="0092014C"/>
    <w:rsid w:val="009439AA"/>
    <w:rsid w:val="009523C5"/>
    <w:rsid w:val="009559A4"/>
    <w:rsid w:val="009F597B"/>
    <w:rsid w:val="00A45E55"/>
    <w:rsid w:val="00A5588A"/>
    <w:rsid w:val="00AF23D4"/>
    <w:rsid w:val="00B22EC4"/>
    <w:rsid w:val="00B54EAE"/>
    <w:rsid w:val="00B552FE"/>
    <w:rsid w:val="00B912DA"/>
    <w:rsid w:val="00BA5A05"/>
    <w:rsid w:val="00BC06ED"/>
    <w:rsid w:val="00BE63E0"/>
    <w:rsid w:val="00C50DFB"/>
    <w:rsid w:val="00C74F9D"/>
    <w:rsid w:val="00CB6E80"/>
    <w:rsid w:val="00CC3BFF"/>
    <w:rsid w:val="00CE2CAB"/>
    <w:rsid w:val="00D010FF"/>
    <w:rsid w:val="00D56206"/>
    <w:rsid w:val="00D904CD"/>
    <w:rsid w:val="00DE3E34"/>
    <w:rsid w:val="00E041D6"/>
    <w:rsid w:val="00E32718"/>
    <w:rsid w:val="00E71405"/>
    <w:rsid w:val="00E802A8"/>
    <w:rsid w:val="00EA6539"/>
    <w:rsid w:val="00EC1F5F"/>
    <w:rsid w:val="00EE08D2"/>
    <w:rsid w:val="00F33241"/>
    <w:rsid w:val="00F83039"/>
    <w:rsid w:val="00F87567"/>
    <w:rsid w:val="00FA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C81164"/>
  <w15:chartTrackingRefBased/>
  <w15:docId w15:val="{99E47DA2-C66C-4E8F-A6DB-93EB2F9A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9AA"/>
    <w:rPr>
      <w:color w:val="000000" w:themeColor="text1"/>
      <w:sz w:val="24"/>
    </w:rPr>
  </w:style>
  <w:style w:type="paragraph" w:styleId="Balk1">
    <w:name w:val="heading 1"/>
    <w:basedOn w:val="Normal"/>
    <w:next w:val="letiimBilgileri"/>
    <w:link w:val="Balk1Char"/>
    <w:uiPriority w:val="1"/>
    <w:qFormat/>
    <w:rsid w:val="002E1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D5157" w:themeColor="accent2"/>
      <w:sz w:val="36"/>
      <w:szCs w:val="28"/>
    </w:rPr>
  </w:style>
  <w:style w:type="paragraph" w:styleId="Balk2">
    <w:name w:val="heading 2"/>
    <w:basedOn w:val="Normal"/>
    <w:next w:val="Normal"/>
    <w:link w:val="Balk2Char"/>
    <w:uiPriority w:val="1"/>
    <w:semiHidden/>
    <w:unhideWhenUsed/>
    <w:qFormat/>
    <w:rsid w:val="00FA5F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F6228" w:themeColor="accent6" w:themeShade="80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1"/>
    <w:semiHidden/>
    <w:unhideWhenUsed/>
    <w:qFormat/>
    <w:rsid w:val="00FA5F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F6228" w:themeColor="accent6" w:themeShade="80"/>
      <w:szCs w:val="24"/>
    </w:rPr>
  </w:style>
  <w:style w:type="paragraph" w:styleId="Balk4">
    <w:name w:val="heading 4"/>
    <w:basedOn w:val="Normal"/>
    <w:next w:val="Normal"/>
    <w:link w:val="Balk4Char"/>
    <w:uiPriority w:val="1"/>
    <w:semiHidden/>
    <w:unhideWhenUsed/>
    <w:qFormat/>
    <w:rsid w:val="00FA5F9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F6228" w:themeColor="accent6" w:themeShade="80"/>
    </w:rPr>
  </w:style>
  <w:style w:type="paragraph" w:styleId="Balk5">
    <w:name w:val="heading 5"/>
    <w:basedOn w:val="Normal"/>
    <w:next w:val="Normal"/>
    <w:link w:val="Balk5Char"/>
    <w:uiPriority w:val="1"/>
    <w:semiHidden/>
    <w:unhideWhenUsed/>
    <w:qFormat/>
    <w:rsid w:val="00FA5F92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color w:val="4F6228" w:themeColor="accent6" w:themeShade="80"/>
    </w:rPr>
  </w:style>
  <w:style w:type="paragraph" w:styleId="Balk6">
    <w:name w:val="heading 6"/>
    <w:basedOn w:val="Normal"/>
    <w:next w:val="Normal"/>
    <w:link w:val="Balk6Char"/>
    <w:uiPriority w:val="1"/>
    <w:semiHidden/>
    <w:unhideWhenUsed/>
    <w:qFormat/>
    <w:rsid w:val="00FA5F9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color w:val="4F6228" w:themeColor="accent6" w:themeShade="80"/>
    </w:rPr>
  </w:style>
  <w:style w:type="paragraph" w:styleId="Balk7">
    <w:name w:val="heading 7"/>
    <w:basedOn w:val="Normal"/>
    <w:next w:val="Normal"/>
    <w:link w:val="Balk7Char"/>
    <w:uiPriority w:val="1"/>
    <w:semiHidden/>
    <w:unhideWhenUsed/>
    <w:qFormat/>
    <w:rsid w:val="00FA5F9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F6228" w:themeColor="accent6" w:themeShade="80"/>
    </w:rPr>
  </w:style>
  <w:style w:type="paragraph" w:styleId="Balk8">
    <w:name w:val="heading 8"/>
    <w:basedOn w:val="Normal"/>
    <w:next w:val="Normal"/>
    <w:link w:val="Balk8Char"/>
    <w:uiPriority w:val="1"/>
    <w:semiHidden/>
    <w:unhideWhenUsed/>
    <w:qFormat/>
    <w:rsid w:val="00D90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1"/>
    <w:semiHidden/>
    <w:unhideWhenUsed/>
    <w:qFormat/>
    <w:rsid w:val="00D90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1"/>
    <w:rsid w:val="002E1A5A"/>
    <w:rPr>
      <w:rFonts w:asciiTheme="majorHAnsi" w:eastAsiaTheme="majorEastAsia" w:hAnsiTheme="majorHAnsi" w:cstheme="majorBidi"/>
      <w:bCs/>
      <w:color w:val="3D5157" w:themeColor="accent2"/>
      <w:sz w:val="36"/>
      <w:szCs w:val="28"/>
    </w:rPr>
  </w:style>
  <w:style w:type="paragraph" w:styleId="TBal">
    <w:name w:val="TOC Heading"/>
    <w:basedOn w:val="Balk1"/>
    <w:next w:val="Normal"/>
    <w:uiPriority w:val="39"/>
    <w:semiHidden/>
    <w:unhideWhenUsed/>
    <w:qFormat/>
    <w:pPr>
      <w:outlineLvl w:val="9"/>
    </w:pPr>
    <w:rPr>
      <w:bCs w:val="0"/>
      <w:szCs w:val="32"/>
    </w:rPr>
  </w:style>
  <w:style w:type="paragraph" w:styleId="stBilgi">
    <w:name w:val="header"/>
    <w:basedOn w:val="Normal"/>
    <w:link w:val="stBilgiChar"/>
    <w:uiPriority w:val="99"/>
    <w:unhideWhenUsed/>
  </w:style>
  <w:style w:type="character" w:customStyle="1" w:styleId="stBilgiChar">
    <w:name w:val="Üst Bilgi Char"/>
    <w:basedOn w:val="VarsaylanParagrafYazTipi"/>
    <w:link w:val="stBilgi"/>
    <w:uiPriority w:val="99"/>
  </w:style>
  <w:style w:type="paragraph" w:styleId="AltBilgi">
    <w:name w:val="footer"/>
    <w:basedOn w:val="Normal"/>
    <w:link w:val="AltBilgiChar"/>
    <w:uiPriority w:val="99"/>
    <w:unhideWhenUsed/>
    <w:pPr>
      <w:spacing w:after="40"/>
      <w:jc w:val="center"/>
    </w:pPr>
  </w:style>
  <w:style w:type="character" w:customStyle="1" w:styleId="AltBilgiChar">
    <w:name w:val="Alt Bilgi Char"/>
    <w:basedOn w:val="VarsaylanParagrafYazTipi"/>
    <w:link w:val="AltBilgi"/>
    <w:uiPriority w:val="99"/>
  </w:style>
  <w:style w:type="paragraph" w:customStyle="1" w:styleId="letiimBilgileri">
    <w:name w:val="İletişim Bilgileri"/>
    <w:basedOn w:val="Normal"/>
    <w:uiPriority w:val="2"/>
    <w:qFormat/>
    <w:rsid w:val="000F2898"/>
    <w:pPr>
      <w:spacing w:after="0"/>
      <w:contextualSpacing/>
    </w:pPr>
    <w:rPr>
      <w:rFonts w:eastAsiaTheme="minorEastAsia"/>
      <w:color w:val="607E4C" w:themeColor="accent4"/>
    </w:rPr>
  </w:style>
  <w:style w:type="paragraph" w:styleId="Kapan">
    <w:name w:val="Closing"/>
    <w:basedOn w:val="Normal"/>
    <w:next w:val="mza"/>
    <w:link w:val="KapanChar"/>
    <w:uiPriority w:val="5"/>
    <w:qFormat/>
    <w:rsid w:val="002E1A5A"/>
    <w:pPr>
      <w:spacing w:before="720"/>
    </w:pPr>
    <w:rPr>
      <w:rFonts w:eastAsiaTheme="minorEastAsia"/>
      <w:bCs/>
      <w:szCs w:val="18"/>
    </w:rPr>
  </w:style>
  <w:style w:type="character" w:customStyle="1" w:styleId="KapanChar">
    <w:name w:val="Kapanış Char"/>
    <w:basedOn w:val="VarsaylanParagrafYazTipi"/>
    <w:link w:val="Kapan"/>
    <w:uiPriority w:val="5"/>
    <w:rsid w:val="002E1A5A"/>
    <w:rPr>
      <w:rFonts w:eastAsiaTheme="minorEastAsia"/>
      <w:bCs/>
      <w:color w:val="000000" w:themeColor="text1"/>
      <w:sz w:val="24"/>
      <w:szCs w:val="18"/>
    </w:rPr>
  </w:style>
  <w:style w:type="paragraph" w:styleId="mza">
    <w:name w:val="Signature"/>
    <w:basedOn w:val="Normal"/>
    <w:next w:val="Normal"/>
    <w:link w:val="mzaChar"/>
    <w:uiPriority w:val="6"/>
    <w:qFormat/>
    <w:pPr>
      <w:spacing w:before="720" w:after="280"/>
      <w:contextualSpacing/>
    </w:pPr>
    <w:rPr>
      <w:rFonts w:eastAsiaTheme="minorEastAsia"/>
      <w:bCs/>
      <w:szCs w:val="18"/>
    </w:rPr>
  </w:style>
  <w:style w:type="character" w:customStyle="1" w:styleId="mzaChar">
    <w:name w:val="İmza Char"/>
    <w:basedOn w:val="VarsaylanParagrafYazTipi"/>
    <w:link w:val="mza"/>
    <w:uiPriority w:val="6"/>
    <w:rPr>
      <w:rFonts w:eastAsiaTheme="minorEastAsia"/>
      <w:bCs/>
      <w:szCs w:val="18"/>
    </w:rPr>
  </w:style>
  <w:style w:type="paragraph" w:styleId="Selamlama">
    <w:name w:val="Salutation"/>
    <w:basedOn w:val="Normal"/>
    <w:next w:val="Normal"/>
    <w:link w:val="SelamlamaChar"/>
    <w:uiPriority w:val="4"/>
    <w:qFormat/>
    <w:rsid w:val="00E32718"/>
    <w:pPr>
      <w:spacing w:before="440" w:after="180"/>
    </w:pPr>
    <w:rPr>
      <w:rFonts w:eastAsiaTheme="minorEastAsia"/>
      <w:bCs/>
      <w:szCs w:val="18"/>
    </w:rPr>
  </w:style>
  <w:style w:type="character" w:customStyle="1" w:styleId="SelamlamaChar">
    <w:name w:val="Selamlama Char"/>
    <w:basedOn w:val="VarsaylanParagrafYazTipi"/>
    <w:link w:val="Selamlama"/>
    <w:uiPriority w:val="4"/>
    <w:rsid w:val="00E32718"/>
    <w:rPr>
      <w:rFonts w:eastAsiaTheme="minorEastAsia"/>
      <w:bCs/>
      <w:color w:val="000000" w:themeColor="text1"/>
      <w:sz w:val="24"/>
      <w:szCs w:val="18"/>
    </w:rPr>
  </w:style>
  <w:style w:type="character" w:styleId="Gl">
    <w:name w:val="Strong"/>
    <w:basedOn w:val="VarsaylanParagrafYazTipi"/>
    <w:uiPriority w:val="22"/>
    <w:qFormat/>
    <w:rPr>
      <w:b/>
      <w:bCs/>
      <w:color w:val="3D5157" w:themeColor="accent2"/>
    </w:rPr>
  </w:style>
  <w:style w:type="character" w:styleId="YerTutucuMetni">
    <w:name w:val="Placeholder Text"/>
    <w:basedOn w:val="VarsaylanParagrafYazTipi"/>
    <w:uiPriority w:val="99"/>
    <w:semiHidden/>
    <w:rPr>
      <w:color w:val="808080"/>
    </w:rPr>
  </w:style>
  <w:style w:type="character" w:customStyle="1" w:styleId="Balk2Char">
    <w:name w:val="Başlık 2 Char"/>
    <w:basedOn w:val="VarsaylanParagrafYazTipi"/>
    <w:link w:val="Balk2"/>
    <w:uiPriority w:val="1"/>
    <w:semiHidden/>
    <w:rsid w:val="00FA5F92"/>
    <w:rPr>
      <w:rFonts w:asciiTheme="majorHAnsi" w:eastAsiaTheme="majorEastAsia" w:hAnsiTheme="majorHAnsi" w:cstheme="majorBidi"/>
      <w:color w:val="4F6228" w:themeColor="accent6" w:themeShade="80"/>
      <w:sz w:val="26"/>
      <w:szCs w:val="26"/>
    </w:rPr>
  </w:style>
  <w:style w:type="table" w:styleId="TabloKlavuzu">
    <w:name w:val="Table Grid"/>
    <w:basedOn w:val="NormalTablo"/>
    <w:uiPriority w:val="39"/>
    <w:rsid w:val="0031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4Char">
    <w:name w:val="Başlık 4 Char"/>
    <w:basedOn w:val="VarsaylanParagrafYazTipi"/>
    <w:link w:val="Balk4"/>
    <w:uiPriority w:val="1"/>
    <w:semiHidden/>
    <w:rsid w:val="00FA5F92"/>
    <w:rPr>
      <w:rFonts w:asciiTheme="majorHAnsi" w:eastAsiaTheme="majorEastAsia" w:hAnsiTheme="majorHAnsi" w:cstheme="majorBidi"/>
      <w:i/>
      <w:iCs/>
      <w:color w:val="4F6228" w:themeColor="accent6" w:themeShade="80"/>
      <w:sz w:val="24"/>
    </w:rPr>
  </w:style>
  <w:style w:type="character" w:customStyle="1" w:styleId="Balk5Char">
    <w:name w:val="Başlık 5 Char"/>
    <w:basedOn w:val="VarsaylanParagrafYazTipi"/>
    <w:link w:val="Balk5"/>
    <w:uiPriority w:val="1"/>
    <w:semiHidden/>
    <w:rsid w:val="00FA5F92"/>
    <w:rPr>
      <w:rFonts w:asciiTheme="majorHAnsi" w:eastAsiaTheme="majorEastAsia" w:hAnsiTheme="majorHAnsi" w:cstheme="majorBidi"/>
      <w:color w:val="4F6228" w:themeColor="accent6" w:themeShade="80"/>
      <w:sz w:val="24"/>
    </w:rPr>
  </w:style>
  <w:style w:type="character" w:customStyle="1" w:styleId="Balk6Char">
    <w:name w:val="Başlık 6 Char"/>
    <w:basedOn w:val="VarsaylanParagrafYazTipi"/>
    <w:link w:val="Balk6"/>
    <w:uiPriority w:val="1"/>
    <w:semiHidden/>
    <w:rsid w:val="00FA5F92"/>
    <w:rPr>
      <w:rFonts w:asciiTheme="majorHAnsi" w:eastAsiaTheme="majorEastAsia" w:hAnsiTheme="majorHAnsi" w:cstheme="majorBidi"/>
      <w:color w:val="4F6228" w:themeColor="accent6" w:themeShade="80"/>
      <w:sz w:val="24"/>
    </w:rPr>
  </w:style>
  <w:style w:type="character" w:customStyle="1" w:styleId="Balk3Char">
    <w:name w:val="Başlık 3 Char"/>
    <w:basedOn w:val="VarsaylanParagrafYazTipi"/>
    <w:link w:val="Balk3"/>
    <w:uiPriority w:val="1"/>
    <w:semiHidden/>
    <w:rsid w:val="00FA5F92"/>
    <w:rPr>
      <w:rFonts w:asciiTheme="majorHAnsi" w:eastAsiaTheme="majorEastAsia" w:hAnsiTheme="majorHAnsi" w:cstheme="majorBidi"/>
      <w:color w:val="4F6228" w:themeColor="accent6" w:themeShade="80"/>
      <w:sz w:val="24"/>
      <w:szCs w:val="24"/>
    </w:rPr>
  </w:style>
  <w:style w:type="character" w:styleId="GlVurgulama">
    <w:name w:val="Intense Emphasis"/>
    <w:basedOn w:val="VarsaylanParagrafYazTipi"/>
    <w:uiPriority w:val="21"/>
    <w:semiHidden/>
    <w:unhideWhenUsed/>
    <w:qFormat/>
    <w:rsid w:val="000F2898"/>
    <w:rPr>
      <w:i/>
      <w:iCs/>
      <w:color w:val="4F6228" w:themeColor="accent6" w:themeShade="80"/>
    </w:rPr>
  </w:style>
  <w:style w:type="paragraph" w:styleId="GlAlnt">
    <w:name w:val="Intense Quote"/>
    <w:basedOn w:val="Normal"/>
    <w:next w:val="Normal"/>
    <w:link w:val="GlAlntChar"/>
    <w:uiPriority w:val="30"/>
    <w:semiHidden/>
    <w:unhideWhenUsed/>
    <w:qFormat/>
    <w:rsid w:val="000F2898"/>
    <w:pPr>
      <w:pBdr>
        <w:top w:val="single" w:sz="4" w:space="10" w:color="4F6228" w:themeColor="accent6" w:themeShade="80"/>
        <w:bottom w:val="single" w:sz="4" w:space="10" w:color="4F6228" w:themeColor="accent6" w:themeShade="80"/>
      </w:pBdr>
      <w:spacing w:before="360" w:after="360"/>
      <w:ind w:left="864" w:right="864"/>
      <w:jc w:val="center"/>
    </w:pPr>
    <w:rPr>
      <w:i/>
      <w:iCs/>
      <w:color w:val="3C5020" w:themeColor="accent5" w:themeShade="80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sid w:val="000F2898"/>
    <w:rPr>
      <w:i/>
      <w:iCs/>
      <w:color w:val="3C5020" w:themeColor="accent5" w:themeShade="80"/>
      <w:sz w:val="24"/>
    </w:rPr>
  </w:style>
  <w:style w:type="character" w:styleId="GlBavuru">
    <w:name w:val="Intense Reference"/>
    <w:basedOn w:val="VarsaylanParagrafYazTipi"/>
    <w:uiPriority w:val="32"/>
    <w:semiHidden/>
    <w:unhideWhenUsed/>
    <w:qFormat/>
    <w:rsid w:val="000F2898"/>
    <w:rPr>
      <w:b/>
      <w:bCs/>
      <w:caps w:val="0"/>
      <w:smallCaps/>
      <w:color w:val="3C5020" w:themeColor="accent5" w:themeShade="80"/>
      <w:spacing w:val="5"/>
    </w:rPr>
  </w:style>
  <w:style w:type="paragraph" w:styleId="bekMetni">
    <w:name w:val="Block Text"/>
    <w:basedOn w:val="Normal"/>
    <w:uiPriority w:val="99"/>
    <w:semiHidden/>
    <w:unhideWhenUsed/>
    <w:rsid w:val="000F2898"/>
    <w:pPr>
      <w:pBdr>
        <w:top w:val="single" w:sz="2" w:space="10" w:color="3C5020" w:themeColor="accent5" w:themeShade="80"/>
        <w:left w:val="single" w:sz="2" w:space="10" w:color="3C5020" w:themeColor="accent5" w:themeShade="80"/>
        <w:bottom w:val="single" w:sz="2" w:space="10" w:color="3C5020" w:themeColor="accent5" w:themeShade="80"/>
        <w:right w:val="single" w:sz="2" w:space="10" w:color="3C5020" w:themeColor="accent5" w:themeShade="80"/>
      </w:pBdr>
      <w:ind w:left="1152" w:right="1152"/>
    </w:pPr>
    <w:rPr>
      <w:rFonts w:eastAsiaTheme="minorEastAsia"/>
      <w:i/>
      <w:iCs/>
      <w:color w:val="3C5020" w:themeColor="accent5" w:themeShade="80"/>
    </w:rPr>
  </w:style>
  <w:style w:type="character" w:styleId="zlenenKpr">
    <w:name w:val="FollowedHyperlink"/>
    <w:basedOn w:val="VarsaylanParagrafYazTipi"/>
    <w:uiPriority w:val="99"/>
    <w:semiHidden/>
    <w:unhideWhenUsed/>
    <w:rsid w:val="000F2898"/>
    <w:rPr>
      <w:color w:val="4F6228" w:themeColor="accent6" w:themeShade="80"/>
      <w:u w:val="single"/>
    </w:rPr>
  </w:style>
  <w:style w:type="character" w:styleId="Kpr">
    <w:name w:val="Hyperlink"/>
    <w:basedOn w:val="VarsaylanParagrafYazTipi"/>
    <w:uiPriority w:val="99"/>
    <w:unhideWhenUsed/>
    <w:rsid w:val="009439AA"/>
    <w:rPr>
      <w:color w:val="3D5157" w:themeColor="accent2"/>
      <w:u w:val="single"/>
    </w:rPr>
  </w:style>
  <w:style w:type="character" w:styleId="KitapBal">
    <w:name w:val="Book Title"/>
    <w:basedOn w:val="VarsaylanParagrafYazTipi"/>
    <w:uiPriority w:val="33"/>
    <w:semiHidden/>
    <w:unhideWhenUsed/>
    <w:qFormat/>
    <w:rsid w:val="00D904CD"/>
    <w:rPr>
      <w:b/>
      <w:bCs/>
      <w:i/>
      <w:iCs/>
      <w:spacing w:val="5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D904CD"/>
    <w:pPr>
      <w:spacing w:after="200" w:line="240" w:lineRule="auto"/>
    </w:pPr>
    <w:rPr>
      <w:i/>
      <w:iCs/>
      <w:color w:val="2F4158" w:themeColor="text2"/>
      <w:sz w:val="18"/>
      <w:szCs w:val="18"/>
    </w:rPr>
  </w:style>
  <w:style w:type="character" w:styleId="Vurgu">
    <w:name w:val="Emphasis"/>
    <w:basedOn w:val="VarsaylanParagrafYazTipi"/>
    <w:uiPriority w:val="20"/>
    <w:semiHidden/>
    <w:unhideWhenUsed/>
    <w:qFormat/>
    <w:rsid w:val="00D904CD"/>
    <w:rPr>
      <w:i/>
      <w:iCs/>
    </w:rPr>
  </w:style>
  <w:style w:type="character" w:customStyle="1" w:styleId="Balk7Char">
    <w:name w:val="Başlık 7 Char"/>
    <w:basedOn w:val="VarsaylanParagrafYazTipi"/>
    <w:link w:val="Balk7"/>
    <w:uiPriority w:val="1"/>
    <w:semiHidden/>
    <w:rsid w:val="00FA5F92"/>
    <w:rPr>
      <w:rFonts w:asciiTheme="majorHAnsi" w:eastAsiaTheme="majorEastAsia" w:hAnsiTheme="majorHAnsi" w:cstheme="majorBidi"/>
      <w:i/>
      <w:iCs/>
      <w:color w:val="4F6228" w:themeColor="accent6" w:themeShade="80"/>
      <w:sz w:val="24"/>
    </w:rPr>
  </w:style>
  <w:style w:type="character" w:customStyle="1" w:styleId="Balk8Char">
    <w:name w:val="Başlık 8 Char"/>
    <w:basedOn w:val="VarsaylanParagrafYazTipi"/>
    <w:link w:val="Balk8"/>
    <w:uiPriority w:val="1"/>
    <w:semiHidden/>
    <w:rsid w:val="00D904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1"/>
    <w:semiHidden/>
    <w:rsid w:val="00D904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eParagraf">
    <w:name w:val="List Paragraph"/>
    <w:basedOn w:val="Normal"/>
    <w:uiPriority w:val="34"/>
    <w:unhideWhenUsed/>
    <w:qFormat/>
    <w:rsid w:val="00D904CD"/>
    <w:pPr>
      <w:ind w:left="720"/>
      <w:contextualSpacing/>
    </w:pPr>
  </w:style>
  <w:style w:type="paragraph" w:styleId="AralkYok">
    <w:name w:val="No Spacing"/>
    <w:uiPriority w:val="1"/>
    <w:semiHidden/>
    <w:unhideWhenUsed/>
    <w:qFormat/>
    <w:rsid w:val="00D904CD"/>
    <w:pPr>
      <w:spacing w:after="0" w:line="240" w:lineRule="auto"/>
    </w:pPr>
    <w:rPr>
      <w:color w:val="000000" w:themeColor="text1"/>
      <w:sz w:val="24"/>
    </w:rPr>
  </w:style>
  <w:style w:type="paragraph" w:styleId="Alnt">
    <w:name w:val="Quote"/>
    <w:basedOn w:val="Normal"/>
    <w:next w:val="Normal"/>
    <w:link w:val="AlntChar"/>
    <w:uiPriority w:val="29"/>
    <w:semiHidden/>
    <w:unhideWhenUsed/>
    <w:qFormat/>
    <w:rsid w:val="00D904C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semiHidden/>
    <w:rsid w:val="00D904CD"/>
    <w:rPr>
      <w:i/>
      <w:iCs/>
      <w:color w:val="404040" w:themeColor="text1" w:themeTint="BF"/>
      <w:sz w:val="24"/>
    </w:rPr>
  </w:style>
  <w:style w:type="paragraph" w:styleId="Altyaz">
    <w:name w:val="Subtitle"/>
    <w:basedOn w:val="Normal"/>
    <w:next w:val="Normal"/>
    <w:link w:val="AltyazChar"/>
    <w:uiPriority w:val="11"/>
    <w:semiHidden/>
    <w:unhideWhenUsed/>
    <w:qFormat/>
    <w:rsid w:val="00D904CD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ltyazChar">
    <w:name w:val="Altyazı Char"/>
    <w:basedOn w:val="VarsaylanParagrafYazTipi"/>
    <w:link w:val="Altyaz"/>
    <w:uiPriority w:val="11"/>
    <w:semiHidden/>
    <w:rsid w:val="00D904CD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afifVurgulama">
    <w:name w:val="Subtle Emphasis"/>
    <w:basedOn w:val="VarsaylanParagrafYazTipi"/>
    <w:uiPriority w:val="19"/>
    <w:semiHidden/>
    <w:unhideWhenUsed/>
    <w:qFormat/>
    <w:rsid w:val="00D904CD"/>
    <w:rPr>
      <w:i/>
      <w:iCs/>
      <w:color w:val="404040" w:themeColor="text1" w:themeTint="BF"/>
    </w:rPr>
  </w:style>
  <w:style w:type="character" w:styleId="HafifBavuru">
    <w:name w:val="Subtle Reference"/>
    <w:basedOn w:val="VarsaylanParagrafYazTipi"/>
    <w:uiPriority w:val="31"/>
    <w:semiHidden/>
    <w:unhideWhenUsed/>
    <w:qFormat/>
    <w:rsid w:val="00D904CD"/>
    <w:rPr>
      <w:smallCaps/>
      <w:color w:val="5A5A5A" w:themeColor="text1" w:themeTint="A5"/>
    </w:rPr>
  </w:style>
  <w:style w:type="paragraph" w:styleId="KonuBal">
    <w:name w:val="Title"/>
    <w:basedOn w:val="Normal"/>
    <w:next w:val="Normal"/>
    <w:link w:val="KonuBalChar"/>
    <w:uiPriority w:val="10"/>
    <w:semiHidden/>
    <w:unhideWhenUsed/>
    <w:qFormat/>
    <w:rsid w:val="00D904CD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semiHidden/>
    <w:rsid w:val="00D90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ltbilgi0">
    <w:name w:val="Altbilgi"/>
    <w:basedOn w:val="Normal"/>
    <w:link w:val="AltbilgiChar0"/>
    <w:uiPriority w:val="99"/>
    <w:unhideWhenUsed/>
    <w:rsid w:val="00AF23D4"/>
    <w:pPr>
      <w:tabs>
        <w:tab w:val="center" w:pos="4703"/>
        <w:tab w:val="right" w:pos="9406"/>
      </w:tabs>
      <w:spacing w:after="0" w:line="240" w:lineRule="auto"/>
    </w:pPr>
    <w:rPr>
      <w:rFonts w:ascii="Times New Roman" w:eastAsia="Times New Roman" w:hAnsi="Times New Roman" w:cs="Times New Roman"/>
      <w:color w:val="auto"/>
      <w:szCs w:val="24"/>
      <w:lang w:eastAsia="tr-TR"/>
    </w:rPr>
  </w:style>
  <w:style w:type="character" w:customStyle="1" w:styleId="AltbilgiChar0">
    <w:name w:val="Altbilgi Char"/>
    <w:link w:val="Altbilgi0"/>
    <w:uiPriority w:val="99"/>
    <w:rsid w:val="00AF23D4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aragraph">
    <w:name w:val="paragraph"/>
    <w:basedOn w:val="Normal"/>
    <w:rsid w:val="008F1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tr-TR"/>
    </w:rPr>
  </w:style>
  <w:style w:type="character" w:customStyle="1" w:styleId="normaltextrun">
    <w:name w:val="normaltextrun"/>
    <w:basedOn w:val="VarsaylanParagrafYazTipi"/>
    <w:rsid w:val="008F1ED6"/>
  </w:style>
  <w:style w:type="character" w:customStyle="1" w:styleId="eop">
    <w:name w:val="eop"/>
    <w:basedOn w:val="VarsaylanParagrafYazTipi"/>
    <w:rsid w:val="008F1ED6"/>
  </w:style>
  <w:style w:type="table" w:customStyle="1" w:styleId="TabloKlavuzu1">
    <w:name w:val="Tablo Kılavuzu1"/>
    <w:basedOn w:val="NormalTablo"/>
    <w:next w:val="TabloKlavuzu"/>
    <w:rsid w:val="006C14A7"/>
    <w:pPr>
      <w:spacing w:after="0" w:line="240" w:lineRule="auto"/>
    </w:pPr>
    <w:rPr>
      <w:rFonts w:ascii="Times New Roman" w:eastAsia="Times New Roman" w:hAnsi="Times New Roman" w:cs="Times New Roman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0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t.kuskapan\AppData\Roaming\Microsoft\Templates\Antet%20(Ye&#351;il%20Dalga%20tasar&#305;m&#305;).dotx" TargetMode="External"/></Relationships>
</file>

<file path=word/theme/theme1.xml><?xml version="1.0" encoding="utf-8"?>
<a:theme xmlns:a="http://schemas.openxmlformats.org/drawingml/2006/main" name="Green Wave">
  <a:themeElements>
    <a:clrScheme name="Custom 24">
      <a:dk1>
        <a:sysClr val="windowText" lastClr="000000"/>
      </a:dk1>
      <a:lt1>
        <a:sysClr val="window" lastClr="FFFFFF"/>
      </a:lt1>
      <a:dk2>
        <a:srgbClr val="2F4158"/>
      </a:dk2>
      <a:lt2>
        <a:srgbClr val="F2F2F2"/>
      </a:lt2>
      <a:accent1>
        <a:srgbClr val="D0DE4E"/>
      </a:accent1>
      <a:accent2>
        <a:srgbClr val="3D5157"/>
      </a:accent2>
      <a:accent3>
        <a:srgbClr val="47653F"/>
      </a:accent3>
      <a:accent4>
        <a:srgbClr val="607E4C"/>
      </a:accent4>
      <a:accent5>
        <a:srgbClr val="78A141"/>
      </a:accent5>
      <a:accent6>
        <a:srgbClr val="9BBB59"/>
      </a:accent6>
      <a:hlink>
        <a:srgbClr val="9BBB59"/>
      </a:hlink>
      <a:folHlink>
        <a:srgbClr val="9BBB59"/>
      </a:folHlink>
    </a:clrScheme>
    <a:fontScheme name="Custom 5">
      <a:majorFont>
        <a:latin typeface="Franklin Gothic Demi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Antet (Yeşil Dalga tasarımı)</Template>
  <TotalTime>8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Kuşkapan</dc:creator>
  <cp:keywords/>
  <dc:description/>
  <cp:lastModifiedBy>Bilge Han Veral</cp:lastModifiedBy>
  <cp:revision>2</cp:revision>
  <cp:lastPrinted>2023-12-05T11:47:00Z</cp:lastPrinted>
  <dcterms:created xsi:type="dcterms:W3CDTF">2026-04-21T08:01:00Z</dcterms:created>
  <dcterms:modified xsi:type="dcterms:W3CDTF">2026-04-21T08:01:00Z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