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27" w:rsidRPr="00B95527" w:rsidRDefault="00B95527" w:rsidP="00B95527">
      <w:p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F3F3F"/>
          <w:sz w:val="23"/>
          <w:szCs w:val="23"/>
          <w:lang w:eastAsia="en-GB"/>
        </w:rPr>
      </w:pPr>
      <w:r w:rsidRPr="00B95527">
        <w:rPr>
          <w:rFonts w:ascii="Segoe UI" w:eastAsia="Times New Roman" w:hAnsi="Segoe UI" w:cs="Segoe UI"/>
          <w:b/>
          <w:color w:val="3F3F3F"/>
          <w:sz w:val="23"/>
          <w:szCs w:val="23"/>
          <w:lang w:eastAsia="en-GB"/>
        </w:rPr>
        <w:t>Question 1: Explain the difference between the == operator and the === operator.</w:t>
      </w:r>
    </w:p>
    <w:p w:rsidR="0016303F" w:rsidRPr="00B95527" w:rsidRDefault="00B95527" w:rsidP="00B95527">
      <w:p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  <w:t>The == operator allows type conversion. This means that when you compare “1” == 1, it will return. With the === operator, this won’t happen, it will return false.</w:t>
      </w:r>
    </w:p>
    <w:p w:rsidR="00B95527" w:rsidRDefault="0016303F" w:rsidP="0016303F">
      <w:p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F3F3F"/>
          <w:sz w:val="23"/>
          <w:szCs w:val="23"/>
          <w:lang w:eastAsia="en-GB"/>
        </w:rPr>
      </w:pPr>
      <w:r w:rsidRPr="0016303F">
        <w:rPr>
          <w:rFonts w:ascii="Segoe UI" w:eastAsia="Times New Roman" w:hAnsi="Segoe UI" w:cs="Segoe UI"/>
          <w:b/>
          <w:color w:val="3F3F3F"/>
          <w:sz w:val="23"/>
          <w:szCs w:val="23"/>
          <w:lang w:eastAsia="en-GB"/>
        </w:rPr>
        <w:t xml:space="preserve">Question 2: </w:t>
      </w:r>
      <w:r w:rsidR="00B95527" w:rsidRPr="0016303F">
        <w:rPr>
          <w:rFonts w:ascii="Segoe UI" w:eastAsia="Times New Roman" w:hAnsi="Segoe UI" w:cs="Segoe UI"/>
          <w:b/>
          <w:color w:val="3F3F3F"/>
          <w:sz w:val="23"/>
          <w:szCs w:val="23"/>
          <w:lang w:eastAsia="en-GB"/>
        </w:rPr>
        <w:t>Explain what a closure is. (Note that JavaScript programs use closures very often)</w:t>
      </w:r>
    </w:p>
    <w:p w:rsidR="0016303F" w:rsidRPr="0016303F" w:rsidRDefault="00651381" w:rsidP="0016303F">
      <w:p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</w:pPr>
      <w:proofErr w:type="spellStart"/>
      <w:r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  <w:t>Hoofdstuk</w:t>
      </w:r>
      <w:proofErr w:type="spellEnd"/>
      <w:r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  <w:t xml:space="preserve"> 3</w:t>
      </w:r>
      <w:bookmarkStart w:id="0" w:name="_GoBack"/>
      <w:bookmarkEnd w:id="0"/>
    </w:p>
    <w:p w:rsidR="00B95527" w:rsidRPr="00B95527" w:rsidRDefault="00B95527" w:rsidP="00B9552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</w:pPr>
      <w:r w:rsidRPr="00B95527"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  <w:t>Explain what higher order functions are.</w:t>
      </w:r>
    </w:p>
    <w:p w:rsidR="00B95527" w:rsidRPr="00B95527" w:rsidRDefault="00B95527" w:rsidP="00B9552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</w:pPr>
      <w:r w:rsidRPr="00B95527">
        <w:rPr>
          <w:rFonts w:ascii="Segoe UI" w:eastAsia="Times New Roman" w:hAnsi="Segoe UI" w:cs="Segoe UI"/>
          <w:color w:val="3F3F3F"/>
          <w:sz w:val="23"/>
          <w:szCs w:val="23"/>
          <w:lang w:eastAsia="en-GB"/>
        </w:rPr>
        <w:t>Explain what a query selector is and give an example line of JavaScript that uses a query selector.</w:t>
      </w:r>
    </w:p>
    <w:p w:rsidR="003E66B5" w:rsidRDefault="003E66B5"/>
    <w:sectPr w:rsidR="003E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7E6C"/>
    <w:multiLevelType w:val="multilevel"/>
    <w:tmpl w:val="A61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7"/>
    <w:rsid w:val="0016303F"/>
    <w:rsid w:val="003E66B5"/>
    <w:rsid w:val="00651381"/>
    <w:rsid w:val="00B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48C"/>
  <w15:chartTrackingRefBased/>
  <w15:docId w15:val="{3AB754CC-C533-468F-AD69-8878DF28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Nijmeijer, V. (15021734)</dc:creator>
  <cp:keywords/>
  <dc:description/>
  <cp:lastModifiedBy>Nijmeijer, V. (15021734)</cp:lastModifiedBy>
  <cp:revision>1</cp:revision>
  <dcterms:created xsi:type="dcterms:W3CDTF">2018-11-19T14:04:00Z</dcterms:created>
  <dcterms:modified xsi:type="dcterms:W3CDTF">2018-11-19T16:00:00Z</dcterms:modified>
</cp:coreProperties>
</file>