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18C4F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🧠</w:t>
      </w:r>
      <w:r w:rsidRPr="001E52AB">
        <w:rPr>
          <w:b/>
          <w:bCs/>
        </w:rPr>
        <w:t xml:space="preserve"> 1. Yazılım Kullanılabilirliği (</w:t>
      </w:r>
      <w:proofErr w:type="spellStart"/>
      <w:r w:rsidRPr="001E52AB">
        <w:rPr>
          <w:b/>
          <w:bCs/>
        </w:rPr>
        <w:t>Usability</w:t>
      </w:r>
      <w:proofErr w:type="spellEnd"/>
      <w:r w:rsidRPr="001E52AB">
        <w:rPr>
          <w:b/>
          <w:bCs/>
        </w:rPr>
        <w:t>) Nedir?</w:t>
      </w:r>
    </w:p>
    <w:p w14:paraId="2D20A497" w14:textId="77777777" w:rsidR="001E52AB" w:rsidRPr="001E52AB" w:rsidRDefault="001E52AB" w:rsidP="001E52AB">
      <w:pPr>
        <w:numPr>
          <w:ilvl w:val="0"/>
          <w:numId w:val="1"/>
        </w:numPr>
      </w:pPr>
      <w:r w:rsidRPr="001E52AB">
        <w:rPr>
          <w:b/>
          <w:bCs/>
        </w:rPr>
        <w:t>Tanım (ISO 9241):</w:t>
      </w:r>
      <w:r w:rsidRPr="001E52AB">
        <w:t xml:space="preserve"> Bir ürünün belirli kullanıcılar tarafından belirli hedeflere etkinlik, verimlilik ve memnuniyet ile ulaşabilme derecesidir.</w:t>
      </w:r>
    </w:p>
    <w:p w14:paraId="5857124A" w14:textId="77777777" w:rsidR="001E52AB" w:rsidRPr="001E52AB" w:rsidRDefault="001E52AB" w:rsidP="001E52AB">
      <w:pPr>
        <w:numPr>
          <w:ilvl w:val="0"/>
          <w:numId w:val="1"/>
        </w:numPr>
      </w:pPr>
      <w:r w:rsidRPr="001E52AB">
        <w:rPr>
          <w:b/>
          <w:bCs/>
        </w:rPr>
        <w:t>Etkinlik:</w:t>
      </w:r>
      <w:r w:rsidRPr="001E52AB">
        <w:t xml:space="preserve"> Kullanıcının hedefini ne kadar doğru ve eksiksiz yaptığı.</w:t>
      </w:r>
    </w:p>
    <w:p w14:paraId="1F658E21" w14:textId="77777777" w:rsidR="001E52AB" w:rsidRPr="001E52AB" w:rsidRDefault="001E52AB" w:rsidP="001E52AB">
      <w:pPr>
        <w:numPr>
          <w:ilvl w:val="0"/>
          <w:numId w:val="1"/>
        </w:numPr>
      </w:pPr>
      <w:r w:rsidRPr="001E52AB">
        <w:rPr>
          <w:b/>
          <w:bCs/>
        </w:rPr>
        <w:t>Verimlilik:</w:t>
      </w:r>
      <w:r w:rsidRPr="001E52AB">
        <w:t xml:space="preserve"> Bunu yaparken harcanan kaynak/maliyet.</w:t>
      </w:r>
    </w:p>
    <w:p w14:paraId="160A5B63" w14:textId="77777777" w:rsidR="001E52AB" w:rsidRPr="001E52AB" w:rsidRDefault="001E52AB" w:rsidP="001E52AB">
      <w:pPr>
        <w:numPr>
          <w:ilvl w:val="0"/>
          <w:numId w:val="1"/>
        </w:numPr>
      </w:pPr>
      <w:r w:rsidRPr="001E52AB">
        <w:rPr>
          <w:b/>
          <w:bCs/>
        </w:rPr>
        <w:t>Memnuniyet:</w:t>
      </w:r>
      <w:r w:rsidRPr="001E52AB">
        <w:t xml:space="preserve"> Kullanıcının ürünü ne kadar rahat ve hoşnut olarak kullandığı.</w:t>
      </w:r>
    </w:p>
    <w:p w14:paraId="26609ED0" w14:textId="77777777" w:rsidR="001E52AB" w:rsidRPr="001E52AB" w:rsidRDefault="001E52AB" w:rsidP="001E52AB">
      <w:r w:rsidRPr="001E52AB">
        <w:pict w14:anchorId="667AD25B">
          <v:rect id="_x0000_i1067" style="width:0;height:1.5pt" o:hralign="center" o:hrstd="t" o:hr="t" fillcolor="#a0a0a0" stroked="f"/>
        </w:pict>
      </w:r>
    </w:p>
    <w:p w14:paraId="63B94DBA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👤</w:t>
      </w:r>
      <w:r w:rsidRPr="001E52AB">
        <w:rPr>
          <w:b/>
          <w:bCs/>
        </w:rPr>
        <w:t xml:space="preserve"> 2. Kullanıcı Merkezli Tasarım (User-</w:t>
      </w:r>
      <w:proofErr w:type="spellStart"/>
      <w:r w:rsidRPr="001E52AB">
        <w:rPr>
          <w:b/>
          <w:bCs/>
        </w:rPr>
        <w:t>Centered</w:t>
      </w:r>
      <w:proofErr w:type="spellEnd"/>
      <w:r w:rsidRPr="001E52AB">
        <w:rPr>
          <w:b/>
          <w:bCs/>
        </w:rPr>
        <w:t xml:space="preserve"> Design)</w:t>
      </w:r>
    </w:p>
    <w:p w14:paraId="56E7D34D" w14:textId="77777777" w:rsidR="001E52AB" w:rsidRPr="001E52AB" w:rsidRDefault="001E52AB" w:rsidP="001E52AB">
      <w:pPr>
        <w:numPr>
          <w:ilvl w:val="0"/>
          <w:numId w:val="2"/>
        </w:numPr>
      </w:pPr>
      <w:r w:rsidRPr="001E52AB">
        <w:t>Kullanıcının ürün geliştirme sürecine baştan sona aktif olarak dahil edilmesini savunur.</w:t>
      </w:r>
    </w:p>
    <w:p w14:paraId="16A21F0C" w14:textId="77777777" w:rsidR="001E52AB" w:rsidRPr="001E52AB" w:rsidRDefault="001E52AB" w:rsidP="001E52AB">
      <w:pPr>
        <w:numPr>
          <w:ilvl w:val="0"/>
          <w:numId w:val="2"/>
        </w:numPr>
      </w:pPr>
      <w:r w:rsidRPr="001E52AB">
        <w:rPr>
          <w:b/>
          <w:bCs/>
        </w:rPr>
        <w:t>Amaç:</w:t>
      </w:r>
      <w:r w:rsidRPr="001E52AB">
        <w:t xml:space="preserve"> Kullanıcının ihtiyaçlarını ve kullanım senaryolarını anlayarak daha iyi arayüzler oluşturmak.</w:t>
      </w:r>
    </w:p>
    <w:p w14:paraId="648DBC50" w14:textId="77777777" w:rsidR="001E52AB" w:rsidRPr="001E52AB" w:rsidRDefault="001E52AB" w:rsidP="001E52AB">
      <w:pPr>
        <w:numPr>
          <w:ilvl w:val="0"/>
          <w:numId w:val="2"/>
        </w:numPr>
      </w:pPr>
      <w:r w:rsidRPr="001E52AB">
        <w:rPr>
          <w:b/>
          <w:bCs/>
        </w:rPr>
        <w:t>Yöntemler:</w:t>
      </w:r>
    </w:p>
    <w:p w14:paraId="2C7E48AB" w14:textId="77777777" w:rsidR="001E52AB" w:rsidRPr="001E52AB" w:rsidRDefault="001E52AB" w:rsidP="001E52AB">
      <w:pPr>
        <w:numPr>
          <w:ilvl w:val="1"/>
          <w:numId w:val="2"/>
        </w:numPr>
      </w:pPr>
      <w:r w:rsidRPr="001E52AB">
        <w:t>Kullanıcı ihtiyaçlarını belirlemek</w:t>
      </w:r>
    </w:p>
    <w:p w14:paraId="03B6886A" w14:textId="77777777" w:rsidR="001E52AB" w:rsidRPr="001E52AB" w:rsidRDefault="001E52AB" w:rsidP="001E52AB">
      <w:pPr>
        <w:numPr>
          <w:ilvl w:val="1"/>
          <w:numId w:val="2"/>
        </w:numPr>
      </w:pPr>
      <w:r w:rsidRPr="001E52AB">
        <w:t>Alternatif tasarımlar geliştirmek</w:t>
      </w:r>
    </w:p>
    <w:p w14:paraId="0C9BF825" w14:textId="77777777" w:rsidR="001E52AB" w:rsidRPr="001E52AB" w:rsidRDefault="001E52AB" w:rsidP="001E52AB">
      <w:pPr>
        <w:numPr>
          <w:ilvl w:val="1"/>
          <w:numId w:val="2"/>
        </w:numPr>
      </w:pPr>
      <w:r w:rsidRPr="001E52AB">
        <w:t>Prototipler oluşturmak</w:t>
      </w:r>
    </w:p>
    <w:p w14:paraId="568B484E" w14:textId="77777777" w:rsidR="001E52AB" w:rsidRPr="001E52AB" w:rsidRDefault="001E52AB" w:rsidP="001E52AB">
      <w:pPr>
        <w:numPr>
          <w:ilvl w:val="1"/>
          <w:numId w:val="2"/>
        </w:numPr>
      </w:pPr>
      <w:r w:rsidRPr="001E52AB">
        <w:t>Kullanıcı testleri ile değerlendirme yapmak</w:t>
      </w:r>
    </w:p>
    <w:p w14:paraId="3861C043" w14:textId="77777777" w:rsidR="001E52AB" w:rsidRPr="001E52AB" w:rsidRDefault="001E52AB" w:rsidP="001E52AB">
      <w:r w:rsidRPr="001E52AB">
        <w:pict w14:anchorId="10E4E1E0">
          <v:rect id="_x0000_i1068" style="width:0;height:1.5pt" o:hralign="center" o:hrstd="t" o:hr="t" fillcolor="#a0a0a0" stroked="f"/>
        </w:pict>
      </w:r>
    </w:p>
    <w:p w14:paraId="1919A1B5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💡</w:t>
      </w:r>
      <w:r w:rsidRPr="001E52AB">
        <w:rPr>
          <w:b/>
          <w:bCs/>
        </w:rPr>
        <w:t xml:space="preserve"> 3. Kullanıcı Deneyimi (User </w:t>
      </w:r>
      <w:proofErr w:type="spellStart"/>
      <w:r w:rsidRPr="001E52AB">
        <w:rPr>
          <w:b/>
          <w:bCs/>
        </w:rPr>
        <w:t>Experience</w:t>
      </w:r>
      <w:proofErr w:type="spellEnd"/>
      <w:r w:rsidRPr="001E52AB">
        <w:rPr>
          <w:b/>
          <w:bCs/>
        </w:rPr>
        <w:t xml:space="preserve"> – UX)</w:t>
      </w:r>
    </w:p>
    <w:p w14:paraId="075D6EA8" w14:textId="77777777" w:rsidR="001E52AB" w:rsidRPr="001E52AB" w:rsidRDefault="001E52AB" w:rsidP="001E52AB">
      <w:pPr>
        <w:numPr>
          <w:ilvl w:val="0"/>
          <w:numId w:val="3"/>
        </w:numPr>
      </w:pPr>
      <w:r w:rsidRPr="001E52AB">
        <w:t>UX sadece arayüz değil, bir ürünle tüm etkileşim sürecidir.</w:t>
      </w:r>
    </w:p>
    <w:p w14:paraId="266AC49A" w14:textId="77777777" w:rsidR="001E52AB" w:rsidRPr="001E52AB" w:rsidRDefault="001E52AB" w:rsidP="001E52AB">
      <w:pPr>
        <w:numPr>
          <w:ilvl w:val="0"/>
          <w:numId w:val="3"/>
        </w:numPr>
      </w:pPr>
      <w:r w:rsidRPr="001E52AB">
        <w:t xml:space="preserve">Örnek: Web sitesi, müşteri hizmetleri, ürün kalitesi — hepsi </w:t>
      </w:r>
      <w:proofErr w:type="spellStart"/>
      <w:r w:rsidRPr="001E52AB">
        <w:t>UX’in</w:t>
      </w:r>
      <w:proofErr w:type="spellEnd"/>
      <w:r w:rsidRPr="001E52AB">
        <w:t xml:space="preserve"> bir parçasıdır.</w:t>
      </w:r>
    </w:p>
    <w:p w14:paraId="690509CE" w14:textId="77777777" w:rsidR="001E52AB" w:rsidRPr="001E52AB" w:rsidRDefault="001E52AB" w:rsidP="001E52AB">
      <w:r w:rsidRPr="001E52AB">
        <w:pict w14:anchorId="37BA08AC">
          <v:rect id="_x0000_i1069" style="width:0;height:1.5pt" o:hralign="center" o:hrstd="t" o:hr="t" fillcolor="#a0a0a0" stroked="f"/>
        </w:pict>
      </w:r>
    </w:p>
    <w:p w14:paraId="01561714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🧍</w:t>
      </w:r>
      <w:r w:rsidRPr="001E52AB">
        <w:rPr>
          <w:b/>
          <w:bCs/>
        </w:rPr>
        <w:t>‍</w:t>
      </w:r>
      <w:r w:rsidRPr="001E52AB">
        <w:rPr>
          <w:rFonts w:ascii="Segoe UI Emoji" w:hAnsi="Segoe UI Emoji" w:cs="Segoe UI Emoji"/>
          <w:b/>
          <w:bCs/>
        </w:rPr>
        <w:t>♂️</w:t>
      </w:r>
      <w:r w:rsidRPr="001E52AB">
        <w:rPr>
          <w:b/>
          <w:bCs/>
        </w:rPr>
        <w:t xml:space="preserve"> 4. Persona Oluşturma</w:t>
      </w:r>
    </w:p>
    <w:p w14:paraId="5EC01BAD" w14:textId="77777777" w:rsidR="001E52AB" w:rsidRPr="001E52AB" w:rsidRDefault="001E52AB" w:rsidP="001E52AB">
      <w:pPr>
        <w:numPr>
          <w:ilvl w:val="0"/>
          <w:numId w:val="4"/>
        </w:numPr>
      </w:pPr>
      <w:r w:rsidRPr="001E52AB">
        <w:rPr>
          <w:b/>
          <w:bCs/>
        </w:rPr>
        <w:t>Persona:</w:t>
      </w:r>
      <w:r w:rsidRPr="001E52AB">
        <w:t xml:space="preserve"> Tipik bir kullanıcıyı temsil eden kurgusal karakter.</w:t>
      </w:r>
    </w:p>
    <w:p w14:paraId="0AF2ABA5" w14:textId="77777777" w:rsidR="001E52AB" w:rsidRPr="001E52AB" w:rsidRDefault="001E52AB" w:rsidP="001E52AB">
      <w:pPr>
        <w:numPr>
          <w:ilvl w:val="0"/>
          <w:numId w:val="4"/>
        </w:numPr>
      </w:pPr>
      <w:r w:rsidRPr="001E52AB">
        <w:t>Kullanıcının hedefleri, motivasyonları ve kullanım alışkanlıkları gibi bilgilerle tanımlanır.</w:t>
      </w:r>
    </w:p>
    <w:p w14:paraId="1AAF982F" w14:textId="77777777" w:rsidR="001E52AB" w:rsidRPr="001E52AB" w:rsidRDefault="001E52AB" w:rsidP="001E52AB">
      <w:pPr>
        <w:numPr>
          <w:ilvl w:val="0"/>
          <w:numId w:val="4"/>
        </w:numPr>
      </w:pPr>
      <w:r w:rsidRPr="001E52AB">
        <w:rPr>
          <w:b/>
          <w:bCs/>
        </w:rPr>
        <w:t>Türleri:</w:t>
      </w:r>
    </w:p>
    <w:p w14:paraId="5D6E023D" w14:textId="77777777" w:rsidR="001E52AB" w:rsidRPr="001E52AB" w:rsidRDefault="001E52AB" w:rsidP="001E52AB">
      <w:pPr>
        <w:numPr>
          <w:ilvl w:val="1"/>
          <w:numId w:val="4"/>
        </w:numPr>
      </w:pPr>
      <w:r w:rsidRPr="001E52AB">
        <w:rPr>
          <w:i/>
          <w:iCs/>
        </w:rPr>
        <w:t>Rol bazlı:</w:t>
      </w:r>
      <w:r w:rsidRPr="001E52AB">
        <w:t xml:space="preserve"> Kullanıcının işlevsel beklentilerine odaklanır.</w:t>
      </w:r>
    </w:p>
    <w:p w14:paraId="6058BCB8" w14:textId="77777777" w:rsidR="001E52AB" w:rsidRPr="001E52AB" w:rsidRDefault="001E52AB" w:rsidP="001E52AB">
      <w:pPr>
        <w:numPr>
          <w:ilvl w:val="1"/>
          <w:numId w:val="4"/>
        </w:numPr>
      </w:pPr>
      <w:r w:rsidRPr="001E52AB">
        <w:rPr>
          <w:i/>
          <w:iCs/>
        </w:rPr>
        <w:t>Veri bazlı:</w:t>
      </w:r>
      <w:r w:rsidRPr="001E52AB">
        <w:t xml:space="preserve"> Gerçek kullanım verileriyle oluşturulur.</w:t>
      </w:r>
    </w:p>
    <w:p w14:paraId="474CC186" w14:textId="77777777" w:rsidR="001E52AB" w:rsidRPr="001E52AB" w:rsidRDefault="001E52AB" w:rsidP="001E52AB">
      <w:pPr>
        <w:numPr>
          <w:ilvl w:val="0"/>
          <w:numId w:val="4"/>
        </w:numPr>
      </w:pPr>
      <w:r w:rsidRPr="001E52AB">
        <w:rPr>
          <w:b/>
          <w:bCs/>
        </w:rPr>
        <w:t>Amaç:</w:t>
      </w:r>
      <w:r w:rsidRPr="001E52AB">
        <w:t xml:space="preserve"> Geliştirme sürecinde kullanıcıyı düşünerek doğru kararlar almak.</w:t>
      </w:r>
    </w:p>
    <w:p w14:paraId="66A913FC" w14:textId="77777777" w:rsidR="001E52AB" w:rsidRPr="001E52AB" w:rsidRDefault="001E52AB" w:rsidP="001E52AB">
      <w:r w:rsidRPr="001E52AB">
        <w:pict w14:anchorId="76EB6E18">
          <v:rect id="_x0000_i1070" style="width:0;height:1.5pt" o:hralign="center" o:hrstd="t" o:hr="t" fillcolor="#a0a0a0" stroked="f"/>
        </w:pict>
      </w:r>
    </w:p>
    <w:p w14:paraId="7F70905F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🖼️</w:t>
      </w:r>
      <w:r w:rsidRPr="001E52AB">
        <w:rPr>
          <w:b/>
          <w:bCs/>
        </w:rPr>
        <w:t xml:space="preserve"> 5. İyi Tasarım Nedir?</w:t>
      </w:r>
    </w:p>
    <w:p w14:paraId="1C5F86F2" w14:textId="77777777" w:rsidR="001E52AB" w:rsidRPr="001E52AB" w:rsidRDefault="001E52AB" w:rsidP="001E52AB">
      <w:pPr>
        <w:numPr>
          <w:ilvl w:val="0"/>
          <w:numId w:val="5"/>
        </w:numPr>
      </w:pPr>
      <w:r w:rsidRPr="001E52AB">
        <w:t>Kullanıcıya geribildirim veren, hataya karşı toleranslı, öğrenmesi kolay sistemler iyi tasarımdır.</w:t>
      </w:r>
    </w:p>
    <w:p w14:paraId="17C8C443" w14:textId="77777777" w:rsidR="001E52AB" w:rsidRPr="001E52AB" w:rsidRDefault="001E52AB" w:rsidP="001E52AB">
      <w:pPr>
        <w:numPr>
          <w:ilvl w:val="0"/>
          <w:numId w:val="5"/>
        </w:numPr>
      </w:pPr>
      <w:r w:rsidRPr="001E52AB">
        <w:rPr>
          <w:b/>
          <w:bCs/>
        </w:rPr>
        <w:lastRenderedPageBreak/>
        <w:t>“</w:t>
      </w:r>
      <w:proofErr w:type="spellStart"/>
      <w:r w:rsidRPr="001E52AB">
        <w:rPr>
          <w:b/>
          <w:bCs/>
        </w:rPr>
        <w:t>Five</w:t>
      </w:r>
      <w:proofErr w:type="spellEnd"/>
      <w:r w:rsidRPr="001E52AB">
        <w:rPr>
          <w:b/>
          <w:bCs/>
        </w:rPr>
        <w:t xml:space="preserve"> </w:t>
      </w:r>
      <w:proofErr w:type="spellStart"/>
      <w:r w:rsidRPr="001E52AB">
        <w:rPr>
          <w:b/>
          <w:bCs/>
        </w:rPr>
        <w:t>E’s</w:t>
      </w:r>
      <w:proofErr w:type="spellEnd"/>
      <w:r w:rsidRPr="001E52AB">
        <w:rPr>
          <w:b/>
          <w:bCs/>
        </w:rPr>
        <w:t>” (5 E):</w:t>
      </w:r>
    </w:p>
    <w:p w14:paraId="0C1E09B9" w14:textId="77777777" w:rsidR="001E52AB" w:rsidRPr="001E52AB" w:rsidRDefault="001E52AB" w:rsidP="001E52AB">
      <w:pPr>
        <w:numPr>
          <w:ilvl w:val="1"/>
          <w:numId w:val="5"/>
        </w:numPr>
      </w:pPr>
      <w:proofErr w:type="spellStart"/>
      <w:r w:rsidRPr="001E52AB">
        <w:rPr>
          <w:b/>
          <w:bCs/>
        </w:rPr>
        <w:t>Effective</w:t>
      </w:r>
      <w:proofErr w:type="spellEnd"/>
      <w:r w:rsidRPr="001E52AB">
        <w:t xml:space="preserve"> (Etkili)</w:t>
      </w:r>
    </w:p>
    <w:p w14:paraId="7767A757" w14:textId="77777777" w:rsidR="001E52AB" w:rsidRPr="001E52AB" w:rsidRDefault="001E52AB" w:rsidP="001E52AB">
      <w:pPr>
        <w:numPr>
          <w:ilvl w:val="1"/>
          <w:numId w:val="5"/>
        </w:numPr>
      </w:pPr>
      <w:proofErr w:type="spellStart"/>
      <w:r w:rsidRPr="001E52AB">
        <w:rPr>
          <w:b/>
          <w:bCs/>
        </w:rPr>
        <w:t>Efficient</w:t>
      </w:r>
      <w:proofErr w:type="spellEnd"/>
      <w:r w:rsidRPr="001E52AB">
        <w:t xml:space="preserve"> (Verimli)</w:t>
      </w:r>
    </w:p>
    <w:p w14:paraId="5E8BAA17" w14:textId="77777777" w:rsidR="001E52AB" w:rsidRPr="001E52AB" w:rsidRDefault="001E52AB" w:rsidP="001E52AB">
      <w:pPr>
        <w:numPr>
          <w:ilvl w:val="1"/>
          <w:numId w:val="5"/>
        </w:numPr>
      </w:pPr>
      <w:proofErr w:type="spellStart"/>
      <w:r w:rsidRPr="001E52AB">
        <w:rPr>
          <w:b/>
          <w:bCs/>
        </w:rPr>
        <w:t>Engaging</w:t>
      </w:r>
      <w:proofErr w:type="spellEnd"/>
      <w:r w:rsidRPr="001E52AB">
        <w:t xml:space="preserve"> (İlgi çekici)</w:t>
      </w:r>
    </w:p>
    <w:p w14:paraId="2F092D5E" w14:textId="77777777" w:rsidR="001E52AB" w:rsidRPr="001E52AB" w:rsidRDefault="001E52AB" w:rsidP="001E52AB">
      <w:pPr>
        <w:numPr>
          <w:ilvl w:val="1"/>
          <w:numId w:val="5"/>
        </w:numPr>
      </w:pPr>
      <w:proofErr w:type="spellStart"/>
      <w:r w:rsidRPr="001E52AB">
        <w:rPr>
          <w:b/>
          <w:bCs/>
        </w:rPr>
        <w:t>Easy</w:t>
      </w:r>
      <w:proofErr w:type="spellEnd"/>
      <w:r w:rsidRPr="001E52AB">
        <w:rPr>
          <w:b/>
          <w:bCs/>
        </w:rPr>
        <w:t xml:space="preserve"> </w:t>
      </w:r>
      <w:proofErr w:type="spellStart"/>
      <w:r w:rsidRPr="001E52AB">
        <w:rPr>
          <w:b/>
          <w:bCs/>
        </w:rPr>
        <w:t>to</w:t>
      </w:r>
      <w:proofErr w:type="spellEnd"/>
      <w:r w:rsidRPr="001E52AB">
        <w:rPr>
          <w:b/>
          <w:bCs/>
        </w:rPr>
        <w:t xml:space="preserve"> </w:t>
      </w:r>
      <w:proofErr w:type="spellStart"/>
      <w:r w:rsidRPr="001E52AB">
        <w:rPr>
          <w:b/>
          <w:bCs/>
        </w:rPr>
        <w:t>Learn</w:t>
      </w:r>
      <w:proofErr w:type="spellEnd"/>
      <w:r w:rsidRPr="001E52AB">
        <w:t xml:space="preserve"> (Öğrenmesi kolay)</w:t>
      </w:r>
    </w:p>
    <w:p w14:paraId="0E1E300A" w14:textId="77777777" w:rsidR="001E52AB" w:rsidRPr="001E52AB" w:rsidRDefault="001E52AB" w:rsidP="001E52AB">
      <w:pPr>
        <w:numPr>
          <w:ilvl w:val="1"/>
          <w:numId w:val="5"/>
        </w:numPr>
      </w:pPr>
      <w:proofErr w:type="spellStart"/>
      <w:r w:rsidRPr="001E52AB">
        <w:rPr>
          <w:b/>
          <w:bCs/>
        </w:rPr>
        <w:t>Error</w:t>
      </w:r>
      <w:proofErr w:type="spellEnd"/>
      <w:r w:rsidRPr="001E52AB">
        <w:rPr>
          <w:b/>
          <w:bCs/>
        </w:rPr>
        <w:t xml:space="preserve"> </w:t>
      </w:r>
      <w:proofErr w:type="spellStart"/>
      <w:r w:rsidRPr="001E52AB">
        <w:rPr>
          <w:b/>
          <w:bCs/>
        </w:rPr>
        <w:t>Tolerant</w:t>
      </w:r>
      <w:proofErr w:type="spellEnd"/>
      <w:r w:rsidRPr="001E52AB">
        <w:t xml:space="preserve"> (Hatalara dayanıklı)</w:t>
      </w:r>
    </w:p>
    <w:p w14:paraId="3725AEA6" w14:textId="77777777" w:rsidR="001E52AB" w:rsidRPr="001E52AB" w:rsidRDefault="001E52AB" w:rsidP="001E52AB">
      <w:r w:rsidRPr="001E52AB">
        <w:pict w14:anchorId="40EB9717">
          <v:rect id="_x0000_i1071" style="width:0;height:1.5pt" o:hralign="center" o:hrstd="t" o:hr="t" fillcolor="#a0a0a0" stroked="f"/>
        </w:pict>
      </w:r>
    </w:p>
    <w:p w14:paraId="3BA9E6EE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🧪</w:t>
      </w:r>
      <w:r w:rsidRPr="001E52AB">
        <w:rPr>
          <w:b/>
          <w:bCs/>
        </w:rPr>
        <w:t xml:space="preserve"> 6. Kullanılabilirlik Nasıl Test Edilir?</w:t>
      </w:r>
    </w:p>
    <w:p w14:paraId="000CFD06" w14:textId="77777777" w:rsidR="001E52AB" w:rsidRPr="001E52AB" w:rsidRDefault="001E52AB" w:rsidP="001E52AB">
      <w:pPr>
        <w:numPr>
          <w:ilvl w:val="0"/>
          <w:numId w:val="6"/>
        </w:numPr>
      </w:pPr>
      <w:r w:rsidRPr="001E52AB">
        <w:rPr>
          <w:b/>
          <w:bCs/>
        </w:rPr>
        <w:t>Yöntemler:</w:t>
      </w:r>
    </w:p>
    <w:p w14:paraId="0D538A60" w14:textId="77777777" w:rsidR="001E52AB" w:rsidRPr="001E52AB" w:rsidRDefault="001E52AB" w:rsidP="001E52AB">
      <w:pPr>
        <w:numPr>
          <w:ilvl w:val="1"/>
          <w:numId w:val="6"/>
        </w:numPr>
      </w:pPr>
      <w:r w:rsidRPr="001E52AB">
        <w:rPr>
          <w:b/>
          <w:bCs/>
        </w:rPr>
        <w:t>Odak grupları:</w:t>
      </w:r>
      <w:r w:rsidRPr="001E52AB">
        <w:t xml:space="preserve"> Az kişi, derinlemesine görüş</w:t>
      </w:r>
    </w:p>
    <w:p w14:paraId="58F04B62" w14:textId="77777777" w:rsidR="001E52AB" w:rsidRPr="001E52AB" w:rsidRDefault="001E52AB" w:rsidP="001E52AB">
      <w:pPr>
        <w:numPr>
          <w:ilvl w:val="1"/>
          <w:numId w:val="6"/>
        </w:numPr>
      </w:pPr>
      <w:r w:rsidRPr="001E52AB">
        <w:rPr>
          <w:b/>
          <w:bCs/>
        </w:rPr>
        <w:t>Anketler:</w:t>
      </w:r>
      <w:r w:rsidRPr="001E52AB">
        <w:t xml:space="preserve"> Çok kişi, genel görüş</w:t>
      </w:r>
    </w:p>
    <w:p w14:paraId="1588D32D" w14:textId="77777777" w:rsidR="001E52AB" w:rsidRPr="001E52AB" w:rsidRDefault="001E52AB" w:rsidP="001E52AB">
      <w:pPr>
        <w:numPr>
          <w:ilvl w:val="1"/>
          <w:numId w:val="6"/>
        </w:numPr>
      </w:pPr>
      <w:r w:rsidRPr="001E52AB">
        <w:rPr>
          <w:b/>
          <w:bCs/>
        </w:rPr>
        <w:t>Gözlem:</w:t>
      </w:r>
      <w:r w:rsidRPr="001E52AB">
        <w:t xml:space="preserve"> Doğrudan kullanım analizi</w:t>
      </w:r>
    </w:p>
    <w:p w14:paraId="3D1A2E2E" w14:textId="77777777" w:rsidR="001E52AB" w:rsidRPr="001E52AB" w:rsidRDefault="001E52AB" w:rsidP="001E52AB">
      <w:pPr>
        <w:numPr>
          <w:ilvl w:val="1"/>
          <w:numId w:val="6"/>
        </w:numPr>
      </w:pPr>
      <w:r w:rsidRPr="001E52AB">
        <w:rPr>
          <w:b/>
          <w:bCs/>
        </w:rPr>
        <w:t>Etnografi:</w:t>
      </w:r>
      <w:r w:rsidRPr="001E52AB">
        <w:t xml:space="preserve"> Kullanıcının doğal ortamında gözlemleme</w:t>
      </w:r>
    </w:p>
    <w:p w14:paraId="306A6378" w14:textId="77777777" w:rsidR="001E52AB" w:rsidRPr="001E52AB" w:rsidRDefault="001E52AB" w:rsidP="001E52AB">
      <w:r w:rsidRPr="001E52AB">
        <w:pict w14:anchorId="29101750">
          <v:rect id="_x0000_i1072" style="width:0;height:1.5pt" o:hralign="center" o:hrstd="t" o:hr="t" fillcolor="#a0a0a0" stroked="f"/>
        </w:pict>
      </w:r>
    </w:p>
    <w:p w14:paraId="7C76B461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📐</w:t>
      </w:r>
      <w:r w:rsidRPr="001E52AB">
        <w:rPr>
          <w:b/>
          <w:bCs/>
        </w:rPr>
        <w:t xml:space="preserve"> 7. Tasarımı Nasıl Sunarız?</w:t>
      </w:r>
    </w:p>
    <w:p w14:paraId="70F2D982" w14:textId="77777777" w:rsidR="001E52AB" w:rsidRPr="001E52AB" w:rsidRDefault="001E52AB" w:rsidP="001E52AB">
      <w:pPr>
        <w:numPr>
          <w:ilvl w:val="0"/>
          <w:numId w:val="7"/>
        </w:numPr>
      </w:pPr>
      <w:proofErr w:type="spellStart"/>
      <w:r w:rsidRPr="001E52AB">
        <w:rPr>
          <w:b/>
          <w:bCs/>
        </w:rPr>
        <w:t>Wireframe</w:t>
      </w:r>
      <w:proofErr w:type="spellEnd"/>
      <w:r w:rsidRPr="001E52AB">
        <w:rPr>
          <w:b/>
          <w:bCs/>
        </w:rPr>
        <w:t xml:space="preserve"> ve prototipler</w:t>
      </w:r>
      <w:r w:rsidRPr="001E52AB">
        <w:t xml:space="preserve"> ile fikirler aktarılır.</w:t>
      </w:r>
    </w:p>
    <w:p w14:paraId="2F8F3C33" w14:textId="77777777" w:rsidR="001E52AB" w:rsidRPr="001E52AB" w:rsidRDefault="001E52AB" w:rsidP="001E52AB">
      <w:pPr>
        <w:numPr>
          <w:ilvl w:val="0"/>
          <w:numId w:val="7"/>
        </w:numPr>
      </w:pPr>
      <w:r w:rsidRPr="001E52AB">
        <w:rPr>
          <w:b/>
          <w:bCs/>
        </w:rPr>
        <w:t>Prototip türleri:</w:t>
      </w:r>
    </w:p>
    <w:p w14:paraId="250540A1" w14:textId="77777777" w:rsidR="001E52AB" w:rsidRPr="001E52AB" w:rsidRDefault="001E52AB" w:rsidP="001E52AB">
      <w:pPr>
        <w:numPr>
          <w:ilvl w:val="1"/>
          <w:numId w:val="7"/>
        </w:numPr>
      </w:pPr>
      <w:r w:rsidRPr="001E52AB">
        <w:rPr>
          <w:i/>
          <w:iCs/>
        </w:rPr>
        <w:t>Düşük sadakatli (</w:t>
      </w:r>
      <w:proofErr w:type="spellStart"/>
      <w:r w:rsidRPr="001E52AB">
        <w:rPr>
          <w:i/>
          <w:iCs/>
        </w:rPr>
        <w:t>Low-fidelity</w:t>
      </w:r>
      <w:proofErr w:type="spellEnd"/>
      <w:r w:rsidRPr="001E52AB">
        <w:rPr>
          <w:i/>
          <w:iCs/>
        </w:rPr>
        <w:t>):</w:t>
      </w:r>
      <w:r w:rsidRPr="001E52AB">
        <w:t xml:space="preserve"> Kâğıt çizimleri gibi basit, hızlı</w:t>
      </w:r>
    </w:p>
    <w:p w14:paraId="558D1AA2" w14:textId="77777777" w:rsidR="001E52AB" w:rsidRPr="001E52AB" w:rsidRDefault="001E52AB" w:rsidP="001E52AB">
      <w:pPr>
        <w:numPr>
          <w:ilvl w:val="1"/>
          <w:numId w:val="7"/>
        </w:numPr>
      </w:pPr>
      <w:r w:rsidRPr="001E52AB">
        <w:rPr>
          <w:i/>
          <w:iCs/>
        </w:rPr>
        <w:t>Yüksek sadakatli (High-</w:t>
      </w:r>
      <w:proofErr w:type="spellStart"/>
      <w:r w:rsidRPr="001E52AB">
        <w:rPr>
          <w:i/>
          <w:iCs/>
        </w:rPr>
        <w:t>fidelity</w:t>
      </w:r>
      <w:proofErr w:type="spellEnd"/>
      <w:r w:rsidRPr="001E52AB">
        <w:rPr>
          <w:i/>
          <w:iCs/>
        </w:rPr>
        <w:t>):</w:t>
      </w:r>
      <w:r w:rsidRPr="001E52AB">
        <w:t xml:space="preserve"> Dijital, daha gerçekçi ve etkileşimli</w:t>
      </w:r>
    </w:p>
    <w:p w14:paraId="214390E5" w14:textId="77777777" w:rsidR="001E52AB" w:rsidRPr="001E52AB" w:rsidRDefault="001E52AB" w:rsidP="001E52AB">
      <w:pPr>
        <w:numPr>
          <w:ilvl w:val="0"/>
          <w:numId w:val="7"/>
        </w:numPr>
      </w:pPr>
      <w:r w:rsidRPr="001E52AB">
        <w:rPr>
          <w:b/>
          <w:bCs/>
        </w:rPr>
        <w:t>Araçlar:</w:t>
      </w:r>
      <w:r w:rsidRPr="001E52AB">
        <w:t xml:space="preserve"> </w:t>
      </w:r>
      <w:proofErr w:type="spellStart"/>
      <w:r w:rsidRPr="001E52AB">
        <w:t>Figma</w:t>
      </w:r>
      <w:proofErr w:type="spellEnd"/>
      <w:r w:rsidRPr="001E52AB">
        <w:t xml:space="preserve">, </w:t>
      </w:r>
      <w:proofErr w:type="spellStart"/>
      <w:r w:rsidRPr="001E52AB">
        <w:t>Balsamiq</w:t>
      </w:r>
      <w:proofErr w:type="spellEnd"/>
      <w:r w:rsidRPr="001E52AB">
        <w:t xml:space="preserve">, </w:t>
      </w:r>
      <w:proofErr w:type="spellStart"/>
      <w:r w:rsidRPr="001E52AB">
        <w:t>Sketch</w:t>
      </w:r>
      <w:proofErr w:type="spellEnd"/>
      <w:r w:rsidRPr="001E52AB">
        <w:t>, Adobe XD</w:t>
      </w:r>
    </w:p>
    <w:p w14:paraId="381A6514" w14:textId="77777777" w:rsidR="001E52AB" w:rsidRPr="001E52AB" w:rsidRDefault="001E52AB" w:rsidP="001E52AB">
      <w:r w:rsidRPr="001E52AB">
        <w:pict w14:anchorId="695B1640">
          <v:rect id="_x0000_i1073" style="width:0;height:1.5pt" o:hralign="center" o:hrstd="t" o:hr="t" fillcolor="#a0a0a0" stroked="f"/>
        </w:pict>
      </w:r>
    </w:p>
    <w:p w14:paraId="67A47978" w14:textId="77777777" w:rsidR="001E52AB" w:rsidRPr="001E52AB" w:rsidRDefault="001E52AB" w:rsidP="001E52AB">
      <w:pPr>
        <w:rPr>
          <w:b/>
          <w:bCs/>
        </w:rPr>
      </w:pPr>
      <w:r w:rsidRPr="001E52AB">
        <w:rPr>
          <w:rFonts w:ascii="Segoe UI Emoji" w:hAnsi="Segoe UI Emoji" w:cs="Segoe UI Emoji"/>
          <w:b/>
          <w:bCs/>
        </w:rPr>
        <w:t>🧭</w:t>
      </w:r>
      <w:r w:rsidRPr="001E52AB">
        <w:rPr>
          <w:b/>
          <w:bCs/>
        </w:rPr>
        <w:t xml:space="preserve"> 8. Nielsen’in 10 Kullanılabilirlik İlkesi</w:t>
      </w:r>
    </w:p>
    <w:p w14:paraId="2BD4DC31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Gerçek dünyayla uyum</w:t>
      </w:r>
    </w:p>
    <w:p w14:paraId="20101759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Tutarlılık ve standartlar</w:t>
      </w:r>
    </w:p>
    <w:p w14:paraId="245C791E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Yardım ve dokümantasyon</w:t>
      </w:r>
    </w:p>
    <w:p w14:paraId="0A9F27D4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Kullanıcı kontrolü ve özgürlüğü</w:t>
      </w:r>
    </w:p>
    <w:p w14:paraId="16C79EC6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Sistem durumunun görünürlüğü</w:t>
      </w:r>
    </w:p>
    <w:p w14:paraId="0322D299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Esneklik ve verimlilik</w:t>
      </w:r>
    </w:p>
    <w:p w14:paraId="69F5E1B1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Hata önleme</w:t>
      </w:r>
    </w:p>
    <w:p w14:paraId="18E0204B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Tanıma, hatırlamaya karşı tercih edilmelidir</w:t>
      </w:r>
    </w:p>
    <w:p w14:paraId="69439152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t>Hataların tanınması ve çözülmesi</w:t>
      </w:r>
    </w:p>
    <w:p w14:paraId="602AD9D8" w14:textId="77777777" w:rsidR="001E52AB" w:rsidRPr="001E52AB" w:rsidRDefault="001E52AB" w:rsidP="001E52AB">
      <w:pPr>
        <w:numPr>
          <w:ilvl w:val="0"/>
          <w:numId w:val="8"/>
        </w:numPr>
      </w:pPr>
      <w:r w:rsidRPr="001E52AB">
        <w:lastRenderedPageBreak/>
        <w:t>Estetik ve minimalist tasarım</w:t>
      </w:r>
    </w:p>
    <w:p w14:paraId="0FDE6E3E" w14:textId="4CAFDCC3" w:rsidR="00366751" w:rsidRDefault="001E52AB">
      <w:pPr>
        <w:rPr>
          <w:b/>
          <w:bCs/>
          <w:sz w:val="180"/>
          <w:szCs w:val="180"/>
        </w:rPr>
      </w:pPr>
      <w:r w:rsidRPr="001E52AB">
        <w:rPr>
          <w:b/>
          <w:bCs/>
          <w:sz w:val="180"/>
          <w:szCs w:val="180"/>
        </w:rPr>
        <w:t>Örnekler:</w:t>
      </w:r>
    </w:p>
    <w:p w14:paraId="0F8B0E27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E52AB">
        <w:rPr>
          <w:b/>
          <w:bCs/>
          <w:sz w:val="24"/>
          <w:szCs w:val="24"/>
        </w:rPr>
        <w:t xml:space="preserve"> 1. </w:t>
      </w:r>
      <w:proofErr w:type="spellStart"/>
      <w:r w:rsidRPr="001E52AB">
        <w:rPr>
          <w:b/>
          <w:bCs/>
          <w:sz w:val="24"/>
          <w:szCs w:val="24"/>
        </w:rPr>
        <w:t>Usability</w:t>
      </w:r>
      <w:proofErr w:type="spellEnd"/>
      <w:r w:rsidRPr="001E52AB">
        <w:rPr>
          <w:b/>
          <w:bCs/>
          <w:sz w:val="24"/>
          <w:szCs w:val="24"/>
        </w:rPr>
        <w:t xml:space="preserve"> (Kullanılabilirlik) Nedir?</w:t>
      </w:r>
    </w:p>
    <w:p w14:paraId="64AA99ED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Tanım (ISO 9241):</w:t>
      </w:r>
      <w:r w:rsidRPr="001E52AB">
        <w:rPr>
          <w:sz w:val="24"/>
          <w:szCs w:val="24"/>
        </w:rPr>
        <w:br/>
        <w:t xml:space="preserve">Bir ürünün belirli kullanıcılar tarafından belirli hedeflere </w:t>
      </w:r>
      <w:r w:rsidRPr="001E52AB">
        <w:rPr>
          <w:b/>
          <w:bCs/>
          <w:sz w:val="24"/>
          <w:szCs w:val="24"/>
        </w:rPr>
        <w:t>etkinlik</w:t>
      </w:r>
      <w:r w:rsidRPr="001E52AB">
        <w:rPr>
          <w:sz w:val="24"/>
          <w:szCs w:val="24"/>
        </w:rPr>
        <w:t xml:space="preserve">, </w:t>
      </w:r>
      <w:r w:rsidRPr="001E52AB">
        <w:rPr>
          <w:b/>
          <w:bCs/>
          <w:sz w:val="24"/>
          <w:szCs w:val="24"/>
        </w:rPr>
        <w:t>verimlilik</w:t>
      </w:r>
      <w:r w:rsidRPr="001E52AB">
        <w:rPr>
          <w:sz w:val="24"/>
          <w:szCs w:val="24"/>
        </w:rPr>
        <w:t xml:space="preserve"> ve </w:t>
      </w:r>
      <w:r w:rsidRPr="001E52AB">
        <w:rPr>
          <w:b/>
          <w:bCs/>
          <w:sz w:val="24"/>
          <w:szCs w:val="24"/>
        </w:rPr>
        <w:t>memnuniyet</w:t>
      </w:r>
      <w:r w:rsidRPr="001E52AB">
        <w:rPr>
          <w:sz w:val="24"/>
          <w:szCs w:val="24"/>
        </w:rPr>
        <w:t xml:space="preserve"> ile ulaşabilme derecesi.</w:t>
      </w:r>
    </w:p>
    <w:p w14:paraId="7FDFF5EE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Örnek:</w:t>
      </w:r>
    </w:p>
    <w:p w14:paraId="4DEAADB0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Bir öğrenci ödevini yazmak için bir kelime işlemci kullanıyor:</w:t>
      </w:r>
    </w:p>
    <w:p w14:paraId="3F160717" w14:textId="77777777" w:rsidR="001E52AB" w:rsidRPr="001E52AB" w:rsidRDefault="001E52AB" w:rsidP="001E52AB">
      <w:pPr>
        <w:numPr>
          <w:ilvl w:val="0"/>
          <w:numId w:val="9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Etkinlik:</w:t>
      </w:r>
      <w:r w:rsidRPr="001E52AB">
        <w:rPr>
          <w:sz w:val="24"/>
          <w:szCs w:val="24"/>
        </w:rPr>
        <w:t xml:space="preserve"> Ödevi doğru ve eksiksiz yazabiliyor mu?</w:t>
      </w:r>
    </w:p>
    <w:p w14:paraId="4B1AC224" w14:textId="77777777" w:rsidR="001E52AB" w:rsidRPr="001E52AB" w:rsidRDefault="001E52AB" w:rsidP="001E52AB">
      <w:pPr>
        <w:numPr>
          <w:ilvl w:val="0"/>
          <w:numId w:val="9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Verimlilik:</w:t>
      </w:r>
      <w:r w:rsidRPr="001E52AB">
        <w:rPr>
          <w:sz w:val="24"/>
          <w:szCs w:val="24"/>
        </w:rPr>
        <w:t xml:space="preserve"> Bunu ne kadar sürede ve çaba ile yapıyor?</w:t>
      </w:r>
    </w:p>
    <w:p w14:paraId="5C96AF2D" w14:textId="77777777" w:rsidR="001E52AB" w:rsidRPr="001E52AB" w:rsidRDefault="001E52AB" w:rsidP="001E52AB">
      <w:pPr>
        <w:numPr>
          <w:ilvl w:val="0"/>
          <w:numId w:val="9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Memnuniyet:</w:t>
      </w:r>
      <w:r w:rsidRPr="001E52AB">
        <w:rPr>
          <w:sz w:val="24"/>
          <w:szCs w:val="24"/>
        </w:rPr>
        <w:t xml:space="preserve"> Kullanım deneyimi ne kadar rahat ve tatmin edici?</w:t>
      </w:r>
    </w:p>
    <w:p w14:paraId="1BCB31DC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4D9AF3AF">
          <v:rect id="_x0000_i1321" style="width:0;height:1.5pt" o:hralign="center" o:hrstd="t" o:hr="t" fillcolor="#a0a0a0" stroked="f"/>
        </w:pict>
      </w:r>
    </w:p>
    <w:p w14:paraId="5D447699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👥</w:t>
      </w:r>
      <w:r w:rsidRPr="001E52AB">
        <w:rPr>
          <w:b/>
          <w:bCs/>
          <w:sz w:val="24"/>
          <w:szCs w:val="24"/>
        </w:rPr>
        <w:t xml:space="preserve"> 2. User-</w:t>
      </w:r>
      <w:proofErr w:type="spellStart"/>
      <w:r w:rsidRPr="001E52AB">
        <w:rPr>
          <w:b/>
          <w:bCs/>
          <w:sz w:val="24"/>
          <w:szCs w:val="24"/>
        </w:rPr>
        <w:t>Centered</w:t>
      </w:r>
      <w:proofErr w:type="spellEnd"/>
      <w:r w:rsidRPr="001E52AB">
        <w:rPr>
          <w:b/>
          <w:bCs/>
          <w:sz w:val="24"/>
          <w:szCs w:val="24"/>
        </w:rPr>
        <w:t xml:space="preserve"> Design (Kullanıcı Merkezli Tasarım)</w:t>
      </w:r>
    </w:p>
    <w:p w14:paraId="2686B5D5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Kullanıcı ihtiyaçları tüm geliştirme süreci boyunca dikkate alınır.</w:t>
      </w:r>
    </w:p>
    <w:p w14:paraId="18FA7596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Temel İlkeler:</w:t>
      </w:r>
    </w:p>
    <w:p w14:paraId="5B7DC0B9" w14:textId="77777777" w:rsidR="001E52AB" w:rsidRPr="001E52AB" w:rsidRDefault="001E52AB" w:rsidP="001E52AB">
      <w:pPr>
        <w:numPr>
          <w:ilvl w:val="0"/>
          <w:numId w:val="10"/>
        </w:numPr>
        <w:rPr>
          <w:sz w:val="24"/>
          <w:szCs w:val="24"/>
        </w:rPr>
      </w:pPr>
      <w:r w:rsidRPr="001E52AB">
        <w:rPr>
          <w:sz w:val="24"/>
          <w:szCs w:val="24"/>
        </w:rPr>
        <w:t>Kullanıcılar gereksinim aşamasında aktif rol almalı</w:t>
      </w:r>
    </w:p>
    <w:p w14:paraId="0257731F" w14:textId="77777777" w:rsidR="001E52AB" w:rsidRPr="001E52AB" w:rsidRDefault="001E52AB" w:rsidP="001E52AB">
      <w:pPr>
        <w:numPr>
          <w:ilvl w:val="0"/>
          <w:numId w:val="10"/>
        </w:numPr>
        <w:rPr>
          <w:sz w:val="24"/>
          <w:szCs w:val="24"/>
        </w:rPr>
      </w:pPr>
      <w:r w:rsidRPr="001E52AB">
        <w:rPr>
          <w:sz w:val="24"/>
          <w:szCs w:val="24"/>
        </w:rPr>
        <w:t>Sistem ve kullanıcı arasındaki görev paylaşımı dengelenmeli</w:t>
      </w:r>
    </w:p>
    <w:p w14:paraId="6FE80DAD" w14:textId="77777777" w:rsidR="001E52AB" w:rsidRPr="001E52AB" w:rsidRDefault="001E52AB" w:rsidP="001E52AB">
      <w:pPr>
        <w:numPr>
          <w:ilvl w:val="0"/>
          <w:numId w:val="10"/>
        </w:numPr>
        <w:rPr>
          <w:sz w:val="24"/>
          <w:szCs w:val="24"/>
        </w:rPr>
      </w:pPr>
      <w:r w:rsidRPr="001E52AB">
        <w:rPr>
          <w:sz w:val="24"/>
          <w:szCs w:val="24"/>
        </w:rPr>
        <w:t>Prototipler oluşturulup test edilmeli, gerektiğinde tekrar tasarlanmalı</w:t>
      </w:r>
    </w:p>
    <w:p w14:paraId="3461A681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Örnek:</w:t>
      </w:r>
    </w:p>
    <w:p w14:paraId="213D68A0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Bir sağlık uygulaması geliştirilirken hem hastalar hem doktorlar ile görüşmeler yapılır.</w:t>
      </w:r>
      <w:r w:rsidRPr="001E52AB">
        <w:rPr>
          <w:sz w:val="24"/>
          <w:szCs w:val="24"/>
        </w:rPr>
        <w:br/>
        <w:t>Doktorlar hızlı veri girişi isterken, hastalar sade ve açıklayıcı ekranlar bekler.</w:t>
      </w:r>
    </w:p>
    <w:p w14:paraId="4BE379B9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4C83601B">
          <v:rect id="_x0000_i1322" style="width:0;height:1.5pt" o:hralign="center" o:hrstd="t" o:hr="t" fillcolor="#a0a0a0" stroked="f"/>
        </w:pict>
      </w:r>
    </w:p>
    <w:p w14:paraId="70C17F80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1E52AB">
        <w:rPr>
          <w:b/>
          <w:bCs/>
          <w:sz w:val="24"/>
          <w:szCs w:val="24"/>
        </w:rPr>
        <w:t xml:space="preserve"> 3. User </w:t>
      </w:r>
      <w:proofErr w:type="spellStart"/>
      <w:r w:rsidRPr="001E52AB">
        <w:rPr>
          <w:b/>
          <w:bCs/>
          <w:sz w:val="24"/>
          <w:szCs w:val="24"/>
        </w:rPr>
        <w:t>Experience</w:t>
      </w:r>
      <w:proofErr w:type="spellEnd"/>
      <w:r w:rsidRPr="001E52AB">
        <w:rPr>
          <w:b/>
          <w:bCs/>
          <w:sz w:val="24"/>
          <w:szCs w:val="24"/>
        </w:rPr>
        <w:t xml:space="preserve"> (UX) – Kullanıcı Deneyimi</w:t>
      </w:r>
    </w:p>
    <w:p w14:paraId="4A4554C6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 xml:space="preserve">Yalnızca arayüz değil, </w:t>
      </w:r>
      <w:r w:rsidRPr="001E52AB">
        <w:rPr>
          <w:b/>
          <w:bCs/>
          <w:sz w:val="24"/>
          <w:szCs w:val="24"/>
        </w:rPr>
        <w:t>ürünle etkileşimdeki her şey</w:t>
      </w:r>
      <w:r w:rsidRPr="001E52AB">
        <w:rPr>
          <w:sz w:val="24"/>
          <w:szCs w:val="24"/>
        </w:rPr>
        <w:t xml:space="preserve"> bu kapsama girer.</w:t>
      </w:r>
    </w:p>
    <w:p w14:paraId="60D212C2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Örnek:</w:t>
      </w:r>
    </w:p>
    <w:p w14:paraId="76268CB7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Bir online alışveriş sitesi:</w:t>
      </w:r>
    </w:p>
    <w:p w14:paraId="3FF14C6E" w14:textId="77777777" w:rsidR="001E52AB" w:rsidRPr="001E52AB" w:rsidRDefault="001E52AB" w:rsidP="001E52AB">
      <w:pPr>
        <w:numPr>
          <w:ilvl w:val="0"/>
          <w:numId w:val="11"/>
        </w:numPr>
        <w:rPr>
          <w:sz w:val="24"/>
          <w:szCs w:val="24"/>
        </w:rPr>
      </w:pPr>
      <w:r w:rsidRPr="001E52AB">
        <w:rPr>
          <w:sz w:val="24"/>
          <w:szCs w:val="24"/>
        </w:rPr>
        <w:lastRenderedPageBreak/>
        <w:t>Ürün bulmak kolay mı?</w:t>
      </w:r>
    </w:p>
    <w:p w14:paraId="270DECDB" w14:textId="77777777" w:rsidR="001E52AB" w:rsidRPr="001E52AB" w:rsidRDefault="001E52AB" w:rsidP="001E52AB">
      <w:pPr>
        <w:numPr>
          <w:ilvl w:val="0"/>
          <w:numId w:val="11"/>
        </w:numPr>
        <w:rPr>
          <w:sz w:val="24"/>
          <w:szCs w:val="24"/>
        </w:rPr>
      </w:pPr>
      <w:r w:rsidRPr="001E52AB">
        <w:rPr>
          <w:sz w:val="24"/>
          <w:szCs w:val="24"/>
        </w:rPr>
        <w:t>Kargo süreci net bilgilendiriliyor mu?</w:t>
      </w:r>
    </w:p>
    <w:p w14:paraId="5C445FAE" w14:textId="77777777" w:rsidR="001E52AB" w:rsidRPr="001E52AB" w:rsidRDefault="001E52AB" w:rsidP="001E52AB">
      <w:pPr>
        <w:numPr>
          <w:ilvl w:val="0"/>
          <w:numId w:val="11"/>
        </w:numPr>
        <w:rPr>
          <w:sz w:val="24"/>
          <w:szCs w:val="24"/>
        </w:rPr>
      </w:pPr>
      <w:r w:rsidRPr="001E52AB">
        <w:rPr>
          <w:sz w:val="24"/>
          <w:szCs w:val="24"/>
        </w:rPr>
        <w:t>İade süreci zahmetsiz mi?</w:t>
      </w:r>
      <w:r w:rsidRPr="001E52AB">
        <w:rPr>
          <w:sz w:val="24"/>
          <w:szCs w:val="24"/>
        </w:rPr>
        <w:br/>
        <w:t xml:space="preserve">Tüm bu deneyimler </w:t>
      </w:r>
      <w:proofErr w:type="spellStart"/>
      <w:r w:rsidRPr="001E52AB">
        <w:rPr>
          <w:sz w:val="24"/>
          <w:szCs w:val="24"/>
        </w:rPr>
        <w:t>UX’in</w:t>
      </w:r>
      <w:proofErr w:type="spellEnd"/>
      <w:r w:rsidRPr="001E52AB">
        <w:rPr>
          <w:sz w:val="24"/>
          <w:szCs w:val="24"/>
        </w:rPr>
        <w:t xml:space="preserve"> parçasıdır.</w:t>
      </w:r>
    </w:p>
    <w:p w14:paraId="4617730C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670ADC59">
          <v:rect id="_x0000_i1323" style="width:0;height:1.5pt" o:hralign="center" o:hrstd="t" o:hr="t" fillcolor="#a0a0a0" stroked="f"/>
        </w:pict>
      </w:r>
    </w:p>
    <w:p w14:paraId="0CA56F3A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🧍</w:t>
      </w:r>
      <w:r w:rsidRPr="001E52AB">
        <w:rPr>
          <w:b/>
          <w:bCs/>
          <w:sz w:val="24"/>
          <w:szCs w:val="24"/>
        </w:rPr>
        <w:t xml:space="preserve"> 4. </w:t>
      </w:r>
      <w:proofErr w:type="spellStart"/>
      <w:r w:rsidRPr="001E52AB">
        <w:rPr>
          <w:b/>
          <w:bCs/>
          <w:sz w:val="24"/>
          <w:szCs w:val="24"/>
        </w:rPr>
        <w:t>Personas</w:t>
      </w:r>
      <w:proofErr w:type="spellEnd"/>
      <w:r w:rsidRPr="001E52AB">
        <w:rPr>
          <w:b/>
          <w:bCs/>
          <w:sz w:val="24"/>
          <w:szCs w:val="24"/>
        </w:rPr>
        <w:t xml:space="preserve"> (Kurgusal Kullanıcı Profilleri)</w:t>
      </w:r>
    </w:p>
    <w:p w14:paraId="41A8ABB5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a) Rol Bazlı Persona</w:t>
      </w:r>
    </w:p>
    <w:p w14:paraId="7ED01BF6" w14:textId="77777777" w:rsidR="001E52AB" w:rsidRPr="001E52AB" w:rsidRDefault="001E52AB" w:rsidP="001E52AB">
      <w:pPr>
        <w:rPr>
          <w:sz w:val="24"/>
          <w:szCs w:val="24"/>
        </w:rPr>
      </w:pPr>
      <w:proofErr w:type="spellStart"/>
      <w:r w:rsidRPr="001E52AB">
        <w:rPr>
          <w:sz w:val="24"/>
          <w:szCs w:val="24"/>
        </w:rPr>
        <w:t>Örn</w:t>
      </w:r>
      <w:proofErr w:type="spellEnd"/>
      <w:r w:rsidRPr="001E52AB">
        <w:rPr>
          <w:sz w:val="24"/>
          <w:szCs w:val="24"/>
        </w:rPr>
        <w:t>: “Ayşe” – Orta yaşlı bir muhasebeci.</w:t>
      </w:r>
    </w:p>
    <w:p w14:paraId="10CDAB13" w14:textId="77777777" w:rsidR="001E52AB" w:rsidRPr="001E52AB" w:rsidRDefault="001E52AB" w:rsidP="001E52AB">
      <w:pPr>
        <w:numPr>
          <w:ilvl w:val="0"/>
          <w:numId w:val="12"/>
        </w:numPr>
        <w:rPr>
          <w:sz w:val="24"/>
          <w:szCs w:val="24"/>
        </w:rPr>
      </w:pPr>
      <w:r w:rsidRPr="001E52AB">
        <w:rPr>
          <w:sz w:val="24"/>
          <w:szCs w:val="24"/>
        </w:rPr>
        <w:t>Sık sık fatura giriyor</w:t>
      </w:r>
    </w:p>
    <w:p w14:paraId="3D28B15F" w14:textId="77777777" w:rsidR="001E52AB" w:rsidRPr="001E52AB" w:rsidRDefault="001E52AB" w:rsidP="001E52AB">
      <w:pPr>
        <w:numPr>
          <w:ilvl w:val="0"/>
          <w:numId w:val="12"/>
        </w:numPr>
        <w:rPr>
          <w:sz w:val="24"/>
          <w:szCs w:val="24"/>
        </w:rPr>
      </w:pPr>
      <w:r w:rsidRPr="001E52AB">
        <w:rPr>
          <w:sz w:val="24"/>
          <w:szCs w:val="24"/>
        </w:rPr>
        <w:t>Klavye kısayollarını seviyor</w:t>
      </w:r>
    </w:p>
    <w:p w14:paraId="5D296F90" w14:textId="77777777" w:rsidR="001E52AB" w:rsidRPr="001E52AB" w:rsidRDefault="001E52AB" w:rsidP="001E52AB">
      <w:pPr>
        <w:numPr>
          <w:ilvl w:val="0"/>
          <w:numId w:val="12"/>
        </w:numPr>
        <w:rPr>
          <w:sz w:val="24"/>
          <w:szCs w:val="24"/>
        </w:rPr>
      </w:pPr>
      <w:r w:rsidRPr="001E52AB">
        <w:rPr>
          <w:sz w:val="24"/>
          <w:szCs w:val="24"/>
        </w:rPr>
        <w:t>Renkli grafiklerden hoşlanmaz</w:t>
      </w:r>
    </w:p>
    <w:p w14:paraId="19A9D04A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b) Veri Bazlı Persona</w:t>
      </w:r>
    </w:p>
    <w:p w14:paraId="22A86CB8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Kullanıcıların %90’ı “Kaydet” düğmesini her oturumda kullanıyor ama yalnızca %5’i “Toplu Dışa Aktar” özelliğini kullanıyor.</w:t>
      </w:r>
      <w:r w:rsidRPr="001E52AB">
        <w:rPr>
          <w:sz w:val="24"/>
          <w:szCs w:val="24"/>
        </w:rPr>
        <w:br/>
      </w:r>
      <w:r w:rsidRPr="001E52AB">
        <w:rPr>
          <w:rFonts w:ascii="Segoe UI Symbol" w:hAnsi="Segoe UI Symbol" w:cs="Segoe UI Symbol"/>
          <w:sz w:val="24"/>
          <w:szCs w:val="24"/>
        </w:rPr>
        <w:t>➡</w:t>
      </w:r>
      <w:r w:rsidRPr="001E52AB">
        <w:rPr>
          <w:sz w:val="24"/>
          <w:szCs w:val="24"/>
        </w:rPr>
        <w:t xml:space="preserve"> Bu, </w:t>
      </w:r>
      <w:r w:rsidRPr="001E52AB">
        <w:rPr>
          <w:rFonts w:ascii="Aptos" w:hAnsi="Aptos" w:cs="Aptos"/>
          <w:sz w:val="24"/>
          <w:szCs w:val="24"/>
        </w:rPr>
        <w:t>“</w:t>
      </w:r>
      <w:r w:rsidRPr="001E52AB">
        <w:rPr>
          <w:sz w:val="24"/>
          <w:szCs w:val="24"/>
        </w:rPr>
        <w:t>Kaydet</w:t>
      </w:r>
      <w:r w:rsidRPr="001E52AB">
        <w:rPr>
          <w:rFonts w:ascii="Aptos" w:hAnsi="Aptos" w:cs="Aptos"/>
          <w:sz w:val="24"/>
          <w:szCs w:val="24"/>
        </w:rPr>
        <w:t>”</w:t>
      </w:r>
      <w:r w:rsidRPr="001E52AB">
        <w:rPr>
          <w:sz w:val="24"/>
          <w:szCs w:val="24"/>
        </w:rPr>
        <w:t xml:space="preserve"> butonunun daha </w:t>
      </w:r>
      <w:r w:rsidRPr="001E52AB">
        <w:rPr>
          <w:rFonts w:ascii="Aptos" w:hAnsi="Aptos" w:cs="Aptos"/>
          <w:sz w:val="24"/>
          <w:szCs w:val="24"/>
        </w:rPr>
        <w:t>ö</w:t>
      </w:r>
      <w:r w:rsidRPr="001E52AB">
        <w:rPr>
          <w:sz w:val="24"/>
          <w:szCs w:val="24"/>
        </w:rPr>
        <w:t xml:space="preserve">ne </w:t>
      </w:r>
      <w:r w:rsidRPr="001E52AB">
        <w:rPr>
          <w:rFonts w:ascii="Aptos" w:hAnsi="Aptos" w:cs="Aptos"/>
          <w:sz w:val="24"/>
          <w:szCs w:val="24"/>
        </w:rPr>
        <w:t>çı</w:t>
      </w:r>
      <w:r w:rsidRPr="001E52AB">
        <w:rPr>
          <w:sz w:val="24"/>
          <w:szCs w:val="24"/>
        </w:rPr>
        <w:t>kmas</w:t>
      </w:r>
      <w:r w:rsidRPr="001E52AB">
        <w:rPr>
          <w:rFonts w:ascii="Aptos" w:hAnsi="Aptos" w:cs="Aptos"/>
          <w:sz w:val="24"/>
          <w:szCs w:val="24"/>
        </w:rPr>
        <w:t>ı</w:t>
      </w:r>
      <w:r w:rsidRPr="001E52AB">
        <w:rPr>
          <w:sz w:val="24"/>
          <w:szCs w:val="24"/>
        </w:rPr>
        <w:t xml:space="preserve"> gerekti</w:t>
      </w:r>
      <w:r w:rsidRPr="001E52AB">
        <w:rPr>
          <w:rFonts w:ascii="Aptos" w:hAnsi="Aptos" w:cs="Aptos"/>
          <w:sz w:val="24"/>
          <w:szCs w:val="24"/>
        </w:rPr>
        <w:t>ğ</w:t>
      </w:r>
      <w:r w:rsidRPr="001E52AB">
        <w:rPr>
          <w:sz w:val="24"/>
          <w:szCs w:val="24"/>
        </w:rPr>
        <w:t>ini g</w:t>
      </w:r>
      <w:r w:rsidRPr="001E52AB">
        <w:rPr>
          <w:rFonts w:ascii="Aptos" w:hAnsi="Aptos" w:cs="Aptos"/>
          <w:sz w:val="24"/>
          <w:szCs w:val="24"/>
        </w:rPr>
        <w:t>ö</w:t>
      </w:r>
      <w:r w:rsidRPr="001E52AB">
        <w:rPr>
          <w:sz w:val="24"/>
          <w:szCs w:val="24"/>
        </w:rPr>
        <w:t>sterir.</w:t>
      </w:r>
    </w:p>
    <w:p w14:paraId="325F8D69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26B43BCB">
          <v:rect id="_x0000_i1324" style="width:0;height:1.5pt" o:hralign="center" o:hrstd="t" o:hr="t" fillcolor="#a0a0a0" stroked="f"/>
        </w:pict>
      </w:r>
    </w:p>
    <w:p w14:paraId="16C0C253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1E52AB">
        <w:rPr>
          <w:b/>
          <w:bCs/>
          <w:sz w:val="24"/>
          <w:szCs w:val="24"/>
        </w:rPr>
        <w:t xml:space="preserve"> 5. Kullanılabilirlik Test Yöntemleri</w:t>
      </w:r>
    </w:p>
    <w:p w14:paraId="7BEBA112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Örnekler:</w:t>
      </w:r>
    </w:p>
    <w:p w14:paraId="198F3537" w14:textId="77777777" w:rsidR="001E52AB" w:rsidRPr="001E52AB" w:rsidRDefault="001E52AB" w:rsidP="001E52AB">
      <w:pPr>
        <w:numPr>
          <w:ilvl w:val="0"/>
          <w:numId w:val="13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Odak Grubu:</w:t>
      </w:r>
      <w:r w:rsidRPr="001E52AB">
        <w:rPr>
          <w:sz w:val="24"/>
          <w:szCs w:val="24"/>
        </w:rPr>
        <w:t xml:space="preserve"> 5 kullanıcı, uygulamanın bir özelliği hakkında yüz yüze tartışır.</w:t>
      </w:r>
    </w:p>
    <w:p w14:paraId="25F93442" w14:textId="77777777" w:rsidR="001E52AB" w:rsidRPr="001E52AB" w:rsidRDefault="001E52AB" w:rsidP="001E52AB">
      <w:pPr>
        <w:numPr>
          <w:ilvl w:val="0"/>
          <w:numId w:val="13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Anket:</w:t>
      </w:r>
      <w:r w:rsidRPr="001E52AB">
        <w:rPr>
          <w:sz w:val="24"/>
          <w:szCs w:val="24"/>
        </w:rPr>
        <w:t xml:space="preserve"> 500 kullanıcıdan ürün memnuniyeti hakkında veri toplanır.</w:t>
      </w:r>
    </w:p>
    <w:p w14:paraId="64568112" w14:textId="77777777" w:rsidR="001E52AB" w:rsidRPr="001E52AB" w:rsidRDefault="001E52AB" w:rsidP="001E52AB">
      <w:pPr>
        <w:numPr>
          <w:ilvl w:val="0"/>
          <w:numId w:val="13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Gözlem:</w:t>
      </w:r>
      <w:r w:rsidRPr="001E52AB">
        <w:rPr>
          <w:sz w:val="24"/>
          <w:szCs w:val="24"/>
        </w:rPr>
        <w:t xml:space="preserve"> Kullanıcı bir görev yaparken sessizce izlenir, nerede zorlandığı not alınır.</w:t>
      </w:r>
    </w:p>
    <w:p w14:paraId="65A2791C" w14:textId="77777777" w:rsidR="001E52AB" w:rsidRPr="001E52AB" w:rsidRDefault="001E52AB" w:rsidP="001E52AB">
      <w:pPr>
        <w:numPr>
          <w:ilvl w:val="0"/>
          <w:numId w:val="13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Etnografi:</w:t>
      </w:r>
      <w:r w:rsidRPr="001E52AB">
        <w:rPr>
          <w:sz w:val="24"/>
          <w:szCs w:val="24"/>
        </w:rPr>
        <w:t xml:space="preserve"> Kullanıcı, kendi doğal ortamında (örneğin ofiste) yazılımı nasıl kullanıyor izlenir.</w:t>
      </w:r>
    </w:p>
    <w:p w14:paraId="250D24C1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6B669F14">
          <v:rect id="_x0000_i1325" style="width:0;height:1.5pt" o:hralign="center" o:hrstd="t" o:hr="t" fillcolor="#a0a0a0" stroked="f"/>
        </w:pict>
      </w:r>
    </w:p>
    <w:p w14:paraId="0447C414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📐</w:t>
      </w:r>
      <w:r w:rsidRPr="001E52AB">
        <w:rPr>
          <w:b/>
          <w:bCs/>
          <w:sz w:val="24"/>
          <w:szCs w:val="24"/>
        </w:rPr>
        <w:t xml:space="preserve"> 6. </w:t>
      </w:r>
      <w:proofErr w:type="spellStart"/>
      <w:r w:rsidRPr="001E52AB">
        <w:rPr>
          <w:b/>
          <w:bCs/>
          <w:sz w:val="24"/>
          <w:szCs w:val="24"/>
        </w:rPr>
        <w:t>Wireframe</w:t>
      </w:r>
      <w:proofErr w:type="spellEnd"/>
      <w:r w:rsidRPr="001E52AB">
        <w:rPr>
          <w:b/>
          <w:bCs/>
          <w:sz w:val="24"/>
          <w:szCs w:val="24"/>
        </w:rPr>
        <w:t xml:space="preserve"> &amp; Prototip Türleri</w:t>
      </w:r>
    </w:p>
    <w:p w14:paraId="5039DD13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a) Düşük Sadakatli Prototip (</w:t>
      </w:r>
      <w:proofErr w:type="spellStart"/>
      <w:r w:rsidRPr="001E52AB">
        <w:rPr>
          <w:b/>
          <w:bCs/>
          <w:sz w:val="24"/>
          <w:szCs w:val="24"/>
        </w:rPr>
        <w:t>Low-Fidelity</w:t>
      </w:r>
      <w:proofErr w:type="spellEnd"/>
      <w:r w:rsidRPr="001E52AB">
        <w:rPr>
          <w:b/>
          <w:bCs/>
          <w:sz w:val="24"/>
          <w:szCs w:val="24"/>
        </w:rPr>
        <w:t>)</w:t>
      </w:r>
    </w:p>
    <w:p w14:paraId="56E30961" w14:textId="77777777" w:rsidR="001E52AB" w:rsidRPr="001E52AB" w:rsidRDefault="001E52AB" w:rsidP="001E52AB">
      <w:pPr>
        <w:numPr>
          <w:ilvl w:val="0"/>
          <w:numId w:val="14"/>
        </w:numPr>
        <w:rPr>
          <w:sz w:val="24"/>
          <w:szCs w:val="24"/>
        </w:rPr>
      </w:pPr>
      <w:r w:rsidRPr="001E52AB">
        <w:rPr>
          <w:sz w:val="24"/>
          <w:szCs w:val="24"/>
        </w:rPr>
        <w:t>Kağıt üzerinde çizilmiş ekranlar</w:t>
      </w:r>
    </w:p>
    <w:p w14:paraId="5EEBA228" w14:textId="77777777" w:rsidR="001E52AB" w:rsidRPr="001E52AB" w:rsidRDefault="001E52AB" w:rsidP="001E52AB">
      <w:pPr>
        <w:numPr>
          <w:ilvl w:val="0"/>
          <w:numId w:val="14"/>
        </w:numPr>
        <w:rPr>
          <w:sz w:val="24"/>
          <w:szCs w:val="24"/>
        </w:rPr>
      </w:pPr>
      <w:r w:rsidRPr="001E52AB">
        <w:rPr>
          <w:sz w:val="24"/>
          <w:szCs w:val="24"/>
        </w:rPr>
        <w:t xml:space="preserve">Genellikle </w:t>
      </w:r>
      <w:r w:rsidRPr="001E52AB">
        <w:rPr>
          <w:b/>
          <w:bCs/>
          <w:sz w:val="24"/>
          <w:szCs w:val="24"/>
        </w:rPr>
        <w:t>"akış"</w:t>
      </w:r>
      <w:r w:rsidRPr="001E52AB">
        <w:rPr>
          <w:sz w:val="24"/>
          <w:szCs w:val="24"/>
        </w:rPr>
        <w:t xml:space="preserve"> (nereye tıklanır, hangi sayfa açılır) gösterilir</w:t>
      </w:r>
      <w:r w:rsidRPr="001E52AB">
        <w:rPr>
          <w:sz w:val="24"/>
          <w:szCs w:val="24"/>
        </w:rPr>
        <w:br/>
      </w:r>
      <w:r w:rsidRPr="001E52AB">
        <w:rPr>
          <w:rFonts w:ascii="Segoe UI Emoji" w:hAnsi="Segoe UI Emoji" w:cs="Segoe UI Emoji"/>
          <w:sz w:val="24"/>
          <w:szCs w:val="24"/>
        </w:rPr>
        <w:t>🔹</w:t>
      </w:r>
      <w:r w:rsidRPr="001E52AB">
        <w:rPr>
          <w:sz w:val="24"/>
          <w:szCs w:val="24"/>
        </w:rPr>
        <w:t xml:space="preserve"> </w:t>
      </w:r>
      <w:r w:rsidRPr="001E52AB">
        <w:rPr>
          <w:i/>
          <w:iCs/>
          <w:sz w:val="24"/>
          <w:szCs w:val="24"/>
        </w:rPr>
        <w:t>Amaç: Fikir üretmek, hızlı değişiklikler yapmak</w:t>
      </w:r>
    </w:p>
    <w:p w14:paraId="10B8C328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b) Yüksek Sadakatli Prototip (High-</w:t>
      </w:r>
      <w:proofErr w:type="spellStart"/>
      <w:r w:rsidRPr="001E52AB">
        <w:rPr>
          <w:b/>
          <w:bCs/>
          <w:sz w:val="24"/>
          <w:szCs w:val="24"/>
        </w:rPr>
        <w:t>Fidelity</w:t>
      </w:r>
      <w:proofErr w:type="spellEnd"/>
      <w:r w:rsidRPr="001E52AB">
        <w:rPr>
          <w:b/>
          <w:bCs/>
          <w:sz w:val="24"/>
          <w:szCs w:val="24"/>
        </w:rPr>
        <w:t>)</w:t>
      </w:r>
    </w:p>
    <w:p w14:paraId="1B239B38" w14:textId="77777777" w:rsidR="001E52AB" w:rsidRPr="001E52AB" w:rsidRDefault="001E52AB" w:rsidP="001E52AB">
      <w:pPr>
        <w:numPr>
          <w:ilvl w:val="0"/>
          <w:numId w:val="15"/>
        </w:numPr>
        <w:rPr>
          <w:sz w:val="24"/>
          <w:szCs w:val="24"/>
        </w:rPr>
      </w:pPr>
      <w:r w:rsidRPr="001E52AB">
        <w:rPr>
          <w:sz w:val="24"/>
          <w:szCs w:val="24"/>
        </w:rPr>
        <w:t xml:space="preserve">Dijital, tıklanabilir tasarımlar (örneğin </w:t>
      </w:r>
      <w:proofErr w:type="spellStart"/>
      <w:r w:rsidRPr="001E52AB">
        <w:rPr>
          <w:sz w:val="24"/>
          <w:szCs w:val="24"/>
        </w:rPr>
        <w:t>Figma'da</w:t>
      </w:r>
      <w:proofErr w:type="spellEnd"/>
      <w:r w:rsidRPr="001E52AB">
        <w:rPr>
          <w:sz w:val="24"/>
          <w:szCs w:val="24"/>
        </w:rPr>
        <w:t>)</w:t>
      </w:r>
    </w:p>
    <w:p w14:paraId="400663F9" w14:textId="77777777" w:rsidR="001E52AB" w:rsidRPr="001E52AB" w:rsidRDefault="001E52AB" w:rsidP="001E52AB">
      <w:pPr>
        <w:numPr>
          <w:ilvl w:val="0"/>
          <w:numId w:val="15"/>
        </w:numPr>
        <w:rPr>
          <w:sz w:val="24"/>
          <w:szCs w:val="24"/>
        </w:rPr>
      </w:pPr>
      <w:r w:rsidRPr="001E52AB">
        <w:rPr>
          <w:sz w:val="24"/>
          <w:szCs w:val="24"/>
        </w:rPr>
        <w:lastRenderedPageBreak/>
        <w:t>Gerçek görseller, renkler ve bazı işlevsellik içerir</w:t>
      </w:r>
      <w:r w:rsidRPr="001E52AB">
        <w:rPr>
          <w:sz w:val="24"/>
          <w:szCs w:val="24"/>
        </w:rPr>
        <w:br/>
      </w:r>
      <w:r w:rsidRPr="001E52AB">
        <w:rPr>
          <w:rFonts w:ascii="Segoe UI Emoji" w:hAnsi="Segoe UI Emoji" w:cs="Segoe UI Emoji"/>
          <w:sz w:val="24"/>
          <w:szCs w:val="24"/>
        </w:rPr>
        <w:t>🔹</w:t>
      </w:r>
      <w:r w:rsidRPr="001E52AB">
        <w:rPr>
          <w:sz w:val="24"/>
          <w:szCs w:val="24"/>
        </w:rPr>
        <w:t xml:space="preserve"> </w:t>
      </w:r>
      <w:r w:rsidRPr="001E52AB">
        <w:rPr>
          <w:i/>
          <w:iCs/>
          <w:sz w:val="24"/>
          <w:szCs w:val="24"/>
        </w:rPr>
        <w:t xml:space="preserve">Amaç: </w:t>
      </w:r>
      <w:proofErr w:type="spellStart"/>
      <w:r w:rsidRPr="001E52AB">
        <w:rPr>
          <w:i/>
          <w:iCs/>
          <w:sz w:val="24"/>
          <w:szCs w:val="24"/>
        </w:rPr>
        <w:t>Stakeholder’lara</w:t>
      </w:r>
      <w:proofErr w:type="spellEnd"/>
      <w:r w:rsidRPr="001E52AB">
        <w:rPr>
          <w:i/>
          <w:iCs/>
          <w:sz w:val="24"/>
          <w:szCs w:val="24"/>
        </w:rPr>
        <w:t xml:space="preserve"> göstermek veya kullanıcı testine sokmak</w:t>
      </w:r>
    </w:p>
    <w:p w14:paraId="50361CE0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5AF1B547">
          <v:rect id="_x0000_i1326" style="width:0;height:1.5pt" o:hralign="center" o:hrstd="t" o:hr="t" fillcolor="#a0a0a0" stroked="f"/>
        </w:pict>
      </w:r>
    </w:p>
    <w:p w14:paraId="46FE99E9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1E52AB">
        <w:rPr>
          <w:b/>
          <w:bCs/>
          <w:sz w:val="24"/>
          <w:szCs w:val="24"/>
        </w:rPr>
        <w:t xml:space="preserve"> 7. Geri Bildirim ve Kısıtlamalar</w:t>
      </w:r>
    </w:p>
    <w:p w14:paraId="306365FF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b/>
          <w:bCs/>
          <w:sz w:val="24"/>
          <w:szCs w:val="24"/>
        </w:rPr>
        <w:t>Örnekler:</w:t>
      </w:r>
    </w:p>
    <w:p w14:paraId="704CC61E" w14:textId="77777777" w:rsidR="001E52AB" w:rsidRPr="001E52AB" w:rsidRDefault="001E52AB" w:rsidP="001E52AB">
      <w:pPr>
        <w:numPr>
          <w:ilvl w:val="0"/>
          <w:numId w:val="16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Fiziksel kısıtlama:</w:t>
      </w:r>
      <w:r w:rsidRPr="001E52AB">
        <w:rPr>
          <w:sz w:val="24"/>
          <w:szCs w:val="24"/>
        </w:rPr>
        <w:t xml:space="preserve"> Anahtar yalnızca bir yönde takılır</w:t>
      </w:r>
      <w:r w:rsidRPr="001E52AB">
        <w:rPr>
          <w:sz w:val="24"/>
          <w:szCs w:val="24"/>
        </w:rPr>
        <w:br/>
      </w:r>
      <w:r w:rsidRPr="001E52AB">
        <w:rPr>
          <w:rFonts w:ascii="Cambria Math" w:hAnsi="Cambria Math" w:cs="Cambria Math"/>
          <w:sz w:val="24"/>
          <w:szCs w:val="24"/>
        </w:rPr>
        <w:t>⟶</w:t>
      </w:r>
      <w:r w:rsidRPr="001E52AB">
        <w:rPr>
          <w:sz w:val="24"/>
          <w:szCs w:val="24"/>
        </w:rPr>
        <w:t xml:space="preserve"> Yazılımda: "Devam" butonu eksik bilgi varsa gri olur</w:t>
      </w:r>
    </w:p>
    <w:p w14:paraId="4C596EF9" w14:textId="77777777" w:rsidR="001E52AB" w:rsidRPr="001E52AB" w:rsidRDefault="001E52AB" w:rsidP="001E52AB">
      <w:pPr>
        <w:numPr>
          <w:ilvl w:val="0"/>
          <w:numId w:val="16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Mantıksal kısıtlama:</w:t>
      </w:r>
      <w:r w:rsidRPr="001E52AB">
        <w:rPr>
          <w:sz w:val="24"/>
          <w:szCs w:val="24"/>
        </w:rPr>
        <w:t xml:space="preserve"> Öğrenci listesi soyadına göre sıralanır; adıyla sıralamak mantıklı değildir</w:t>
      </w:r>
    </w:p>
    <w:p w14:paraId="1E032CE3" w14:textId="77777777" w:rsidR="001E52AB" w:rsidRPr="001E52AB" w:rsidRDefault="001E52AB" w:rsidP="001E52AB">
      <w:pPr>
        <w:numPr>
          <w:ilvl w:val="0"/>
          <w:numId w:val="16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Kültürel kısıtlama:</w:t>
      </w:r>
      <w:r w:rsidRPr="001E52AB">
        <w:rPr>
          <w:sz w:val="24"/>
          <w:szCs w:val="24"/>
        </w:rPr>
        <w:t xml:space="preserve"> "Kırmızı X" bazı kültürlerde agresif anlamlar taşıyabilir</w:t>
      </w:r>
    </w:p>
    <w:p w14:paraId="7ADDBF8D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05C45E1B">
          <v:rect id="_x0000_i1327" style="width:0;height:1.5pt" o:hralign="center" o:hrstd="t" o:hr="t" fillcolor="#a0a0a0" stroked="f"/>
        </w:pict>
      </w:r>
    </w:p>
    <w:p w14:paraId="280A822E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1E52AB">
        <w:rPr>
          <w:b/>
          <w:bCs/>
          <w:sz w:val="24"/>
          <w:szCs w:val="24"/>
        </w:rPr>
        <w:t xml:space="preserve"> 8. Nielsen’in 10 Kullanılabilirlik İlkesi</w:t>
      </w:r>
    </w:p>
    <w:p w14:paraId="3630DF3A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Sunumda bu liste detaylı verilmiş. Her birine örnek verelim:</w:t>
      </w:r>
    </w:p>
    <w:p w14:paraId="0BF0769C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Gerçek dünyayla uyum:</w:t>
      </w:r>
    </w:p>
    <w:p w14:paraId="2302FD8A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Dosya simgeleri, kağıt belgeleri andırır</w:t>
      </w:r>
    </w:p>
    <w:p w14:paraId="44C559D2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Tutarlılık:</w:t>
      </w:r>
    </w:p>
    <w:p w14:paraId="62139A17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Tüm “sil” butonları aynı renkte ve konumda olmalı</w:t>
      </w:r>
    </w:p>
    <w:p w14:paraId="250B452A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Yardım/dokümantasyon:</w:t>
      </w:r>
    </w:p>
    <w:p w14:paraId="3C6929CF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Kullanıcının takıldığı yerde yardım sayfası erişilebilir olmalı</w:t>
      </w:r>
    </w:p>
    <w:p w14:paraId="2975C3F7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Kullanıcı kontrolü:</w:t>
      </w:r>
    </w:p>
    <w:p w14:paraId="25EBA570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Yanlışlıkla sayfa kapandığında “geri al” seçeneği olmalı</w:t>
      </w:r>
    </w:p>
    <w:p w14:paraId="5C3670D5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Sistem durumu:</w:t>
      </w:r>
    </w:p>
    <w:p w14:paraId="2F938F98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Yükleniyor çubuğu / “kaydedildi” mesajı</w:t>
      </w:r>
    </w:p>
    <w:p w14:paraId="4AF8897E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Esneklik:</w:t>
      </w:r>
    </w:p>
    <w:p w14:paraId="3BBF875B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 xml:space="preserve">Klavye kısayolları ve </w:t>
      </w:r>
      <w:proofErr w:type="spellStart"/>
      <w:r w:rsidRPr="001E52AB">
        <w:rPr>
          <w:sz w:val="24"/>
          <w:szCs w:val="24"/>
        </w:rPr>
        <w:t>mouse</w:t>
      </w:r>
      <w:proofErr w:type="spellEnd"/>
      <w:r w:rsidRPr="001E52AB">
        <w:rPr>
          <w:sz w:val="24"/>
          <w:szCs w:val="24"/>
        </w:rPr>
        <w:t xml:space="preserve"> ile aynı işlemin yapılabilmesi</w:t>
      </w:r>
    </w:p>
    <w:p w14:paraId="3DB88D11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Hata önleme:</w:t>
      </w:r>
    </w:p>
    <w:p w14:paraId="6C08AB4D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E-posta adresi girmeden “Gönder” butonu aktif olmamalı</w:t>
      </w:r>
    </w:p>
    <w:p w14:paraId="23A098EB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Tanıma (hatırlamaya tercih):</w:t>
      </w:r>
    </w:p>
    <w:p w14:paraId="6317313B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t>Sistem sık kullanılanları gösterirse kullanıcı aramak zorunda kalmaz</w:t>
      </w:r>
    </w:p>
    <w:p w14:paraId="0BC897AD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Hata teşhisi ve düzeltme:</w:t>
      </w:r>
    </w:p>
    <w:p w14:paraId="296F8943" w14:textId="77777777" w:rsidR="001E52AB" w:rsidRPr="001E52AB" w:rsidRDefault="001E52AB" w:rsidP="001E52AB">
      <w:pPr>
        <w:numPr>
          <w:ilvl w:val="1"/>
          <w:numId w:val="17"/>
        </w:numPr>
        <w:rPr>
          <w:sz w:val="24"/>
          <w:szCs w:val="24"/>
        </w:rPr>
      </w:pPr>
      <w:r w:rsidRPr="001E52AB">
        <w:rPr>
          <w:sz w:val="24"/>
          <w:szCs w:val="24"/>
        </w:rPr>
        <w:lastRenderedPageBreak/>
        <w:t>“Şifre en az 8 karakter olmalı” gibi açıklayıcı hata mesajları</w:t>
      </w:r>
    </w:p>
    <w:p w14:paraId="36F198C5" w14:textId="77777777" w:rsidR="001E52AB" w:rsidRPr="001E52AB" w:rsidRDefault="001E52AB" w:rsidP="001E52AB">
      <w:pPr>
        <w:numPr>
          <w:ilvl w:val="0"/>
          <w:numId w:val="17"/>
        </w:numPr>
        <w:rPr>
          <w:sz w:val="24"/>
          <w:szCs w:val="24"/>
        </w:rPr>
      </w:pPr>
      <w:r w:rsidRPr="001E52AB">
        <w:rPr>
          <w:b/>
          <w:bCs/>
          <w:sz w:val="24"/>
          <w:szCs w:val="24"/>
        </w:rPr>
        <w:t>Estetik ve sadelik:</w:t>
      </w:r>
    </w:p>
    <w:p w14:paraId="6D7E97B4" w14:textId="77777777" w:rsidR="001E52AB" w:rsidRPr="001E52AB" w:rsidRDefault="001E52AB" w:rsidP="001E52AB">
      <w:pPr>
        <w:numPr>
          <w:ilvl w:val="0"/>
          <w:numId w:val="18"/>
        </w:numPr>
        <w:rPr>
          <w:sz w:val="24"/>
          <w:szCs w:val="24"/>
        </w:rPr>
      </w:pPr>
      <w:r w:rsidRPr="001E52AB">
        <w:rPr>
          <w:sz w:val="24"/>
          <w:szCs w:val="24"/>
        </w:rPr>
        <w:t>Sadece gerekli öğeleri göster, ekranı bilgiyle boğma</w:t>
      </w:r>
    </w:p>
    <w:p w14:paraId="2C8EC1F0" w14:textId="77777777" w:rsidR="001E52AB" w:rsidRP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pict w14:anchorId="595AE835">
          <v:rect id="_x0000_i1328" style="width:0;height:1.5pt" o:hralign="center" o:hrstd="t" o:hr="t" fillcolor="#a0a0a0" stroked="f"/>
        </w:pict>
      </w:r>
    </w:p>
    <w:p w14:paraId="7BB2DD3D" w14:textId="77777777" w:rsidR="001E52AB" w:rsidRPr="001E52AB" w:rsidRDefault="001E52AB" w:rsidP="001E52AB">
      <w:pPr>
        <w:rPr>
          <w:b/>
          <w:bCs/>
          <w:sz w:val="24"/>
          <w:szCs w:val="24"/>
        </w:rPr>
      </w:pPr>
      <w:r w:rsidRPr="001E52AB">
        <w:rPr>
          <w:rFonts w:ascii="Segoe UI Emoji" w:hAnsi="Segoe UI Emoji" w:cs="Segoe UI Emoji"/>
          <w:b/>
          <w:bCs/>
          <w:sz w:val="24"/>
          <w:szCs w:val="24"/>
        </w:rPr>
        <w:t>🎮</w:t>
      </w:r>
      <w:r w:rsidRPr="001E52AB">
        <w:rPr>
          <w:b/>
          <w:bCs/>
          <w:sz w:val="24"/>
          <w:szCs w:val="24"/>
        </w:rPr>
        <w:t xml:space="preserve"> Ekstra: </w:t>
      </w:r>
      <w:proofErr w:type="spellStart"/>
      <w:r w:rsidRPr="001E52AB">
        <w:rPr>
          <w:b/>
          <w:bCs/>
          <w:sz w:val="24"/>
          <w:szCs w:val="24"/>
        </w:rPr>
        <w:t>Super</w:t>
      </w:r>
      <w:proofErr w:type="spellEnd"/>
      <w:r w:rsidRPr="001E52AB">
        <w:rPr>
          <w:b/>
          <w:bCs/>
          <w:sz w:val="24"/>
          <w:szCs w:val="24"/>
        </w:rPr>
        <w:t xml:space="preserve"> Mario World 1-1 Örneği</w:t>
      </w:r>
    </w:p>
    <w:p w14:paraId="17DE7130" w14:textId="77777777" w:rsidR="001E52AB" w:rsidRPr="001E52AB" w:rsidRDefault="001E52AB" w:rsidP="001E52AB">
      <w:pPr>
        <w:numPr>
          <w:ilvl w:val="0"/>
          <w:numId w:val="19"/>
        </w:numPr>
        <w:rPr>
          <w:sz w:val="24"/>
          <w:szCs w:val="24"/>
        </w:rPr>
      </w:pPr>
      <w:r w:rsidRPr="001E52AB">
        <w:rPr>
          <w:sz w:val="24"/>
          <w:szCs w:val="24"/>
        </w:rPr>
        <w:t xml:space="preserve">Mario’nun ilk bölümü, oyuncuya kontrolleri </w:t>
      </w:r>
      <w:r w:rsidRPr="001E52AB">
        <w:rPr>
          <w:b/>
          <w:bCs/>
          <w:sz w:val="24"/>
          <w:szCs w:val="24"/>
        </w:rPr>
        <w:t>açıklamadan öğreten</w:t>
      </w:r>
      <w:r w:rsidRPr="001E52AB">
        <w:rPr>
          <w:sz w:val="24"/>
          <w:szCs w:val="24"/>
        </w:rPr>
        <w:t xml:space="preserve"> bir tasarıma sahiptir.</w:t>
      </w:r>
    </w:p>
    <w:p w14:paraId="4BA8F403" w14:textId="77777777" w:rsidR="001E52AB" w:rsidRPr="001E52AB" w:rsidRDefault="001E52AB" w:rsidP="001E52AB">
      <w:pPr>
        <w:numPr>
          <w:ilvl w:val="0"/>
          <w:numId w:val="19"/>
        </w:numPr>
        <w:rPr>
          <w:sz w:val="24"/>
          <w:szCs w:val="24"/>
        </w:rPr>
      </w:pPr>
      <w:r w:rsidRPr="001E52AB">
        <w:rPr>
          <w:sz w:val="24"/>
          <w:szCs w:val="24"/>
        </w:rPr>
        <w:t xml:space="preserve">Bu, kullanıcıya </w:t>
      </w:r>
      <w:r w:rsidRPr="001E52AB">
        <w:rPr>
          <w:b/>
          <w:bCs/>
          <w:sz w:val="24"/>
          <w:szCs w:val="24"/>
        </w:rPr>
        <w:t>zihinsel model</w:t>
      </w:r>
      <w:r w:rsidRPr="001E52AB">
        <w:rPr>
          <w:sz w:val="24"/>
          <w:szCs w:val="24"/>
        </w:rPr>
        <w:t xml:space="preserve"> kurdurur:</w:t>
      </w:r>
      <w:r w:rsidRPr="001E52AB">
        <w:rPr>
          <w:sz w:val="24"/>
          <w:szCs w:val="24"/>
        </w:rPr>
        <w:br/>
        <w:t>“Mantarlı şey iyi bir şey, temas et → büyürüm.”</w:t>
      </w:r>
    </w:p>
    <w:p w14:paraId="2BA5EC0F" w14:textId="77777777" w:rsidR="001E52AB" w:rsidRDefault="001E52AB" w:rsidP="001E52AB">
      <w:pPr>
        <w:rPr>
          <w:sz w:val="24"/>
          <w:szCs w:val="24"/>
        </w:rPr>
      </w:pPr>
      <w:r w:rsidRPr="001E52AB">
        <w:rPr>
          <w:sz w:val="24"/>
          <w:szCs w:val="24"/>
        </w:rPr>
        <w:t>Bu tarz sezgisel tasarım yazılım arayüzlerinde de hedeflenir.</w:t>
      </w:r>
    </w:p>
    <w:p w14:paraId="27B0CF82" w14:textId="77777777" w:rsidR="00DA25D2" w:rsidRDefault="00DA25D2" w:rsidP="001E52AB">
      <w:pPr>
        <w:rPr>
          <w:sz w:val="24"/>
          <w:szCs w:val="24"/>
        </w:rPr>
      </w:pPr>
    </w:p>
    <w:p w14:paraId="625490E9" w14:textId="77777777" w:rsidR="00DA25D2" w:rsidRPr="001E52AB" w:rsidRDefault="00DA25D2" w:rsidP="001E52AB">
      <w:pPr>
        <w:rPr>
          <w:sz w:val="24"/>
          <w:szCs w:val="24"/>
        </w:rPr>
      </w:pPr>
    </w:p>
    <w:p w14:paraId="6EB9BE45" w14:textId="77777777" w:rsidR="00DA25D2" w:rsidRPr="00DA25D2" w:rsidRDefault="00DA25D2" w:rsidP="00DA25D2">
      <w:pPr>
        <w:rPr>
          <w:sz w:val="24"/>
          <w:szCs w:val="24"/>
        </w:rPr>
      </w:pPr>
      <w:proofErr w:type="spellStart"/>
      <w:r w:rsidRPr="00DA25D2">
        <w:rPr>
          <w:b/>
          <w:bCs/>
          <w:sz w:val="24"/>
          <w:szCs w:val="24"/>
        </w:rPr>
        <w:t>Principle</w:t>
      </w:r>
      <w:proofErr w:type="spellEnd"/>
      <w:r w:rsidRPr="00DA25D2">
        <w:rPr>
          <w:b/>
          <w:bCs/>
          <w:sz w:val="24"/>
          <w:szCs w:val="24"/>
        </w:rPr>
        <w:t xml:space="preserve"> of </w:t>
      </w:r>
      <w:proofErr w:type="spellStart"/>
      <w:r w:rsidRPr="00DA25D2">
        <w:rPr>
          <w:b/>
          <w:bCs/>
          <w:sz w:val="24"/>
          <w:szCs w:val="24"/>
        </w:rPr>
        <w:t>Least</w:t>
      </w:r>
      <w:proofErr w:type="spellEnd"/>
      <w:r w:rsidRPr="00DA25D2">
        <w:rPr>
          <w:b/>
          <w:bCs/>
          <w:sz w:val="24"/>
          <w:szCs w:val="24"/>
        </w:rPr>
        <w:t xml:space="preserve"> </w:t>
      </w:r>
      <w:proofErr w:type="spellStart"/>
      <w:r w:rsidRPr="00DA25D2">
        <w:rPr>
          <w:b/>
          <w:bCs/>
          <w:sz w:val="24"/>
          <w:szCs w:val="24"/>
        </w:rPr>
        <w:t>Astonishment</w:t>
      </w:r>
      <w:proofErr w:type="spellEnd"/>
      <w:r w:rsidRPr="00DA25D2">
        <w:rPr>
          <w:b/>
          <w:bCs/>
          <w:sz w:val="24"/>
          <w:szCs w:val="24"/>
        </w:rPr>
        <w:t xml:space="preserve"> (</w:t>
      </w:r>
      <w:proofErr w:type="spellStart"/>
      <w:r w:rsidRPr="00DA25D2">
        <w:rPr>
          <w:b/>
          <w:bCs/>
          <w:sz w:val="24"/>
          <w:szCs w:val="24"/>
        </w:rPr>
        <w:t>PoLA</w:t>
      </w:r>
      <w:proofErr w:type="spellEnd"/>
      <w:r w:rsidRPr="00DA25D2">
        <w:rPr>
          <w:b/>
          <w:bCs/>
          <w:sz w:val="24"/>
          <w:szCs w:val="24"/>
        </w:rPr>
        <w:t>)</w:t>
      </w:r>
      <w:r w:rsidRPr="00DA25D2">
        <w:rPr>
          <w:sz w:val="24"/>
          <w:szCs w:val="24"/>
        </w:rPr>
        <w:t xml:space="preserve"> ya da Türkçesiyle </w:t>
      </w:r>
      <w:r w:rsidRPr="00DA25D2">
        <w:rPr>
          <w:b/>
          <w:bCs/>
          <w:sz w:val="24"/>
          <w:szCs w:val="24"/>
        </w:rPr>
        <w:t>"En Az Şaşırtma İlkesi"</w:t>
      </w:r>
      <w:r w:rsidRPr="00DA25D2">
        <w:rPr>
          <w:sz w:val="24"/>
          <w:szCs w:val="24"/>
        </w:rPr>
        <w:t>, yazılım tasarımında çok önemli bir prensiptir. Anlamı basitçe:</w:t>
      </w:r>
    </w:p>
    <w:p w14:paraId="66C55B78" w14:textId="77777777" w:rsidR="00DA25D2" w:rsidRDefault="00DA25D2" w:rsidP="00DA25D2">
      <w:pPr>
        <w:rPr>
          <w:b/>
          <w:bCs/>
          <w:sz w:val="24"/>
          <w:szCs w:val="24"/>
        </w:rPr>
      </w:pPr>
      <w:r w:rsidRPr="00DA25D2">
        <w:rPr>
          <w:b/>
          <w:bCs/>
          <w:sz w:val="24"/>
          <w:szCs w:val="24"/>
        </w:rPr>
        <w:t>Bir sistemin davranışı, kullanıcı açısından en az şaşırtıcı olacak şekilde tasarlanmalıdır.</w:t>
      </w:r>
    </w:p>
    <w:p w14:paraId="3BCBB33C" w14:textId="77777777" w:rsidR="00DA25D2" w:rsidRPr="00DA25D2" w:rsidRDefault="00DA25D2" w:rsidP="00DA25D2">
      <w:pPr>
        <w:rPr>
          <w:b/>
          <w:bCs/>
          <w:sz w:val="24"/>
          <w:szCs w:val="24"/>
        </w:rPr>
      </w:pPr>
      <w:r w:rsidRPr="00DA25D2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DA25D2">
        <w:rPr>
          <w:b/>
          <w:bCs/>
          <w:sz w:val="24"/>
          <w:szCs w:val="24"/>
        </w:rPr>
        <w:t xml:space="preserve"> Açıklama:</w:t>
      </w:r>
    </w:p>
    <w:p w14:paraId="10A7D233" w14:textId="77777777" w:rsidR="00DA25D2" w:rsidRPr="00DA25D2" w:rsidRDefault="00DA25D2" w:rsidP="00DA25D2">
      <w:pPr>
        <w:rPr>
          <w:sz w:val="24"/>
          <w:szCs w:val="24"/>
        </w:rPr>
      </w:pPr>
      <w:r w:rsidRPr="00DA25D2">
        <w:rPr>
          <w:sz w:val="24"/>
          <w:szCs w:val="24"/>
        </w:rPr>
        <w:t xml:space="preserve">Kullanıcılar bir sistemi kullanırken </w:t>
      </w:r>
      <w:r w:rsidRPr="00DA25D2">
        <w:rPr>
          <w:b/>
          <w:bCs/>
          <w:sz w:val="24"/>
          <w:szCs w:val="24"/>
        </w:rPr>
        <w:t>zihinsel modeller</w:t>
      </w:r>
      <w:r w:rsidRPr="00DA25D2">
        <w:rPr>
          <w:sz w:val="24"/>
          <w:szCs w:val="24"/>
        </w:rPr>
        <w:t xml:space="preserve"> geliştirir. Bu modeller, önceki deneyimlere, genel beklentilere ve sezgilere dayanır.</w:t>
      </w:r>
      <w:r w:rsidRPr="00DA25D2">
        <w:rPr>
          <w:sz w:val="24"/>
          <w:szCs w:val="24"/>
        </w:rPr>
        <w:br/>
      </w:r>
      <w:proofErr w:type="spellStart"/>
      <w:r w:rsidRPr="00DA25D2">
        <w:rPr>
          <w:b/>
          <w:bCs/>
          <w:sz w:val="24"/>
          <w:szCs w:val="24"/>
        </w:rPr>
        <w:t>PoLA</w:t>
      </w:r>
      <w:proofErr w:type="spellEnd"/>
      <w:r w:rsidRPr="00DA25D2">
        <w:rPr>
          <w:sz w:val="24"/>
          <w:szCs w:val="24"/>
        </w:rPr>
        <w:t xml:space="preserve">, sistemin bu beklentilerle </w:t>
      </w:r>
      <w:r w:rsidRPr="00DA25D2">
        <w:rPr>
          <w:b/>
          <w:bCs/>
          <w:sz w:val="24"/>
          <w:szCs w:val="24"/>
        </w:rPr>
        <w:t>uyumlu davranmasını</w:t>
      </w:r>
      <w:r w:rsidRPr="00DA25D2">
        <w:rPr>
          <w:sz w:val="24"/>
          <w:szCs w:val="24"/>
        </w:rPr>
        <w:t xml:space="preserve"> savunur.</w:t>
      </w:r>
    </w:p>
    <w:p w14:paraId="1045C843" w14:textId="77777777" w:rsidR="00DA25D2" w:rsidRPr="00DA25D2" w:rsidRDefault="00DA25D2" w:rsidP="00DA25D2">
      <w:pPr>
        <w:rPr>
          <w:b/>
          <w:bCs/>
          <w:sz w:val="24"/>
          <w:szCs w:val="24"/>
        </w:rPr>
      </w:pPr>
      <w:r w:rsidRPr="00DA25D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A25D2">
        <w:rPr>
          <w:b/>
          <w:bCs/>
          <w:sz w:val="24"/>
          <w:szCs w:val="24"/>
        </w:rPr>
        <w:t xml:space="preserve"> İyi Uygulama Örnekleri:</w:t>
      </w:r>
    </w:p>
    <w:p w14:paraId="602063CA" w14:textId="77777777" w:rsidR="00DA25D2" w:rsidRPr="00DA25D2" w:rsidRDefault="00DA25D2" w:rsidP="00DA25D2">
      <w:pPr>
        <w:numPr>
          <w:ilvl w:val="0"/>
          <w:numId w:val="20"/>
        </w:numPr>
        <w:rPr>
          <w:sz w:val="24"/>
          <w:szCs w:val="24"/>
        </w:rPr>
      </w:pPr>
      <w:r w:rsidRPr="00DA25D2">
        <w:rPr>
          <w:b/>
          <w:bCs/>
          <w:sz w:val="24"/>
          <w:szCs w:val="24"/>
        </w:rPr>
        <w:t>Web'de tıklanabilir bağlantılar mavi ve altı çizili olur.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t>🔹</w:t>
      </w:r>
      <w:r w:rsidRPr="00DA25D2">
        <w:rPr>
          <w:sz w:val="24"/>
          <w:szCs w:val="24"/>
        </w:rPr>
        <w:t xml:space="preserve"> Kullanıcı bu tarz metinleri tıklanabilir olarak algılar.</w:t>
      </w:r>
    </w:p>
    <w:p w14:paraId="55A13817" w14:textId="77777777" w:rsidR="00DA25D2" w:rsidRPr="00DA25D2" w:rsidRDefault="00DA25D2" w:rsidP="00DA25D2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A25D2">
        <w:rPr>
          <w:b/>
          <w:bCs/>
          <w:sz w:val="24"/>
          <w:szCs w:val="24"/>
        </w:rPr>
        <w:t>Ctrl</w:t>
      </w:r>
      <w:proofErr w:type="spellEnd"/>
      <w:r w:rsidRPr="00DA25D2">
        <w:rPr>
          <w:b/>
          <w:bCs/>
          <w:sz w:val="24"/>
          <w:szCs w:val="24"/>
        </w:rPr>
        <w:t xml:space="preserve"> + S → “Kaydet” komutudur.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t>🔹</w:t>
      </w:r>
      <w:r w:rsidRPr="00DA25D2">
        <w:rPr>
          <w:sz w:val="24"/>
          <w:szCs w:val="24"/>
        </w:rPr>
        <w:t xml:space="preserve"> Farklı bir işlem yapması şaşırtıcı olur.</w:t>
      </w:r>
    </w:p>
    <w:p w14:paraId="24F19FED" w14:textId="77777777" w:rsidR="00DA25D2" w:rsidRPr="00DA25D2" w:rsidRDefault="00DA25D2" w:rsidP="00DA25D2">
      <w:pPr>
        <w:numPr>
          <w:ilvl w:val="0"/>
          <w:numId w:val="20"/>
        </w:numPr>
        <w:rPr>
          <w:sz w:val="24"/>
          <w:szCs w:val="24"/>
        </w:rPr>
      </w:pPr>
      <w:r w:rsidRPr="00DA25D2">
        <w:rPr>
          <w:b/>
          <w:bCs/>
          <w:sz w:val="24"/>
          <w:szCs w:val="24"/>
        </w:rPr>
        <w:t>Bir formda “İptal” butonu gönderme işlemini gerçekleştirmez.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t>🔹</w:t>
      </w:r>
      <w:r w:rsidRPr="00DA25D2">
        <w:rPr>
          <w:sz w:val="24"/>
          <w:szCs w:val="24"/>
        </w:rPr>
        <w:t xml:space="preserve"> Eğer iptal tuşuna basınca veri gönderilirse, bu şaşırtıcı olur.</w:t>
      </w:r>
    </w:p>
    <w:p w14:paraId="0C7B4C02" w14:textId="77777777" w:rsidR="00DA25D2" w:rsidRPr="00DA25D2" w:rsidRDefault="00DA25D2" w:rsidP="00DA25D2">
      <w:pPr>
        <w:rPr>
          <w:b/>
          <w:bCs/>
          <w:sz w:val="24"/>
          <w:szCs w:val="24"/>
        </w:rPr>
      </w:pPr>
      <w:r w:rsidRPr="00DA25D2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DA25D2">
        <w:rPr>
          <w:b/>
          <w:bCs/>
          <w:sz w:val="24"/>
          <w:szCs w:val="24"/>
        </w:rPr>
        <w:t xml:space="preserve"> Kötü Uygulama Örnekleri:</w:t>
      </w:r>
    </w:p>
    <w:p w14:paraId="711FADCF" w14:textId="77777777" w:rsidR="00DA25D2" w:rsidRPr="00DA25D2" w:rsidRDefault="00DA25D2" w:rsidP="00DA25D2">
      <w:pPr>
        <w:numPr>
          <w:ilvl w:val="0"/>
          <w:numId w:val="21"/>
        </w:numPr>
        <w:rPr>
          <w:sz w:val="24"/>
          <w:szCs w:val="24"/>
        </w:rPr>
      </w:pPr>
      <w:r w:rsidRPr="00DA25D2">
        <w:rPr>
          <w:b/>
          <w:bCs/>
          <w:sz w:val="24"/>
          <w:szCs w:val="24"/>
        </w:rPr>
        <w:t>“Sil” tuşu “Kopyala” işlemi yaparsa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t>🔻</w:t>
      </w:r>
      <w:r w:rsidRPr="00DA25D2">
        <w:rPr>
          <w:sz w:val="24"/>
          <w:szCs w:val="24"/>
        </w:rPr>
        <w:t xml:space="preserve"> Bu beklenmeyen bir davranıştır, kullanıcıyı şaşırtır.</w:t>
      </w:r>
    </w:p>
    <w:p w14:paraId="675BCA2B" w14:textId="77777777" w:rsidR="00DA25D2" w:rsidRPr="00DA25D2" w:rsidRDefault="00DA25D2" w:rsidP="00DA25D2">
      <w:pPr>
        <w:numPr>
          <w:ilvl w:val="0"/>
          <w:numId w:val="21"/>
        </w:numPr>
        <w:rPr>
          <w:sz w:val="24"/>
          <w:szCs w:val="24"/>
        </w:rPr>
      </w:pPr>
      <w:r w:rsidRPr="00DA25D2">
        <w:rPr>
          <w:b/>
          <w:bCs/>
          <w:sz w:val="24"/>
          <w:szCs w:val="24"/>
        </w:rPr>
        <w:t>Bir alışveriş sitesinde “Sepete Ekle” butonuna tıklamak doğrudan ödeme sayfasına götürürse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lastRenderedPageBreak/>
        <w:t>🔻</w:t>
      </w:r>
      <w:r w:rsidRPr="00DA25D2">
        <w:rPr>
          <w:sz w:val="24"/>
          <w:szCs w:val="24"/>
        </w:rPr>
        <w:t xml:space="preserve"> Kullanıcı yalnızca ürünü sepete eklemek isterdi, satın almaya zorlamak </w:t>
      </w:r>
      <w:proofErr w:type="spellStart"/>
      <w:r w:rsidRPr="00DA25D2">
        <w:rPr>
          <w:sz w:val="24"/>
          <w:szCs w:val="24"/>
        </w:rPr>
        <w:t>PoLA'ya</w:t>
      </w:r>
      <w:proofErr w:type="spellEnd"/>
      <w:r w:rsidRPr="00DA25D2">
        <w:rPr>
          <w:sz w:val="24"/>
          <w:szCs w:val="24"/>
        </w:rPr>
        <w:t xml:space="preserve"> aykırıdır.</w:t>
      </w:r>
    </w:p>
    <w:p w14:paraId="4767CA15" w14:textId="77777777" w:rsidR="00DA25D2" w:rsidRPr="00DA25D2" w:rsidRDefault="00DA25D2" w:rsidP="00DA25D2">
      <w:pPr>
        <w:numPr>
          <w:ilvl w:val="0"/>
          <w:numId w:val="21"/>
        </w:numPr>
        <w:rPr>
          <w:sz w:val="24"/>
          <w:szCs w:val="24"/>
        </w:rPr>
      </w:pPr>
      <w:r w:rsidRPr="00DA25D2">
        <w:rPr>
          <w:b/>
          <w:bCs/>
          <w:sz w:val="24"/>
          <w:szCs w:val="24"/>
        </w:rPr>
        <w:t>Mobil uygulamada sağa kaydırmak normalde “Sil” iken bir ekranda “Paylaş” yaparsa</w:t>
      </w:r>
      <w:r w:rsidRPr="00DA25D2">
        <w:rPr>
          <w:sz w:val="24"/>
          <w:szCs w:val="24"/>
        </w:rPr>
        <w:br/>
      </w:r>
      <w:r w:rsidRPr="00DA25D2">
        <w:rPr>
          <w:rFonts w:ascii="Segoe UI Emoji" w:hAnsi="Segoe UI Emoji" w:cs="Segoe UI Emoji"/>
          <w:sz w:val="24"/>
          <w:szCs w:val="24"/>
        </w:rPr>
        <w:t>🔻</w:t>
      </w:r>
      <w:r w:rsidRPr="00DA25D2">
        <w:rPr>
          <w:sz w:val="24"/>
          <w:szCs w:val="24"/>
        </w:rPr>
        <w:t xml:space="preserve"> Bu tutarsız ve kafa karıştırıcı olur.</w:t>
      </w:r>
    </w:p>
    <w:p w14:paraId="29A4D86A" w14:textId="2D8F2BF1" w:rsidR="00DA25D2" w:rsidRPr="00DA25D2" w:rsidRDefault="00DA25D2" w:rsidP="00DA25D2">
      <w:pPr>
        <w:rPr>
          <w:sz w:val="24"/>
          <w:szCs w:val="24"/>
        </w:rPr>
      </w:pPr>
    </w:p>
    <w:p w14:paraId="66FA321F" w14:textId="77777777" w:rsidR="001E52AB" w:rsidRPr="001E52AB" w:rsidRDefault="001E52AB">
      <w:pPr>
        <w:rPr>
          <w:sz w:val="24"/>
          <w:szCs w:val="24"/>
        </w:rPr>
      </w:pPr>
    </w:p>
    <w:sectPr w:rsidR="001E52AB" w:rsidRPr="001E5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734"/>
    <w:multiLevelType w:val="multilevel"/>
    <w:tmpl w:val="F36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2D7"/>
    <w:multiLevelType w:val="multilevel"/>
    <w:tmpl w:val="BF6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B3E56"/>
    <w:multiLevelType w:val="multilevel"/>
    <w:tmpl w:val="76E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70530"/>
    <w:multiLevelType w:val="multilevel"/>
    <w:tmpl w:val="419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34D16"/>
    <w:multiLevelType w:val="multilevel"/>
    <w:tmpl w:val="2820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26531"/>
    <w:multiLevelType w:val="multilevel"/>
    <w:tmpl w:val="9C30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0659C"/>
    <w:multiLevelType w:val="multilevel"/>
    <w:tmpl w:val="CFD4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D2009"/>
    <w:multiLevelType w:val="multilevel"/>
    <w:tmpl w:val="797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2F2"/>
    <w:multiLevelType w:val="multilevel"/>
    <w:tmpl w:val="8AC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53CE"/>
    <w:multiLevelType w:val="multilevel"/>
    <w:tmpl w:val="7B1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1698B"/>
    <w:multiLevelType w:val="multilevel"/>
    <w:tmpl w:val="A40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2CD2"/>
    <w:multiLevelType w:val="multilevel"/>
    <w:tmpl w:val="7E4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45D09"/>
    <w:multiLevelType w:val="multilevel"/>
    <w:tmpl w:val="D53A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3BCE"/>
    <w:multiLevelType w:val="multilevel"/>
    <w:tmpl w:val="109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34142"/>
    <w:multiLevelType w:val="multilevel"/>
    <w:tmpl w:val="76F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55BE9"/>
    <w:multiLevelType w:val="multilevel"/>
    <w:tmpl w:val="762E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57D57"/>
    <w:multiLevelType w:val="multilevel"/>
    <w:tmpl w:val="7D5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F1C19"/>
    <w:multiLevelType w:val="multilevel"/>
    <w:tmpl w:val="479E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E3B25"/>
    <w:multiLevelType w:val="multilevel"/>
    <w:tmpl w:val="84F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9829D7"/>
    <w:multiLevelType w:val="multilevel"/>
    <w:tmpl w:val="A2BA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2492B"/>
    <w:multiLevelType w:val="multilevel"/>
    <w:tmpl w:val="96B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C18AD"/>
    <w:multiLevelType w:val="multilevel"/>
    <w:tmpl w:val="9A3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693666">
    <w:abstractNumId w:val="3"/>
  </w:num>
  <w:num w:numId="2" w16cid:durableId="2147313934">
    <w:abstractNumId w:val="14"/>
  </w:num>
  <w:num w:numId="3" w16cid:durableId="17850186">
    <w:abstractNumId w:val="7"/>
  </w:num>
  <w:num w:numId="4" w16cid:durableId="1148478512">
    <w:abstractNumId w:val="19"/>
  </w:num>
  <w:num w:numId="5" w16cid:durableId="2131505633">
    <w:abstractNumId w:val="13"/>
  </w:num>
  <w:num w:numId="6" w16cid:durableId="17781235">
    <w:abstractNumId w:val="15"/>
  </w:num>
  <w:num w:numId="7" w16cid:durableId="1885480839">
    <w:abstractNumId w:val="9"/>
  </w:num>
  <w:num w:numId="8" w16cid:durableId="2068526344">
    <w:abstractNumId w:val="5"/>
  </w:num>
  <w:num w:numId="9" w16cid:durableId="1721437480">
    <w:abstractNumId w:val="2"/>
  </w:num>
  <w:num w:numId="10" w16cid:durableId="997881572">
    <w:abstractNumId w:val="17"/>
  </w:num>
  <w:num w:numId="11" w16cid:durableId="1051461928">
    <w:abstractNumId w:val="18"/>
  </w:num>
  <w:num w:numId="12" w16cid:durableId="986470651">
    <w:abstractNumId w:val="0"/>
  </w:num>
  <w:num w:numId="13" w16cid:durableId="842669475">
    <w:abstractNumId w:val="16"/>
  </w:num>
  <w:num w:numId="14" w16cid:durableId="437527390">
    <w:abstractNumId w:val="10"/>
  </w:num>
  <w:num w:numId="15" w16cid:durableId="508255611">
    <w:abstractNumId w:val="1"/>
  </w:num>
  <w:num w:numId="16" w16cid:durableId="932881">
    <w:abstractNumId w:val="20"/>
  </w:num>
  <w:num w:numId="17" w16cid:durableId="1076903823">
    <w:abstractNumId w:val="4"/>
  </w:num>
  <w:num w:numId="18" w16cid:durableId="1529680329">
    <w:abstractNumId w:val="8"/>
  </w:num>
  <w:num w:numId="19" w16cid:durableId="858741274">
    <w:abstractNumId w:val="21"/>
  </w:num>
  <w:num w:numId="20" w16cid:durableId="1250886297">
    <w:abstractNumId w:val="12"/>
  </w:num>
  <w:num w:numId="21" w16cid:durableId="620963198">
    <w:abstractNumId w:val="11"/>
  </w:num>
  <w:num w:numId="22" w16cid:durableId="456526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6"/>
    <w:rsid w:val="001E52AB"/>
    <w:rsid w:val="00253CB6"/>
    <w:rsid w:val="00366751"/>
    <w:rsid w:val="00377846"/>
    <w:rsid w:val="00DA25D2"/>
    <w:rsid w:val="00F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7013"/>
  <w15:chartTrackingRefBased/>
  <w15:docId w15:val="{05CE088A-E3CF-4AAD-8C3E-FC54F02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78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78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78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78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78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78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78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78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78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78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7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VERANUR KARAOGLAN</dc:creator>
  <cp:keywords/>
  <dc:description/>
  <cp:lastModifiedBy>VERANUR KARAOGLAN</cp:lastModifiedBy>
  <cp:revision>3</cp:revision>
  <dcterms:created xsi:type="dcterms:W3CDTF">2025-05-19T11:48:00Z</dcterms:created>
  <dcterms:modified xsi:type="dcterms:W3CDTF">2025-05-19T11:56:00Z</dcterms:modified>
</cp:coreProperties>
</file>