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AA" w:rsidRDefault="004877AA" w:rsidP="004877A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прочитать</w:t>
      </w: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https://habrahabr.ru/post/162017/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собеседование. Коллекции</w:t>
      </w: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https://habrahabr.ru/post/267389/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 Коллекции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 о чём многие забывают</w:t>
      </w: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a3"/>
            <w:rFonts w:ascii="Calibri" w:hAnsi="Calibri" w:cs="Arial"/>
            <w:color w:val="1155CC"/>
          </w:rPr>
          <w:t>http://java.novgorod.ru/lect/Java_COURSE_Lec14.pdf</w:t>
        </w:r>
      </w:hyperlink>
      <w:r>
        <w:rPr>
          <w:rStyle w:val="apple-converted-space"/>
          <w:rFonts w:ascii="Calibri" w:hAnsi="Calibri" w:cs="Arial"/>
          <w:color w:val="222222"/>
        </w:rPr>
        <w:t> </w:t>
      </w:r>
      <w:r>
        <w:rPr>
          <w:rFonts w:ascii="Calibri" w:hAnsi="Calibri" w:cs="Arial"/>
          <w:color w:val="222222"/>
        </w:rPr>
        <w:t>(страницы 11-26)</w:t>
      </w: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</w:rPr>
        <w:t>Сделать задачи 2056,2057 с </w:t>
      </w:r>
      <w:hyperlink r:id="rId8" w:tgtFrame="_blank" w:history="1">
        <w:r>
          <w:rPr>
            <w:rStyle w:val="a3"/>
            <w:rFonts w:ascii="Calibri" w:hAnsi="Calibri" w:cs="Arial"/>
            <w:color w:val="1155CC"/>
          </w:rPr>
          <w:t>http://acm.sgu.ru/lang/</w:t>
        </w:r>
      </w:hyperlink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alibri" w:hAnsi="Calibri" w:cs="Arial"/>
          <w:color w:val="222222"/>
        </w:rPr>
        <w:t>Убедится</w:t>
      </w:r>
      <w:proofErr w:type="gramEnd"/>
      <w:r>
        <w:rPr>
          <w:rFonts w:ascii="Calibri" w:hAnsi="Calibri" w:cs="Arial"/>
          <w:color w:val="222222"/>
        </w:rPr>
        <w:t xml:space="preserve"> что вы знаете основные интерфейсы, реализации коллекций, оценку сложности основных методов, контракт </w:t>
      </w:r>
      <w:proofErr w:type="spellStart"/>
      <w:r>
        <w:rPr>
          <w:rFonts w:ascii="Calibri" w:hAnsi="Calibri" w:cs="Arial"/>
          <w:color w:val="222222"/>
        </w:rPr>
        <w:t>equals&amp;hascode</w:t>
      </w:r>
      <w:proofErr w:type="spellEnd"/>
      <w:r>
        <w:rPr>
          <w:rFonts w:ascii="Calibri" w:hAnsi="Calibri" w:cs="Arial"/>
          <w:color w:val="222222"/>
        </w:rPr>
        <w:t xml:space="preserve">, интерфейс </w:t>
      </w:r>
      <w:proofErr w:type="spellStart"/>
      <w:r>
        <w:rPr>
          <w:rFonts w:ascii="Calibri" w:hAnsi="Calibri" w:cs="Arial"/>
          <w:color w:val="222222"/>
        </w:rPr>
        <w:t>Comparable</w:t>
      </w:r>
      <w:proofErr w:type="spellEnd"/>
    </w:p>
    <w:p w:rsidR="00B115E7" w:rsidRPr="007D73E9" w:rsidRDefault="00B115E7" w:rsidP="007D73E9">
      <w:bookmarkStart w:id="0" w:name="_GoBack"/>
      <w:bookmarkEnd w:id="0"/>
    </w:p>
    <w:sectPr w:rsidR="00B115E7" w:rsidRPr="007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4877AA"/>
    <w:rsid w:val="0068461B"/>
    <w:rsid w:val="007D73E9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sgu.ru/l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novgorod.ru/lect/Java_COURSE_Lec14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ahabr.ru/post/267389/" TargetMode="External"/><Relationship Id="rId5" Type="http://schemas.openxmlformats.org/officeDocument/2006/relationships/hyperlink" Target="https://habrahabr.ru/post/16201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>Сбербанк России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6</cp:revision>
  <dcterms:created xsi:type="dcterms:W3CDTF">2016-08-09T08:25:00Z</dcterms:created>
  <dcterms:modified xsi:type="dcterms:W3CDTF">2016-08-09T08:30:00Z</dcterms:modified>
</cp:coreProperties>
</file>