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Ознакомится с </w:t>
      </w:r>
    </w:p>
    <w:p w:rsidR="00E2797A" w:rsidRDefault="00044C94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http://docs.oracle.com/javase/tutorial/java/generics/</w:t>
        </w:r>
      </w:hyperlink>
      <w:r w:rsidR="00E2797A">
        <w:rPr>
          <w:rFonts w:ascii="Arial" w:hAnsi="Arial" w:cs="Arial"/>
          <w:color w:val="222222"/>
          <w:sz w:val="19"/>
          <w:szCs w:val="19"/>
        </w:rPr>
        <w:t>  </w:t>
      </w:r>
    </w:p>
    <w:p w:rsidR="00E2797A" w:rsidRDefault="00044C94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http://howtodoinjava.com/2014/07/24/java-generics-what-is-pecs-producer-extends-consumer-super/</w:t>
        </w:r>
      </w:hyperlink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Ссылка на примеры из класса: </w:t>
      </w:r>
      <w:hyperlink r:id="rId7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https://github.com/sbtjavaschool/generics</w:t>
        </w:r>
      </w:hyperlink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Посмотреть доклад '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Неочевидные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Дженерики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' c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JeeConf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. </w:t>
      </w:r>
      <w:hyperlink r:id="rId8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https://www.youtube.com/watch?v=H5WlE8BK5sI</w:t>
        </w:r>
      </w:hyperlink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реализовать его.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interface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{</w:t>
      </w:r>
      <w:proofErr w:type="gramEnd"/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 добавляет элемент в этот контейнер.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//Возвращает количество добавлений данного элемента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getCount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//Удаляет элемент и контейнера и возвращает количество его добавлени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й(</w:t>
      </w:r>
      <w:proofErr w:type="gramEnd"/>
      <w:r>
        <w:rPr>
          <w:rFonts w:ascii="Arial" w:hAnsi="Arial" w:cs="Arial"/>
          <w:color w:val="222222"/>
          <w:sz w:val="19"/>
          <w:szCs w:val="19"/>
        </w:rPr>
        <w:t>до удаления)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remove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//количество разных элементов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size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//Добавить все элементы из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source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текущий контейнер, при совпадении ключей,     суммировать значения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addAll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source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//Вернуть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java.util.Map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 ключ - добавленный элемент, значение - количество его добавлений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toMap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//Тот же самый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контракт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как 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toMap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(), только всю информацию записать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destination</w:t>
      </w:r>
      <w:proofErr w:type="spellEnd"/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void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toMap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(Map destination);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>}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</w:rPr>
        <w:t>пример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использования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CountMap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&lt;Integer&gt; map = new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CountMapIml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&lt;</w:t>
      </w:r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&gt;(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5);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6);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5);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>/*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count =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map.getCout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(5); // 2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count =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map.getCout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(6); // 1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map.getCout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(10); // 3*/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методы, используя правило PECS, и реализовать их.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class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CollectionUtils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static&lt;T&gt; void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addAll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(List&lt;? extends T&gt; source, List&lt;? super T&gt; destination) {   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destination.addAll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>source);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newArrayList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indexOf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source, Object o)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limit(List source,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size) {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lastRenderedPageBreak/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void add(List source, Object o)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void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removeAll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removeFrom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boolean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containsAll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c1,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boolean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containsAny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c1,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range(List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Object min, Object max)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range(List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Object min, Object max, Comparator comparator) {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</w:t>
      </w:r>
      <w:r>
        <w:rPr>
          <w:rStyle w:val="apple-converted-space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</w:rPr>
        <w:t>}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B115E7" w:rsidRDefault="00B115E7" w:rsidP="007D73E9">
      <w:pPr>
        <w:rPr>
          <w:lang w:val="en-US"/>
        </w:rPr>
      </w:pPr>
    </w:p>
    <w:p w:rsidR="00E2797A" w:rsidRDefault="00E2797A" w:rsidP="007D73E9">
      <w:pPr>
        <w:rPr>
          <w:lang w:val="en-US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Пояснения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к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некоторым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методам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</w:t>
      </w:r>
    </w:p>
    <w:p w:rsidR="00E2797A" w:rsidRPr="00044C94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все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containsAll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</w:t>
      </w:r>
      <w:proofErr w:type="gram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lastRenderedPageBreak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хотя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-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бы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1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containsAny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 xml:space="preserve">}  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max, Comparator comparator)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</w:p>
    <w:p w:rsidR="00E2797A" w:rsidRPr="00E2797A" w:rsidRDefault="00E2797A" w:rsidP="007D73E9">
      <w:pPr>
        <w:rPr>
          <w:lang w:val="en-US"/>
        </w:rPr>
      </w:pPr>
    </w:p>
    <w:sectPr w:rsidR="00E2797A" w:rsidRPr="00E2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44C94"/>
    <w:rsid w:val="00146FB0"/>
    <w:rsid w:val="0068461B"/>
    <w:rsid w:val="007D73E9"/>
    <w:rsid w:val="00B115E7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5WlE8BK5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btjavaschool/gener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wtodoinjava.com/2014/07/24/java-generics-what-is-pecs-producer-extends-consumer-super/" TargetMode="External"/><Relationship Id="rId5" Type="http://schemas.openxmlformats.org/officeDocument/2006/relationships/hyperlink" Target="http://docs.oracle.com/javase/tutorial/java/gener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2936</Characters>
  <Application>Microsoft Office Word</Application>
  <DocSecurity>0</DocSecurity>
  <Lines>24</Lines>
  <Paragraphs>6</Paragraphs>
  <ScaleCrop>false</ScaleCrop>
  <Company>Сбербанк России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7</cp:revision>
  <dcterms:created xsi:type="dcterms:W3CDTF">2016-08-09T08:25:00Z</dcterms:created>
  <dcterms:modified xsi:type="dcterms:W3CDTF">2016-08-09T10:31:00Z</dcterms:modified>
</cp:coreProperties>
</file>