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B06F93B9A7AE44699675ECD8A4F898DC"/>
        </w:placeholder>
        <w:docPartList>
          <w:docPartGallery w:val="Quick Parts"/>
          <w:docPartCategory w:val=" Resume Name"/>
        </w:docPartList>
      </w:sdtPr>
      <w:sdtContent>
        <w:tbl>
          <w:tblPr>
            <w:tblW w:w="3844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7916"/>
          </w:tblGrid>
          <w:tr w:rsidR="008F60AC" w:rsidTr="008F60AC">
            <w:trPr>
              <w:trHeight w:val="648"/>
              <w:jc w:val="center"/>
            </w:trPr>
            <w:tc>
              <w:tcPr>
                <w:tcW w:w="7916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8F60AC" w:rsidRDefault="008F60AC" w:rsidP="008F60AC">
                <w:pPr>
                  <w:pStyle w:val="PersonalName"/>
                  <w:spacing w:line="240" w:lineRule="auto"/>
                  <w:jc w:val="center"/>
                </w:pPr>
                <w:sdt>
                  <w:sdtPr>
                    <w:id w:val="169066309"/>
                    <w:placeholder>
                      <w:docPart w:val="6D2F8A6B60E643FF85A114BE5F7660A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290C73">
                      <w:rPr>
                        <w:lang w:val="en-AU"/>
                      </w:rPr>
                      <w:t>Greg Whiteley</w:t>
                    </w:r>
                  </w:sdtContent>
                </w:sdt>
              </w:p>
            </w:tc>
          </w:tr>
          <w:tr w:rsidR="008F60AC" w:rsidTr="008F60AC">
            <w:trPr>
              <w:trHeight w:val="144"/>
              <w:jc w:val="center"/>
            </w:trPr>
            <w:tc>
              <w:tcPr>
                <w:tcW w:w="7916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8F60AC" w:rsidRDefault="008F60AC">
                <w:pPr>
                  <w:spacing w:after="0"/>
                </w:pPr>
              </w:p>
            </w:tc>
          </w:tr>
          <w:tr w:rsidR="008F60AC" w:rsidTr="008F60AC">
            <w:trPr>
              <w:trHeight w:val="257"/>
              <w:jc w:val="center"/>
            </w:trPr>
            <w:tc>
              <w:tcPr>
                <w:tcW w:w="791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8F60AC" w:rsidRDefault="008F60AC" w:rsidP="008F60AC">
                <w:pPr>
                  <w:pStyle w:val="SenderAddress"/>
                  <w:jc w:val="center"/>
                </w:pPr>
                <w:r>
                  <w:t>5 Spindrift Avenue</w:t>
                </w:r>
              </w:p>
              <w:p w:rsidR="008F60AC" w:rsidRDefault="008F60AC" w:rsidP="008F60AC">
                <w:pPr>
                  <w:pStyle w:val="SenderAddress"/>
                  <w:jc w:val="center"/>
                </w:pPr>
                <w:r>
                  <w:t>Coolum Beach Qld 4573</w:t>
                </w:r>
                <w:r>
                  <w:br/>
                  <w:t>0451518862</w:t>
                </w:r>
                <w:r>
                  <w:br/>
                  <w:t>gctn@aapt.net.au</w:t>
                </w:r>
              </w:p>
            </w:tc>
          </w:tr>
        </w:tbl>
        <w:p w:rsidR="00C51094" w:rsidRDefault="00026FEB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12"/>
        <w:gridCol w:w="7883"/>
      </w:tblGrid>
      <w:tr w:rsidR="00C51094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1094" w:rsidRDefault="00C51094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51094" w:rsidRDefault="00026FEB">
            <w:pPr>
              <w:pStyle w:val="Section"/>
              <w:spacing w:after="0"/>
            </w:pPr>
            <w:r>
              <w:t>Objectives</w:t>
            </w:r>
          </w:p>
          <w:p w:rsidR="00C51094" w:rsidRDefault="003D4DC6">
            <w:pPr>
              <w:spacing w:after="0" w:line="240" w:lineRule="auto"/>
            </w:pPr>
            <w:r>
              <w:t>To gain employment in the Work Health Safety industry as an entry level advisor or in a training role.</w:t>
            </w:r>
          </w:p>
          <w:p w:rsidR="00C51094" w:rsidRDefault="00026FEB">
            <w:pPr>
              <w:pStyle w:val="Section"/>
              <w:spacing w:after="0"/>
            </w:pPr>
            <w:r>
              <w:t>Education</w:t>
            </w:r>
          </w:p>
          <w:p w:rsidR="00C51094" w:rsidRDefault="003D4DC6">
            <w:pPr>
              <w:pStyle w:val="Subsection"/>
              <w:spacing w:after="0" w:line="240" w:lineRule="auto"/>
            </w:pPr>
            <w:r>
              <w:t xml:space="preserve">OTEN Tafe Western Sydney campus </w:t>
            </w:r>
          </w:p>
          <w:p w:rsidR="00C51094" w:rsidRDefault="003D4DC6" w:rsidP="003D4DC6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Currently studying </w:t>
            </w:r>
          </w:p>
          <w:p w:rsidR="003D4DC6" w:rsidRDefault="003D4DC6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3D4DC6" w:rsidRDefault="003D4DC6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Diploma of Workplace Health and Safety</w:t>
            </w:r>
          </w:p>
          <w:p w:rsidR="003D4DC6" w:rsidRDefault="003D4DC6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3D4DC6" w:rsidRDefault="003D4DC6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3D4DC6" w:rsidRDefault="003D4DC6" w:rsidP="003D4DC6">
            <w:pPr>
              <w:pStyle w:val="Subsection"/>
            </w:pPr>
            <w:r>
              <w:t>Inspire Education</w:t>
            </w:r>
          </w:p>
          <w:p w:rsidR="003D4DC6" w:rsidRDefault="003D4DC6" w:rsidP="003D4DC6">
            <w:r>
              <w:t>2013</w:t>
            </w:r>
          </w:p>
          <w:p w:rsidR="003D4DC6" w:rsidRPr="003D4DC6" w:rsidRDefault="003D4DC6" w:rsidP="003D4DC6">
            <w:r w:rsidRPr="003D4DC6">
              <w:t>Certificate 4 In Training and Assessment</w:t>
            </w:r>
          </w:p>
          <w:p w:rsidR="003D4DC6" w:rsidRDefault="003D4DC6" w:rsidP="003D4DC6"/>
          <w:p w:rsidR="003D4DC6" w:rsidRDefault="003D4DC6" w:rsidP="003D4DC6">
            <w:pPr>
              <w:pStyle w:val="Subsection"/>
            </w:pPr>
            <w:r>
              <w:t>Canobolas Rural technology High School</w:t>
            </w:r>
          </w:p>
          <w:p w:rsidR="003D4DC6" w:rsidRDefault="003D4DC6" w:rsidP="003D4DC6">
            <w:pPr>
              <w:tabs>
                <w:tab w:val="left" w:pos="1607"/>
              </w:tabs>
            </w:pPr>
            <w:r w:rsidRPr="00FC3689">
              <w:rPr>
                <w:sz w:val="24"/>
                <w:szCs w:val="24"/>
              </w:rPr>
              <w:t>1995</w:t>
            </w:r>
            <w:r>
              <w:tab/>
            </w:r>
          </w:p>
          <w:p w:rsidR="003D4DC6" w:rsidRPr="00FC3689" w:rsidRDefault="003D4DC6" w:rsidP="003D4DC6">
            <w:pPr>
              <w:tabs>
                <w:tab w:val="left" w:pos="1607"/>
              </w:tabs>
              <w:rPr>
                <w:sz w:val="24"/>
                <w:szCs w:val="24"/>
              </w:rPr>
            </w:pPr>
            <w:r w:rsidRPr="00FC3689">
              <w:rPr>
                <w:sz w:val="24"/>
                <w:szCs w:val="24"/>
              </w:rPr>
              <w:t>Higher School certificate</w:t>
            </w:r>
          </w:p>
          <w:p w:rsidR="00C51094" w:rsidRDefault="00026FEB">
            <w:pPr>
              <w:pStyle w:val="Section"/>
              <w:spacing w:after="0"/>
            </w:pPr>
            <w:r>
              <w:t>experience</w:t>
            </w:r>
          </w:p>
          <w:p w:rsidR="00C51094" w:rsidRPr="00FC3689" w:rsidRDefault="00735C9B">
            <w:pPr>
              <w:pStyle w:val="Subsection"/>
              <w:spacing w:after="0" w:line="240" w:lineRule="auto"/>
            </w:pPr>
            <w:r w:rsidRPr="00FC3689">
              <w:rPr>
                <w:bCs/>
                <w:color w:val="000000"/>
                <w:spacing w:val="0"/>
                <w:sz w:val="28"/>
                <w:szCs w:val="28"/>
              </w:rPr>
              <w:t>Pest control technician Termite Qualified</w:t>
            </w:r>
            <w:r w:rsidR="00984933" w:rsidRPr="00984933">
              <w:rPr>
                <w:color w:val="auto"/>
              </w:rPr>
              <w:t>,</w:t>
            </w:r>
            <w:r w:rsidR="00026FEB" w:rsidRPr="00984933">
              <w:rPr>
                <w:b w:val="0"/>
                <w:bCs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id w:val="326177524"/>
                <w:placeholder>
                  <w:docPart w:val="101FCBAB6CCD4AE9A06AE9C506806E36"/>
                </w:placeholder>
              </w:sdtPr>
              <w:sdtContent>
                <w:r w:rsidRPr="00984933">
                  <w:rPr>
                    <w:color w:val="auto"/>
                  </w:rPr>
                  <w:t>Amalgamated pest control</w:t>
                </w:r>
              </w:sdtContent>
            </w:sdt>
          </w:p>
          <w:p w:rsidR="00C51094" w:rsidRDefault="00735C9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C3689">
              <w:rPr>
                <w:b/>
                <w:sz w:val="24"/>
                <w:szCs w:val="24"/>
              </w:rPr>
              <w:t>August 2004</w:t>
            </w:r>
            <w:r w:rsidR="00026FEB" w:rsidRPr="00FC3689">
              <w:rPr>
                <w:b/>
                <w:sz w:val="24"/>
                <w:szCs w:val="24"/>
              </w:rPr>
              <w:t xml:space="preserve"> </w:t>
            </w:r>
            <w:r w:rsidRPr="00FC3689">
              <w:rPr>
                <w:b/>
                <w:sz w:val="24"/>
                <w:szCs w:val="24"/>
              </w:rPr>
              <w:t>–</w:t>
            </w:r>
            <w:r w:rsidR="00026FEB" w:rsidRPr="00FC3689">
              <w:rPr>
                <w:b/>
                <w:sz w:val="24"/>
                <w:szCs w:val="24"/>
              </w:rPr>
              <w:t xml:space="preserve"> </w:t>
            </w:r>
            <w:r w:rsidRPr="00FC3689">
              <w:rPr>
                <w:b/>
                <w:sz w:val="24"/>
                <w:szCs w:val="24"/>
              </w:rPr>
              <w:t xml:space="preserve">ongoing </w:t>
            </w:r>
          </w:p>
          <w:p w:rsidR="00FC3689" w:rsidRPr="00FC3689" w:rsidRDefault="00FC368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735C9B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Pest management duties</w:t>
            </w:r>
          </w:p>
          <w:p w:rsidR="00735C9B" w:rsidRDefault="00735C9B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• Follow all instructions relating to performan</w:t>
            </w:r>
            <w:r w:rsidR="00FC3689">
              <w:t xml:space="preserve">ce of pest management duties in </w:t>
            </w:r>
            <w:r>
              <w:t>an appropriate, safe manner, as per relevant  treatment policies and procedures and Safe Work Method Statements</w:t>
            </w:r>
          </w:p>
          <w:p w:rsidR="00735C9B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• Comply with all policies, processes and procedures at all times</w:t>
            </w:r>
          </w:p>
          <w:p w:rsidR="00735C9B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• Ask for assistance from Supervisor/manager if faced with a difficult treatment situation (e.g. a second service call)</w:t>
            </w:r>
          </w:p>
          <w:p w:rsidR="00735C9B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• Strictly adhere to the Amalgamated Pest Control Pty Ltd Approved Chemical and Products List</w:t>
            </w:r>
          </w:p>
          <w:p w:rsidR="00735C9B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735C9B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lastRenderedPageBreak/>
              <w:t>Administrative Duties</w:t>
            </w:r>
          </w:p>
          <w:p w:rsidR="00735C9B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• Confirm payment method with clients prior to the commencement of service</w:t>
            </w:r>
          </w:p>
          <w:p w:rsidR="00735C9B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• Make certain that all “pay-ins” received balance on a weekly basis</w:t>
            </w:r>
          </w:p>
          <w:p w:rsidR="00735C9B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• Ensure any credit card payments are </w:t>
            </w:r>
            <w:proofErr w:type="spellStart"/>
            <w:r>
              <w:t>authorised</w:t>
            </w:r>
            <w:proofErr w:type="spellEnd"/>
            <w:r>
              <w:t xml:space="preserve"> prior to leaving the client’s site</w:t>
            </w:r>
          </w:p>
          <w:p w:rsidR="00735C9B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• Ensure all documentation relevant to the work performed is completed on the job and is returned to the office as soon as practicable. This includes:</w:t>
            </w:r>
          </w:p>
          <w:p w:rsidR="00735C9B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O Pesticide Application Record (E.P.A. Form)</w:t>
            </w:r>
          </w:p>
          <w:p w:rsidR="00735C9B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O All invoice and receipts for work done, unless otherwise arranged at time of booking</w:t>
            </w:r>
          </w:p>
          <w:p w:rsidR="00FC3689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O Any Timber Pest Inspection Reports, including Site Visit Reports, Site Plans, Certificates of Installation, </w:t>
            </w:r>
            <w:proofErr w:type="spellStart"/>
            <w:r>
              <w:t>etc</w:t>
            </w:r>
            <w:proofErr w:type="spellEnd"/>
          </w:p>
          <w:p w:rsidR="00FC3689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FC3689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Health and Safety and Environmental Care</w:t>
            </w:r>
          </w:p>
          <w:p w:rsidR="00735C9B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• </w:t>
            </w:r>
            <w:r w:rsidR="00735C9B">
              <w:t>Comply with all health and safety instructions, policies and procedures provided by Amalgamated Pest Control Pty Ltd</w:t>
            </w:r>
          </w:p>
          <w:p w:rsidR="00735C9B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• </w:t>
            </w:r>
            <w:r w:rsidR="00735C9B">
              <w:t>Follow all on site safety requirements as specified by clients (including site specific inductions)</w:t>
            </w:r>
          </w:p>
          <w:p w:rsidR="00735C9B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• </w:t>
            </w:r>
            <w:r w:rsidR="00735C9B">
              <w:t>Report all known and observed hazards to your immediate supervisor or manager</w:t>
            </w:r>
          </w:p>
          <w:p w:rsidR="00735C9B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• </w:t>
            </w:r>
            <w:r w:rsidR="00735C9B">
              <w:t>Report incidents and injuri</w:t>
            </w:r>
            <w:r>
              <w:t>es in line with Amalgamated Pest Control’s</w:t>
            </w:r>
            <w:r w:rsidR="00735C9B">
              <w:t xml:space="preserve"> Health and Safety policies and procedures</w:t>
            </w:r>
          </w:p>
          <w:p w:rsidR="00735C9B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• </w:t>
            </w:r>
            <w:r w:rsidR="00735C9B">
              <w:t>Wear and maintain approved PPE where specified by a relevant label requirements, Safe Work Method Statement or supervisor</w:t>
            </w:r>
          </w:p>
          <w:p w:rsidR="00735C9B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• </w:t>
            </w:r>
            <w:r w:rsidR="00735C9B">
              <w:t>Ensure all chemicals are stored and used in correct manner, as per company and label requirements.</w:t>
            </w:r>
          </w:p>
          <w:p w:rsidR="00735C9B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• </w:t>
            </w:r>
            <w:r w:rsidR="00735C9B">
              <w:t>Report all chemical spills or other potential environmental incidents (contamination)</w:t>
            </w:r>
          </w:p>
          <w:p w:rsidR="00735C9B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• </w:t>
            </w:r>
            <w:r w:rsidR="00735C9B">
              <w:t xml:space="preserve">Dispose of all containers in a responsible manner, complying with any label and local waste disposal requirements. </w:t>
            </w:r>
          </w:p>
          <w:p w:rsidR="00735C9B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• </w:t>
            </w:r>
            <w:r w:rsidR="00735C9B">
              <w:t>Recycle where possible</w:t>
            </w:r>
          </w:p>
          <w:p w:rsidR="00FC3689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735C9B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Equipment and Personal Presentation</w:t>
            </w:r>
          </w:p>
          <w:p w:rsidR="00735C9B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• </w:t>
            </w:r>
            <w:r w:rsidR="00735C9B">
              <w:t>Vehicle and equipment to be maintained in good condition with a high level of presentation (allowing for fair wear and tear)</w:t>
            </w:r>
          </w:p>
          <w:p w:rsidR="00735C9B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• </w:t>
            </w:r>
            <w:r w:rsidR="00735C9B">
              <w:t>Present vehicle and equipment for inspection as and when required</w:t>
            </w:r>
          </w:p>
          <w:p w:rsidR="00735C9B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• </w:t>
            </w:r>
            <w:r w:rsidR="00735C9B">
              <w:t>Adhere to company policy on uniforms at all times while carrying pest management work</w:t>
            </w:r>
          </w:p>
          <w:p w:rsidR="00735C9B" w:rsidRDefault="00FC3689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  </w:t>
            </w:r>
            <w:r w:rsidR="00735C9B">
              <w:t>Compulsory attendance at training m</w:t>
            </w:r>
            <w:r>
              <w:t>eetings and company conferences</w:t>
            </w:r>
          </w:p>
          <w:p w:rsidR="00FC3689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Follow all reasonable instructi</w:t>
            </w:r>
            <w:r w:rsidR="00FC3689">
              <w:t>ons from supervisors and managers.</w:t>
            </w:r>
          </w:p>
          <w:p w:rsidR="00735C9B" w:rsidRDefault="00735C9B" w:rsidP="00735C9B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Undergo further training as required by management from time-to-time</w:t>
            </w:r>
          </w:p>
          <w:p w:rsidR="00FC3689" w:rsidRDefault="00735C9B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Any other duties as directed by management.</w:t>
            </w:r>
          </w:p>
          <w:p w:rsidR="00FC3689" w:rsidRDefault="00FC3689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FC3689" w:rsidRDefault="00FC3689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8"/>
                <w:szCs w:val="28"/>
              </w:rPr>
            </w:pPr>
          </w:p>
          <w:p w:rsidR="008F60AC" w:rsidRDefault="008F60AC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8"/>
                <w:szCs w:val="28"/>
              </w:rPr>
            </w:pPr>
          </w:p>
          <w:p w:rsidR="008F60AC" w:rsidRDefault="008F60AC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8"/>
                <w:szCs w:val="28"/>
              </w:rPr>
            </w:pPr>
          </w:p>
          <w:p w:rsidR="008F60AC" w:rsidRDefault="008F60AC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8"/>
                <w:szCs w:val="28"/>
              </w:rPr>
            </w:pPr>
          </w:p>
          <w:p w:rsidR="00FC3689" w:rsidRDefault="00FC3689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Cs w:val="24"/>
              </w:rPr>
            </w:pPr>
            <w:r w:rsidRPr="00FC3689">
              <w:rPr>
                <w:b/>
                <w:sz w:val="28"/>
                <w:szCs w:val="28"/>
              </w:rPr>
              <w:lastRenderedPageBreak/>
              <w:t>Soldier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FC3689">
              <w:rPr>
                <w:b/>
                <w:szCs w:val="24"/>
              </w:rPr>
              <w:t>Australian Army</w:t>
            </w:r>
          </w:p>
          <w:p w:rsidR="00FC3689" w:rsidRDefault="00FC3689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March 1996 to March 2004</w:t>
            </w:r>
          </w:p>
          <w:p w:rsidR="008F60AC" w:rsidRDefault="008F60AC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</w:p>
          <w:p w:rsidR="008F60AC" w:rsidRPr="008F60AC" w:rsidRDefault="008F60AC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8F60AC">
              <w:rPr>
                <w:szCs w:val="24"/>
              </w:rPr>
              <w:t xml:space="preserve">Active service in East Timor </w:t>
            </w:r>
          </w:p>
          <w:p w:rsidR="00FC3689" w:rsidRDefault="00FC3689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Cs w:val="24"/>
              </w:rPr>
            </w:pPr>
          </w:p>
          <w:p w:rsidR="00FC3689" w:rsidRDefault="00984933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Grocery Assistant, </w:t>
            </w:r>
            <w:r>
              <w:rPr>
                <w:b/>
                <w:szCs w:val="24"/>
              </w:rPr>
              <w:t>Woolworths Pty Ltd.</w:t>
            </w:r>
          </w:p>
          <w:p w:rsidR="008F60AC" w:rsidRDefault="008F60AC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1995 – March1996</w:t>
            </w:r>
          </w:p>
          <w:p w:rsidR="00290C73" w:rsidRDefault="00290C73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Cs w:val="24"/>
              </w:rPr>
            </w:pPr>
          </w:p>
          <w:p w:rsidR="00290C73" w:rsidRPr="00290C73" w:rsidRDefault="00290C73" w:rsidP="00FC368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Stacking shelves, customer enquiries, unload deliveries, </w:t>
            </w:r>
            <w:proofErr w:type="spellStart"/>
            <w:r>
              <w:rPr>
                <w:szCs w:val="24"/>
              </w:rPr>
              <w:t>stocktake</w:t>
            </w:r>
            <w:proofErr w:type="spellEnd"/>
            <w:r>
              <w:rPr>
                <w:szCs w:val="24"/>
              </w:rPr>
              <w:t xml:space="preserve">, cash handling </w:t>
            </w:r>
            <w:bookmarkStart w:id="0" w:name="_GoBack"/>
            <w:bookmarkEnd w:id="0"/>
          </w:p>
          <w:p w:rsidR="00FC3689" w:rsidRDefault="00FC3689">
            <w:pPr>
              <w:pStyle w:val="Section"/>
              <w:spacing w:after="0"/>
            </w:pPr>
          </w:p>
          <w:p w:rsidR="00C51094" w:rsidRDefault="00026FEB">
            <w:pPr>
              <w:pStyle w:val="Section"/>
              <w:spacing w:after="0"/>
            </w:pPr>
            <w:r>
              <w:t>skills</w:t>
            </w:r>
          </w:p>
          <w:p w:rsidR="00C51094" w:rsidRDefault="00FC3689">
            <w:pPr>
              <w:pStyle w:val="ListBullet"/>
              <w:spacing w:after="0" w:line="240" w:lineRule="auto"/>
            </w:pPr>
            <w:r>
              <w:t xml:space="preserve">Chemical Handling </w:t>
            </w:r>
          </w:p>
          <w:p w:rsidR="00FC3689" w:rsidRDefault="00FC3689" w:rsidP="00FC3689">
            <w:pPr>
              <w:pStyle w:val="ListBullet"/>
              <w:spacing w:after="0" w:line="240" w:lineRule="auto"/>
            </w:pPr>
            <w:r>
              <w:t xml:space="preserve">Customer interaction face to face and via telephone </w:t>
            </w:r>
          </w:p>
          <w:p w:rsidR="00FC3689" w:rsidRDefault="00FC3689" w:rsidP="00FC3689">
            <w:pPr>
              <w:pStyle w:val="ListBullet"/>
              <w:spacing w:after="0" w:line="240" w:lineRule="auto"/>
            </w:pPr>
            <w:r>
              <w:t>Problem solving skills</w:t>
            </w:r>
          </w:p>
          <w:p w:rsidR="00275A0A" w:rsidRDefault="00290C73" w:rsidP="00FC3689">
            <w:pPr>
              <w:pStyle w:val="ListBullet"/>
              <w:spacing w:after="0" w:line="240" w:lineRule="auto"/>
            </w:pPr>
            <w:r>
              <w:t>Intermediate computer skills including MS Office</w:t>
            </w:r>
          </w:p>
          <w:p w:rsidR="00290C73" w:rsidRDefault="00290C73" w:rsidP="00FC3689">
            <w:pPr>
              <w:pStyle w:val="ListBullet"/>
              <w:spacing w:after="0" w:line="240" w:lineRule="auto"/>
            </w:pPr>
            <w:r>
              <w:t xml:space="preserve">Cash handling </w:t>
            </w:r>
          </w:p>
          <w:p w:rsidR="00290C73" w:rsidRDefault="00290C73" w:rsidP="00290C73">
            <w:pPr>
              <w:pStyle w:val="ListBullet"/>
              <w:spacing w:after="0" w:line="240" w:lineRule="auto"/>
            </w:pPr>
            <w:r>
              <w:t>Follow HSE policies and procedure</w:t>
            </w:r>
          </w:p>
          <w:p w:rsidR="00290C73" w:rsidRDefault="00290C73" w:rsidP="00290C73">
            <w:pPr>
              <w:pStyle w:val="ListBullet"/>
              <w:spacing w:after="0" w:line="240" w:lineRule="auto"/>
            </w:pPr>
            <w:r>
              <w:t>Use of appropriate PPE</w:t>
            </w:r>
          </w:p>
          <w:p w:rsidR="00290C73" w:rsidRDefault="00290C73" w:rsidP="00290C73">
            <w:pPr>
              <w:pStyle w:val="ListBullet"/>
              <w:spacing w:after="0" w:line="240" w:lineRule="auto"/>
            </w:pPr>
            <w:r>
              <w:t>Training and Assessment</w:t>
            </w:r>
          </w:p>
          <w:p w:rsidR="00290C73" w:rsidRDefault="00290C73" w:rsidP="00290C73">
            <w:pPr>
              <w:pStyle w:val="ListBullet"/>
              <w:spacing w:after="0" w:line="240" w:lineRule="auto"/>
            </w:pPr>
            <w:r>
              <w:t>C class license</w:t>
            </w:r>
          </w:p>
          <w:p w:rsidR="00290C73" w:rsidRDefault="00290C73" w:rsidP="00290C73">
            <w:pPr>
              <w:pStyle w:val="ListBullet"/>
              <w:spacing w:after="0" w:line="240" w:lineRule="auto"/>
            </w:pPr>
            <w:r>
              <w:t>Willingness to learn new things and adapt quickly</w:t>
            </w:r>
          </w:p>
          <w:p w:rsidR="00290C73" w:rsidRDefault="00290C73" w:rsidP="00290C7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 xml:space="preserve"> </w:t>
            </w:r>
          </w:p>
          <w:p w:rsidR="00C51094" w:rsidRDefault="00C51094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FC3689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C3689" w:rsidRDefault="00FC3689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3689" w:rsidRDefault="00FC3689">
            <w:pPr>
              <w:pStyle w:val="Section"/>
              <w:spacing w:after="0"/>
            </w:pPr>
          </w:p>
        </w:tc>
      </w:tr>
    </w:tbl>
    <w:p w:rsidR="00C51094" w:rsidRDefault="00C51094"/>
    <w:sectPr w:rsidR="00C51094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9F9" w:rsidRDefault="005459F9">
      <w:pPr>
        <w:spacing w:after="0" w:line="240" w:lineRule="auto"/>
      </w:pPr>
      <w:r>
        <w:separator/>
      </w:r>
    </w:p>
  </w:endnote>
  <w:endnote w:type="continuationSeparator" w:id="0">
    <w:p w:rsidR="005459F9" w:rsidRDefault="00545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altName w:val="HGPｺﾞｼｯｸE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094" w:rsidRDefault="00C51094"/>
  <w:p w:rsidR="00C51094" w:rsidRDefault="00026FEB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0C73" w:rsidRPr="00290C73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9F9" w:rsidRDefault="005459F9">
      <w:pPr>
        <w:spacing w:after="0" w:line="240" w:lineRule="auto"/>
      </w:pPr>
      <w:r>
        <w:separator/>
      </w:r>
    </w:p>
  </w:footnote>
  <w:footnote w:type="continuationSeparator" w:id="0">
    <w:p w:rsidR="005459F9" w:rsidRDefault="00545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51094" w:rsidRDefault="003D4DC6">
        <w:pPr>
          <w:pStyle w:val="HeaderOdd"/>
        </w:pPr>
        <w:r>
          <w:rPr>
            <w:lang w:val="en-AU"/>
          </w:rPr>
          <w:t>Greg Whiteley</w:t>
        </w:r>
      </w:p>
    </w:sdtContent>
  </w:sdt>
  <w:p w:rsidR="00C51094" w:rsidRDefault="00C510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C6"/>
    <w:rsid w:val="00026FEB"/>
    <w:rsid w:val="00275A0A"/>
    <w:rsid w:val="00290C73"/>
    <w:rsid w:val="003D4DC6"/>
    <w:rsid w:val="005459F9"/>
    <w:rsid w:val="00735C9B"/>
    <w:rsid w:val="008F60AC"/>
    <w:rsid w:val="00984933"/>
    <w:rsid w:val="00C51094"/>
    <w:rsid w:val="00F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sy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6F93B9A7AE44699675ECD8A4F89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D4373-14F7-4149-974E-A6A1EE0EC36E}"/>
      </w:docPartPr>
      <w:docPartBody>
        <w:p w:rsidR="003B3CFC" w:rsidRDefault="003B3CFC">
          <w:pPr>
            <w:pStyle w:val="B06F93B9A7AE44699675ECD8A4F898D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01FCBAB6CCD4AE9A06AE9C506806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53309-FC15-4BD1-B45A-BA9D79D14BA6}"/>
      </w:docPartPr>
      <w:docPartBody>
        <w:p w:rsidR="003B3CFC" w:rsidRDefault="003B3CFC">
          <w:pPr>
            <w:pStyle w:val="101FCBAB6CCD4AE9A06AE9C506806E36"/>
          </w:pPr>
          <w:r>
            <w:t>[Type the company name]</w:t>
          </w:r>
        </w:p>
      </w:docPartBody>
    </w:docPart>
    <w:docPart>
      <w:docPartPr>
        <w:name w:val="6D2F8A6B60E643FF85A114BE5F766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D3FFA-2AE4-4E9A-A7C1-6593D806E3A1}"/>
      </w:docPartPr>
      <w:docPartBody>
        <w:p w:rsidR="003B3CFC" w:rsidRDefault="00971B0D" w:rsidP="00971B0D">
          <w:pPr>
            <w:pStyle w:val="6D2F8A6B60E643FF85A114BE5F7660AB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altName w:val="HGPｺﾞｼｯｸE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0D"/>
    <w:rsid w:val="003B3CFC"/>
    <w:rsid w:val="0097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06F93B9A7AE44699675ECD8A4F898DC">
    <w:name w:val="B06F93B9A7AE44699675ECD8A4F898DC"/>
  </w:style>
  <w:style w:type="paragraph" w:customStyle="1" w:styleId="AB9D517771584588B974A1538077DAE2">
    <w:name w:val="AB9D517771584588B974A1538077DAE2"/>
  </w:style>
  <w:style w:type="paragraph" w:customStyle="1" w:styleId="07B892A549524978A8C34A50F63EE468">
    <w:name w:val="07B892A549524978A8C34A50F63EE468"/>
  </w:style>
  <w:style w:type="paragraph" w:customStyle="1" w:styleId="C9858C6892354C3B8F0BD40D9EA49373">
    <w:name w:val="C9858C6892354C3B8F0BD40D9EA49373"/>
  </w:style>
  <w:style w:type="paragraph" w:customStyle="1" w:styleId="68DD93E684294DE8A1165C0BBA046D61">
    <w:name w:val="68DD93E684294DE8A1165C0BBA046D61"/>
  </w:style>
  <w:style w:type="paragraph" w:customStyle="1" w:styleId="7A245FB0FB884BAA9BDBCAAB1C1B70F4">
    <w:name w:val="7A245FB0FB884BAA9BDBCAAB1C1B70F4"/>
  </w:style>
  <w:style w:type="paragraph" w:customStyle="1" w:styleId="C5EE4F2A3D86423CAE3206620F436B1C">
    <w:name w:val="C5EE4F2A3D86423CAE3206620F436B1C"/>
  </w:style>
  <w:style w:type="paragraph" w:customStyle="1" w:styleId="7848A2A783A94851B26EE7136CD3CBE4">
    <w:name w:val="7848A2A783A94851B26EE7136CD3CBE4"/>
  </w:style>
  <w:style w:type="paragraph" w:customStyle="1" w:styleId="5DC2B57BA6374B48A7D1851F2180AAC7">
    <w:name w:val="5DC2B57BA6374B48A7D1851F2180AAC7"/>
  </w:style>
  <w:style w:type="paragraph" w:customStyle="1" w:styleId="F55441AABB124860A78F087D26030F89">
    <w:name w:val="F55441AABB124860A78F087D26030F89"/>
  </w:style>
  <w:style w:type="paragraph" w:customStyle="1" w:styleId="40845F4A0D9747AAAAA099A8552A1FDB">
    <w:name w:val="40845F4A0D9747AAAAA099A8552A1FDB"/>
  </w:style>
  <w:style w:type="paragraph" w:customStyle="1" w:styleId="7E515496E99A4E8C8CE7EEC4E1B15046">
    <w:name w:val="7E515496E99A4E8C8CE7EEC4E1B15046"/>
  </w:style>
  <w:style w:type="paragraph" w:customStyle="1" w:styleId="101FCBAB6CCD4AE9A06AE9C506806E36">
    <w:name w:val="101FCBAB6CCD4AE9A06AE9C506806E36"/>
  </w:style>
  <w:style w:type="paragraph" w:customStyle="1" w:styleId="81A985214F3F4449BEB907E9938DB99A">
    <w:name w:val="81A985214F3F4449BEB907E9938DB99A"/>
  </w:style>
  <w:style w:type="paragraph" w:customStyle="1" w:styleId="B306DB2A02874694A5550A437E42D16C">
    <w:name w:val="B306DB2A02874694A5550A437E42D16C"/>
  </w:style>
  <w:style w:type="paragraph" w:customStyle="1" w:styleId="EDBACFB3048F4910ACE8FA05218A3D54">
    <w:name w:val="EDBACFB3048F4910ACE8FA05218A3D54"/>
  </w:style>
  <w:style w:type="paragraph" w:customStyle="1" w:styleId="C0187DC6495C4F85B4ED3EEF3CA77232">
    <w:name w:val="C0187DC6495C4F85B4ED3EEF3CA77232"/>
  </w:style>
  <w:style w:type="paragraph" w:customStyle="1" w:styleId="F7EBA3029DE3428FBAFA40523F68E763">
    <w:name w:val="F7EBA3029DE3428FBAFA40523F68E763"/>
    <w:rsid w:val="00971B0D"/>
  </w:style>
  <w:style w:type="paragraph" w:customStyle="1" w:styleId="6D2F8A6B60E643FF85A114BE5F7660AB">
    <w:name w:val="6D2F8A6B60E643FF85A114BE5F7660AB"/>
    <w:rsid w:val="00971B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06F93B9A7AE44699675ECD8A4F898DC">
    <w:name w:val="B06F93B9A7AE44699675ECD8A4F898DC"/>
  </w:style>
  <w:style w:type="paragraph" w:customStyle="1" w:styleId="AB9D517771584588B974A1538077DAE2">
    <w:name w:val="AB9D517771584588B974A1538077DAE2"/>
  </w:style>
  <w:style w:type="paragraph" w:customStyle="1" w:styleId="07B892A549524978A8C34A50F63EE468">
    <w:name w:val="07B892A549524978A8C34A50F63EE468"/>
  </w:style>
  <w:style w:type="paragraph" w:customStyle="1" w:styleId="C9858C6892354C3B8F0BD40D9EA49373">
    <w:name w:val="C9858C6892354C3B8F0BD40D9EA49373"/>
  </w:style>
  <w:style w:type="paragraph" w:customStyle="1" w:styleId="68DD93E684294DE8A1165C0BBA046D61">
    <w:name w:val="68DD93E684294DE8A1165C0BBA046D61"/>
  </w:style>
  <w:style w:type="paragraph" w:customStyle="1" w:styleId="7A245FB0FB884BAA9BDBCAAB1C1B70F4">
    <w:name w:val="7A245FB0FB884BAA9BDBCAAB1C1B70F4"/>
  </w:style>
  <w:style w:type="paragraph" w:customStyle="1" w:styleId="C5EE4F2A3D86423CAE3206620F436B1C">
    <w:name w:val="C5EE4F2A3D86423CAE3206620F436B1C"/>
  </w:style>
  <w:style w:type="paragraph" w:customStyle="1" w:styleId="7848A2A783A94851B26EE7136CD3CBE4">
    <w:name w:val="7848A2A783A94851B26EE7136CD3CBE4"/>
  </w:style>
  <w:style w:type="paragraph" w:customStyle="1" w:styleId="5DC2B57BA6374B48A7D1851F2180AAC7">
    <w:name w:val="5DC2B57BA6374B48A7D1851F2180AAC7"/>
  </w:style>
  <w:style w:type="paragraph" w:customStyle="1" w:styleId="F55441AABB124860A78F087D26030F89">
    <w:name w:val="F55441AABB124860A78F087D26030F89"/>
  </w:style>
  <w:style w:type="paragraph" w:customStyle="1" w:styleId="40845F4A0D9747AAAAA099A8552A1FDB">
    <w:name w:val="40845F4A0D9747AAAAA099A8552A1FDB"/>
  </w:style>
  <w:style w:type="paragraph" w:customStyle="1" w:styleId="7E515496E99A4E8C8CE7EEC4E1B15046">
    <w:name w:val="7E515496E99A4E8C8CE7EEC4E1B15046"/>
  </w:style>
  <w:style w:type="paragraph" w:customStyle="1" w:styleId="101FCBAB6CCD4AE9A06AE9C506806E36">
    <w:name w:val="101FCBAB6CCD4AE9A06AE9C506806E36"/>
  </w:style>
  <w:style w:type="paragraph" w:customStyle="1" w:styleId="81A985214F3F4449BEB907E9938DB99A">
    <w:name w:val="81A985214F3F4449BEB907E9938DB99A"/>
  </w:style>
  <w:style w:type="paragraph" w:customStyle="1" w:styleId="B306DB2A02874694A5550A437E42D16C">
    <w:name w:val="B306DB2A02874694A5550A437E42D16C"/>
  </w:style>
  <w:style w:type="paragraph" w:customStyle="1" w:styleId="EDBACFB3048F4910ACE8FA05218A3D54">
    <w:name w:val="EDBACFB3048F4910ACE8FA05218A3D54"/>
  </w:style>
  <w:style w:type="paragraph" w:customStyle="1" w:styleId="C0187DC6495C4F85B4ED3EEF3CA77232">
    <w:name w:val="C0187DC6495C4F85B4ED3EEF3CA77232"/>
  </w:style>
  <w:style w:type="paragraph" w:customStyle="1" w:styleId="F7EBA3029DE3428FBAFA40523F68E763">
    <w:name w:val="F7EBA3029DE3428FBAFA40523F68E763"/>
    <w:rsid w:val="00971B0D"/>
  </w:style>
  <w:style w:type="paragraph" w:customStyle="1" w:styleId="6D2F8A6B60E643FF85A114BE5F7660AB">
    <w:name w:val="6D2F8A6B60E643FF85A114BE5F7660AB"/>
    <w:rsid w:val="00971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1462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Whiteley</dc:creator>
  <cp:lastModifiedBy>crissy</cp:lastModifiedBy>
  <cp:revision>1</cp:revision>
  <dcterms:created xsi:type="dcterms:W3CDTF">2014-01-22T07:09:00Z</dcterms:created>
  <dcterms:modified xsi:type="dcterms:W3CDTF">2014-01-23T08:03:00Z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