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BC" w:rsidRPr="00424B48" w:rsidRDefault="00400FBC" w:rsidP="00424B48">
      <w:pPr>
        <w:pStyle w:val="Standard"/>
        <w:pBdr>
          <w:bottom w:val="single" w:sz="4" w:space="1" w:color="auto"/>
        </w:pBdr>
        <w:spacing w:after="0"/>
        <w:jc w:val="right"/>
        <w:rPr>
          <w:rFonts w:ascii="Biondi" w:hAnsi="Biondi" w:cs="Aharoni"/>
          <w:color w:val="D99594" w:themeColor="accent2" w:themeTint="99"/>
          <w:sz w:val="40"/>
        </w:rPr>
      </w:pPr>
      <w:bookmarkStart w:id="0" w:name="_GoBack"/>
      <w:bookmarkEnd w:id="0"/>
      <w:r w:rsidRPr="00424B48">
        <w:rPr>
          <w:rFonts w:ascii="Biondi" w:hAnsi="Biondi" w:cs="Aharoni"/>
          <w:color w:val="D99594" w:themeColor="accent2" w:themeTint="99"/>
          <w:sz w:val="40"/>
          <w:lang w:val="en-US"/>
        </w:rPr>
        <w:t xml:space="preserve">Christine </w:t>
      </w:r>
      <w:proofErr w:type="spellStart"/>
      <w:r w:rsidRPr="00424B48">
        <w:rPr>
          <w:rFonts w:ascii="Biondi" w:hAnsi="Biondi" w:cs="Aharoni"/>
          <w:color w:val="D99594" w:themeColor="accent2" w:themeTint="99"/>
          <w:sz w:val="40"/>
          <w:lang w:val="en-US"/>
        </w:rPr>
        <w:t>Kimber</w:t>
      </w:r>
      <w:proofErr w:type="spellEnd"/>
    </w:p>
    <w:p w:rsidR="00400FBC" w:rsidRPr="00424B48" w:rsidRDefault="00424B48" w:rsidP="00424B48">
      <w:pPr>
        <w:pBdr>
          <w:bottom w:val="single" w:sz="4" w:space="1" w:color="auto"/>
        </w:pBdr>
        <w:spacing w:after="0" w:line="240" w:lineRule="auto"/>
        <w:jc w:val="right"/>
        <w:rPr>
          <w:i/>
          <w:color w:val="943634" w:themeColor="accent2" w:themeShade="BF"/>
          <w:sz w:val="24"/>
          <w:lang w:val="en-US"/>
        </w:rPr>
      </w:pPr>
      <w:r w:rsidRPr="00424B48">
        <w:rPr>
          <w:i/>
          <w:color w:val="943634" w:themeColor="accent2" w:themeShade="BF"/>
          <w:sz w:val="24"/>
          <w:lang w:val="en-US"/>
        </w:rPr>
        <w:t xml:space="preserve">5 </w:t>
      </w:r>
      <w:r w:rsidR="00400FBC" w:rsidRPr="00424B48">
        <w:rPr>
          <w:i/>
          <w:color w:val="943634" w:themeColor="accent2" w:themeShade="BF"/>
          <w:sz w:val="24"/>
          <w:lang w:val="en-US"/>
        </w:rPr>
        <w:t>Crescent Court</w:t>
      </w:r>
      <w:r w:rsidRPr="00424B48">
        <w:rPr>
          <w:i/>
          <w:color w:val="943634" w:themeColor="accent2" w:themeShade="BF"/>
          <w:sz w:val="24"/>
          <w:lang w:val="en-US"/>
        </w:rPr>
        <w:t xml:space="preserve">, </w:t>
      </w:r>
      <w:r w:rsidR="00400FBC" w:rsidRPr="00424B48">
        <w:rPr>
          <w:i/>
          <w:color w:val="943634" w:themeColor="accent2" w:themeShade="BF"/>
          <w:sz w:val="24"/>
          <w:lang w:val="en-US"/>
        </w:rPr>
        <w:t>Albany Creek</w:t>
      </w:r>
      <w:r w:rsidRPr="00424B48">
        <w:rPr>
          <w:i/>
          <w:color w:val="943634" w:themeColor="accent2" w:themeShade="BF"/>
          <w:sz w:val="24"/>
          <w:lang w:val="en-US"/>
        </w:rPr>
        <w:t xml:space="preserve"> </w:t>
      </w:r>
      <w:r w:rsidR="00400FBC" w:rsidRPr="00424B48">
        <w:rPr>
          <w:i/>
          <w:color w:val="943634" w:themeColor="accent2" w:themeShade="BF"/>
          <w:sz w:val="24"/>
          <w:lang w:val="en-US"/>
        </w:rPr>
        <w:t>4035</w:t>
      </w:r>
    </w:p>
    <w:p w:rsidR="00424B48" w:rsidRPr="00424B48" w:rsidRDefault="00424B48" w:rsidP="00424B48">
      <w:pPr>
        <w:pBdr>
          <w:bottom w:val="single" w:sz="4" w:space="1" w:color="auto"/>
        </w:pBdr>
        <w:spacing w:after="0" w:line="240" w:lineRule="auto"/>
        <w:jc w:val="right"/>
        <w:rPr>
          <w:i/>
          <w:color w:val="943634" w:themeColor="accent2" w:themeShade="BF"/>
          <w:sz w:val="24"/>
          <w:lang w:val="en-US"/>
        </w:rPr>
      </w:pPr>
      <w:r w:rsidRPr="00424B48">
        <w:rPr>
          <w:i/>
          <w:color w:val="943634" w:themeColor="accent2" w:themeShade="BF"/>
          <w:sz w:val="24"/>
          <w:lang w:val="en-US"/>
        </w:rPr>
        <w:t>07 3264 3956</w:t>
      </w:r>
    </w:p>
    <w:p w:rsidR="00400FBC" w:rsidRPr="008174DE" w:rsidRDefault="00563CE6" w:rsidP="008174DE">
      <w:pPr>
        <w:pStyle w:val="Standard"/>
        <w:pBdr>
          <w:bottom w:val="single" w:sz="4" w:space="1" w:color="auto"/>
        </w:pBdr>
        <w:spacing w:after="0" w:line="240" w:lineRule="auto"/>
        <w:jc w:val="right"/>
        <w:rPr>
          <w:i/>
          <w:color w:val="943634" w:themeColor="accent2" w:themeShade="BF"/>
          <w:sz w:val="24"/>
        </w:rPr>
      </w:pPr>
      <w:hyperlink r:id="rId6" w:history="1">
        <w:r w:rsidR="00400FBC" w:rsidRPr="00424B48">
          <w:rPr>
            <w:i/>
            <w:color w:val="943634" w:themeColor="accent2" w:themeShade="BF"/>
            <w:sz w:val="24"/>
          </w:rPr>
          <w:t>cki465@gmail.com</w:t>
        </w:r>
      </w:hyperlink>
    </w:p>
    <w:p w:rsidR="00424B48" w:rsidRPr="008174DE" w:rsidRDefault="00400FBC" w:rsidP="008174DE">
      <w:pPr>
        <w:spacing w:before="240"/>
        <w:jc w:val="center"/>
        <w:rPr>
          <w:rFonts w:ascii="Century Gothic" w:hAnsi="Century Gothic"/>
          <w:b/>
          <w:i/>
          <w:color w:val="943634" w:themeColor="accent2" w:themeShade="BF"/>
          <w:sz w:val="32"/>
          <w:u w:val="single"/>
        </w:rPr>
      </w:pPr>
      <w:r w:rsidRPr="00424B48">
        <w:rPr>
          <w:rFonts w:ascii="Century Gothic" w:hAnsi="Century Gothic"/>
          <w:b/>
          <w:i/>
          <w:color w:val="943634" w:themeColor="accent2" w:themeShade="BF"/>
          <w:sz w:val="32"/>
          <w:u w:val="single"/>
        </w:rPr>
        <w:t>Employment History</w:t>
      </w:r>
    </w:p>
    <w:p w:rsidR="00400FBC" w:rsidRPr="00424B48" w:rsidRDefault="008174DE" w:rsidP="00424B4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2012-2014</w:t>
      </w:r>
      <w:r w:rsidR="00400FBC" w:rsidRPr="00424B48">
        <w:rPr>
          <w:rFonts w:ascii="Century Gothic" w:hAnsi="Century Gothic"/>
          <w:b/>
        </w:rPr>
        <w:tab/>
        <w:t>Strathpine Regional Art Gallery</w:t>
      </w:r>
      <w:r w:rsidR="00400FBC" w:rsidRPr="00424B48">
        <w:rPr>
          <w:rFonts w:ascii="Century Gothic" w:hAnsi="Century Gothic"/>
          <w:b/>
        </w:rPr>
        <w:tab/>
      </w: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 xml:space="preserve">Volunteer 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General Administrative </w:t>
      </w:r>
      <w:r w:rsidR="00424B48" w:rsidRPr="00424B48">
        <w:rPr>
          <w:rFonts w:ascii="Century Gothic" w:hAnsi="Century Gothic"/>
        </w:rPr>
        <w:t>Duties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Data collection and file maintenance 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Managing and recording sales transactions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Customer services and greeting guests</w:t>
      </w:r>
    </w:p>
    <w:p w:rsidR="00400FBC" w:rsidRPr="00424B48" w:rsidRDefault="00400FBC" w:rsidP="00424B48">
      <w:pPr>
        <w:pStyle w:val="ListParagraph"/>
        <w:spacing w:after="0"/>
        <w:ind w:left="1800"/>
        <w:rPr>
          <w:rFonts w:ascii="Century Gothic" w:hAnsi="Century Gothic"/>
        </w:rPr>
      </w:pPr>
    </w:p>
    <w:p w:rsidR="00400FBC" w:rsidRPr="00424B48" w:rsidRDefault="00424B48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>20</w:t>
      </w:r>
      <w:r w:rsidR="00400FBC" w:rsidRPr="00424B48">
        <w:rPr>
          <w:rFonts w:ascii="Century Gothic" w:hAnsi="Century Gothic"/>
          <w:b/>
        </w:rPr>
        <w:t>13</w:t>
      </w:r>
      <w:r w:rsidR="00400FBC" w:rsidRPr="00424B48">
        <w:rPr>
          <w:rFonts w:ascii="Century Gothic" w:hAnsi="Century Gothic"/>
          <w:b/>
        </w:rPr>
        <w:tab/>
      </w:r>
      <w:r w:rsidR="00400FBC" w:rsidRPr="00424B48">
        <w:rPr>
          <w:rFonts w:ascii="Century Gothic" w:hAnsi="Century Gothic"/>
          <w:b/>
        </w:rPr>
        <w:tab/>
        <w:t xml:space="preserve">Australian </w:t>
      </w:r>
      <w:r w:rsidRPr="00424B48">
        <w:rPr>
          <w:rFonts w:ascii="Century Gothic" w:hAnsi="Century Gothic"/>
          <w:b/>
        </w:rPr>
        <w:t>Electoral</w:t>
      </w:r>
      <w:r w:rsidR="00400FBC" w:rsidRPr="00424B48">
        <w:rPr>
          <w:rFonts w:ascii="Century Gothic" w:hAnsi="Century Gothic"/>
          <w:b/>
        </w:rPr>
        <w:t xml:space="preserve"> Commission</w:t>
      </w: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>Electoral Officer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Queue management 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Performing electoral duties at booth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Placing and counting votes </w:t>
      </w:r>
    </w:p>
    <w:p w:rsidR="00400FBC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Being compliant with federal electoral work guidelines </w:t>
      </w:r>
    </w:p>
    <w:p w:rsidR="008174DE" w:rsidRPr="00424B48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>2012</w:t>
      </w: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>Relaxation Centre Ashgrove</w:t>
      </w: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 xml:space="preserve">Volunteer 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Answering phone calls and making bookings</w:t>
      </w:r>
    </w:p>
    <w:p w:rsidR="00400FBC" w:rsidRPr="00424B48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>General administrative duties</w:t>
      </w:r>
    </w:p>
    <w:p w:rsidR="00400FBC" w:rsidRDefault="00400FBC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Inventory management and ordering stock </w:t>
      </w:r>
    </w:p>
    <w:p w:rsidR="008174DE" w:rsidRPr="00424B48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400FBC" w:rsidRPr="00424B48" w:rsidRDefault="00400FBC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>2012</w:t>
      </w: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</w:r>
      <w:r w:rsidR="00A2731B" w:rsidRPr="00424B48">
        <w:rPr>
          <w:rFonts w:ascii="Century Gothic" w:hAnsi="Century Gothic"/>
          <w:b/>
        </w:rPr>
        <w:t xml:space="preserve">Albany Creek Pool </w:t>
      </w:r>
    </w:p>
    <w:p w:rsidR="00A2731B" w:rsidRPr="00424B48" w:rsidRDefault="00A2731B" w:rsidP="00424B48">
      <w:pPr>
        <w:spacing w:after="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 xml:space="preserve">Swimming Instructor </w:t>
      </w:r>
    </w:p>
    <w:p w:rsidR="00A2731B" w:rsidRPr="00424B48" w:rsidRDefault="00A2731B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Teaching babies and toddlers to swim </w:t>
      </w:r>
    </w:p>
    <w:p w:rsidR="00A2731B" w:rsidRPr="00424B48" w:rsidRDefault="00A2731B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Working with Occupational Health and Safety Standards </w:t>
      </w:r>
    </w:p>
    <w:p w:rsidR="00A2731B" w:rsidRDefault="00A2731B" w:rsidP="00424B48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Educating water safety to children and parents </w:t>
      </w:r>
    </w:p>
    <w:p w:rsidR="008174DE" w:rsidRPr="00424B48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424B48" w:rsidRDefault="008174DE" w:rsidP="00424B48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>2011-2014</w:t>
      </w:r>
      <w:r>
        <w:rPr>
          <w:rFonts w:ascii="Century Gothic" w:hAnsi="Century Gothic"/>
          <w:b/>
        </w:rPr>
        <w:tab/>
        <w:t>Pastel Art Society of Australia</w:t>
      </w:r>
    </w:p>
    <w:p w:rsidR="008174DE" w:rsidRDefault="008174DE" w:rsidP="00424B4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Volunteer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Exhibition assistance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Answer phones and enquiries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Setting up artwork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Catering assistance</w:t>
      </w:r>
    </w:p>
    <w:p w:rsidR="008174DE" w:rsidRPr="008174DE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8174DE" w:rsidRDefault="008174DE" w:rsidP="00424B4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2011-2012</w:t>
      </w:r>
      <w:r>
        <w:rPr>
          <w:rFonts w:ascii="Century Gothic" w:hAnsi="Century Gothic"/>
          <w:b/>
        </w:rPr>
        <w:tab/>
        <w:t>Leukaemia Foundation</w:t>
      </w:r>
    </w:p>
    <w:p w:rsidR="008174DE" w:rsidRDefault="008174DE" w:rsidP="00424B4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Volunteer</w:t>
      </w:r>
    </w:p>
    <w:p w:rsidR="008174DE" w:rsidRDefault="008174DE" w:rsidP="008174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Door Knock Appeal</w:t>
      </w:r>
    </w:p>
    <w:p w:rsidR="008174DE" w:rsidRPr="008174DE" w:rsidRDefault="008174DE" w:rsidP="008174DE">
      <w:pPr>
        <w:pStyle w:val="ListParagraph"/>
        <w:spacing w:after="0"/>
        <w:ind w:left="1800"/>
        <w:rPr>
          <w:rFonts w:ascii="Century Gothic" w:hAnsi="Century Gothic"/>
        </w:rPr>
      </w:pPr>
    </w:p>
    <w:p w:rsidR="009867DB" w:rsidRPr="00424B48" w:rsidRDefault="00A2731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lastRenderedPageBreak/>
        <w:t>2008-2010</w:t>
      </w:r>
      <w:r w:rsidR="009867DB" w:rsidRPr="00424B48">
        <w:rPr>
          <w:rFonts w:ascii="Century Gothic" w:hAnsi="Century Gothic"/>
          <w:b/>
        </w:rPr>
        <w:t>;</w:t>
      </w:r>
      <w:r w:rsidR="00B06ECB">
        <w:rPr>
          <w:rFonts w:ascii="Century Gothic" w:hAnsi="Century Gothic"/>
          <w:b/>
        </w:rPr>
        <w:tab/>
        <w:t>Royal Brisbane Women’s Hospital – Gastroenterology Procedure Unit</w:t>
      </w:r>
    </w:p>
    <w:p w:rsidR="00A2731B" w:rsidRPr="00424B48" w:rsidRDefault="009867DB" w:rsidP="00B06ECB">
      <w:pPr>
        <w:ind w:left="1440" w:hanging="1440"/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>1979-2008</w:t>
      </w:r>
      <w:r w:rsidR="00A2731B" w:rsidRPr="00424B48">
        <w:rPr>
          <w:rFonts w:ascii="Century Gothic" w:hAnsi="Century Gothic"/>
          <w:b/>
        </w:rPr>
        <w:tab/>
      </w:r>
      <w:r w:rsidR="00B06ECB">
        <w:rPr>
          <w:rFonts w:ascii="Century Gothic" w:hAnsi="Century Gothic"/>
          <w:b/>
        </w:rPr>
        <w:t>Prince Charles Hospital -</w:t>
      </w:r>
      <w:r w:rsidR="00A2731B" w:rsidRPr="00424B48">
        <w:rPr>
          <w:rFonts w:ascii="Century Gothic" w:hAnsi="Century Gothic"/>
          <w:b/>
        </w:rPr>
        <w:t xml:space="preserve"> Cardio Thoracic Centre</w:t>
      </w:r>
    </w:p>
    <w:p w:rsidR="00A2731B" w:rsidRPr="00424B48" w:rsidRDefault="00A2731B" w:rsidP="00A2731B">
      <w:pPr>
        <w:rPr>
          <w:rFonts w:ascii="Century Gothic" w:hAnsi="Century Gothic"/>
          <w:b/>
        </w:rPr>
      </w:pPr>
      <w:r w:rsidRPr="00424B48">
        <w:rPr>
          <w:rFonts w:ascii="Century Gothic" w:hAnsi="Century Gothic"/>
          <w:b/>
        </w:rPr>
        <w:tab/>
      </w:r>
      <w:r w:rsidRPr="00424B48">
        <w:rPr>
          <w:rFonts w:ascii="Century Gothic" w:hAnsi="Century Gothic"/>
          <w:b/>
        </w:rPr>
        <w:tab/>
        <w:t xml:space="preserve">Registered Nurse </w:t>
      </w:r>
    </w:p>
    <w:p w:rsidR="002753BA" w:rsidRPr="00424B48" w:rsidRDefault="00A2731B" w:rsidP="002753B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Maintained responsibilities of CPR Resource Representative </w:t>
      </w:r>
      <w:r w:rsidR="009867DB" w:rsidRPr="00424B48">
        <w:rPr>
          <w:rFonts w:ascii="Century Gothic" w:hAnsi="Century Gothic"/>
        </w:rPr>
        <w:t>(2008-2010)</w:t>
      </w:r>
    </w:p>
    <w:p w:rsidR="00A2731B" w:rsidRPr="00424B48" w:rsidRDefault="00A2731B" w:rsidP="00A27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Care and Maintenance of Resuscitation Equipment, </w:t>
      </w:r>
      <w:r w:rsidR="002753BA" w:rsidRPr="00424B48">
        <w:rPr>
          <w:rFonts w:ascii="Century Gothic" w:hAnsi="Century Gothic"/>
        </w:rPr>
        <w:t>Training</w:t>
      </w:r>
      <w:r w:rsidRPr="00424B48">
        <w:rPr>
          <w:rFonts w:ascii="Century Gothic" w:hAnsi="Century Gothic"/>
        </w:rPr>
        <w:t xml:space="preserve"> Materials and Emergency Trolley</w:t>
      </w:r>
    </w:p>
    <w:p w:rsidR="00A2731B" w:rsidRPr="00424B48" w:rsidRDefault="009867DB" w:rsidP="00A27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Post Resuscitation Care, </w:t>
      </w:r>
      <w:proofErr w:type="spellStart"/>
      <w:r w:rsidR="00424B48">
        <w:rPr>
          <w:rFonts w:ascii="Century Gothic" w:hAnsi="Century Gothic"/>
        </w:rPr>
        <w:t>Ethico</w:t>
      </w:r>
      <w:proofErr w:type="spellEnd"/>
      <w:r w:rsidR="00424B48">
        <w:rPr>
          <w:rFonts w:ascii="Century Gothic" w:hAnsi="Century Gothic"/>
        </w:rPr>
        <w:t>-</w:t>
      </w:r>
      <w:r w:rsidR="00A2731B" w:rsidRPr="00424B48">
        <w:rPr>
          <w:rFonts w:ascii="Century Gothic" w:hAnsi="Century Gothic"/>
        </w:rPr>
        <w:t>Legal Con</w:t>
      </w:r>
      <w:r w:rsidR="002753BA" w:rsidRPr="00424B48">
        <w:rPr>
          <w:rFonts w:ascii="Century Gothic" w:hAnsi="Century Gothic"/>
        </w:rPr>
        <w:t>siderations and Risk Management</w:t>
      </w:r>
    </w:p>
    <w:p w:rsidR="009867DB" w:rsidRPr="00424B48" w:rsidRDefault="009867DB" w:rsidP="00A27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Exceptional Patient advocate </w:t>
      </w:r>
    </w:p>
    <w:p w:rsidR="009867DB" w:rsidRPr="00424B48" w:rsidRDefault="009867DB" w:rsidP="00A27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>Performing admissions and discharges and assisting in procedures alone and within a team environment</w:t>
      </w:r>
    </w:p>
    <w:p w:rsidR="00424B48" w:rsidRPr="008174DE" w:rsidRDefault="009867DB" w:rsidP="008174D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Performing resuscitations, assisting in intubations and problem loving for positive patient outcomes </w:t>
      </w:r>
    </w:p>
    <w:p w:rsidR="009867DB" w:rsidRPr="00424B48" w:rsidRDefault="009867DB" w:rsidP="00424B48">
      <w:pPr>
        <w:jc w:val="center"/>
        <w:rPr>
          <w:rFonts w:ascii="Century Gothic" w:hAnsi="Century Gothic"/>
          <w:b/>
          <w:i/>
          <w:color w:val="943634" w:themeColor="accent2" w:themeShade="BF"/>
          <w:sz w:val="32"/>
          <w:szCs w:val="32"/>
          <w:u w:val="single"/>
        </w:rPr>
      </w:pPr>
      <w:r w:rsidRPr="00424B48">
        <w:rPr>
          <w:rFonts w:ascii="Century Gothic" w:hAnsi="Century Gothic"/>
          <w:b/>
          <w:i/>
          <w:color w:val="943634" w:themeColor="accent2" w:themeShade="BF"/>
          <w:sz w:val="32"/>
          <w:szCs w:val="32"/>
          <w:u w:val="single"/>
        </w:rPr>
        <w:t>Qualification and Training</w:t>
      </w:r>
    </w:p>
    <w:p w:rsidR="00424B48" w:rsidRPr="00424B48" w:rsidRDefault="00424B48" w:rsidP="00424B48">
      <w:pPr>
        <w:spacing w:after="0"/>
        <w:jc w:val="center"/>
        <w:rPr>
          <w:rFonts w:ascii="Century Gothic" w:hAnsi="Century Gothic"/>
          <w:i/>
          <w:sz w:val="28"/>
        </w:rPr>
      </w:pPr>
    </w:p>
    <w:p w:rsidR="009867DB" w:rsidRP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2013</w:t>
      </w:r>
      <w:r w:rsidRPr="00424B48">
        <w:rPr>
          <w:rFonts w:ascii="Century Gothic" w:hAnsi="Century Gothic"/>
        </w:rPr>
        <w:t xml:space="preserve"> 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Certificate IV Training and Assessment </w:t>
      </w:r>
    </w:p>
    <w:p w:rsid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2012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Certificate in Swim Teaching and Water Safety  </w:t>
      </w:r>
    </w:p>
    <w:p w:rsidR="009867DB" w:rsidRPr="00424B48" w:rsidRDefault="009867DB" w:rsidP="00424B48">
      <w:pPr>
        <w:spacing w:after="0"/>
        <w:ind w:left="720" w:firstLine="720"/>
        <w:rPr>
          <w:rFonts w:ascii="Century Gothic" w:hAnsi="Century Gothic"/>
        </w:rPr>
      </w:pPr>
      <w:r w:rsidRPr="00424B48">
        <w:rPr>
          <w:rFonts w:ascii="Century Gothic" w:hAnsi="Century Gothic"/>
        </w:rPr>
        <w:t>(</w:t>
      </w:r>
      <w:proofErr w:type="spellStart"/>
      <w:r w:rsidRPr="00424B48">
        <w:rPr>
          <w:rFonts w:ascii="Century Gothic" w:hAnsi="Century Gothic"/>
        </w:rPr>
        <w:t>Austswim</w:t>
      </w:r>
      <w:proofErr w:type="spellEnd"/>
      <w:r w:rsidRPr="00424B48">
        <w:rPr>
          <w:rFonts w:ascii="Century Gothic" w:hAnsi="Century Gothic"/>
        </w:rPr>
        <w:t>)</w:t>
      </w:r>
    </w:p>
    <w:p w:rsid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2000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Bachelor of Nursing- Post Graduate Competency </w:t>
      </w:r>
    </w:p>
    <w:p w:rsidR="009867DB" w:rsidRPr="00424B48" w:rsidRDefault="009867DB" w:rsidP="00424B48">
      <w:pPr>
        <w:spacing w:after="0"/>
        <w:ind w:left="720" w:firstLine="720"/>
        <w:rPr>
          <w:rFonts w:ascii="Century Gothic" w:hAnsi="Century Gothic"/>
        </w:rPr>
      </w:pPr>
      <w:r w:rsidRPr="00424B48">
        <w:rPr>
          <w:rFonts w:ascii="Century Gothic" w:hAnsi="Century Gothic"/>
        </w:rPr>
        <w:t>(Australian Catholic University)</w:t>
      </w:r>
    </w:p>
    <w:p w:rsid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1988</w:t>
      </w:r>
      <w:r w:rsidRPr="00424B48">
        <w:rPr>
          <w:rFonts w:ascii="Century Gothic" w:hAnsi="Century Gothic"/>
        </w:rPr>
        <w:t xml:space="preserve"> 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Coronary Care Course </w:t>
      </w:r>
    </w:p>
    <w:p w:rsidR="009867DB" w:rsidRPr="00424B48" w:rsidRDefault="009867DB" w:rsidP="00424B48">
      <w:pPr>
        <w:spacing w:after="0"/>
        <w:ind w:left="720" w:firstLine="720"/>
        <w:rPr>
          <w:rFonts w:ascii="Century Gothic" w:hAnsi="Century Gothic"/>
        </w:rPr>
      </w:pPr>
      <w:r w:rsidRPr="00424B48">
        <w:rPr>
          <w:rFonts w:ascii="Century Gothic" w:hAnsi="Century Gothic"/>
        </w:rPr>
        <w:t>(Prince Charles Hospital)</w:t>
      </w:r>
    </w:p>
    <w:p w:rsidR="00424B48" w:rsidRDefault="009867DB" w:rsidP="00424B48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1975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 xml:space="preserve">Cardio Thoracic Course </w:t>
      </w:r>
    </w:p>
    <w:p w:rsidR="009867DB" w:rsidRPr="00424B48" w:rsidRDefault="009867DB" w:rsidP="00424B48">
      <w:pPr>
        <w:spacing w:after="0"/>
        <w:ind w:left="720" w:firstLine="720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(Prince Charles Hospital) </w:t>
      </w:r>
    </w:p>
    <w:p w:rsidR="008174DE" w:rsidRPr="00182B30" w:rsidRDefault="009867DB" w:rsidP="00182B30">
      <w:pPr>
        <w:spacing w:after="0"/>
        <w:rPr>
          <w:rFonts w:ascii="Century Gothic" w:hAnsi="Century Gothic"/>
        </w:rPr>
      </w:pPr>
      <w:r w:rsidRPr="00424B48">
        <w:rPr>
          <w:rFonts w:ascii="Century Gothic" w:hAnsi="Century Gothic"/>
          <w:b/>
        </w:rPr>
        <w:t>1973</w:t>
      </w:r>
      <w:r w:rsidRPr="00424B48">
        <w:rPr>
          <w:rFonts w:ascii="Century Gothic" w:hAnsi="Century Gothic"/>
        </w:rPr>
        <w:tab/>
      </w:r>
      <w:r w:rsidRPr="00424B48">
        <w:rPr>
          <w:rFonts w:ascii="Century Gothic" w:hAnsi="Century Gothic"/>
        </w:rPr>
        <w:tab/>
        <w:t>Completed Registered Nurse Training (Royal Brisbane Hospital)</w:t>
      </w:r>
    </w:p>
    <w:p w:rsidR="00424B48" w:rsidRPr="008174DE" w:rsidRDefault="009867DB" w:rsidP="008174DE">
      <w:pPr>
        <w:spacing w:before="240"/>
        <w:jc w:val="center"/>
        <w:rPr>
          <w:rFonts w:ascii="Century Gothic" w:hAnsi="Century Gothic"/>
          <w:b/>
          <w:i/>
          <w:color w:val="943634" w:themeColor="accent2" w:themeShade="BF"/>
          <w:sz w:val="28"/>
          <w:u w:val="single"/>
        </w:rPr>
      </w:pPr>
      <w:r w:rsidRPr="00424B48">
        <w:rPr>
          <w:rFonts w:ascii="Century Gothic" w:hAnsi="Century Gothic"/>
          <w:b/>
          <w:i/>
          <w:color w:val="943634" w:themeColor="accent2" w:themeShade="BF"/>
          <w:sz w:val="32"/>
          <w:u w:val="single"/>
        </w:rPr>
        <w:t>Other</w:t>
      </w:r>
      <w:r w:rsidRPr="00424B48">
        <w:rPr>
          <w:rFonts w:ascii="Century Gothic" w:hAnsi="Century Gothic"/>
          <w:b/>
          <w:i/>
          <w:color w:val="943634" w:themeColor="accent2" w:themeShade="BF"/>
          <w:sz w:val="28"/>
          <w:u w:val="single"/>
        </w:rPr>
        <w:t xml:space="preserve"> </w:t>
      </w:r>
      <w:r w:rsidRPr="00424B48">
        <w:rPr>
          <w:rFonts w:ascii="Century Gothic" w:hAnsi="Century Gothic"/>
          <w:b/>
          <w:i/>
          <w:color w:val="943634" w:themeColor="accent2" w:themeShade="BF"/>
          <w:sz w:val="32"/>
          <w:u w:val="single"/>
        </w:rPr>
        <w:t>Qualifications</w:t>
      </w:r>
    </w:p>
    <w:p w:rsidR="009867DB" w:rsidRPr="00424B48" w:rsidRDefault="009867DB" w:rsidP="00424B48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Current Positive Notice (Blue Card) for working with Children </w:t>
      </w:r>
    </w:p>
    <w:p w:rsidR="00424B48" w:rsidRPr="00424B48" w:rsidRDefault="00424B48" w:rsidP="00424B48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Current Open Driver’s License </w:t>
      </w:r>
    </w:p>
    <w:p w:rsidR="008174DE" w:rsidRPr="00182B30" w:rsidRDefault="00424B48" w:rsidP="00182B30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 w:rsidRPr="00424B48">
        <w:rPr>
          <w:rFonts w:ascii="Century Gothic" w:hAnsi="Century Gothic"/>
        </w:rPr>
        <w:t xml:space="preserve">Current First Aid Certificate- ‘Perform CPR’ </w:t>
      </w:r>
    </w:p>
    <w:p w:rsidR="008174DE" w:rsidRDefault="008174DE" w:rsidP="00182B30">
      <w:pPr>
        <w:pStyle w:val="ListParagraph"/>
        <w:spacing w:before="240" w:line="360" w:lineRule="auto"/>
        <w:ind w:left="360"/>
        <w:jc w:val="center"/>
        <w:rPr>
          <w:rFonts w:ascii="Century Gothic" w:hAnsi="Century Gothic"/>
          <w:b/>
          <w:i/>
          <w:color w:val="943634" w:themeColor="accent2" w:themeShade="BF"/>
          <w:sz w:val="32"/>
          <w:szCs w:val="32"/>
          <w:u w:val="single"/>
        </w:rPr>
      </w:pPr>
      <w:r>
        <w:rPr>
          <w:rFonts w:ascii="Century Gothic" w:hAnsi="Century Gothic"/>
          <w:b/>
          <w:i/>
          <w:color w:val="943634" w:themeColor="accent2" w:themeShade="BF"/>
          <w:sz w:val="32"/>
          <w:szCs w:val="32"/>
          <w:u w:val="single"/>
        </w:rPr>
        <w:t>Referee</w:t>
      </w:r>
    </w:p>
    <w:p w:rsidR="00182B30" w:rsidRDefault="00182B30" w:rsidP="00182B30">
      <w:pPr>
        <w:pStyle w:val="ListParagraph"/>
        <w:spacing w:before="240" w:line="360" w:lineRule="auto"/>
        <w:ind w:left="360"/>
        <w:rPr>
          <w:rFonts w:ascii="Century Gothic" w:hAnsi="Century Gothic"/>
        </w:rPr>
        <w:sectPr w:rsidR="00182B30" w:rsidSect="00424B48"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182B30" w:rsidRDefault="008174DE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Mrs Julie Moore </w:t>
      </w:r>
    </w:p>
    <w:p w:rsidR="008174DE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Prince Charles Hospital</w:t>
      </w:r>
    </w:p>
    <w:p w:rsidR="00182B30" w:rsidRDefault="008174DE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P:  </w:t>
      </w:r>
      <w:r w:rsidR="00182B30">
        <w:rPr>
          <w:rFonts w:ascii="Century Gothic" w:hAnsi="Century Gothic"/>
        </w:rPr>
        <w:t>(07) 3353 564</w:t>
      </w:r>
    </w:p>
    <w:p w:rsidR="008174DE" w:rsidRDefault="008174DE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E:  </w:t>
      </w:r>
      <w:r w:rsidR="00182B30" w:rsidRPr="00182B30">
        <w:rPr>
          <w:rFonts w:ascii="Century Gothic" w:hAnsi="Century Gothic"/>
        </w:rPr>
        <w:t>juliemoore007@gmail.com</w:t>
      </w: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Dr Peter </w:t>
      </w:r>
      <w:proofErr w:type="spellStart"/>
      <w:r>
        <w:rPr>
          <w:rFonts w:ascii="Century Gothic" w:hAnsi="Century Gothic"/>
        </w:rPr>
        <w:t>Polhner</w:t>
      </w:r>
      <w:proofErr w:type="spellEnd"/>
    </w:p>
    <w:p w:rsidR="00182B30" w:rsidRDefault="00182B30" w:rsidP="00182B30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Prince Charles Hospital</w:t>
      </w:r>
    </w:p>
    <w:p w:rsidR="00182B30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P: (07) 3264 1492</w:t>
      </w:r>
    </w:p>
    <w:p w:rsidR="00182B30" w:rsidRPr="008174DE" w:rsidRDefault="00182B30" w:rsidP="008174DE">
      <w:pPr>
        <w:pStyle w:val="ListParagraph"/>
        <w:spacing w:line="360" w:lineRule="auto"/>
        <w:ind w:left="360"/>
        <w:rPr>
          <w:rFonts w:ascii="Century Gothic" w:hAnsi="Century Gothic"/>
        </w:rPr>
      </w:pPr>
    </w:p>
    <w:sectPr w:rsidR="00182B30" w:rsidRPr="008174DE" w:rsidSect="00182B30">
      <w:type w:val="continuous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iondi">
    <w:panose1 w:val="02000505030000020004"/>
    <w:charset w:val="00"/>
    <w:family w:val="auto"/>
    <w:pitch w:val="variable"/>
    <w:sig w:usb0="8000002F" w:usb1="0000004A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2306"/>
    <w:multiLevelType w:val="hybridMultilevel"/>
    <w:tmpl w:val="C18C8C2C"/>
    <w:lvl w:ilvl="0" w:tplc="B00ADF30">
      <w:start w:val="20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8A429D"/>
    <w:multiLevelType w:val="hybridMultilevel"/>
    <w:tmpl w:val="93D25A08"/>
    <w:lvl w:ilvl="0" w:tplc="B00ADF30">
      <w:start w:val="201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1A682F7E"/>
    <w:multiLevelType w:val="hybridMultilevel"/>
    <w:tmpl w:val="4406F43C"/>
    <w:lvl w:ilvl="0" w:tplc="B00ADF30">
      <w:start w:val="20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36D34"/>
    <w:multiLevelType w:val="hybridMultilevel"/>
    <w:tmpl w:val="60EEEE8E"/>
    <w:lvl w:ilvl="0" w:tplc="B00ADF30">
      <w:start w:val="201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323961C8"/>
    <w:multiLevelType w:val="hybridMultilevel"/>
    <w:tmpl w:val="68504512"/>
    <w:lvl w:ilvl="0" w:tplc="1C240288">
      <w:start w:val="20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4A96CE8"/>
    <w:multiLevelType w:val="hybridMultilevel"/>
    <w:tmpl w:val="BEBE0A18"/>
    <w:lvl w:ilvl="0" w:tplc="B00ADF30">
      <w:start w:val="20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BC"/>
    <w:rsid w:val="00182B30"/>
    <w:rsid w:val="002753BA"/>
    <w:rsid w:val="00400FBC"/>
    <w:rsid w:val="00424B48"/>
    <w:rsid w:val="00563CE6"/>
    <w:rsid w:val="008174DE"/>
    <w:rsid w:val="009867DB"/>
    <w:rsid w:val="00A2731B"/>
    <w:rsid w:val="00B06ECB"/>
    <w:rsid w:val="00F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0FBC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ListParagraph">
    <w:name w:val="List Paragraph"/>
    <w:basedOn w:val="Normal"/>
    <w:uiPriority w:val="34"/>
    <w:qFormat/>
    <w:rsid w:val="00400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B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0FBC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ListParagraph">
    <w:name w:val="List Paragraph"/>
    <w:basedOn w:val="Normal"/>
    <w:uiPriority w:val="34"/>
    <w:qFormat/>
    <w:rsid w:val="00400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ki4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Karingal Inc.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Morgan</dc:creator>
  <cp:lastModifiedBy>Ray Morgan</cp:lastModifiedBy>
  <cp:revision>2</cp:revision>
  <dcterms:created xsi:type="dcterms:W3CDTF">2014-04-14T05:31:00Z</dcterms:created>
  <dcterms:modified xsi:type="dcterms:W3CDTF">2014-04-14T05:31:00Z</dcterms:modified>
</cp:coreProperties>
</file>