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D7" w:rsidRPr="00B527D7" w:rsidRDefault="00A6652F" w:rsidP="00B527D7">
      <w:pPr>
        <w:keepNext/>
        <w:shd w:val="clear" w:color="auto" w:fill="FFFFFF"/>
        <w:spacing w:after="0" w:line="262" w:lineRule="atLeast"/>
        <w:outlineLvl w:val="1"/>
        <w:rPr>
          <w:rFonts w:ascii="Tahoma" w:eastAsia="Times New Roman" w:hAnsi="Tahoma" w:cs="Tahoma"/>
          <w:iCs/>
          <w:lang w:val="en-US"/>
        </w:rPr>
      </w:pPr>
      <w:r>
        <w:rPr>
          <w:rFonts w:ascii="Tahoma" w:eastAsia="Times New Roman" w:hAnsi="Tahoma" w:cs="Tahoma"/>
          <w:b/>
          <w:iCs/>
          <w:lang w:val="en-US"/>
        </w:rPr>
        <w:t>12</w:t>
      </w:r>
      <w:bookmarkStart w:id="0" w:name="_GoBack"/>
      <w:bookmarkEnd w:id="0"/>
      <w:r w:rsidR="00B527D7" w:rsidRPr="00B527D7">
        <w:rPr>
          <w:rFonts w:ascii="Tahoma" w:eastAsia="Times New Roman" w:hAnsi="Tahoma" w:cs="Tahoma"/>
          <w:b/>
          <w:iCs/>
          <w:lang w:val="en-US"/>
        </w:rPr>
        <w:t>/02/2014</w:t>
      </w:r>
      <w:r w:rsidR="005E0D12">
        <w:rPr>
          <w:rFonts w:ascii="Tahoma" w:eastAsia="Times New Roman" w:hAnsi="Tahoma" w:cs="Tahoma"/>
          <w:iCs/>
          <w:lang w:val="en-US"/>
        </w:rPr>
        <w:tab/>
      </w:r>
      <w:r w:rsidR="005E0D12">
        <w:rPr>
          <w:rFonts w:ascii="Tahoma" w:eastAsia="Times New Roman" w:hAnsi="Tahoma" w:cs="Tahoma"/>
          <w:iCs/>
          <w:lang w:val="en-US"/>
        </w:rPr>
        <w:tab/>
      </w:r>
      <w:r w:rsidR="005E0D12">
        <w:rPr>
          <w:rFonts w:ascii="Tahoma" w:eastAsia="Times New Roman" w:hAnsi="Tahoma" w:cs="Tahoma"/>
          <w:iCs/>
          <w:lang w:val="en-US"/>
        </w:rPr>
        <w:tab/>
      </w:r>
      <w:r w:rsidR="005E0D12">
        <w:rPr>
          <w:rFonts w:ascii="Tahoma" w:eastAsia="Times New Roman" w:hAnsi="Tahoma" w:cs="Tahoma"/>
          <w:iCs/>
          <w:lang w:val="en-US"/>
        </w:rPr>
        <w:tab/>
      </w:r>
      <w:r w:rsidR="005E0D12">
        <w:rPr>
          <w:rFonts w:ascii="Tahoma" w:eastAsia="Times New Roman" w:hAnsi="Tahoma" w:cs="Tahoma"/>
          <w:iCs/>
          <w:lang w:val="en-US"/>
        </w:rPr>
        <w:tab/>
      </w:r>
      <w:r w:rsidR="005E0D12">
        <w:rPr>
          <w:rFonts w:ascii="Tahoma" w:eastAsia="Times New Roman" w:hAnsi="Tahoma" w:cs="Tahoma"/>
          <w:iCs/>
          <w:lang w:val="en-US"/>
        </w:rPr>
        <w:tab/>
      </w:r>
      <w:r w:rsidR="005E0D12">
        <w:rPr>
          <w:rFonts w:ascii="Tahoma" w:eastAsia="Times New Roman" w:hAnsi="Tahoma" w:cs="Tahoma"/>
          <w:iCs/>
          <w:lang w:val="en-US"/>
        </w:rPr>
        <w:tab/>
        <w:t xml:space="preserve">               </w:t>
      </w:r>
      <w:r w:rsidR="00B527D7" w:rsidRPr="00B527D7">
        <w:rPr>
          <w:rFonts w:ascii="Tahoma" w:eastAsia="Times New Roman" w:hAnsi="Tahoma" w:cs="Tahoma"/>
          <w:b/>
          <w:iCs/>
          <w:lang w:val="en-US"/>
        </w:rPr>
        <w:t>Marcus Cook</w:t>
      </w:r>
    </w:p>
    <w:p w:rsidR="00B527D7" w:rsidRPr="00B527D7" w:rsidRDefault="005E0D12" w:rsidP="005E0D12">
      <w:pPr>
        <w:shd w:val="clear" w:color="auto" w:fill="FFFFFF"/>
        <w:spacing w:after="0" w:line="262" w:lineRule="atLeast"/>
        <w:ind w:left="5040" w:firstLine="720"/>
        <w:rPr>
          <w:rFonts w:ascii="Tahoma" w:eastAsia="Times New Roman" w:hAnsi="Tahoma" w:cs="Tahoma"/>
        </w:rPr>
      </w:pPr>
      <w:r>
        <w:rPr>
          <w:rFonts w:ascii="Tahoma" w:eastAsia="Times New Roman" w:hAnsi="Tahoma" w:cs="Tahoma"/>
        </w:rPr>
        <w:t xml:space="preserve">               </w:t>
      </w:r>
      <w:r w:rsidR="00B527D7" w:rsidRPr="00B527D7">
        <w:rPr>
          <w:rFonts w:ascii="Tahoma" w:eastAsia="Times New Roman" w:hAnsi="Tahoma" w:cs="Tahoma"/>
        </w:rPr>
        <w:t>0416 151 347</w:t>
      </w:r>
    </w:p>
    <w:p w:rsidR="00B527D7" w:rsidRPr="00B527D7" w:rsidRDefault="005E0D12" w:rsidP="005E0D12">
      <w:pPr>
        <w:shd w:val="clear" w:color="auto" w:fill="FFFFFF"/>
        <w:spacing w:after="0" w:line="262" w:lineRule="atLeast"/>
        <w:jc w:val="center"/>
        <w:rPr>
          <w:rFonts w:ascii="Tahoma" w:eastAsia="Times New Roman" w:hAnsi="Tahoma" w:cs="Tahoma"/>
        </w:rPr>
      </w:pPr>
      <w:r>
        <w:rPr>
          <w:rFonts w:ascii="Tahoma" w:eastAsia="Times New Roman" w:hAnsi="Tahoma" w:cs="Tahoma"/>
        </w:rPr>
        <w:t xml:space="preserve">                                                                          </w:t>
      </w:r>
      <w:r w:rsidR="00B527D7" w:rsidRPr="00B527D7">
        <w:rPr>
          <w:rFonts w:ascii="Tahoma" w:eastAsia="Times New Roman" w:hAnsi="Tahoma" w:cs="Tahoma"/>
        </w:rPr>
        <w:t>12</w:t>
      </w:r>
      <w:r>
        <w:rPr>
          <w:rFonts w:ascii="Tahoma" w:eastAsia="Times New Roman" w:hAnsi="Tahoma" w:cs="Tahoma"/>
        </w:rPr>
        <w:t xml:space="preserve"> </w:t>
      </w:r>
      <w:r w:rsidR="00B527D7" w:rsidRPr="00B527D7">
        <w:rPr>
          <w:rFonts w:ascii="Tahoma" w:eastAsia="Times New Roman" w:hAnsi="Tahoma" w:cs="Tahoma"/>
        </w:rPr>
        <w:t>/ 25-27 Canterbury Rd</w:t>
      </w:r>
    </w:p>
    <w:p w:rsidR="00B527D7" w:rsidRPr="00B527D7" w:rsidRDefault="00B527D7" w:rsidP="005E0D12">
      <w:pPr>
        <w:shd w:val="clear" w:color="auto" w:fill="FFFFFF"/>
        <w:spacing w:after="0" w:line="262" w:lineRule="atLeast"/>
        <w:ind w:left="4320" w:firstLine="720"/>
        <w:jc w:val="center"/>
        <w:rPr>
          <w:rFonts w:ascii="Tahoma" w:eastAsia="Times New Roman" w:hAnsi="Tahoma" w:cs="Tahoma"/>
        </w:rPr>
      </w:pPr>
      <w:r w:rsidRPr="00B527D7">
        <w:rPr>
          <w:rFonts w:ascii="Tahoma" w:eastAsia="Times New Roman" w:hAnsi="Tahoma" w:cs="Tahoma"/>
        </w:rPr>
        <w:t xml:space="preserve">Montrose 3765 VIC </w:t>
      </w:r>
      <w:r w:rsidRPr="00B527D7">
        <w:rPr>
          <w:rFonts w:ascii="Tahoma" w:eastAsia="Times New Roman" w:hAnsi="Tahoma" w:cs="Tahoma"/>
        </w:rPr>
        <w:br/>
      </w:r>
      <w:r w:rsidR="005E0D12">
        <w:rPr>
          <w:rFonts w:ascii="Times New Roman" w:eastAsia="Times New Roman" w:hAnsi="Times New Roman" w:cs="Times New Roman"/>
          <w:sz w:val="24"/>
          <w:szCs w:val="24"/>
        </w:rPr>
        <w:t xml:space="preserve">                                      </w:t>
      </w:r>
      <w:hyperlink r:id="rId6" w:history="1">
        <w:r w:rsidRPr="00B527D7">
          <w:rPr>
            <w:rFonts w:ascii="Tahoma" w:eastAsia="Times New Roman" w:hAnsi="Tahoma" w:cs="Tahoma"/>
            <w:color w:val="0000FF" w:themeColor="hyperlink"/>
            <w:u w:val="single"/>
          </w:rPr>
          <w:t>cook.marcus.s@edumail.vic.gov.au</w:t>
        </w:r>
      </w:hyperlink>
    </w:p>
    <w:p w:rsidR="00B527D7" w:rsidRPr="00B527D7" w:rsidRDefault="00B527D7" w:rsidP="00B527D7">
      <w:pPr>
        <w:keepNext/>
        <w:shd w:val="clear" w:color="auto" w:fill="FFFFFF"/>
        <w:spacing w:after="0" w:line="262" w:lineRule="atLeast"/>
        <w:outlineLvl w:val="1"/>
        <w:rPr>
          <w:rFonts w:ascii="Tahoma" w:eastAsia="Times New Roman" w:hAnsi="Tahoma" w:cs="Tahoma"/>
          <w:iCs/>
          <w:lang w:val="en-US"/>
        </w:rPr>
      </w:pPr>
      <w:r w:rsidRPr="00B527D7">
        <w:rPr>
          <w:rFonts w:ascii="Tahoma" w:eastAsia="Times New Roman" w:hAnsi="Tahoma" w:cs="Tahoma"/>
          <w:bCs/>
          <w:lang w:val="en-US" w:eastAsia="en-AU"/>
        </w:rPr>
        <w:t>Australia Wide First Aid</w:t>
      </w:r>
    </w:p>
    <w:p w:rsidR="00B527D7" w:rsidRPr="00B527D7" w:rsidRDefault="00B527D7" w:rsidP="00B527D7">
      <w:pPr>
        <w:shd w:val="clear" w:color="auto" w:fill="FFFFFF"/>
        <w:spacing w:after="0" w:line="262" w:lineRule="atLeast"/>
        <w:rPr>
          <w:rFonts w:ascii="Tahoma" w:eastAsia="Times New Roman" w:hAnsi="Tahoma" w:cs="Tahoma"/>
        </w:rPr>
      </w:pPr>
      <w:r w:rsidRPr="00B527D7">
        <w:rPr>
          <w:rFonts w:ascii="Tahoma" w:eastAsia="Times New Roman" w:hAnsi="Tahoma" w:cs="Tahoma"/>
        </w:rPr>
        <w:t xml:space="preserve">Level 3, 123 Queen Street, </w:t>
      </w:r>
    </w:p>
    <w:p w:rsidR="00B527D7" w:rsidRPr="00B527D7" w:rsidRDefault="00B527D7" w:rsidP="00B527D7">
      <w:pPr>
        <w:shd w:val="clear" w:color="auto" w:fill="FFFFFF"/>
        <w:spacing w:after="0" w:line="262" w:lineRule="atLeast"/>
        <w:rPr>
          <w:rFonts w:ascii="Tahoma" w:eastAsia="Times New Roman" w:hAnsi="Tahoma" w:cs="Tahoma"/>
          <w:color w:val="000000"/>
        </w:rPr>
      </w:pPr>
      <w:r w:rsidRPr="00B527D7">
        <w:rPr>
          <w:rFonts w:ascii="Tahoma" w:eastAsia="Times New Roman" w:hAnsi="Tahoma" w:cs="Tahoma"/>
        </w:rPr>
        <w:t>Melbourne VIC 3000</w:t>
      </w:r>
      <w:r w:rsidRPr="00B527D7">
        <w:rPr>
          <w:rFonts w:ascii="Tahoma" w:eastAsia="Times New Roman" w:hAnsi="Tahoma" w:cs="Tahoma"/>
          <w:color w:val="000000"/>
        </w:rPr>
        <w:br/>
      </w:r>
    </w:p>
    <w:p w:rsidR="00B527D7" w:rsidRPr="00B527D7" w:rsidRDefault="00B527D7" w:rsidP="00B527D7">
      <w:pPr>
        <w:shd w:val="clear" w:color="auto" w:fill="FFFFFF"/>
        <w:spacing w:after="0" w:line="262" w:lineRule="atLeast"/>
        <w:rPr>
          <w:rFonts w:ascii="Tahoma" w:eastAsia="Times New Roman" w:hAnsi="Tahoma" w:cs="Tahoma"/>
          <w:color w:val="000000"/>
        </w:rPr>
      </w:pPr>
      <w:r w:rsidRPr="00B527D7">
        <w:rPr>
          <w:rFonts w:ascii="Tahoma" w:eastAsia="Times New Roman" w:hAnsi="Tahoma" w:cs="Tahoma"/>
          <w:color w:val="000000"/>
        </w:rPr>
        <w:t xml:space="preserve">To whom it may concern, </w:t>
      </w:r>
    </w:p>
    <w:p w:rsidR="00B527D7" w:rsidRPr="00B527D7" w:rsidRDefault="00B527D7" w:rsidP="00B527D7">
      <w:pPr>
        <w:shd w:val="clear" w:color="auto" w:fill="FFFFFF"/>
        <w:spacing w:before="100" w:beforeAutospacing="1" w:after="100" w:afterAutospacing="1" w:line="262" w:lineRule="atLeast"/>
        <w:jc w:val="center"/>
        <w:rPr>
          <w:rFonts w:ascii="Tahoma" w:eastAsia="Times New Roman" w:hAnsi="Tahoma" w:cs="Tahoma"/>
          <w:b/>
          <w:lang w:eastAsia="en-AU"/>
        </w:rPr>
      </w:pPr>
      <w:r w:rsidRPr="00B527D7">
        <w:rPr>
          <w:rFonts w:ascii="Tahoma" w:eastAsia="SimHei" w:hAnsi="Tahoma" w:cs="Tahoma"/>
          <w:b/>
          <w:bCs/>
          <w:lang w:eastAsia="en-AU"/>
        </w:rPr>
        <w:t xml:space="preserve">Re: </w:t>
      </w:r>
      <w:r w:rsidRPr="00B527D7">
        <w:rPr>
          <w:rFonts w:ascii="Tahoma" w:eastAsia="SimHei" w:hAnsi="Tahoma" w:cs="Tahoma"/>
          <w:bCs/>
          <w:lang w:eastAsia="en-AU"/>
        </w:rPr>
        <w:t>First Aid - Trainer / Assessor (Casual)</w:t>
      </w:r>
    </w:p>
    <w:p w:rsidR="00B527D7" w:rsidRPr="00B527D7" w:rsidRDefault="00B527D7" w:rsidP="009949BA">
      <w:pPr>
        <w:shd w:val="clear" w:color="auto" w:fill="FFFFFF"/>
        <w:spacing w:before="100" w:beforeAutospacing="1" w:after="100" w:afterAutospacing="1" w:line="262" w:lineRule="atLeast"/>
        <w:jc w:val="both"/>
        <w:rPr>
          <w:rFonts w:ascii="Tahoma" w:eastAsia="Times New Roman" w:hAnsi="Tahoma" w:cs="Tahoma"/>
        </w:rPr>
      </w:pPr>
      <w:r w:rsidRPr="00B527D7">
        <w:rPr>
          <w:rFonts w:ascii="Tahoma" w:eastAsia="Times New Roman" w:hAnsi="Tahoma" w:cs="Tahoma"/>
        </w:rPr>
        <w:t xml:space="preserve">It is with great enthusiasm that I welcome the opportunity to apply for the position of </w:t>
      </w:r>
      <w:r w:rsidRPr="00B527D7">
        <w:rPr>
          <w:rFonts w:ascii="Tahoma" w:eastAsia="SimHei" w:hAnsi="Tahoma" w:cs="Tahoma"/>
          <w:bCs/>
          <w:lang w:eastAsia="en-AU"/>
        </w:rPr>
        <w:t xml:space="preserve">First Aid - Trainer / Assessor (Casual) </w:t>
      </w:r>
      <w:r w:rsidRPr="00B527D7">
        <w:rPr>
          <w:rFonts w:ascii="Tahoma" w:eastAsia="Times New Roman" w:hAnsi="Tahoma" w:cs="Tahoma"/>
        </w:rPr>
        <w:t xml:space="preserve">as advertised on the Australian Wide First Aid website. Currently I teach at Upper Yarra Secondary College and I possess a particular passion for the subjects Biology, Science, Geography and delivering </w:t>
      </w:r>
      <w:r w:rsidR="009949BA">
        <w:rPr>
          <w:rFonts w:ascii="Tahoma" w:eastAsia="Times New Roman" w:hAnsi="Tahoma" w:cs="Tahoma"/>
        </w:rPr>
        <w:t xml:space="preserve">the </w:t>
      </w:r>
      <w:r w:rsidRPr="00B527D7">
        <w:rPr>
          <w:rFonts w:ascii="Tahoma" w:eastAsia="Times New Roman" w:hAnsi="Tahoma" w:cs="Tahoma"/>
        </w:rPr>
        <w:t xml:space="preserve">Duke of Edinburgh Award. </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 xml:space="preserve">A positive and motivated teacher, I am committed to providing students with a dynamic, creative and interesting learning environment in which students can grow and develop. Recently I completed a Certificate IV in workplace training and assessment and I thrive on the latest resources and developments within the teaching industry. </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 xml:space="preserve">My passion for First Aid stems from my previous experience working as a Park Ranger based in remote locations around the world. I was often the only “first aider” and I took this responsibility very seriously.   </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Whilst</w:t>
      </w:r>
      <w:r w:rsidR="009949BA">
        <w:rPr>
          <w:rFonts w:ascii="Tahoma" w:eastAsia="Times New Roman" w:hAnsi="Tahoma" w:cs="Tahoma"/>
          <w:lang w:eastAsia="en-AU"/>
        </w:rPr>
        <w:t xml:space="preserve"> </w:t>
      </w:r>
      <w:r w:rsidRPr="00B527D7">
        <w:rPr>
          <w:rFonts w:ascii="Tahoma" w:eastAsia="Times New Roman" w:hAnsi="Tahoma" w:cs="Tahoma"/>
          <w:lang w:eastAsia="en-AU"/>
        </w:rPr>
        <w:t>working as a Teacher and Park Ranger</w:t>
      </w:r>
      <w:r w:rsidR="009949BA">
        <w:rPr>
          <w:rFonts w:ascii="Tahoma" w:eastAsia="Times New Roman" w:hAnsi="Tahoma" w:cs="Tahoma"/>
          <w:lang w:eastAsia="en-AU"/>
        </w:rPr>
        <w:t xml:space="preserve"> my</w:t>
      </w:r>
      <w:r w:rsidRPr="00B527D7">
        <w:rPr>
          <w:rFonts w:ascii="Tahoma" w:eastAsia="Times New Roman" w:hAnsi="Tahoma" w:cs="Tahoma"/>
          <w:lang w:eastAsia="en-AU"/>
        </w:rPr>
        <w:t xml:space="preserve"> actual real life First Aid response</w:t>
      </w:r>
      <w:r w:rsidR="009949BA">
        <w:rPr>
          <w:rFonts w:ascii="Tahoma" w:eastAsia="Times New Roman" w:hAnsi="Tahoma" w:cs="Tahoma"/>
          <w:lang w:eastAsia="en-AU"/>
        </w:rPr>
        <w:t>s include</w:t>
      </w:r>
      <w:r w:rsidRPr="00B527D7">
        <w:rPr>
          <w:rFonts w:ascii="Tahoma" w:eastAsia="Times New Roman" w:hAnsi="Tahoma" w:cs="Tahoma"/>
          <w:lang w:eastAsia="en-AU"/>
        </w:rPr>
        <w:t>;</w:t>
      </w:r>
    </w:p>
    <w:p w:rsidR="006F1D20" w:rsidRPr="00B527D7" w:rsidRDefault="00B527D7" w:rsidP="006F1D20">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Stabilising deep lacerations from a hiking fall,</w:t>
      </w:r>
    </w:p>
    <w:p w:rsidR="00B527D7" w:rsidRPr="00B527D7" w:rsidRDefault="00B527D7" w:rsidP="00B527D7">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 xml:space="preserve">Calling an ambulance to an anaphylaxis reaction, </w:t>
      </w:r>
    </w:p>
    <w:p w:rsidR="006F1D20" w:rsidRPr="006F1D20" w:rsidRDefault="006F1D20" w:rsidP="006F1D20">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Pr>
          <w:rFonts w:ascii="Tahoma" w:hAnsi="Tahoma" w:cs="Tahoma"/>
          <w:bCs/>
          <w:color w:val="2F3843"/>
        </w:rPr>
        <w:t xml:space="preserve">Use of </w:t>
      </w:r>
      <w:r w:rsidRPr="006F1D20">
        <w:rPr>
          <w:rFonts w:ascii="Tahoma" w:hAnsi="Tahoma" w:cs="Tahoma"/>
          <w:bCs/>
          <w:color w:val="2F3843"/>
        </w:rPr>
        <w:t>Asthma Nebulizers</w:t>
      </w:r>
      <w:r>
        <w:rPr>
          <w:rFonts w:ascii="Tahoma" w:hAnsi="Tahoma" w:cs="Tahoma"/>
          <w:bCs/>
          <w:color w:val="2F3843"/>
        </w:rPr>
        <w:t xml:space="preserve"> and other puffer medicine,</w:t>
      </w:r>
    </w:p>
    <w:p w:rsidR="00B527D7" w:rsidRPr="00B527D7" w:rsidRDefault="00B527D7" w:rsidP="00B527D7">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Assisting diabetics</w:t>
      </w:r>
      <w:r w:rsidR="009949BA">
        <w:rPr>
          <w:rFonts w:ascii="Tahoma" w:eastAsia="Times New Roman" w:hAnsi="Tahoma" w:cs="Tahoma"/>
          <w:lang w:eastAsia="en-AU"/>
        </w:rPr>
        <w:t xml:space="preserve"> with both</w:t>
      </w:r>
      <w:r w:rsidRPr="00B527D7">
        <w:rPr>
          <w:rFonts w:ascii="Tahoma" w:eastAsia="Times New Roman" w:hAnsi="Tahoma" w:cs="Tahoma"/>
          <w:lang w:eastAsia="en-AU"/>
        </w:rPr>
        <w:t xml:space="preserve"> hypo or hyper scenario</w:t>
      </w:r>
      <w:r w:rsidR="009949BA">
        <w:rPr>
          <w:rFonts w:ascii="Tahoma" w:eastAsia="Times New Roman" w:hAnsi="Tahoma" w:cs="Tahoma"/>
          <w:lang w:eastAsia="en-AU"/>
        </w:rPr>
        <w:t>’s</w:t>
      </w:r>
      <w:r w:rsidRPr="00B527D7">
        <w:rPr>
          <w:rFonts w:ascii="Tahoma" w:eastAsia="Times New Roman" w:hAnsi="Tahoma" w:cs="Tahoma"/>
          <w:lang w:eastAsia="en-AU"/>
        </w:rPr>
        <w:t>,</w:t>
      </w:r>
    </w:p>
    <w:p w:rsidR="00B527D7" w:rsidRPr="00B527D7" w:rsidRDefault="00B527D7" w:rsidP="00B527D7">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 xml:space="preserve">A broad range of first aid; blood nose, </w:t>
      </w:r>
      <w:r w:rsidR="009949BA">
        <w:rPr>
          <w:rFonts w:ascii="Tahoma" w:eastAsia="Times New Roman" w:hAnsi="Tahoma" w:cs="Tahoma"/>
          <w:lang w:eastAsia="en-AU"/>
        </w:rPr>
        <w:t xml:space="preserve">eye damage, </w:t>
      </w:r>
      <w:r w:rsidRPr="00B527D7">
        <w:rPr>
          <w:rFonts w:ascii="Tahoma" w:eastAsia="Times New Roman" w:hAnsi="Tahoma" w:cs="Tahoma"/>
          <w:lang w:eastAsia="en-AU"/>
        </w:rPr>
        <w:t xml:space="preserve">cuts, bruising </w:t>
      </w:r>
      <w:proofErr w:type="spellStart"/>
      <w:r w:rsidRPr="00B527D7">
        <w:rPr>
          <w:rFonts w:ascii="Tahoma" w:eastAsia="Times New Roman" w:hAnsi="Tahoma" w:cs="Tahoma"/>
          <w:lang w:eastAsia="en-AU"/>
        </w:rPr>
        <w:t>etc</w:t>
      </w:r>
      <w:proofErr w:type="spellEnd"/>
      <w:r w:rsidRPr="00B527D7">
        <w:rPr>
          <w:rFonts w:ascii="Tahoma" w:eastAsia="Times New Roman" w:hAnsi="Tahoma" w:cs="Tahoma"/>
          <w:lang w:eastAsia="en-AU"/>
        </w:rPr>
        <w:t>,</w:t>
      </w:r>
    </w:p>
    <w:p w:rsidR="00B527D7" w:rsidRPr="00B527D7" w:rsidRDefault="00B527D7" w:rsidP="00B527D7">
      <w:pPr>
        <w:numPr>
          <w:ilvl w:val="0"/>
          <w:numId w:val="1"/>
        </w:num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Performing CPR at the scene of a car accident and assisting with a defibrillator.</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Since starting my working career I have held seven consecutive Level II First Aid Certificates. By being willing to regularly update my training</w:t>
      </w:r>
      <w:r w:rsidR="009949BA">
        <w:rPr>
          <w:rFonts w:ascii="Tahoma" w:eastAsia="Times New Roman" w:hAnsi="Tahoma" w:cs="Tahoma"/>
          <w:lang w:eastAsia="en-AU"/>
        </w:rPr>
        <w:t xml:space="preserve"> and</w:t>
      </w:r>
      <w:r w:rsidRPr="00B527D7">
        <w:rPr>
          <w:rFonts w:ascii="Tahoma" w:eastAsia="Times New Roman" w:hAnsi="Tahoma" w:cs="Tahoma"/>
          <w:lang w:eastAsia="en-AU"/>
        </w:rPr>
        <w:t xml:space="preserve"> always carrying a first aid kit I have found that my confidence in responding to casualties continues to grow.   </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 xml:space="preserve">Currently I assist in the co-ordination of the Duke of Edinburgh Award and organise adventurous journeys from 2-5 days for students aged from 14-18 years. When planning first aid provisions are paramount, mobile reception, satellite phones, UHF radios, adequate first aid kits, closest hospital, maps, exact locations and emergency contacts are all considered prior to departure.    </w:t>
      </w:r>
    </w:p>
    <w:p w:rsidR="00B527D7" w:rsidRPr="00B527D7" w:rsidRDefault="00B527D7" w:rsidP="00B527D7">
      <w:pPr>
        <w:shd w:val="clear" w:color="auto" w:fill="FFFFFF"/>
        <w:spacing w:before="100" w:beforeAutospacing="1" w:after="100" w:afterAutospacing="1" w:line="240" w:lineRule="auto"/>
        <w:jc w:val="both"/>
        <w:rPr>
          <w:rFonts w:ascii="Tahoma" w:eastAsia="Times New Roman" w:hAnsi="Tahoma" w:cs="Tahoma"/>
          <w:lang w:eastAsia="en-AU"/>
        </w:rPr>
      </w:pPr>
      <w:r w:rsidRPr="00B527D7">
        <w:rPr>
          <w:rFonts w:ascii="Tahoma" w:eastAsia="Times New Roman" w:hAnsi="Tahoma" w:cs="Tahoma"/>
          <w:lang w:eastAsia="en-AU"/>
        </w:rPr>
        <w:t>My knowledge, skills and experience make me the perf</w:t>
      </w:r>
      <w:r>
        <w:rPr>
          <w:rFonts w:ascii="Tahoma" w:eastAsia="Times New Roman" w:hAnsi="Tahoma" w:cs="Tahoma"/>
          <w:lang w:eastAsia="en-AU"/>
        </w:rPr>
        <w:t>ect candidate</w:t>
      </w:r>
      <w:r w:rsidRPr="00B527D7">
        <w:rPr>
          <w:rFonts w:ascii="Tahoma" w:eastAsia="Times New Roman" w:hAnsi="Tahoma" w:cs="Tahoma"/>
          <w:lang w:eastAsia="en-AU"/>
        </w:rPr>
        <w:t xml:space="preserve"> for a </w:t>
      </w:r>
      <w:r w:rsidRPr="00B527D7">
        <w:rPr>
          <w:rFonts w:ascii="Tahoma" w:eastAsia="SimHei" w:hAnsi="Tahoma" w:cs="Tahoma"/>
          <w:bCs/>
          <w:lang w:eastAsia="en-AU"/>
        </w:rPr>
        <w:t xml:space="preserve">First Aid - Trainer / Assessor (Casual). </w:t>
      </w:r>
      <w:r w:rsidRPr="00B527D7">
        <w:rPr>
          <w:rFonts w:ascii="Tahoma" w:eastAsia="Times New Roman" w:hAnsi="Tahoma" w:cs="Tahoma"/>
          <w:lang w:eastAsia="en-AU"/>
        </w:rPr>
        <w:t xml:space="preserve">I would gain immense satisfaction in encouraging learners to be qualified </w:t>
      </w:r>
      <w:r>
        <w:rPr>
          <w:rFonts w:ascii="Tahoma" w:eastAsia="Times New Roman" w:hAnsi="Tahoma" w:cs="Tahoma"/>
          <w:lang w:eastAsia="en-AU"/>
        </w:rPr>
        <w:t xml:space="preserve">in First Aid, </w:t>
      </w:r>
      <w:r w:rsidR="009949BA">
        <w:rPr>
          <w:rFonts w:ascii="Tahoma" w:eastAsia="Times New Roman" w:hAnsi="Tahoma" w:cs="Tahoma"/>
          <w:lang w:eastAsia="en-AU"/>
        </w:rPr>
        <w:t xml:space="preserve">as I </w:t>
      </w:r>
      <w:r>
        <w:rPr>
          <w:rFonts w:ascii="Tahoma" w:eastAsia="Times New Roman" w:hAnsi="Tahoma" w:cs="Tahoma"/>
          <w:lang w:eastAsia="en-AU"/>
        </w:rPr>
        <w:t>u</w:t>
      </w:r>
      <w:r w:rsidR="009949BA">
        <w:rPr>
          <w:rFonts w:ascii="Tahoma" w:eastAsia="Times New Roman" w:hAnsi="Tahoma" w:cs="Tahoma"/>
          <w:lang w:eastAsia="en-AU"/>
        </w:rPr>
        <w:t>nderstand</w:t>
      </w:r>
      <w:r>
        <w:rPr>
          <w:rFonts w:ascii="Tahoma" w:eastAsia="Times New Roman" w:hAnsi="Tahoma" w:cs="Tahoma"/>
          <w:lang w:eastAsia="en-AU"/>
        </w:rPr>
        <w:t xml:space="preserve"> the importance of the first response</w:t>
      </w:r>
      <w:r w:rsidRPr="00B527D7">
        <w:rPr>
          <w:rFonts w:ascii="Tahoma" w:eastAsia="Times New Roman" w:hAnsi="Tahoma" w:cs="Tahoma"/>
          <w:lang w:eastAsia="en-AU"/>
        </w:rPr>
        <w:t>.  I believe I would be an asset to your organisation and would cherish the opportunity to assist in the development and progression of your</w:t>
      </w:r>
      <w:r>
        <w:rPr>
          <w:rFonts w:ascii="Tahoma" w:eastAsia="Times New Roman" w:hAnsi="Tahoma" w:cs="Tahoma"/>
          <w:lang w:eastAsia="en-AU"/>
        </w:rPr>
        <w:t xml:space="preserve"> First Aid training</w:t>
      </w:r>
      <w:r w:rsidRPr="00B527D7">
        <w:rPr>
          <w:rFonts w:ascii="Tahoma" w:eastAsia="Times New Roman" w:hAnsi="Tahoma" w:cs="Tahoma"/>
          <w:lang w:eastAsia="en-AU"/>
        </w:rPr>
        <w:t xml:space="preserve">. </w:t>
      </w:r>
    </w:p>
    <w:p w:rsidR="00B527D7" w:rsidRPr="00B527D7" w:rsidRDefault="00B527D7" w:rsidP="00B527D7">
      <w:pPr>
        <w:shd w:val="clear" w:color="auto" w:fill="FFFFFF"/>
        <w:spacing w:before="100" w:beforeAutospacing="1" w:after="100" w:afterAutospacing="1" w:line="240" w:lineRule="auto"/>
        <w:rPr>
          <w:rFonts w:ascii="Tahoma" w:eastAsia="Times New Roman" w:hAnsi="Tahoma" w:cs="Tahoma"/>
          <w:lang w:eastAsia="en-AU"/>
        </w:rPr>
      </w:pPr>
      <w:r w:rsidRPr="00B527D7">
        <w:rPr>
          <w:rFonts w:ascii="Tahoma" w:eastAsia="Times New Roman" w:hAnsi="Tahoma" w:cs="Tahoma"/>
          <w:lang w:eastAsia="en-AU"/>
        </w:rPr>
        <w:t xml:space="preserve">Thank you for taking the time to consider my application. I look forward to hearing from you and discussing my suitability for a future role within your organisation.                                                                     </w:t>
      </w:r>
    </w:p>
    <w:p w:rsidR="00B527D7" w:rsidRDefault="00B527D7" w:rsidP="00B527D7">
      <w:pPr>
        <w:shd w:val="clear" w:color="auto" w:fill="FFFFFF"/>
        <w:spacing w:before="100" w:beforeAutospacing="1" w:after="100" w:afterAutospacing="1" w:line="240" w:lineRule="auto"/>
        <w:rPr>
          <w:rFonts w:ascii="Tahoma" w:eastAsia="Times New Roman" w:hAnsi="Tahoma" w:cs="Tahoma"/>
          <w:lang w:eastAsia="en-AU"/>
        </w:rPr>
      </w:pPr>
      <w:r w:rsidRPr="00B527D7">
        <w:rPr>
          <w:rFonts w:ascii="Tahoma" w:eastAsia="Times New Roman" w:hAnsi="Tahoma" w:cs="Tahoma"/>
          <w:lang w:eastAsia="en-AU"/>
        </w:rPr>
        <w:t xml:space="preserve">Yours sincerely,                                                                                                                 </w:t>
      </w:r>
    </w:p>
    <w:p w:rsidR="007E6ED9" w:rsidRDefault="00B527D7" w:rsidP="00B527D7">
      <w:pPr>
        <w:shd w:val="clear" w:color="auto" w:fill="FFFFFF"/>
        <w:spacing w:before="100" w:beforeAutospacing="1" w:after="100" w:afterAutospacing="1" w:line="240" w:lineRule="auto"/>
        <w:rPr>
          <w:rFonts w:ascii="Tahoma" w:eastAsia="Times New Roman" w:hAnsi="Tahoma" w:cs="Tahoma"/>
          <w:lang w:eastAsia="en-AU"/>
        </w:rPr>
      </w:pPr>
      <w:r w:rsidRPr="00B527D7">
        <w:rPr>
          <w:rFonts w:ascii="Tahoma" w:eastAsia="Times New Roman" w:hAnsi="Tahoma" w:cs="Tahoma"/>
          <w:b/>
          <w:lang w:eastAsia="en-AU"/>
        </w:rPr>
        <w:t>Marcus Cook.</w:t>
      </w:r>
      <w:r w:rsidRPr="00B527D7">
        <w:rPr>
          <w:rFonts w:ascii="Tahoma" w:eastAsia="Times New Roman" w:hAnsi="Tahoma" w:cs="Tahoma"/>
          <w:lang w:eastAsia="en-AU"/>
        </w:rPr>
        <w:t xml:space="preserve"> </w:t>
      </w:r>
    </w:p>
    <w:p w:rsidR="006F1D20" w:rsidRPr="00B527D7" w:rsidRDefault="006F1D20" w:rsidP="00B527D7">
      <w:pPr>
        <w:shd w:val="clear" w:color="auto" w:fill="FFFFFF"/>
        <w:spacing w:before="100" w:beforeAutospacing="1" w:after="100" w:afterAutospacing="1" w:line="240" w:lineRule="auto"/>
        <w:rPr>
          <w:rFonts w:ascii="Tahoma" w:eastAsia="Times New Roman" w:hAnsi="Tahoma" w:cs="Tahoma"/>
          <w:lang w:eastAsia="en-AU"/>
        </w:rPr>
      </w:pPr>
    </w:p>
    <w:sectPr w:rsidR="006F1D20" w:rsidRPr="00B527D7" w:rsidSect="00B52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642AB"/>
    <w:multiLevelType w:val="hybridMultilevel"/>
    <w:tmpl w:val="B3185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D7"/>
    <w:rsid w:val="005E0D12"/>
    <w:rsid w:val="006F1D20"/>
    <w:rsid w:val="007E6ED9"/>
    <w:rsid w:val="009949BA"/>
    <w:rsid w:val="00A6652F"/>
    <w:rsid w:val="00B527D7"/>
    <w:rsid w:val="00CD0D3E"/>
    <w:rsid w:val="00F11F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ok.marcus.s@edumail.vic.gov.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DEECD</dc:creator>
  <cp:lastModifiedBy>DEECD</cp:lastModifiedBy>
  <cp:revision>5</cp:revision>
  <dcterms:created xsi:type="dcterms:W3CDTF">2014-02-08T22:53:00Z</dcterms:created>
  <dcterms:modified xsi:type="dcterms:W3CDTF">2014-02-11T08:53:00Z</dcterms:modified>
</cp:coreProperties>
</file>