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B2B99" w14:textId="77777777" w:rsidR="00AC5136" w:rsidRPr="00615904" w:rsidRDefault="00615904" w:rsidP="00947C20">
      <w:pPr>
        <w:jc w:val="both"/>
        <w:rPr>
          <w:rFonts w:ascii="Trebuchet MS" w:hAnsi="Trebuchet MS" w:cs="Tahoma"/>
          <w:b/>
          <w:sz w:val="48"/>
          <w:szCs w:val="48"/>
        </w:rPr>
      </w:pPr>
      <w:r w:rsidRPr="00615904">
        <w:rPr>
          <w:rFonts w:ascii="Trebuchet MS" w:hAnsi="Trebuchet MS" w:cs="Tahoma"/>
          <w:b/>
          <w:sz w:val="48"/>
          <w:szCs w:val="48"/>
        </w:rPr>
        <w:t xml:space="preserve">R o </w:t>
      </w:r>
      <w:proofErr w:type="gramStart"/>
      <w:r w:rsidRPr="00615904">
        <w:rPr>
          <w:rFonts w:ascii="Trebuchet MS" w:hAnsi="Trebuchet MS" w:cs="Tahoma"/>
          <w:b/>
          <w:sz w:val="48"/>
          <w:szCs w:val="48"/>
        </w:rPr>
        <w:t>d  A</w:t>
      </w:r>
      <w:proofErr w:type="gramEnd"/>
      <w:r w:rsidRPr="00615904">
        <w:rPr>
          <w:rFonts w:ascii="Trebuchet MS" w:hAnsi="Trebuchet MS" w:cs="Tahoma"/>
          <w:b/>
          <w:sz w:val="48"/>
          <w:szCs w:val="48"/>
        </w:rPr>
        <w:t xml:space="preserve"> s t o n</w:t>
      </w:r>
    </w:p>
    <w:p w14:paraId="42F492C7" w14:textId="77777777" w:rsidR="00615904" w:rsidRDefault="00615904" w:rsidP="00947C20">
      <w:pPr>
        <w:jc w:val="both"/>
        <w:rPr>
          <w:rFonts w:ascii="Trebuchet MS" w:hAnsi="Trebuchet MS" w:cs="Tahoma"/>
        </w:rPr>
      </w:pPr>
      <w:proofErr w:type="gramStart"/>
      <w:r>
        <w:rPr>
          <w:rFonts w:ascii="Trebuchet MS" w:hAnsi="Trebuchet MS" w:cs="Tahoma"/>
        </w:rPr>
        <w:t>r</w:t>
      </w:r>
      <w:proofErr w:type="gramEnd"/>
      <w:r>
        <w:rPr>
          <w:rFonts w:ascii="Trebuchet MS" w:hAnsi="Trebuchet MS" w:cs="Tahoma"/>
        </w:rPr>
        <w:t xml:space="preserve">       e       s      u       m       e</w:t>
      </w:r>
    </w:p>
    <w:p w14:paraId="3BAFC26C" w14:textId="77777777" w:rsidR="00615904" w:rsidRDefault="00615904" w:rsidP="00947C20">
      <w:pPr>
        <w:jc w:val="both"/>
        <w:rPr>
          <w:rFonts w:ascii="Trebuchet MS" w:hAnsi="Trebuchet MS" w:cs="Tahoma"/>
        </w:rPr>
      </w:pPr>
    </w:p>
    <w:p w14:paraId="60C272D0" w14:textId="77777777" w:rsidR="00615904" w:rsidRDefault="003672DE" w:rsidP="00947C20">
      <w:pPr>
        <w:jc w:val="both"/>
        <w:rPr>
          <w:rFonts w:ascii="Trebuchet MS" w:hAnsi="Trebuchet MS" w:cs="Tahoma"/>
        </w:rPr>
      </w:pPr>
      <w:r>
        <w:rPr>
          <w:rFonts w:ascii="Trebuchet MS" w:hAnsi="Trebuchet MS" w:cs="Tahoma"/>
        </w:rPr>
        <w:t>71 Casuarina Street</w:t>
      </w:r>
    </w:p>
    <w:p w14:paraId="1EBB7DA4" w14:textId="77777777" w:rsidR="00615904" w:rsidRDefault="003672DE" w:rsidP="00947C20">
      <w:pPr>
        <w:jc w:val="both"/>
        <w:rPr>
          <w:rFonts w:ascii="Trebuchet MS" w:hAnsi="Trebuchet MS" w:cs="Tahoma"/>
        </w:rPr>
      </w:pPr>
      <w:r>
        <w:rPr>
          <w:rFonts w:ascii="Trebuchet MS" w:hAnsi="Trebuchet MS" w:cs="Tahoma"/>
        </w:rPr>
        <w:t xml:space="preserve">Bridgeman </w:t>
      </w:r>
      <w:proofErr w:type="gramStart"/>
      <w:r>
        <w:rPr>
          <w:rFonts w:ascii="Trebuchet MS" w:hAnsi="Trebuchet MS" w:cs="Tahoma"/>
        </w:rPr>
        <w:t>Downs</w:t>
      </w:r>
      <w:r w:rsidR="00615904">
        <w:rPr>
          <w:rFonts w:ascii="Trebuchet MS" w:hAnsi="Trebuchet MS" w:cs="Tahoma"/>
        </w:rPr>
        <w:t xml:space="preserve">  Qld</w:t>
      </w:r>
      <w:proofErr w:type="gramEnd"/>
      <w:r w:rsidR="00615904">
        <w:rPr>
          <w:rFonts w:ascii="Trebuchet MS" w:hAnsi="Trebuchet MS" w:cs="Tahoma"/>
        </w:rPr>
        <w:t xml:space="preserve">  </w:t>
      </w:r>
      <w:r>
        <w:rPr>
          <w:rFonts w:ascii="Trebuchet MS" w:hAnsi="Trebuchet MS" w:cs="Tahoma"/>
        </w:rPr>
        <w:t>4035</w:t>
      </w:r>
    </w:p>
    <w:p w14:paraId="19CFBB85" w14:textId="77777777" w:rsidR="00615904" w:rsidRDefault="00615904" w:rsidP="00947C20">
      <w:pPr>
        <w:jc w:val="both"/>
        <w:rPr>
          <w:rFonts w:ascii="Trebuchet MS" w:hAnsi="Trebuchet MS" w:cs="Tahoma"/>
        </w:rPr>
      </w:pPr>
    </w:p>
    <w:p w14:paraId="5159A6F8" w14:textId="77777777" w:rsidR="00615904" w:rsidRDefault="00615904" w:rsidP="00947C20">
      <w:pPr>
        <w:jc w:val="both"/>
        <w:rPr>
          <w:rFonts w:ascii="Trebuchet MS" w:hAnsi="Trebuchet MS" w:cs="Tahoma"/>
        </w:rPr>
      </w:pPr>
      <w:r>
        <w:rPr>
          <w:rFonts w:ascii="Trebuchet MS" w:hAnsi="Trebuchet MS" w:cs="Tahoma"/>
        </w:rPr>
        <w:t>Ph:</w:t>
      </w:r>
      <w:r>
        <w:rPr>
          <w:rFonts w:ascii="Trebuchet MS" w:hAnsi="Trebuchet MS" w:cs="Tahoma"/>
        </w:rPr>
        <w:tab/>
      </w:r>
      <w:r>
        <w:rPr>
          <w:rFonts w:ascii="Trebuchet MS" w:hAnsi="Trebuchet MS" w:cs="Tahoma"/>
        </w:rPr>
        <w:tab/>
        <w:t>07 3</w:t>
      </w:r>
      <w:r w:rsidR="003672DE">
        <w:rPr>
          <w:rFonts w:ascii="Trebuchet MS" w:hAnsi="Trebuchet MS" w:cs="Tahoma"/>
        </w:rPr>
        <w:t>353</w:t>
      </w:r>
      <w:r>
        <w:rPr>
          <w:rFonts w:ascii="Trebuchet MS" w:hAnsi="Trebuchet MS" w:cs="Tahoma"/>
        </w:rPr>
        <w:t xml:space="preserve"> </w:t>
      </w:r>
      <w:r w:rsidR="003672DE">
        <w:rPr>
          <w:rFonts w:ascii="Trebuchet MS" w:hAnsi="Trebuchet MS" w:cs="Tahoma"/>
        </w:rPr>
        <w:t>8166</w:t>
      </w:r>
    </w:p>
    <w:p w14:paraId="77676722" w14:textId="77777777" w:rsidR="00615904" w:rsidRDefault="00615904" w:rsidP="00947C20">
      <w:pPr>
        <w:jc w:val="both"/>
        <w:rPr>
          <w:rFonts w:ascii="Trebuchet MS" w:hAnsi="Trebuchet MS" w:cs="Tahoma"/>
        </w:rPr>
      </w:pPr>
      <w:r>
        <w:rPr>
          <w:rFonts w:ascii="Trebuchet MS" w:hAnsi="Trebuchet MS" w:cs="Tahoma"/>
        </w:rPr>
        <w:t>Mobile:</w:t>
      </w:r>
      <w:r>
        <w:rPr>
          <w:rFonts w:ascii="Trebuchet MS" w:hAnsi="Trebuchet MS" w:cs="Tahoma"/>
        </w:rPr>
        <w:tab/>
      </w:r>
      <w:r w:rsidR="00185D9E">
        <w:rPr>
          <w:rFonts w:ascii="Trebuchet MS" w:hAnsi="Trebuchet MS" w:cs="Tahoma"/>
        </w:rPr>
        <w:t>0422 888 170</w:t>
      </w:r>
    </w:p>
    <w:p w14:paraId="54EC8AE5" w14:textId="77777777" w:rsidR="00EF5E29" w:rsidRDefault="00615904" w:rsidP="00947C20">
      <w:pPr>
        <w:jc w:val="both"/>
        <w:rPr>
          <w:rFonts w:ascii="Trebuchet MS" w:hAnsi="Trebuchet MS" w:cs="Tahoma"/>
        </w:rPr>
      </w:pPr>
      <w:r>
        <w:rPr>
          <w:rFonts w:ascii="Trebuchet MS" w:hAnsi="Trebuchet MS" w:cs="Tahoma"/>
        </w:rPr>
        <w:t>E-mail:</w:t>
      </w:r>
      <w:r>
        <w:rPr>
          <w:rFonts w:ascii="Trebuchet MS" w:hAnsi="Trebuchet MS" w:cs="Tahoma"/>
        </w:rPr>
        <w:tab/>
      </w:r>
      <w:hyperlink r:id="rId9" w:history="1">
        <w:r w:rsidRPr="003672DE">
          <w:rPr>
            <w:rStyle w:val="Hyperlink"/>
            <w:rFonts w:ascii="Trebuchet MS" w:hAnsi="Trebuchet MS" w:cs="Tahoma"/>
            <w:color w:val="0070C0"/>
          </w:rPr>
          <w:t>kainan64@bigpond.net.au</w:t>
        </w:r>
      </w:hyperlink>
      <w:r w:rsidR="003672DE">
        <w:t xml:space="preserve"> </w:t>
      </w:r>
    </w:p>
    <w:p w14:paraId="119963A9" w14:textId="77777777" w:rsidR="00124DFA" w:rsidRPr="00615904" w:rsidRDefault="00124DFA" w:rsidP="00947C20">
      <w:pPr>
        <w:jc w:val="both"/>
        <w:rPr>
          <w:rFonts w:ascii="Trebuchet MS" w:hAnsi="Trebuchet MS" w:cs="Tahoma"/>
          <w:b/>
        </w:rPr>
      </w:pPr>
    </w:p>
    <w:p w14:paraId="44911686" w14:textId="77777777" w:rsidR="0007169A" w:rsidRDefault="0007169A" w:rsidP="0007169A">
      <w:pPr>
        <w:jc w:val="both"/>
        <w:rPr>
          <w:rFonts w:ascii="Trebuchet MS" w:hAnsi="Trebuchet MS" w:cs="Tahoma"/>
        </w:rPr>
      </w:pPr>
    </w:p>
    <w:p w14:paraId="0D19DB24" w14:textId="77777777" w:rsidR="00EF5E29" w:rsidRDefault="00615904" w:rsidP="00615904">
      <w:pPr>
        <w:jc w:val="both"/>
        <w:rPr>
          <w:rFonts w:ascii="Trebuchet MS" w:hAnsi="Trebuchet MS" w:cs="Tahoma"/>
          <w:b/>
          <w:sz w:val="32"/>
          <w:szCs w:val="32"/>
        </w:rPr>
      </w:pPr>
      <w:r>
        <w:rPr>
          <w:rFonts w:ascii="Trebuchet MS" w:hAnsi="Trebuchet MS" w:cs="Tahoma"/>
          <w:b/>
          <w:sz w:val="32"/>
          <w:szCs w:val="32"/>
        </w:rPr>
        <w:t>Career History</w:t>
      </w:r>
    </w:p>
    <w:p w14:paraId="33F899FE" w14:textId="77777777" w:rsidR="00EF5E29" w:rsidRDefault="00EF5E29" w:rsidP="00615904">
      <w:pPr>
        <w:jc w:val="both"/>
        <w:rPr>
          <w:rFonts w:ascii="Trebuchet MS" w:hAnsi="Trebuchet MS" w:cs="Tahoma"/>
          <w:b/>
          <w:sz w:val="32"/>
          <w:szCs w:val="32"/>
        </w:rPr>
      </w:pPr>
    </w:p>
    <w:p w14:paraId="63387BAA" w14:textId="36A4EB18" w:rsidR="00EF5E29" w:rsidRDefault="00EF5E29" w:rsidP="00615904">
      <w:pPr>
        <w:jc w:val="both"/>
        <w:rPr>
          <w:rFonts w:ascii="Trebuchet MS" w:hAnsi="Trebuchet MS" w:cs="Tahoma"/>
        </w:rPr>
      </w:pPr>
      <w:r>
        <w:rPr>
          <w:rFonts w:ascii="Trebuchet MS" w:hAnsi="Trebuchet MS" w:cs="Tahoma"/>
          <w:b/>
          <w:sz w:val="32"/>
          <w:szCs w:val="32"/>
        </w:rPr>
        <w:t>Trainer</w:t>
      </w:r>
      <w:r w:rsidR="002D1ACC">
        <w:rPr>
          <w:rFonts w:ascii="Trebuchet MS" w:hAnsi="Trebuchet MS" w:cs="Tahoma"/>
          <w:b/>
          <w:sz w:val="32"/>
          <w:szCs w:val="32"/>
        </w:rPr>
        <w:t>/Assessor</w:t>
      </w:r>
      <w:r>
        <w:rPr>
          <w:rFonts w:ascii="Trebuchet MS" w:hAnsi="Trebuchet MS" w:cs="Tahoma"/>
          <w:b/>
          <w:sz w:val="32"/>
          <w:szCs w:val="32"/>
        </w:rPr>
        <w:t xml:space="preserve"> – Vertical </w:t>
      </w:r>
      <w:proofErr w:type="spellStart"/>
      <w:r>
        <w:rPr>
          <w:rFonts w:ascii="Trebuchet MS" w:hAnsi="Trebuchet MS" w:cs="Tahoma"/>
          <w:b/>
          <w:sz w:val="32"/>
          <w:szCs w:val="32"/>
        </w:rPr>
        <w:t>Horizonz</w:t>
      </w:r>
      <w:proofErr w:type="spellEnd"/>
      <w:r>
        <w:rPr>
          <w:rFonts w:ascii="Trebuchet MS" w:hAnsi="Trebuchet MS" w:cs="Tahoma"/>
          <w:b/>
          <w:sz w:val="32"/>
          <w:szCs w:val="32"/>
        </w:rPr>
        <w:t xml:space="preserve"> Australia</w:t>
      </w:r>
      <w:r>
        <w:rPr>
          <w:rFonts w:ascii="Trebuchet MS" w:hAnsi="Trebuchet MS" w:cs="Tahoma"/>
          <w:b/>
          <w:sz w:val="32"/>
          <w:szCs w:val="32"/>
        </w:rPr>
        <w:tab/>
      </w:r>
      <w:r>
        <w:rPr>
          <w:rFonts w:ascii="Trebuchet MS" w:hAnsi="Trebuchet MS" w:cs="Tahoma"/>
          <w:b/>
          <w:sz w:val="32"/>
          <w:szCs w:val="32"/>
        </w:rPr>
        <w:tab/>
      </w:r>
      <w:r w:rsidR="002D1ACC">
        <w:rPr>
          <w:rFonts w:ascii="Trebuchet MS" w:hAnsi="Trebuchet MS" w:cs="Tahoma"/>
          <w:b/>
          <w:sz w:val="32"/>
          <w:szCs w:val="32"/>
        </w:rPr>
        <w:t xml:space="preserve">  </w:t>
      </w:r>
      <w:r>
        <w:rPr>
          <w:rFonts w:ascii="Trebuchet MS" w:hAnsi="Trebuchet MS" w:cs="Tahoma"/>
        </w:rPr>
        <w:t>Current</w:t>
      </w:r>
    </w:p>
    <w:p w14:paraId="08ED1329" w14:textId="77777777" w:rsidR="00EF5E29" w:rsidRDefault="00EF5E29" w:rsidP="00615904">
      <w:pPr>
        <w:jc w:val="both"/>
        <w:rPr>
          <w:rFonts w:ascii="Trebuchet MS" w:hAnsi="Trebuchet MS" w:cs="Tahoma"/>
        </w:rPr>
      </w:pPr>
    </w:p>
    <w:p w14:paraId="0A04BCAD" w14:textId="77777777" w:rsidR="00EF5E29" w:rsidRPr="00EF5E29" w:rsidRDefault="00EF5E29" w:rsidP="00615904">
      <w:pPr>
        <w:jc w:val="both"/>
        <w:rPr>
          <w:rFonts w:ascii="Trebuchet MS" w:hAnsi="Trebuchet MS" w:cs="Tahoma"/>
        </w:rPr>
      </w:pPr>
    </w:p>
    <w:p w14:paraId="72C6F5D6" w14:textId="40EA133D" w:rsidR="00EF5E29" w:rsidRDefault="00ED34E8" w:rsidP="00615904">
      <w:pPr>
        <w:jc w:val="both"/>
        <w:rPr>
          <w:rFonts w:ascii="Trebuchet MS" w:hAnsi="Trebuchet MS" w:cs="Tahoma"/>
        </w:rPr>
      </w:pPr>
      <w:r>
        <w:rPr>
          <w:rFonts w:ascii="Trebuchet MS" w:hAnsi="Trebuchet MS" w:cs="Tahoma"/>
        </w:rPr>
        <w:t>C</w:t>
      </w:r>
      <w:r w:rsidR="00EF5E29">
        <w:rPr>
          <w:rFonts w:ascii="Trebuchet MS" w:hAnsi="Trebuchet MS" w:cs="Tahoma"/>
        </w:rPr>
        <w:t xml:space="preserve">urrently contracted to Vertical </w:t>
      </w:r>
      <w:proofErr w:type="spellStart"/>
      <w:r w:rsidR="00EF5E29">
        <w:rPr>
          <w:rFonts w:ascii="Trebuchet MS" w:hAnsi="Trebuchet MS" w:cs="Tahoma"/>
        </w:rPr>
        <w:t>Horizonz</w:t>
      </w:r>
      <w:proofErr w:type="spellEnd"/>
      <w:r w:rsidR="00EF5E29">
        <w:rPr>
          <w:rFonts w:ascii="Trebuchet MS" w:hAnsi="Trebuchet MS" w:cs="Tahoma"/>
        </w:rPr>
        <w:t xml:space="preserve"> Australia (VHA), a Registered Training Organisation (RTO), to deliver a range of their training programs. VHA’s training scope is focused predominantly on mining and construction programs including working at heights, working in confined spaces, rescue from heights and confined spaces, </w:t>
      </w:r>
      <w:r w:rsidR="00B663A5">
        <w:rPr>
          <w:rFonts w:ascii="Trebuchet MS" w:hAnsi="Trebuchet MS" w:cs="Tahoma"/>
        </w:rPr>
        <w:t>low voltage rescue, vertical rescue, mining general induction, advanced 4x4 and occupational health and safety.</w:t>
      </w:r>
    </w:p>
    <w:p w14:paraId="55D20D66" w14:textId="77777777" w:rsidR="00B663A5" w:rsidRPr="00EF5E29" w:rsidRDefault="00B663A5" w:rsidP="00615904">
      <w:pPr>
        <w:jc w:val="both"/>
        <w:rPr>
          <w:rFonts w:ascii="Trebuchet MS" w:hAnsi="Trebuchet MS" w:cs="Tahoma"/>
        </w:rPr>
      </w:pPr>
    </w:p>
    <w:p w14:paraId="4BF85AD8" w14:textId="77777777" w:rsidR="00EF5E29" w:rsidRPr="00EF5E29" w:rsidRDefault="00EF5E29" w:rsidP="00615904">
      <w:pPr>
        <w:jc w:val="both"/>
        <w:rPr>
          <w:rFonts w:ascii="Trebuchet MS" w:hAnsi="Trebuchet MS" w:cs="Tahoma"/>
        </w:rPr>
      </w:pPr>
    </w:p>
    <w:p w14:paraId="11C1E537" w14:textId="77777777" w:rsidR="00EF5E29" w:rsidRDefault="00EF5E29" w:rsidP="00615904">
      <w:pPr>
        <w:jc w:val="both"/>
        <w:rPr>
          <w:rFonts w:ascii="Trebuchet MS" w:hAnsi="Trebuchet MS" w:cs="Tahoma"/>
          <w:b/>
          <w:sz w:val="32"/>
          <w:szCs w:val="32"/>
        </w:rPr>
      </w:pPr>
      <w:r>
        <w:rPr>
          <w:rFonts w:ascii="Trebuchet MS" w:hAnsi="Trebuchet MS" w:cs="Tahoma"/>
          <w:b/>
          <w:sz w:val="32"/>
          <w:szCs w:val="32"/>
        </w:rPr>
        <w:t>Cultural Heritage Coordinator – APLNG CSG PIPELINE</w:t>
      </w:r>
      <w:r>
        <w:rPr>
          <w:rFonts w:ascii="Trebuchet MS" w:hAnsi="Trebuchet MS" w:cs="Tahoma"/>
          <w:b/>
          <w:sz w:val="32"/>
          <w:szCs w:val="32"/>
        </w:rPr>
        <w:tab/>
      </w:r>
    </w:p>
    <w:p w14:paraId="5683332A" w14:textId="77777777" w:rsidR="00EF5E29" w:rsidRDefault="00EF5E29" w:rsidP="00615904">
      <w:pPr>
        <w:jc w:val="both"/>
        <w:rPr>
          <w:rFonts w:ascii="Trebuchet MS" w:hAnsi="Trebuchet MS" w:cs="Tahoma"/>
          <w:b/>
          <w:sz w:val="32"/>
          <w:szCs w:val="32"/>
        </w:rPr>
      </w:pPr>
    </w:p>
    <w:p w14:paraId="024EB757" w14:textId="77777777" w:rsidR="00615904" w:rsidRDefault="00AE717D" w:rsidP="00EF5E29">
      <w:pPr>
        <w:ind w:left="7200" w:firstLine="720"/>
        <w:jc w:val="both"/>
        <w:rPr>
          <w:rFonts w:ascii="Trebuchet MS" w:hAnsi="Trebuchet MS" w:cs="Tahoma"/>
          <w:b/>
          <w:sz w:val="32"/>
          <w:szCs w:val="32"/>
        </w:rPr>
      </w:pPr>
      <w:r>
        <w:rPr>
          <w:rFonts w:ascii="Trebuchet MS" w:hAnsi="Trebuchet MS" w:cs="Tahoma"/>
        </w:rPr>
        <w:t>2012-2014</w:t>
      </w:r>
    </w:p>
    <w:p w14:paraId="20DC395B" w14:textId="77777777" w:rsidR="00151C2A" w:rsidRDefault="00151C2A" w:rsidP="00AE717D">
      <w:pPr>
        <w:jc w:val="both"/>
        <w:rPr>
          <w:rFonts w:ascii="Trebuchet MS" w:hAnsi="Trebuchet MS" w:cs="Tahoma"/>
          <w:b/>
          <w:sz w:val="32"/>
          <w:szCs w:val="32"/>
        </w:rPr>
      </w:pPr>
    </w:p>
    <w:p w14:paraId="3B912D1B" w14:textId="2951D0E6" w:rsidR="009E1B81" w:rsidRDefault="00ED34E8" w:rsidP="00AE717D">
      <w:pPr>
        <w:jc w:val="both"/>
        <w:rPr>
          <w:rFonts w:ascii="Trebuchet MS" w:hAnsi="Trebuchet MS" w:cs="Tahoma"/>
        </w:rPr>
      </w:pPr>
      <w:r>
        <w:rPr>
          <w:rFonts w:ascii="Trebuchet MS" w:hAnsi="Trebuchet MS" w:cs="Tahoma"/>
        </w:rPr>
        <w:t>Previously</w:t>
      </w:r>
      <w:r w:rsidR="00AE717D">
        <w:rPr>
          <w:rFonts w:ascii="Trebuchet MS" w:hAnsi="Trebuchet MS" w:cs="Tahoma"/>
        </w:rPr>
        <w:t xml:space="preserve"> contracted to Origin Energy as a Cultural Heritage Coordinator on the Australia Pacific Liquid Natural Gas (APLNG) pipeline</w:t>
      </w:r>
      <w:r w:rsidR="00151C2A">
        <w:rPr>
          <w:rFonts w:ascii="Trebuchet MS" w:hAnsi="Trebuchet MS" w:cs="Tahoma"/>
        </w:rPr>
        <w:t xml:space="preserve"> with responsibility for:</w:t>
      </w:r>
    </w:p>
    <w:p w14:paraId="4B7C3582" w14:textId="77777777" w:rsidR="009E1B81" w:rsidRDefault="00EF7CE8" w:rsidP="00AE717D">
      <w:pPr>
        <w:jc w:val="both"/>
        <w:rPr>
          <w:rFonts w:ascii="Trebuchet MS" w:hAnsi="Trebuchet MS" w:cs="Tahoma"/>
        </w:rPr>
      </w:pPr>
      <w:r>
        <w:rPr>
          <w:rFonts w:ascii="Trebuchet MS" w:hAnsi="Trebuchet MS" w:cs="Tahoma"/>
        </w:rPr>
        <w:t xml:space="preserve"> </w:t>
      </w:r>
    </w:p>
    <w:p w14:paraId="771D87C0" w14:textId="0568469A" w:rsidR="003B2CEA" w:rsidRDefault="003B2CEA" w:rsidP="003B2CEA">
      <w:pPr>
        <w:pStyle w:val="ListParagraph"/>
        <w:numPr>
          <w:ilvl w:val="0"/>
          <w:numId w:val="16"/>
        </w:numPr>
        <w:jc w:val="both"/>
        <w:rPr>
          <w:rFonts w:ascii="Trebuchet MS" w:hAnsi="Trebuchet MS" w:cs="Tahoma"/>
        </w:rPr>
      </w:pPr>
      <w:r>
        <w:rPr>
          <w:rFonts w:ascii="Trebuchet MS" w:hAnsi="Trebuchet MS" w:cs="Tahoma"/>
        </w:rPr>
        <w:t>D</w:t>
      </w:r>
      <w:r w:rsidRPr="009E1B81">
        <w:rPr>
          <w:rFonts w:ascii="Trebuchet MS" w:hAnsi="Trebuchet MS" w:cs="Tahoma"/>
        </w:rPr>
        <w:t>eveloping and maintaining harmonious work</w:t>
      </w:r>
      <w:r w:rsidR="00D1697C">
        <w:rPr>
          <w:rFonts w:ascii="Trebuchet MS" w:hAnsi="Trebuchet MS" w:cs="Tahoma"/>
        </w:rPr>
        <w:t>ing</w:t>
      </w:r>
      <w:r w:rsidRPr="009E1B81">
        <w:rPr>
          <w:rFonts w:ascii="Trebuchet MS" w:hAnsi="Trebuchet MS" w:cs="Tahoma"/>
        </w:rPr>
        <w:t xml:space="preserve"> relationships with stakeholders including C</w:t>
      </w:r>
      <w:r w:rsidR="00151C2A">
        <w:rPr>
          <w:rFonts w:ascii="Trebuchet MS" w:hAnsi="Trebuchet MS" w:cs="Tahoma"/>
        </w:rPr>
        <w:t xml:space="preserve">ultural </w:t>
      </w:r>
      <w:r w:rsidRPr="009E1B81">
        <w:rPr>
          <w:rFonts w:ascii="Trebuchet MS" w:hAnsi="Trebuchet MS" w:cs="Tahoma"/>
        </w:rPr>
        <w:t>H</w:t>
      </w:r>
      <w:r w:rsidR="00151C2A">
        <w:rPr>
          <w:rFonts w:ascii="Trebuchet MS" w:hAnsi="Trebuchet MS" w:cs="Tahoma"/>
        </w:rPr>
        <w:t xml:space="preserve">eritage </w:t>
      </w:r>
      <w:r w:rsidRPr="009E1B81">
        <w:rPr>
          <w:rFonts w:ascii="Trebuchet MS" w:hAnsi="Trebuchet MS" w:cs="Tahoma"/>
        </w:rPr>
        <w:t>O</w:t>
      </w:r>
      <w:r w:rsidR="00151C2A">
        <w:rPr>
          <w:rFonts w:ascii="Trebuchet MS" w:hAnsi="Trebuchet MS" w:cs="Tahoma"/>
        </w:rPr>
        <w:t>fficer</w:t>
      </w:r>
      <w:r w:rsidRPr="009E1B81">
        <w:rPr>
          <w:rFonts w:ascii="Trebuchet MS" w:hAnsi="Trebuchet MS" w:cs="Tahoma"/>
        </w:rPr>
        <w:t>’s and their tribal coordinators, construction contractor officials</w:t>
      </w:r>
      <w:r>
        <w:rPr>
          <w:rFonts w:ascii="Trebuchet MS" w:hAnsi="Trebuchet MS" w:cs="Tahoma"/>
        </w:rPr>
        <w:t xml:space="preserve">, field supervisors, </w:t>
      </w:r>
      <w:r w:rsidRPr="009E1B81">
        <w:rPr>
          <w:rFonts w:ascii="Trebuchet MS" w:hAnsi="Trebuchet MS" w:cs="Tahoma"/>
        </w:rPr>
        <w:t xml:space="preserve">construction teams, land access personnel, environmental officers </w:t>
      </w:r>
      <w:r>
        <w:rPr>
          <w:rFonts w:ascii="Trebuchet MS" w:hAnsi="Trebuchet MS" w:cs="Tahoma"/>
        </w:rPr>
        <w:t>and flora and fauna specialists;</w:t>
      </w:r>
    </w:p>
    <w:p w14:paraId="42EDD48D" w14:textId="77777777" w:rsidR="003B2CEA" w:rsidRDefault="003B2CEA" w:rsidP="003B2CEA">
      <w:pPr>
        <w:jc w:val="both"/>
        <w:rPr>
          <w:rFonts w:ascii="Trebuchet MS" w:hAnsi="Trebuchet MS" w:cs="Tahoma"/>
        </w:rPr>
      </w:pPr>
    </w:p>
    <w:p w14:paraId="38FFEC2E" w14:textId="77777777" w:rsidR="003B2CEA" w:rsidRDefault="003B2CEA" w:rsidP="003B2CEA">
      <w:pPr>
        <w:pStyle w:val="ListParagraph"/>
        <w:numPr>
          <w:ilvl w:val="0"/>
          <w:numId w:val="16"/>
        </w:numPr>
        <w:jc w:val="both"/>
        <w:rPr>
          <w:rFonts w:ascii="Trebuchet MS" w:hAnsi="Trebuchet MS" w:cs="Tahoma"/>
        </w:rPr>
      </w:pPr>
      <w:r>
        <w:rPr>
          <w:rFonts w:ascii="Trebuchet MS" w:hAnsi="Trebuchet MS" w:cs="Tahoma"/>
        </w:rPr>
        <w:t>Consulting, liaising and coordinating with stakeholders to ensure effective and timely completion of CH field activities and survey programs;</w:t>
      </w:r>
    </w:p>
    <w:p w14:paraId="4D147B13" w14:textId="77777777" w:rsidR="003B2CEA" w:rsidRPr="003B2CEA" w:rsidRDefault="003B2CEA" w:rsidP="003B2CEA">
      <w:pPr>
        <w:jc w:val="both"/>
        <w:rPr>
          <w:rFonts w:ascii="Trebuchet MS" w:hAnsi="Trebuchet MS" w:cs="Tahoma"/>
        </w:rPr>
      </w:pPr>
    </w:p>
    <w:p w14:paraId="25C263FE" w14:textId="77777777" w:rsidR="009E1B81" w:rsidRDefault="009E1B81" w:rsidP="009E1B81">
      <w:pPr>
        <w:pStyle w:val="ListParagraph"/>
        <w:numPr>
          <w:ilvl w:val="0"/>
          <w:numId w:val="16"/>
        </w:numPr>
        <w:jc w:val="both"/>
        <w:rPr>
          <w:rFonts w:ascii="Trebuchet MS" w:hAnsi="Trebuchet MS" w:cs="Tahoma"/>
        </w:rPr>
      </w:pPr>
      <w:r>
        <w:rPr>
          <w:rFonts w:ascii="Trebuchet MS" w:hAnsi="Trebuchet MS" w:cs="Tahoma"/>
        </w:rPr>
        <w:t>S</w:t>
      </w:r>
      <w:r w:rsidR="00EF7CE8" w:rsidRPr="009E1B81">
        <w:rPr>
          <w:rFonts w:ascii="Trebuchet MS" w:hAnsi="Trebuchet MS" w:cs="Tahoma"/>
        </w:rPr>
        <w:t>upervision and coordination of Indigenous Cultural Heritage (CH)</w:t>
      </w:r>
      <w:r w:rsidRPr="009E1B81">
        <w:rPr>
          <w:rFonts w:ascii="Trebuchet MS" w:hAnsi="Trebuchet MS" w:cs="Tahoma"/>
        </w:rPr>
        <w:t xml:space="preserve"> Officers</w:t>
      </w:r>
      <w:r>
        <w:rPr>
          <w:rFonts w:ascii="Trebuchet MS" w:hAnsi="Trebuchet MS" w:cs="Tahoma"/>
        </w:rPr>
        <w:t>;</w:t>
      </w:r>
    </w:p>
    <w:p w14:paraId="2D82C3D1" w14:textId="77777777" w:rsidR="009E1B81" w:rsidRPr="009E1B81" w:rsidRDefault="009E1B81" w:rsidP="009E1B81">
      <w:pPr>
        <w:pStyle w:val="ListParagraph"/>
        <w:jc w:val="both"/>
        <w:rPr>
          <w:rFonts w:ascii="Trebuchet MS" w:hAnsi="Trebuchet MS" w:cs="Tahoma"/>
        </w:rPr>
      </w:pPr>
      <w:r w:rsidRPr="009E1B81">
        <w:rPr>
          <w:rFonts w:ascii="Trebuchet MS" w:hAnsi="Trebuchet MS" w:cs="Tahoma"/>
        </w:rPr>
        <w:t xml:space="preserve"> </w:t>
      </w:r>
    </w:p>
    <w:p w14:paraId="0C9EF9C7" w14:textId="77777777" w:rsidR="009E1B81" w:rsidRPr="009E1B81" w:rsidRDefault="009E1B81" w:rsidP="009E1B81">
      <w:pPr>
        <w:pStyle w:val="ListParagraph"/>
        <w:numPr>
          <w:ilvl w:val="0"/>
          <w:numId w:val="16"/>
        </w:numPr>
        <w:jc w:val="both"/>
        <w:rPr>
          <w:rFonts w:ascii="Trebuchet MS" w:hAnsi="Trebuchet MS" w:cs="Tahoma"/>
        </w:rPr>
      </w:pPr>
      <w:r>
        <w:rPr>
          <w:rFonts w:ascii="Trebuchet MS" w:hAnsi="Trebuchet MS" w:cs="Tahoma"/>
        </w:rPr>
        <w:t xml:space="preserve">Supervision and coordination of </w:t>
      </w:r>
      <w:r w:rsidR="006143A8" w:rsidRPr="009E1B81">
        <w:rPr>
          <w:rFonts w:ascii="Trebuchet MS" w:hAnsi="Trebuchet MS" w:cs="Tahoma"/>
        </w:rPr>
        <w:t>CH field activities;</w:t>
      </w:r>
    </w:p>
    <w:p w14:paraId="49E0FA65" w14:textId="77777777" w:rsidR="009E1B81" w:rsidRDefault="009E1B81" w:rsidP="009E1B81">
      <w:pPr>
        <w:ind w:firstLine="75"/>
        <w:jc w:val="both"/>
        <w:rPr>
          <w:rFonts w:ascii="Trebuchet MS" w:hAnsi="Trebuchet MS" w:cs="Tahoma"/>
        </w:rPr>
      </w:pPr>
    </w:p>
    <w:p w14:paraId="07B37ADB" w14:textId="516D664F" w:rsidR="009E1B81" w:rsidRPr="00D1697C" w:rsidRDefault="009E1B81" w:rsidP="00D1697C">
      <w:pPr>
        <w:pStyle w:val="ListParagraph"/>
        <w:numPr>
          <w:ilvl w:val="0"/>
          <w:numId w:val="16"/>
        </w:numPr>
        <w:jc w:val="both"/>
        <w:rPr>
          <w:rFonts w:ascii="Trebuchet MS" w:hAnsi="Trebuchet MS" w:cs="Tahoma"/>
        </w:rPr>
      </w:pPr>
      <w:r>
        <w:rPr>
          <w:rFonts w:ascii="Trebuchet MS" w:hAnsi="Trebuchet MS" w:cs="Tahoma"/>
        </w:rPr>
        <w:t>C</w:t>
      </w:r>
      <w:r w:rsidR="006143A8" w:rsidRPr="009E1B81">
        <w:rPr>
          <w:rFonts w:ascii="Trebuchet MS" w:hAnsi="Trebuchet MS" w:cs="Tahoma"/>
        </w:rPr>
        <w:t>apturing, recording and forwarding accurate GPS data</w:t>
      </w:r>
      <w:r>
        <w:rPr>
          <w:rFonts w:ascii="Trebuchet MS" w:hAnsi="Trebuchet MS" w:cs="Tahoma"/>
        </w:rPr>
        <w:t xml:space="preserve"> relating to work areas, CH finds</w:t>
      </w:r>
      <w:r w:rsidR="003B2CEA">
        <w:rPr>
          <w:rFonts w:ascii="Trebuchet MS" w:hAnsi="Trebuchet MS" w:cs="Tahoma"/>
        </w:rPr>
        <w:t>, survey projects</w:t>
      </w:r>
      <w:r>
        <w:rPr>
          <w:rFonts w:ascii="Trebuchet MS" w:hAnsi="Trebuchet MS" w:cs="Tahoma"/>
        </w:rPr>
        <w:t xml:space="preserve"> and ‘No go zones’</w:t>
      </w:r>
      <w:r w:rsidR="006143A8" w:rsidRPr="009E1B81">
        <w:rPr>
          <w:rFonts w:ascii="Trebuchet MS" w:hAnsi="Trebuchet MS" w:cs="Tahoma"/>
        </w:rPr>
        <w:t xml:space="preserve">; </w:t>
      </w:r>
    </w:p>
    <w:p w14:paraId="0B7CD4B7" w14:textId="77777777" w:rsidR="009E1B81" w:rsidRDefault="009E1B81" w:rsidP="009E1B81">
      <w:pPr>
        <w:pStyle w:val="ListParagraph"/>
        <w:numPr>
          <w:ilvl w:val="0"/>
          <w:numId w:val="16"/>
        </w:numPr>
        <w:jc w:val="both"/>
        <w:rPr>
          <w:rFonts w:ascii="Trebuchet MS" w:hAnsi="Trebuchet MS" w:cs="Tahoma"/>
        </w:rPr>
      </w:pPr>
      <w:r>
        <w:rPr>
          <w:rFonts w:ascii="Trebuchet MS" w:hAnsi="Trebuchet MS" w:cs="Tahoma"/>
        </w:rPr>
        <w:lastRenderedPageBreak/>
        <w:t>Safe and effective operation and maintenance of office and field equipment including motor vehicle, computer, GPS unit, hand held radios, mobile phone and myriad tools and equipment associated with CH finds and the maintenance of ‘No go zones’</w:t>
      </w:r>
      <w:r w:rsidR="00151C2A">
        <w:rPr>
          <w:rFonts w:ascii="Trebuchet MS" w:hAnsi="Trebuchet MS" w:cs="Tahoma"/>
        </w:rPr>
        <w:t>.</w:t>
      </w:r>
    </w:p>
    <w:p w14:paraId="4EF929F3" w14:textId="77777777" w:rsidR="009E1B81" w:rsidRPr="009E1B81" w:rsidRDefault="009E1B81" w:rsidP="009E1B81">
      <w:pPr>
        <w:pStyle w:val="ListParagraph"/>
        <w:rPr>
          <w:rFonts w:ascii="Trebuchet MS" w:hAnsi="Trebuchet MS" w:cs="Tahoma"/>
        </w:rPr>
      </w:pPr>
    </w:p>
    <w:p w14:paraId="47CB3554" w14:textId="77777777" w:rsidR="00151C2A" w:rsidRDefault="00151C2A" w:rsidP="009E1B81">
      <w:pPr>
        <w:jc w:val="both"/>
        <w:rPr>
          <w:rFonts w:ascii="Trebuchet MS" w:hAnsi="Trebuchet MS" w:cs="Tahoma"/>
        </w:rPr>
      </w:pPr>
      <w:r>
        <w:rPr>
          <w:rFonts w:ascii="Trebuchet MS" w:hAnsi="Trebuchet MS" w:cs="Tahoma"/>
        </w:rPr>
        <w:t>I was also responsible for:</w:t>
      </w:r>
    </w:p>
    <w:p w14:paraId="59C9C07D" w14:textId="77777777" w:rsidR="00151C2A" w:rsidRDefault="00151C2A" w:rsidP="009E1B81">
      <w:pPr>
        <w:jc w:val="both"/>
        <w:rPr>
          <w:rFonts w:ascii="Trebuchet MS" w:hAnsi="Trebuchet MS" w:cs="Tahoma"/>
        </w:rPr>
      </w:pPr>
    </w:p>
    <w:p w14:paraId="2BEA679C" w14:textId="6CFACD26" w:rsidR="00151C2A" w:rsidRDefault="00151C2A" w:rsidP="00151C2A">
      <w:pPr>
        <w:pStyle w:val="ListParagraph"/>
        <w:numPr>
          <w:ilvl w:val="0"/>
          <w:numId w:val="17"/>
        </w:numPr>
        <w:jc w:val="both"/>
        <w:rPr>
          <w:rFonts w:ascii="Trebuchet MS" w:hAnsi="Trebuchet MS" w:cs="Tahoma"/>
        </w:rPr>
      </w:pPr>
      <w:r w:rsidRPr="00151C2A">
        <w:rPr>
          <w:rFonts w:ascii="Trebuchet MS" w:hAnsi="Trebuchet MS" w:cs="Tahoma"/>
        </w:rPr>
        <w:t>P</w:t>
      </w:r>
      <w:r w:rsidR="00F874EF" w:rsidRPr="00151C2A">
        <w:rPr>
          <w:rFonts w:ascii="Trebuchet MS" w:hAnsi="Trebuchet MS" w:cs="Tahoma"/>
        </w:rPr>
        <w:t>rovid</w:t>
      </w:r>
      <w:r w:rsidRPr="00151C2A">
        <w:rPr>
          <w:rFonts w:ascii="Trebuchet MS" w:hAnsi="Trebuchet MS" w:cs="Tahoma"/>
        </w:rPr>
        <w:t xml:space="preserve">ing </w:t>
      </w:r>
      <w:r w:rsidR="00F874EF" w:rsidRPr="00151C2A">
        <w:rPr>
          <w:rFonts w:ascii="Trebuchet MS" w:hAnsi="Trebuchet MS" w:cs="Tahoma"/>
        </w:rPr>
        <w:t xml:space="preserve">advice to </w:t>
      </w:r>
      <w:r w:rsidRPr="00151C2A">
        <w:rPr>
          <w:rFonts w:ascii="Trebuchet MS" w:hAnsi="Trebuchet MS" w:cs="Tahoma"/>
        </w:rPr>
        <w:t>the</w:t>
      </w:r>
      <w:r w:rsidR="00F874EF" w:rsidRPr="00151C2A">
        <w:rPr>
          <w:rFonts w:ascii="Trebuchet MS" w:hAnsi="Trebuchet MS" w:cs="Tahoma"/>
        </w:rPr>
        <w:t xml:space="preserve"> HSE </w:t>
      </w:r>
      <w:r w:rsidRPr="00151C2A">
        <w:rPr>
          <w:rFonts w:ascii="Trebuchet MS" w:hAnsi="Trebuchet MS" w:cs="Tahoma"/>
        </w:rPr>
        <w:t>M</w:t>
      </w:r>
      <w:r w:rsidR="00F874EF" w:rsidRPr="00151C2A">
        <w:rPr>
          <w:rFonts w:ascii="Trebuchet MS" w:hAnsi="Trebuchet MS" w:cs="Tahoma"/>
        </w:rPr>
        <w:t xml:space="preserve">anager in relation to </w:t>
      </w:r>
      <w:r w:rsidRPr="00151C2A">
        <w:rPr>
          <w:rFonts w:ascii="Trebuchet MS" w:hAnsi="Trebuchet MS" w:cs="Tahoma"/>
        </w:rPr>
        <w:t>fatal traffic incidents and plant rollover</w:t>
      </w:r>
      <w:r w:rsidR="00D1697C">
        <w:rPr>
          <w:rFonts w:ascii="Trebuchet MS" w:hAnsi="Trebuchet MS" w:cs="Tahoma"/>
        </w:rPr>
        <w:t>s</w:t>
      </w:r>
      <w:r w:rsidRPr="00151C2A">
        <w:rPr>
          <w:rFonts w:ascii="Trebuchet MS" w:hAnsi="Trebuchet MS" w:cs="Tahoma"/>
        </w:rPr>
        <w:t>;</w:t>
      </w:r>
    </w:p>
    <w:p w14:paraId="5A958A3C" w14:textId="77777777" w:rsidR="00151C2A" w:rsidRDefault="00151C2A" w:rsidP="00151C2A">
      <w:pPr>
        <w:jc w:val="both"/>
        <w:rPr>
          <w:rFonts w:ascii="Trebuchet MS" w:hAnsi="Trebuchet MS" w:cs="Tahoma"/>
        </w:rPr>
      </w:pPr>
    </w:p>
    <w:p w14:paraId="35E51356" w14:textId="77777777" w:rsidR="00151C2A" w:rsidRPr="00151C2A" w:rsidRDefault="00F94D8A" w:rsidP="00151C2A">
      <w:pPr>
        <w:pStyle w:val="ListParagraph"/>
        <w:numPr>
          <w:ilvl w:val="0"/>
          <w:numId w:val="17"/>
        </w:numPr>
        <w:jc w:val="both"/>
        <w:rPr>
          <w:rFonts w:ascii="Trebuchet MS" w:hAnsi="Trebuchet MS" w:cs="Tahoma"/>
        </w:rPr>
      </w:pPr>
      <w:r>
        <w:rPr>
          <w:rFonts w:ascii="Trebuchet MS" w:hAnsi="Trebuchet MS" w:cs="Tahoma"/>
        </w:rPr>
        <w:t>Facilitating four whee</w:t>
      </w:r>
      <w:r w:rsidR="00151C2A">
        <w:rPr>
          <w:rFonts w:ascii="Trebuchet MS" w:hAnsi="Trebuchet MS" w:cs="Tahoma"/>
        </w:rPr>
        <w:t>l drive courses;</w:t>
      </w:r>
    </w:p>
    <w:p w14:paraId="3023A787" w14:textId="77777777" w:rsidR="00151C2A" w:rsidRDefault="00151C2A" w:rsidP="009E1B81">
      <w:pPr>
        <w:jc w:val="both"/>
        <w:rPr>
          <w:rFonts w:ascii="Trebuchet MS" w:hAnsi="Trebuchet MS" w:cs="Tahoma"/>
        </w:rPr>
      </w:pPr>
    </w:p>
    <w:p w14:paraId="62DEC55A" w14:textId="77777777" w:rsidR="00151C2A" w:rsidRPr="00151C2A" w:rsidRDefault="00151C2A" w:rsidP="00151C2A">
      <w:pPr>
        <w:pStyle w:val="ListParagraph"/>
        <w:numPr>
          <w:ilvl w:val="0"/>
          <w:numId w:val="17"/>
        </w:numPr>
        <w:jc w:val="both"/>
        <w:rPr>
          <w:rFonts w:ascii="Trebuchet MS" w:hAnsi="Trebuchet MS" w:cs="Tahoma"/>
        </w:rPr>
      </w:pPr>
      <w:r w:rsidRPr="00151C2A">
        <w:rPr>
          <w:rFonts w:ascii="Trebuchet MS" w:hAnsi="Trebuchet MS" w:cs="Tahoma"/>
        </w:rPr>
        <w:t>C</w:t>
      </w:r>
      <w:r w:rsidR="00F874EF" w:rsidRPr="00151C2A">
        <w:rPr>
          <w:rFonts w:ascii="Trebuchet MS" w:hAnsi="Trebuchet MS" w:cs="Tahoma"/>
        </w:rPr>
        <w:t>onduct</w:t>
      </w:r>
      <w:r w:rsidRPr="00151C2A">
        <w:rPr>
          <w:rFonts w:ascii="Trebuchet MS" w:hAnsi="Trebuchet MS" w:cs="Tahoma"/>
        </w:rPr>
        <w:t>ing</w:t>
      </w:r>
      <w:r w:rsidR="00F874EF" w:rsidRPr="00151C2A">
        <w:rPr>
          <w:rFonts w:ascii="Trebuchet MS" w:hAnsi="Trebuchet MS" w:cs="Tahoma"/>
        </w:rPr>
        <w:t xml:space="preserve"> </w:t>
      </w:r>
      <w:r w:rsidR="00F91107" w:rsidRPr="00151C2A">
        <w:rPr>
          <w:rFonts w:ascii="Trebuchet MS" w:hAnsi="Trebuchet MS" w:cs="Tahoma"/>
        </w:rPr>
        <w:t xml:space="preserve">Origin Energy and MCJV </w:t>
      </w:r>
      <w:r w:rsidR="00F874EF" w:rsidRPr="00151C2A">
        <w:rPr>
          <w:rFonts w:ascii="Trebuchet MS" w:hAnsi="Trebuchet MS" w:cs="Tahoma"/>
        </w:rPr>
        <w:t xml:space="preserve">inductions </w:t>
      </w:r>
      <w:r w:rsidRPr="00151C2A">
        <w:rPr>
          <w:rFonts w:ascii="Trebuchet MS" w:hAnsi="Trebuchet MS" w:cs="Tahoma"/>
        </w:rPr>
        <w:t xml:space="preserve">for </w:t>
      </w:r>
      <w:r w:rsidR="00F874EF" w:rsidRPr="00151C2A">
        <w:rPr>
          <w:rFonts w:ascii="Trebuchet MS" w:hAnsi="Trebuchet MS" w:cs="Tahoma"/>
        </w:rPr>
        <w:t xml:space="preserve">field </w:t>
      </w:r>
      <w:r w:rsidRPr="00151C2A">
        <w:rPr>
          <w:rFonts w:ascii="Trebuchet MS" w:hAnsi="Trebuchet MS" w:cs="Tahoma"/>
        </w:rPr>
        <w:t>archaeologists.</w:t>
      </w:r>
    </w:p>
    <w:p w14:paraId="1745E956" w14:textId="77777777" w:rsidR="0016777C" w:rsidRPr="009E1B81" w:rsidRDefault="0016777C" w:rsidP="009E1B81">
      <w:pPr>
        <w:jc w:val="both"/>
        <w:rPr>
          <w:rFonts w:ascii="Trebuchet MS" w:hAnsi="Trebuchet MS" w:cs="Tahoma"/>
        </w:rPr>
      </w:pPr>
    </w:p>
    <w:p w14:paraId="70154156" w14:textId="77777777" w:rsidR="00221786" w:rsidRDefault="00221786" w:rsidP="00615904">
      <w:pPr>
        <w:jc w:val="both"/>
        <w:rPr>
          <w:rFonts w:ascii="Trebuchet MS" w:hAnsi="Trebuchet MS" w:cs="Tahoma"/>
          <w:b/>
          <w:sz w:val="32"/>
          <w:szCs w:val="32"/>
        </w:rPr>
      </w:pPr>
    </w:p>
    <w:p w14:paraId="7A7869D0" w14:textId="77777777" w:rsidR="00BB7BDF" w:rsidRDefault="00221786" w:rsidP="00947C20">
      <w:pPr>
        <w:jc w:val="both"/>
        <w:rPr>
          <w:rFonts w:ascii="Trebuchet MS" w:hAnsi="Trebuchet MS" w:cs="Tahoma"/>
        </w:rPr>
      </w:pPr>
      <w:r w:rsidRPr="00221786">
        <w:rPr>
          <w:rFonts w:ascii="Trebuchet MS" w:hAnsi="Trebuchet MS" w:cs="Tahoma"/>
          <w:b/>
        </w:rPr>
        <w:t>S</w:t>
      </w:r>
      <w:r>
        <w:rPr>
          <w:rFonts w:ascii="Trebuchet MS" w:hAnsi="Trebuchet MS" w:cs="Tahoma"/>
          <w:b/>
        </w:rPr>
        <w:t>elf employed</w:t>
      </w:r>
      <w:r>
        <w:rPr>
          <w:rFonts w:ascii="Trebuchet MS" w:hAnsi="Trebuchet MS" w:cs="Tahoma"/>
          <w:b/>
        </w:rPr>
        <w:tab/>
      </w:r>
      <w:r>
        <w:rPr>
          <w:rFonts w:ascii="Trebuchet MS" w:hAnsi="Trebuchet MS" w:cs="Tahoma"/>
          <w:b/>
        </w:rPr>
        <w:tab/>
      </w:r>
      <w:r>
        <w:rPr>
          <w:rFonts w:ascii="Trebuchet MS" w:hAnsi="Trebuchet MS" w:cs="Tahoma"/>
          <w:b/>
        </w:rPr>
        <w:tab/>
      </w:r>
      <w:r w:rsidRPr="00221786">
        <w:rPr>
          <w:rFonts w:ascii="Trebuchet MS" w:hAnsi="Trebuchet MS" w:cs="Tahoma"/>
        </w:rPr>
        <w:t>Consultant</w:t>
      </w:r>
      <w:r w:rsidR="00BB7BDF">
        <w:rPr>
          <w:rFonts w:ascii="Trebuchet MS" w:hAnsi="Trebuchet MS" w:cs="Tahoma"/>
        </w:rPr>
        <w:t>/Trainer</w:t>
      </w:r>
      <w:r>
        <w:rPr>
          <w:rFonts w:ascii="Trebuchet MS" w:hAnsi="Trebuchet MS" w:cs="Tahoma"/>
        </w:rPr>
        <w:tab/>
      </w:r>
      <w:r>
        <w:rPr>
          <w:rFonts w:ascii="Trebuchet MS" w:hAnsi="Trebuchet MS" w:cs="Tahoma"/>
        </w:rPr>
        <w:tab/>
      </w:r>
      <w:r>
        <w:rPr>
          <w:rFonts w:ascii="Trebuchet MS" w:hAnsi="Trebuchet MS" w:cs="Tahoma"/>
        </w:rPr>
        <w:tab/>
      </w:r>
      <w:r w:rsidR="00487D76">
        <w:rPr>
          <w:rFonts w:ascii="Trebuchet MS" w:hAnsi="Trebuchet MS" w:cs="Tahoma"/>
        </w:rPr>
        <w:tab/>
      </w:r>
      <w:r w:rsidR="00AE717D">
        <w:rPr>
          <w:rFonts w:ascii="Trebuchet MS" w:hAnsi="Trebuchet MS" w:cs="Tahoma"/>
        </w:rPr>
        <w:t>2009-2012</w:t>
      </w:r>
    </w:p>
    <w:p w14:paraId="78804E37" w14:textId="77777777" w:rsidR="00221786" w:rsidRDefault="00BB7BDF" w:rsidP="00947C20">
      <w:pPr>
        <w:jc w:val="both"/>
        <w:rPr>
          <w:rFonts w:ascii="Trebuchet MS" w:hAnsi="Trebuchet MS" w:cs="Tahoma"/>
        </w:rPr>
      </w:pPr>
      <w:r>
        <w:rPr>
          <w:rFonts w:ascii="Trebuchet MS" w:hAnsi="Trebuchet MS" w:cs="Tahoma"/>
        </w:rPr>
        <w:t xml:space="preserve">                                         </w:t>
      </w:r>
      <w:r w:rsidR="00221786" w:rsidRPr="00221786">
        <w:rPr>
          <w:rFonts w:ascii="Trebuchet MS" w:hAnsi="Trebuchet MS" w:cs="Tahoma"/>
        </w:rPr>
        <w:t>Road safety/Driver Education</w:t>
      </w:r>
    </w:p>
    <w:p w14:paraId="6D458558" w14:textId="77777777" w:rsidR="00D94B1F" w:rsidRDefault="00D94B1F" w:rsidP="00947C20">
      <w:pPr>
        <w:jc w:val="both"/>
        <w:rPr>
          <w:rFonts w:ascii="Trebuchet MS" w:hAnsi="Trebuchet MS" w:cs="Tahoma"/>
        </w:rPr>
      </w:pPr>
    </w:p>
    <w:p w14:paraId="1F197A6E" w14:textId="44B351D5" w:rsidR="00D94B1F" w:rsidRDefault="00AE717D" w:rsidP="00947C20">
      <w:pPr>
        <w:jc w:val="both"/>
        <w:rPr>
          <w:rFonts w:ascii="Trebuchet MS" w:hAnsi="Trebuchet MS" w:cs="Tahoma"/>
        </w:rPr>
      </w:pPr>
      <w:r>
        <w:rPr>
          <w:rFonts w:ascii="Trebuchet MS" w:hAnsi="Trebuchet MS" w:cs="Tahoma"/>
        </w:rPr>
        <w:t>S</w:t>
      </w:r>
      <w:r w:rsidR="00D94B1F">
        <w:rPr>
          <w:rFonts w:ascii="Trebuchet MS" w:hAnsi="Trebuchet MS" w:cs="Tahoma"/>
        </w:rPr>
        <w:t xml:space="preserve">elf-employed as a </w:t>
      </w:r>
      <w:r w:rsidR="00216E6D">
        <w:rPr>
          <w:rFonts w:ascii="Trebuchet MS" w:hAnsi="Trebuchet MS" w:cs="Tahoma"/>
        </w:rPr>
        <w:t xml:space="preserve">corporate </w:t>
      </w:r>
      <w:r w:rsidR="00D94B1F">
        <w:rPr>
          <w:rFonts w:ascii="Trebuchet MS" w:hAnsi="Trebuchet MS" w:cs="Tahoma"/>
        </w:rPr>
        <w:t>consultant in road</w:t>
      </w:r>
      <w:r>
        <w:rPr>
          <w:rFonts w:ascii="Trebuchet MS" w:hAnsi="Trebuchet MS" w:cs="Tahoma"/>
        </w:rPr>
        <w:t xml:space="preserve"> safety and driver education </w:t>
      </w:r>
      <w:r w:rsidR="00D94B1F">
        <w:rPr>
          <w:rFonts w:ascii="Trebuchet MS" w:hAnsi="Trebuchet MS" w:cs="Tahoma"/>
        </w:rPr>
        <w:t xml:space="preserve"> </w:t>
      </w:r>
      <w:r>
        <w:rPr>
          <w:rFonts w:ascii="Trebuchet MS" w:hAnsi="Trebuchet MS" w:cs="Tahoma"/>
        </w:rPr>
        <w:t xml:space="preserve"> providing</w:t>
      </w:r>
      <w:r w:rsidR="003829FF">
        <w:rPr>
          <w:rFonts w:ascii="Trebuchet MS" w:hAnsi="Trebuchet MS" w:cs="Tahoma"/>
        </w:rPr>
        <w:t xml:space="preserve"> pre and </w:t>
      </w:r>
      <w:r w:rsidR="00216E6D">
        <w:rPr>
          <w:rFonts w:ascii="Trebuchet MS" w:hAnsi="Trebuchet MS" w:cs="Tahoma"/>
        </w:rPr>
        <w:t>post</w:t>
      </w:r>
      <w:r w:rsidR="00D94B1F">
        <w:rPr>
          <w:rFonts w:ascii="Trebuchet MS" w:hAnsi="Trebuchet MS" w:cs="Tahoma"/>
        </w:rPr>
        <w:t xml:space="preserve"> licence driver training</w:t>
      </w:r>
      <w:r w:rsidR="00D1697C">
        <w:rPr>
          <w:rFonts w:ascii="Trebuchet MS" w:hAnsi="Trebuchet MS" w:cs="Tahoma"/>
        </w:rPr>
        <w:t xml:space="preserve"> including</w:t>
      </w:r>
      <w:r w:rsidR="003A15FA">
        <w:rPr>
          <w:rFonts w:ascii="Trebuchet MS" w:hAnsi="Trebuchet MS" w:cs="Tahoma"/>
        </w:rPr>
        <w:t xml:space="preserve"> </w:t>
      </w:r>
      <w:r w:rsidR="003829FF">
        <w:rPr>
          <w:rFonts w:ascii="Trebuchet MS" w:hAnsi="Trebuchet MS" w:cs="Tahoma"/>
        </w:rPr>
        <w:t>theoretical</w:t>
      </w:r>
      <w:r w:rsidR="009633BC">
        <w:rPr>
          <w:rFonts w:ascii="Trebuchet MS" w:hAnsi="Trebuchet MS" w:cs="Tahoma"/>
        </w:rPr>
        <w:t xml:space="preserve"> and practical</w:t>
      </w:r>
      <w:r w:rsidR="00D1697C">
        <w:rPr>
          <w:rFonts w:ascii="Trebuchet MS" w:hAnsi="Trebuchet MS" w:cs="Tahoma"/>
        </w:rPr>
        <w:t xml:space="preserve"> demonstrations. </w:t>
      </w:r>
      <w:r w:rsidR="009633BC">
        <w:rPr>
          <w:rFonts w:ascii="Trebuchet MS" w:hAnsi="Trebuchet MS" w:cs="Tahoma"/>
        </w:rPr>
        <w:t xml:space="preserve"> </w:t>
      </w:r>
    </w:p>
    <w:p w14:paraId="2F7A925F" w14:textId="77777777" w:rsidR="00093CF8" w:rsidRDefault="00093CF8" w:rsidP="00947C20">
      <w:pPr>
        <w:jc w:val="both"/>
        <w:rPr>
          <w:rFonts w:ascii="Trebuchet MS" w:hAnsi="Trebuchet MS" w:cs="Tahoma"/>
        </w:rPr>
      </w:pPr>
    </w:p>
    <w:p w14:paraId="5160109D" w14:textId="66035BDA" w:rsidR="00221786" w:rsidRDefault="00D1697C" w:rsidP="00947C20">
      <w:pPr>
        <w:jc w:val="both"/>
        <w:rPr>
          <w:rFonts w:ascii="Trebuchet MS" w:hAnsi="Trebuchet MS" w:cs="Tahoma"/>
        </w:rPr>
      </w:pPr>
      <w:r>
        <w:rPr>
          <w:rFonts w:ascii="Trebuchet MS" w:hAnsi="Trebuchet MS" w:cs="Tahoma"/>
        </w:rPr>
        <w:t>During this time I s</w:t>
      </w:r>
      <w:r w:rsidR="00D94B1F">
        <w:rPr>
          <w:rFonts w:ascii="Trebuchet MS" w:hAnsi="Trebuchet MS" w:cs="Tahoma"/>
        </w:rPr>
        <w:t>ubcontract</w:t>
      </w:r>
      <w:r>
        <w:rPr>
          <w:rFonts w:ascii="Trebuchet MS" w:hAnsi="Trebuchet MS" w:cs="Tahoma"/>
        </w:rPr>
        <w:t>ed</w:t>
      </w:r>
      <w:r w:rsidR="00D94B1F">
        <w:rPr>
          <w:rFonts w:ascii="Trebuchet MS" w:hAnsi="Trebuchet MS" w:cs="Tahoma"/>
        </w:rPr>
        <w:t xml:space="preserve"> to the Royal Automobile Club of Queensland</w:t>
      </w:r>
      <w:r w:rsidR="001B03BD">
        <w:rPr>
          <w:rFonts w:ascii="Trebuchet MS" w:hAnsi="Trebuchet MS" w:cs="Tahoma"/>
        </w:rPr>
        <w:t xml:space="preserve">, Vertical </w:t>
      </w:r>
      <w:proofErr w:type="spellStart"/>
      <w:r w:rsidR="001B03BD">
        <w:rPr>
          <w:rFonts w:ascii="Trebuchet MS" w:hAnsi="Trebuchet MS" w:cs="Tahoma"/>
        </w:rPr>
        <w:t>Horizonz</w:t>
      </w:r>
      <w:proofErr w:type="spellEnd"/>
      <w:r w:rsidR="001B03BD">
        <w:rPr>
          <w:rFonts w:ascii="Trebuchet MS" w:hAnsi="Trebuchet MS" w:cs="Tahoma"/>
        </w:rPr>
        <w:t xml:space="preserve"> Australia and Driving </w:t>
      </w:r>
      <w:proofErr w:type="spellStart"/>
      <w:r w:rsidR="001B03BD">
        <w:rPr>
          <w:rFonts w:ascii="Trebuchet MS" w:hAnsi="Trebuchet MS" w:cs="Tahoma"/>
        </w:rPr>
        <w:t>Skils</w:t>
      </w:r>
      <w:proofErr w:type="spellEnd"/>
      <w:r w:rsidR="001B03BD">
        <w:rPr>
          <w:rFonts w:ascii="Trebuchet MS" w:hAnsi="Trebuchet MS" w:cs="Tahoma"/>
        </w:rPr>
        <w:t xml:space="preserve"> Australia</w:t>
      </w:r>
      <w:r w:rsidR="00D94B1F">
        <w:rPr>
          <w:rFonts w:ascii="Trebuchet MS" w:hAnsi="Trebuchet MS" w:cs="Tahoma"/>
        </w:rPr>
        <w:t xml:space="preserve"> (RACQ</w:t>
      </w:r>
      <w:r w:rsidR="001B03BD">
        <w:rPr>
          <w:rFonts w:ascii="Trebuchet MS" w:hAnsi="Trebuchet MS" w:cs="Tahoma"/>
        </w:rPr>
        <w:t>)</w:t>
      </w:r>
      <w:r>
        <w:rPr>
          <w:rFonts w:ascii="Trebuchet MS" w:hAnsi="Trebuchet MS" w:cs="Tahoma"/>
        </w:rPr>
        <w:t xml:space="preserve"> and </w:t>
      </w:r>
      <w:r w:rsidR="00D94B1F">
        <w:rPr>
          <w:rFonts w:ascii="Trebuchet MS" w:hAnsi="Trebuchet MS" w:cs="Tahoma"/>
        </w:rPr>
        <w:t>present</w:t>
      </w:r>
      <w:r>
        <w:rPr>
          <w:rFonts w:ascii="Trebuchet MS" w:hAnsi="Trebuchet MS" w:cs="Tahoma"/>
        </w:rPr>
        <w:t>ed the</w:t>
      </w:r>
      <w:r w:rsidR="001B03BD">
        <w:rPr>
          <w:rFonts w:ascii="Trebuchet MS" w:hAnsi="Trebuchet MS" w:cs="Tahoma"/>
        </w:rPr>
        <w:t>ir</w:t>
      </w:r>
      <w:r w:rsidR="00D94B1F">
        <w:rPr>
          <w:rFonts w:ascii="Trebuchet MS" w:hAnsi="Trebuchet MS" w:cs="Tahoma"/>
        </w:rPr>
        <w:t xml:space="preserve"> </w:t>
      </w:r>
      <w:r w:rsidR="009633BC">
        <w:rPr>
          <w:rFonts w:ascii="Trebuchet MS" w:hAnsi="Trebuchet MS" w:cs="Tahoma"/>
        </w:rPr>
        <w:t xml:space="preserve">full range of </w:t>
      </w:r>
      <w:r w:rsidR="00AE717D">
        <w:rPr>
          <w:rFonts w:ascii="Trebuchet MS" w:hAnsi="Trebuchet MS" w:cs="Tahoma"/>
        </w:rPr>
        <w:t xml:space="preserve">road safety and </w:t>
      </w:r>
      <w:r w:rsidR="006B1CCD">
        <w:rPr>
          <w:rFonts w:ascii="Trebuchet MS" w:hAnsi="Trebuchet MS" w:cs="Tahoma"/>
        </w:rPr>
        <w:t>driver education programs</w:t>
      </w:r>
      <w:r>
        <w:rPr>
          <w:rFonts w:ascii="Trebuchet MS" w:hAnsi="Trebuchet MS" w:cs="Tahoma"/>
        </w:rPr>
        <w:t xml:space="preserve"> to clients throughou</w:t>
      </w:r>
      <w:r w:rsidR="001B03BD">
        <w:rPr>
          <w:rFonts w:ascii="Trebuchet MS" w:hAnsi="Trebuchet MS" w:cs="Tahoma"/>
        </w:rPr>
        <w:t>t the state including large corporations (Origin Energy and Blue Care) and Government bodies (Health Department)</w:t>
      </w:r>
      <w:r w:rsidR="00F94D8A">
        <w:rPr>
          <w:rFonts w:ascii="Trebuchet MS" w:hAnsi="Trebuchet MS" w:cs="Tahoma"/>
        </w:rPr>
        <w:t>.</w:t>
      </w:r>
    </w:p>
    <w:p w14:paraId="29E7978F" w14:textId="77777777" w:rsidR="001B03BD" w:rsidRDefault="001B03BD" w:rsidP="00947C20">
      <w:pPr>
        <w:jc w:val="both"/>
        <w:rPr>
          <w:rFonts w:ascii="Trebuchet MS" w:hAnsi="Trebuchet MS" w:cs="Tahoma"/>
        </w:rPr>
      </w:pPr>
    </w:p>
    <w:p w14:paraId="34AE08DD" w14:textId="7D96ADE0" w:rsidR="001B03BD" w:rsidRDefault="001B03BD" w:rsidP="00947C20">
      <w:pPr>
        <w:jc w:val="both"/>
        <w:rPr>
          <w:rFonts w:ascii="Trebuchet MS" w:hAnsi="Trebuchet MS" w:cs="Tahoma"/>
        </w:rPr>
      </w:pPr>
      <w:r>
        <w:rPr>
          <w:rFonts w:ascii="Trebuchet MS" w:hAnsi="Trebuchet MS" w:cs="Tahoma"/>
        </w:rPr>
        <w:t xml:space="preserve">I have conducted individual assessments and training programs for large groups of both corporate and public clients. </w:t>
      </w:r>
    </w:p>
    <w:p w14:paraId="56A4712D" w14:textId="77777777" w:rsidR="001B03BD" w:rsidRDefault="001B03BD" w:rsidP="00947C20">
      <w:pPr>
        <w:jc w:val="both"/>
        <w:rPr>
          <w:rFonts w:ascii="Trebuchet MS" w:hAnsi="Trebuchet MS" w:cs="Tahoma"/>
        </w:rPr>
      </w:pPr>
    </w:p>
    <w:p w14:paraId="1899651C" w14:textId="3A58EA97" w:rsidR="001B03BD" w:rsidRDefault="001B03BD" w:rsidP="00947C20">
      <w:pPr>
        <w:jc w:val="both"/>
        <w:rPr>
          <w:rFonts w:ascii="Trebuchet MS" w:hAnsi="Trebuchet MS" w:cs="Tahoma"/>
        </w:rPr>
      </w:pPr>
      <w:r>
        <w:rPr>
          <w:rFonts w:ascii="Trebuchet MS" w:hAnsi="Trebuchet MS" w:cs="Tahoma"/>
        </w:rPr>
        <w:t>The courses I conducted during this period were both on and off road at a variety of locations around Brisbane</w:t>
      </w:r>
      <w:bookmarkStart w:id="0" w:name="_GoBack"/>
      <w:bookmarkEnd w:id="0"/>
      <w:r>
        <w:rPr>
          <w:rFonts w:ascii="Trebuchet MS" w:hAnsi="Trebuchet MS" w:cs="Tahoma"/>
        </w:rPr>
        <w:t xml:space="preserve"> and on site throughout Queensland, regularly travelling and presenting unsupervised. </w:t>
      </w:r>
    </w:p>
    <w:p w14:paraId="02D66007" w14:textId="77777777" w:rsidR="001B03BD" w:rsidRDefault="001B03BD" w:rsidP="00947C20">
      <w:pPr>
        <w:jc w:val="both"/>
        <w:rPr>
          <w:rFonts w:ascii="Trebuchet MS" w:hAnsi="Trebuchet MS" w:cs="Tahoma"/>
        </w:rPr>
      </w:pPr>
    </w:p>
    <w:p w14:paraId="752EA2DD" w14:textId="77777777" w:rsidR="001B03BD" w:rsidRPr="003672DE" w:rsidRDefault="001B03BD" w:rsidP="00947C20">
      <w:pPr>
        <w:jc w:val="both"/>
        <w:rPr>
          <w:rFonts w:ascii="Trebuchet MS" w:hAnsi="Trebuchet MS" w:cs="Tahoma"/>
        </w:rPr>
      </w:pPr>
    </w:p>
    <w:p w14:paraId="6D6A2C87" w14:textId="77777777" w:rsidR="00221786" w:rsidRDefault="00221786" w:rsidP="00947C20">
      <w:pPr>
        <w:jc w:val="both"/>
        <w:rPr>
          <w:rFonts w:ascii="Trebuchet MS" w:hAnsi="Trebuchet MS" w:cs="Tahoma"/>
          <w:b/>
        </w:rPr>
      </w:pPr>
    </w:p>
    <w:p w14:paraId="1D3B1A8D" w14:textId="77777777" w:rsidR="00D54196" w:rsidRPr="00221786" w:rsidRDefault="00D54196" w:rsidP="00947C20">
      <w:pPr>
        <w:jc w:val="both"/>
        <w:rPr>
          <w:rFonts w:ascii="Trebuchet MS" w:hAnsi="Trebuchet MS" w:cs="Tahoma"/>
          <w:b/>
        </w:rPr>
      </w:pPr>
    </w:p>
    <w:p w14:paraId="7F764F16" w14:textId="77777777" w:rsidR="00615904" w:rsidRDefault="00615904" w:rsidP="00947C20">
      <w:pPr>
        <w:jc w:val="both"/>
        <w:rPr>
          <w:rFonts w:ascii="Trebuchet MS" w:hAnsi="Trebuchet MS" w:cs="Tahoma"/>
        </w:rPr>
      </w:pPr>
      <w:r w:rsidRPr="00615904">
        <w:rPr>
          <w:rFonts w:ascii="Trebuchet MS" w:hAnsi="Trebuchet MS" w:cs="Tahoma"/>
          <w:b/>
        </w:rPr>
        <w:t>Self employed</w:t>
      </w:r>
      <w:r>
        <w:rPr>
          <w:rFonts w:ascii="Trebuchet MS" w:hAnsi="Trebuchet MS" w:cs="Tahoma"/>
        </w:rPr>
        <w:tab/>
      </w:r>
      <w:r>
        <w:rPr>
          <w:rFonts w:ascii="Trebuchet MS" w:hAnsi="Trebuchet MS" w:cs="Tahoma"/>
        </w:rPr>
        <w:tab/>
      </w:r>
      <w:r>
        <w:rPr>
          <w:rFonts w:ascii="Trebuchet MS" w:hAnsi="Trebuchet MS" w:cs="Tahoma"/>
        </w:rPr>
        <w:tab/>
      </w:r>
      <w:r w:rsidR="009633BC">
        <w:rPr>
          <w:rFonts w:ascii="Trebuchet MS" w:hAnsi="Trebuchet MS" w:cs="Tahoma"/>
        </w:rPr>
        <w:t xml:space="preserve">Property </w:t>
      </w:r>
      <w:r>
        <w:rPr>
          <w:rFonts w:ascii="Trebuchet MS" w:hAnsi="Trebuchet MS" w:cs="Tahoma"/>
        </w:rPr>
        <w:t>Developer</w:t>
      </w:r>
      <w:r>
        <w:rPr>
          <w:rFonts w:ascii="Trebuchet MS" w:hAnsi="Trebuchet MS" w:cs="Tahoma"/>
        </w:rPr>
        <w:tab/>
      </w:r>
      <w:r>
        <w:rPr>
          <w:rFonts w:ascii="Trebuchet MS" w:hAnsi="Trebuchet MS" w:cs="Tahoma"/>
        </w:rPr>
        <w:tab/>
      </w:r>
      <w:r>
        <w:rPr>
          <w:rFonts w:ascii="Trebuchet MS" w:hAnsi="Trebuchet MS" w:cs="Tahoma"/>
        </w:rPr>
        <w:tab/>
      </w:r>
      <w:r w:rsidR="00487D76">
        <w:rPr>
          <w:rFonts w:ascii="Trebuchet MS" w:hAnsi="Trebuchet MS" w:cs="Tahoma"/>
        </w:rPr>
        <w:tab/>
      </w:r>
      <w:r w:rsidR="00D94B1F">
        <w:rPr>
          <w:rFonts w:ascii="Trebuchet MS" w:hAnsi="Trebuchet MS" w:cs="Tahoma"/>
        </w:rPr>
        <w:t>2008-</w:t>
      </w:r>
      <w:r w:rsidR="00AE717D">
        <w:rPr>
          <w:rFonts w:ascii="Trebuchet MS" w:hAnsi="Trebuchet MS" w:cs="Tahoma"/>
        </w:rPr>
        <w:t>20</w:t>
      </w:r>
      <w:r w:rsidR="00D94B1F">
        <w:rPr>
          <w:rFonts w:ascii="Trebuchet MS" w:hAnsi="Trebuchet MS" w:cs="Tahoma"/>
        </w:rPr>
        <w:t>09</w:t>
      </w:r>
    </w:p>
    <w:p w14:paraId="78C50436" w14:textId="77777777" w:rsidR="00DD1A10" w:rsidRDefault="00DD1A10" w:rsidP="00847A8E">
      <w:pPr>
        <w:jc w:val="both"/>
        <w:rPr>
          <w:rFonts w:ascii="Trebuchet MS" w:hAnsi="Trebuchet MS" w:cs="Tahoma"/>
        </w:rPr>
      </w:pPr>
    </w:p>
    <w:p w14:paraId="393F8A52" w14:textId="77777777" w:rsidR="00DD1A10" w:rsidRDefault="00DD1A10" w:rsidP="00847A8E">
      <w:pPr>
        <w:jc w:val="both"/>
        <w:rPr>
          <w:rFonts w:ascii="Trebuchet MS" w:hAnsi="Trebuchet MS" w:cs="Tahoma"/>
        </w:rPr>
      </w:pPr>
      <w:r>
        <w:rPr>
          <w:rFonts w:ascii="Trebuchet MS" w:hAnsi="Trebuchet MS" w:cs="Tahoma"/>
        </w:rPr>
        <w:t>S</w:t>
      </w:r>
      <w:r w:rsidR="006322D9">
        <w:rPr>
          <w:rFonts w:ascii="Trebuchet MS" w:hAnsi="Trebuchet MS" w:cs="Tahoma"/>
        </w:rPr>
        <w:t>elf-</w:t>
      </w:r>
      <w:r w:rsidR="00847A8E">
        <w:rPr>
          <w:rFonts w:ascii="Trebuchet MS" w:hAnsi="Trebuchet MS" w:cs="Tahoma"/>
        </w:rPr>
        <w:t xml:space="preserve">employed as a property developer </w:t>
      </w:r>
      <w:r>
        <w:rPr>
          <w:rFonts w:ascii="Trebuchet MS" w:hAnsi="Trebuchet MS" w:cs="Tahoma"/>
        </w:rPr>
        <w:t xml:space="preserve">with </w:t>
      </w:r>
      <w:r w:rsidR="00847A8E">
        <w:rPr>
          <w:rFonts w:ascii="Trebuchet MS" w:hAnsi="Trebuchet MS" w:cs="Tahoma"/>
        </w:rPr>
        <w:t>responsib</w:t>
      </w:r>
      <w:r>
        <w:rPr>
          <w:rFonts w:ascii="Trebuchet MS" w:hAnsi="Trebuchet MS" w:cs="Tahoma"/>
        </w:rPr>
        <w:t xml:space="preserve">ility </w:t>
      </w:r>
      <w:r w:rsidR="00847A8E">
        <w:rPr>
          <w:rFonts w:ascii="Trebuchet MS" w:hAnsi="Trebuchet MS" w:cs="Tahoma"/>
        </w:rPr>
        <w:t>for</w:t>
      </w:r>
      <w:r>
        <w:rPr>
          <w:rFonts w:ascii="Trebuchet MS" w:hAnsi="Trebuchet MS" w:cs="Tahoma"/>
        </w:rPr>
        <w:t>:</w:t>
      </w:r>
      <w:r w:rsidR="00847A8E">
        <w:rPr>
          <w:rFonts w:ascii="Trebuchet MS" w:hAnsi="Trebuchet MS" w:cs="Tahoma"/>
        </w:rPr>
        <w:t xml:space="preserve"> </w:t>
      </w:r>
    </w:p>
    <w:p w14:paraId="55AA4B9F" w14:textId="77777777" w:rsidR="00DD1A10" w:rsidRDefault="00DD1A10" w:rsidP="00847A8E">
      <w:pPr>
        <w:jc w:val="both"/>
        <w:rPr>
          <w:rFonts w:ascii="Trebuchet MS" w:hAnsi="Trebuchet MS" w:cs="Tahoma"/>
        </w:rPr>
      </w:pPr>
    </w:p>
    <w:p w14:paraId="0123F8D1" w14:textId="77777777" w:rsidR="00847A8E" w:rsidRPr="00DD1A10" w:rsidRDefault="00DD1A10" w:rsidP="00DD1A10">
      <w:pPr>
        <w:pStyle w:val="ListParagraph"/>
        <w:numPr>
          <w:ilvl w:val="0"/>
          <w:numId w:val="18"/>
        </w:numPr>
        <w:jc w:val="both"/>
        <w:rPr>
          <w:rFonts w:ascii="Trebuchet MS" w:hAnsi="Trebuchet MS" w:cs="Tahoma"/>
        </w:rPr>
      </w:pPr>
      <w:r w:rsidRPr="00DD1A10">
        <w:rPr>
          <w:rFonts w:ascii="Trebuchet MS" w:hAnsi="Trebuchet MS" w:cs="Tahoma"/>
        </w:rPr>
        <w:t>C</w:t>
      </w:r>
      <w:r w:rsidR="00847A8E" w:rsidRPr="00DD1A10">
        <w:rPr>
          <w:rFonts w:ascii="Trebuchet MS" w:hAnsi="Trebuchet MS" w:cs="Tahoma"/>
        </w:rPr>
        <w:t xml:space="preserve">o-ordinating the completion of </w:t>
      </w:r>
      <w:r w:rsidRPr="00DD1A10">
        <w:rPr>
          <w:rFonts w:ascii="Trebuchet MS" w:hAnsi="Trebuchet MS" w:cs="Tahoma"/>
        </w:rPr>
        <w:t>multiple</w:t>
      </w:r>
      <w:r w:rsidR="00847A8E" w:rsidRPr="00DD1A10">
        <w:rPr>
          <w:rFonts w:ascii="Trebuchet MS" w:hAnsi="Trebuchet MS" w:cs="Tahoma"/>
        </w:rPr>
        <w:t xml:space="preserve"> residential </w:t>
      </w:r>
      <w:r w:rsidRPr="00DD1A10">
        <w:rPr>
          <w:rFonts w:ascii="Trebuchet MS" w:hAnsi="Trebuchet MS" w:cs="Tahoma"/>
        </w:rPr>
        <w:t xml:space="preserve">housing </w:t>
      </w:r>
      <w:r w:rsidR="004A13A2" w:rsidRPr="00DD1A10">
        <w:rPr>
          <w:rFonts w:ascii="Trebuchet MS" w:hAnsi="Trebuchet MS" w:cs="Tahoma"/>
        </w:rPr>
        <w:t>development</w:t>
      </w:r>
      <w:r w:rsidR="00847A8E" w:rsidRPr="00DD1A10">
        <w:rPr>
          <w:rFonts w:ascii="Trebuchet MS" w:hAnsi="Trebuchet MS" w:cs="Tahoma"/>
        </w:rPr>
        <w:t xml:space="preserve"> projects</w:t>
      </w:r>
      <w:r w:rsidRPr="00DD1A10">
        <w:rPr>
          <w:rFonts w:ascii="Trebuchet MS" w:hAnsi="Trebuchet MS" w:cs="Tahoma"/>
        </w:rPr>
        <w:t>;</w:t>
      </w:r>
    </w:p>
    <w:p w14:paraId="5C0D2C89" w14:textId="77777777" w:rsidR="00847A8E" w:rsidRDefault="00847A8E" w:rsidP="00847A8E">
      <w:pPr>
        <w:jc w:val="both"/>
        <w:rPr>
          <w:rFonts w:ascii="Trebuchet MS" w:hAnsi="Trebuchet MS" w:cs="Tahoma"/>
        </w:rPr>
      </w:pPr>
    </w:p>
    <w:p w14:paraId="00726FF9" w14:textId="26BFF92A" w:rsidR="00DD1A10" w:rsidRPr="00DD1A10" w:rsidRDefault="00ED34E8" w:rsidP="00DD1A10">
      <w:pPr>
        <w:pStyle w:val="ListParagraph"/>
        <w:numPr>
          <w:ilvl w:val="0"/>
          <w:numId w:val="18"/>
        </w:numPr>
        <w:jc w:val="both"/>
        <w:rPr>
          <w:rFonts w:ascii="Trebuchet MS" w:hAnsi="Trebuchet MS" w:cs="Tahoma"/>
        </w:rPr>
      </w:pPr>
      <w:r>
        <w:rPr>
          <w:rFonts w:ascii="Trebuchet MS" w:hAnsi="Trebuchet MS" w:cs="Tahoma"/>
        </w:rPr>
        <w:t>Co-ordinati</w:t>
      </w:r>
      <w:r w:rsidR="00847A8E" w:rsidRPr="00DD1A10">
        <w:rPr>
          <w:rFonts w:ascii="Trebuchet MS" w:hAnsi="Trebuchet MS" w:cs="Tahoma"/>
        </w:rPr>
        <w:t>n</w:t>
      </w:r>
      <w:r>
        <w:rPr>
          <w:rFonts w:ascii="Trebuchet MS" w:hAnsi="Trebuchet MS" w:cs="Tahoma"/>
        </w:rPr>
        <w:t>g</w:t>
      </w:r>
      <w:r w:rsidR="00847A8E" w:rsidRPr="00DD1A10">
        <w:rPr>
          <w:rFonts w:ascii="Trebuchet MS" w:hAnsi="Trebuchet MS" w:cs="Tahoma"/>
        </w:rPr>
        <w:t xml:space="preserve"> </w:t>
      </w:r>
      <w:r w:rsidR="00330141" w:rsidRPr="00DD1A10">
        <w:rPr>
          <w:rFonts w:ascii="Trebuchet MS" w:hAnsi="Trebuchet MS" w:cs="Tahoma"/>
        </w:rPr>
        <w:t>team</w:t>
      </w:r>
      <w:r w:rsidR="00D54196" w:rsidRPr="00DD1A10">
        <w:rPr>
          <w:rFonts w:ascii="Trebuchet MS" w:hAnsi="Trebuchet MS" w:cs="Tahoma"/>
        </w:rPr>
        <w:t>s</w:t>
      </w:r>
      <w:r w:rsidR="00330141" w:rsidRPr="00DD1A10">
        <w:rPr>
          <w:rFonts w:ascii="Trebuchet MS" w:hAnsi="Trebuchet MS" w:cs="Tahoma"/>
        </w:rPr>
        <w:t xml:space="preserve"> of </w:t>
      </w:r>
      <w:r w:rsidR="00847A8E" w:rsidRPr="00DD1A10">
        <w:rPr>
          <w:rFonts w:ascii="Trebuchet MS" w:hAnsi="Trebuchet MS" w:cs="Tahoma"/>
        </w:rPr>
        <w:t>tradesmen, purchases and deliveries</w:t>
      </w:r>
      <w:r>
        <w:rPr>
          <w:rFonts w:ascii="Trebuchet MS" w:hAnsi="Trebuchet MS" w:cs="Tahoma"/>
        </w:rPr>
        <w:t>, inspections</w:t>
      </w:r>
      <w:r w:rsidR="00DD1A10" w:rsidRPr="00DD1A10">
        <w:rPr>
          <w:rFonts w:ascii="Trebuchet MS" w:hAnsi="Trebuchet MS" w:cs="Tahoma"/>
        </w:rPr>
        <w:t>;</w:t>
      </w:r>
      <w:r w:rsidR="00847A8E" w:rsidRPr="00DD1A10">
        <w:rPr>
          <w:rFonts w:ascii="Trebuchet MS" w:hAnsi="Trebuchet MS" w:cs="Tahoma"/>
        </w:rPr>
        <w:t xml:space="preserve"> </w:t>
      </w:r>
    </w:p>
    <w:p w14:paraId="413E4720" w14:textId="77777777" w:rsidR="00DD1A10" w:rsidRDefault="00DD1A10" w:rsidP="00847A8E">
      <w:pPr>
        <w:jc w:val="both"/>
        <w:rPr>
          <w:rFonts w:ascii="Trebuchet MS" w:hAnsi="Trebuchet MS" w:cs="Tahoma"/>
        </w:rPr>
      </w:pPr>
    </w:p>
    <w:p w14:paraId="0D3B5BCA" w14:textId="42CFB283" w:rsidR="00847A8E" w:rsidRPr="00DD1A10" w:rsidRDefault="00ED34E8" w:rsidP="00DD1A10">
      <w:pPr>
        <w:pStyle w:val="ListParagraph"/>
        <w:numPr>
          <w:ilvl w:val="0"/>
          <w:numId w:val="18"/>
        </w:numPr>
        <w:jc w:val="both"/>
        <w:rPr>
          <w:rFonts w:ascii="Trebuchet MS" w:hAnsi="Trebuchet MS" w:cs="Tahoma"/>
        </w:rPr>
      </w:pPr>
      <w:r>
        <w:rPr>
          <w:rFonts w:ascii="Trebuchet MS" w:hAnsi="Trebuchet MS" w:cs="Tahoma"/>
        </w:rPr>
        <w:t>Managing the</w:t>
      </w:r>
      <w:r w:rsidR="00847A8E" w:rsidRPr="00DD1A10">
        <w:rPr>
          <w:rFonts w:ascii="Trebuchet MS" w:hAnsi="Trebuchet MS" w:cs="Tahoma"/>
        </w:rPr>
        <w:t xml:space="preserve"> budget</w:t>
      </w:r>
      <w:r w:rsidR="00DD1A10" w:rsidRPr="00DD1A10">
        <w:rPr>
          <w:rFonts w:ascii="Trebuchet MS" w:hAnsi="Trebuchet MS" w:cs="Tahoma"/>
        </w:rPr>
        <w:t>;</w:t>
      </w:r>
      <w:r w:rsidR="00AC1B62">
        <w:rPr>
          <w:rFonts w:ascii="Trebuchet MS" w:hAnsi="Trebuchet MS" w:cs="Tahoma"/>
        </w:rPr>
        <w:t xml:space="preserve"> and</w:t>
      </w:r>
    </w:p>
    <w:p w14:paraId="393D0610" w14:textId="77777777" w:rsidR="00847A8E" w:rsidRDefault="00847A8E" w:rsidP="00847A8E">
      <w:pPr>
        <w:jc w:val="both"/>
        <w:rPr>
          <w:rFonts w:ascii="Trebuchet MS" w:hAnsi="Trebuchet MS" w:cs="Tahoma"/>
        </w:rPr>
      </w:pPr>
    </w:p>
    <w:p w14:paraId="6B4CAA5B" w14:textId="63A2A7DF" w:rsidR="00ED34E8" w:rsidRDefault="00ED34E8" w:rsidP="00DD1A10">
      <w:pPr>
        <w:pStyle w:val="ListParagraph"/>
        <w:numPr>
          <w:ilvl w:val="0"/>
          <w:numId w:val="18"/>
        </w:numPr>
        <w:jc w:val="both"/>
        <w:rPr>
          <w:rFonts w:ascii="Trebuchet MS" w:hAnsi="Trebuchet MS" w:cs="Tahoma"/>
        </w:rPr>
      </w:pPr>
      <w:r>
        <w:rPr>
          <w:rFonts w:ascii="Trebuchet MS" w:hAnsi="Trebuchet MS" w:cs="Tahoma"/>
        </w:rPr>
        <w:lastRenderedPageBreak/>
        <w:t>En</w:t>
      </w:r>
      <w:r w:rsidR="003A15FA" w:rsidRPr="00DD1A10">
        <w:rPr>
          <w:rFonts w:ascii="Trebuchet MS" w:hAnsi="Trebuchet MS" w:cs="Tahoma"/>
        </w:rPr>
        <w:t>sur</w:t>
      </w:r>
      <w:r>
        <w:rPr>
          <w:rFonts w:ascii="Trebuchet MS" w:hAnsi="Trebuchet MS" w:cs="Tahoma"/>
        </w:rPr>
        <w:t>ing</w:t>
      </w:r>
      <w:r w:rsidR="00124DFA" w:rsidRPr="00DD1A10">
        <w:rPr>
          <w:rFonts w:ascii="Trebuchet MS" w:hAnsi="Trebuchet MS" w:cs="Tahoma"/>
        </w:rPr>
        <w:t xml:space="preserve"> compliance with</w:t>
      </w:r>
      <w:r w:rsidR="003A15FA" w:rsidRPr="00DD1A10">
        <w:rPr>
          <w:rFonts w:ascii="Trebuchet MS" w:hAnsi="Trebuchet MS" w:cs="Tahoma"/>
        </w:rPr>
        <w:t xml:space="preserve"> </w:t>
      </w:r>
      <w:r w:rsidR="00124DFA" w:rsidRPr="00DD1A10">
        <w:rPr>
          <w:rFonts w:ascii="Trebuchet MS" w:hAnsi="Trebuchet MS" w:cs="Tahoma"/>
        </w:rPr>
        <w:t>legislative and Council requirements</w:t>
      </w:r>
      <w:r w:rsidR="00AC1B62">
        <w:rPr>
          <w:rFonts w:ascii="Trebuchet MS" w:hAnsi="Trebuchet MS" w:cs="Tahoma"/>
        </w:rPr>
        <w:t>.</w:t>
      </w:r>
    </w:p>
    <w:p w14:paraId="0EEDF076" w14:textId="77777777" w:rsidR="00ED34E8" w:rsidRDefault="00ED34E8" w:rsidP="00947C20">
      <w:pPr>
        <w:jc w:val="both"/>
        <w:rPr>
          <w:rFonts w:ascii="Trebuchet MS" w:hAnsi="Trebuchet MS" w:cs="Tahoma"/>
        </w:rPr>
      </w:pPr>
    </w:p>
    <w:p w14:paraId="1DAEBE1C" w14:textId="77777777" w:rsidR="00585D76" w:rsidRDefault="00585D76" w:rsidP="00947C20">
      <w:pPr>
        <w:jc w:val="both"/>
        <w:rPr>
          <w:rFonts w:ascii="Trebuchet MS" w:hAnsi="Trebuchet MS" w:cs="Tahoma"/>
        </w:rPr>
      </w:pPr>
    </w:p>
    <w:p w14:paraId="53BFEC52" w14:textId="77777777" w:rsidR="00847A8E" w:rsidRDefault="00847A8E" w:rsidP="00847A8E">
      <w:pPr>
        <w:jc w:val="both"/>
        <w:rPr>
          <w:rFonts w:ascii="Trebuchet MS" w:hAnsi="Trebuchet MS" w:cs="Tahoma"/>
        </w:rPr>
      </w:pPr>
      <w:r w:rsidRPr="00615904">
        <w:rPr>
          <w:rFonts w:ascii="Trebuchet MS" w:hAnsi="Trebuchet MS" w:cs="Tahoma"/>
          <w:b/>
        </w:rPr>
        <w:t>Police Officer</w:t>
      </w:r>
      <w:r>
        <w:rPr>
          <w:rFonts w:ascii="Trebuchet MS" w:hAnsi="Trebuchet MS" w:cs="Tahoma"/>
        </w:rPr>
        <w:tab/>
      </w:r>
      <w:r>
        <w:rPr>
          <w:rFonts w:ascii="Trebuchet MS" w:hAnsi="Trebuchet MS" w:cs="Tahoma"/>
        </w:rPr>
        <w:tab/>
      </w:r>
      <w:r>
        <w:rPr>
          <w:rFonts w:ascii="Trebuchet MS" w:hAnsi="Trebuchet MS" w:cs="Tahoma"/>
        </w:rPr>
        <w:tab/>
        <w:t>Qld Police Service</w:t>
      </w:r>
      <w:r>
        <w:rPr>
          <w:rFonts w:ascii="Trebuchet MS" w:hAnsi="Trebuchet MS" w:cs="Tahoma"/>
        </w:rPr>
        <w:tab/>
      </w:r>
      <w:r>
        <w:rPr>
          <w:rFonts w:ascii="Trebuchet MS" w:hAnsi="Trebuchet MS" w:cs="Tahoma"/>
        </w:rPr>
        <w:tab/>
      </w:r>
      <w:r w:rsidR="00AE717D">
        <w:rPr>
          <w:rFonts w:ascii="Trebuchet MS" w:hAnsi="Trebuchet MS" w:cs="Tahoma"/>
        </w:rPr>
        <w:tab/>
      </w:r>
      <w:r w:rsidR="00487D76">
        <w:rPr>
          <w:rFonts w:ascii="Trebuchet MS" w:hAnsi="Trebuchet MS" w:cs="Tahoma"/>
        </w:rPr>
        <w:tab/>
      </w:r>
      <w:r>
        <w:rPr>
          <w:rFonts w:ascii="Trebuchet MS" w:hAnsi="Trebuchet MS" w:cs="Tahoma"/>
        </w:rPr>
        <w:t xml:space="preserve">1981-2008   </w:t>
      </w:r>
    </w:p>
    <w:p w14:paraId="04D9EFD1" w14:textId="77777777" w:rsidR="00847A8E" w:rsidRDefault="00847A8E" w:rsidP="00847A8E">
      <w:pPr>
        <w:jc w:val="both"/>
        <w:rPr>
          <w:rFonts w:ascii="Trebuchet MS" w:hAnsi="Trebuchet MS" w:cs="Tahoma"/>
        </w:rPr>
      </w:pPr>
    </w:p>
    <w:p w14:paraId="37D1D93A" w14:textId="592EA24D" w:rsidR="00424ECA" w:rsidRDefault="00847A8E" w:rsidP="00847A8E">
      <w:pPr>
        <w:jc w:val="both"/>
        <w:rPr>
          <w:rFonts w:ascii="Trebuchet MS" w:hAnsi="Trebuchet MS" w:cs="Tahoma"/>
        </w:rPr>
      </w:pPr>
      <w:r>
        <w:rPr>
          <w:rFonts w:ascii="Trebuchet MS" w:hAnsi="Trebuchet MS" w:cs="Tahoma"/>
        </w:rPr>
        <w:t xml:space="preserve">I was employed as a police officer with the Queensland Police Service (QPS) serving </w:t>
      </w:r>
      <w:r w:rsidR="003A15FA">
        <w:rPr>
          <w:rFonts w:ascii="Trebuchet MS" w:hAnsi="Trebuchet MS" w:cs="Tahoma"/>
        </w:rPr>
        <w:t>the community for a period of 28</w:t>
      </w:r>
      <w:r>
        <w:rPr>
          <w:rFonts w:ascii="Trebuchet MS" w:hAnsi="Trebuchet MS" w:cs="Tahoma"/>
        </w:rPr>
        <w:t xml:space="preserve"> years.  During this time I attained the rank of Sergeant </w:t>
      </w:r>
      <w:r w:rsidR="00585D76">
        <w:rPr>
          <w:rFonts w:ascii="Trebuchet MS" w:hAnsi="Trebuchet MS" w:cs="Tahoma"/>
        </w:rPr>
        <w:t>and</w:t>
      </w:r>
      <w:r>
        <w:rPr>
          <w:rFonts w:ascii="Trebuchet MS" w:hAnsi="Trebuchet MS" w:cs="Tahoma"/>
        </w:rPr>
        <w:t xml:space="preserve"> hel</w:t>
      </w:r>
      <w:r w:rsidR="00D54196">
        <w:rPr>
          <w:rFonts w:ascii="Trebuchet MS" w:hAnsi="Trebuchet MS" w:cs="Tahoma"/>
        </w:rPr>
        <w:t xml:space="preserve">d </w:t>
      </w:r>
      <w:r>
        <w:rPr>
          <w:rFonts w:ascii="Trebuchet MS" w:hAnsi="Trebuchet MS" w:cs="Tahoma"/>
        </w:rPr>
        <w:t>leader</w:t>
      </w:r>
      <w:r w:rsidR="00424ECA">
        <w:rPr>
          <w:rFonts w:ascii="Trebuchet MS" w:hAnsi="Trebuchet MS" w:cs="Tahoma"/>
        </w:rPr>
        <w:t>ship</w:t>
      </w:r>
      <w:r w:rsidR="00D54196">
        <w:rPr>
          <w:rFonts w:ascii="Trebuchet MS" w:hAnsi="Trebuchet MS" w:cs="Tahoma"/>
        </w:rPr>
        <w:t xml:space="preserve"> and supervisory</w:t>
      </w:r>
      <w:r>
        <w:rPr>
          <w:rFonts w:ascii="Trebuchet MS" w:hAnsi="Trebuchet MS" w:cs="Tahoma"/>
        </w:rPr>
        <w:t xml:space="preserve"> </w:t>
      </w:r>
      <w:r w:rsidR="003A15FA">
        <w:rPr>
          <w:rFonts w:ascii="Trebuchet MS" w:hAnsi="Trebuchet MS" w:cs="Tahoma"/>
        </w:rPr>
        <w:t>positions including officer in charge, shift supervisor and team leader.</w:t>
      </w:r>
      <w:r w:rsidR="00124DFA">
        <w:rPr>
          <w:rFonts w:ascii="Trebuchet MS" w:hAnsi="Trebuchet MS" w:cs="Tahoma"/>
        </w:rPr>
        <w:t xml:space="preserve"> </w:t>
      </w:r>
    </w:p>
    <w:p w14:paraId="33835FD8" w14:textId="77777777" w:rsidR="001E2DD5" w:rsidRDefault="001E2DD5" w:rsidP="00847A8E">
      <w:pPr>
        <w:jc w:val="both"/>
        <w:rPr>
          <w:rFonts w:ascii="Trebuchet MS" w:hAnsi="Trebuchet MS" w:cs="Tahoma"/>
        </w:rPr>
      </w:pPr>
    </w:p>
    <w:p w14:paraId="5200ACD9" w14:textId="428D0A70" w:rsidR="00356AA9" w:rsidRDefault="00356AA9" w:rsidP="00356AA9">
      <w:pPr>
        <w:jc w:val="both"/>
        <w:rPr>
          <w:rFonts w:ascii="Trebuchet MS" w:hAnsi="Trebuchet MS" w:cs="Tahoma"/>
        </w:rPr>
      </w:pPr>
      <w:r>
        <w:rPr>
          <w:rFonts w:ascii="Trebuchet MS" w:hAnsi="Trebuchet MS" w:cs="Tahoma"/>
        </w:rPr>
        <w:t xml:space="preserve">I gained exceptional communication skills during this </w:t>
      </w:r>
      <w:r w:rsidR="00AC1B62">
        <w:rPr>
          <w:rFonts w:ascii="Trebuchet MS" w:hAnsi="Trebuchet MS" w:cs="Tahoma"/>
        </w:rPr>
        <w:t xml:space="preserve">time </w:t>
      </w:r>
      <w:r>
        <w:rPr>
          <w:rFonts w:ascii="Trebuchet MS" w:hAnsi="Trebuchet MS" w:cs="Tahoma"/>
        </w:rPr>
        <w:t xml:space="preserve">and am able to effectively communicate with people from all walks of life </w:t>
      </w:r>
      <w:r w:rsidR="00A63D64">
        <w:rPr>
          <w:rFonts w:ascii="Trebuchet MS" w:hAnsi="Trebuchet MS" w:cs="Tahoma"/>
        </w:rPr>
        <w:t>across a variety of</w:t>
      </w:r>
      <w:r>
        <w:rPr>
          <w:rFonts w:ascii="Trebuchet MS" w:hAnsi="Trebuchet MS" w:cs="Tahoma"/>
        </w:rPr>
        <w:t xml:space="preserve"> situations</w:t>
      </w:r>
      <w:r w:rsidR="004F33E5">
        <w:rPr>
          <w:rFonts w:ascii="Trebuchet MS" w:hAnsi="Trebuchet MS" w:cs="Tahoma"/>
        </w:rPr>
        <w:t xml:space="preserve"> including violent, aggressive and aggrieved people, people affected by drugs and/or alcohol and</w:t>
      </w:r>
      <w:r w:rsidR="00216E6D">
        <w:rPr>
          <w:rFonts w:ascii="Trebuchet MS" w:hAnsi="Trebuchet MS" w:cs="Tahoma"/>
        </w:rPr>
        <w:t xml:space="preserve"> people suffering from a mental</w:t>
      </w:r>
      <w:r w:rsidR="004F33E5">
        <w:rPr>
          <w:rFonts w:ascii="Trebuchet MS" w:hAnsi="Trebuchet MS" w:cs="Tahoma"/>
        </w:rPr>
        <w:t xml:space="preserve"> illness</w:t>
      </w:r>
      <w:r>
        <w:rPr>
          <w:rFonts w:ascii="Trebuchet MS" w:hAnsi="Trebuchet MS" w:cs="Tahoma"/>
        </w:rPr>
        <w:t xml:space="preserve">. </w:t>
      </w:r>
    </w:p>
    <w:p w14:paraId="7EF3D054" w14:textId="77777777" w:rsidR="005A28B4" w:rsidRDefault="005A28B4" w:rsidP="00847A8E">
      <w:pPr>
        <w:jc w:val="both"/>
        <w:rPr>
          <w:rFonts w:ascii="Trebuchet MS" w:hAnsi="Trebuchet MS" w:cs="Tahoma"/>
        </w:rPr>
      </w:pPr>
    </w:p>
    <w:p w14:paraId="0A648F7B" w14:textId="37D63072" w:rsidR="00ED34E8" w:rsidRDefault="005A28B4" w:rsidP="005A28B4">
      <w:pPr>
        <w:jc w:val="both"/>
        <w:rPr>
          <w:rFonts w:ascii="Trebuchet MS" w:hAnsi="Trebuchet MS" w:cs="Tahoma"/>
        </w:rPr>
      </w:pPr>
      <w:r>
        <w:rPr>
          <w:rFonts w:ascii="Trebuchet MS" w:hAnsi="Trebuchet MS" w:cs="Tahoma"/>
        </w:rPr>
        <w:t xml:space="preserve">I have an exceptional working knowledge of the </w:t>
      </w:r>
      <w:r w:rsidR="00ED34E8">
        <w:rPr>
          <w:rFonts w:ascii="Trebuchet MS" w:hAnsi="Trebuchet MS" w:cs="Tahoma"/>
        </w:rPr>
        <w:t>following:</w:t>
      </w:r>
    </w:p>
    <w:p w14:paraId="2BC4B9C4" w14:textId="77777777" w:rsidR="00ED34E8" w:rsidRDefault="00ED34E8" w:rsidP="005A28B4">
      <w:pPr>
        <w:jc w:val="both"/>
        <w:rPr>
          <w:rFonts w:ascii="Trebuchet MS" w:hAnsi="Trebuchet MS" w:cs="Tahoma"/>
        </w:rPr>
      </w:pPr>
    </w:p>
    <w:p w14:paraId="2B5A368E" w14:textId="3EEBA6A0" w:rsid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 xml:space="preserve">Police Powers and Responsibility Act </w:t>
      </w:r>
    </w:p>
    <w:p w14:paraId="2CBBEE18" w14:textId="40A9DDFE" w:rsidR="00F30BED" w:rsidRPr="00ED34E8" w:rsidRDefault="00F30BED" w:rsidP="00ED34E8">
      <w:pPr>
        <w:pStyle w:val="ListParagraph"/>
        <w:numPr>
          <w:ilvl w:val="0"/>
          <w:numId w:val="19"/>
        </w:numPr>
        <w:jc w:val="both"/>
        <w:rPr>
          <w:rFonts w:ascii="Trebuchet MS" w:hAnsi="Trebuchet MS" w:cs="Tahoma"/>
        </w:rPr>
      </w:pPr>
      <w:r>
        <w:rPr>
          <w:rFonts w:ascii="Trebuchet MS" w:hAnsi="Trebuchet MS" w:cs="Tahoma"/>
        </w:rPr>
        <w:t>Police Service Administration Act</w:t>
      </w:r>
    </w:p>
    <w:p w14:paraId="71641513" w14:textId="5D806DC3" w:rsidR="00ED34E8" w:rsidRP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Traffic Operations and Road Use Management Act</w:t>
      </w:r>
    </w:p>
    <w:p w14:paraId="479A8AAA" w14:textId="0EC6772C" w:rsidR="00ED34E8" w:rsidRP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Drugs and Misuse Act</w:t>
      </w:r>
    </w:p>
    <w:p w14:paraId="6ED69D89" w14:textId="77777777" w:rsidR="00ED34E8" w:rsidRP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 xml:space="preserve">Work Health and Safety Act </w:t>
      </w:r>
    </w:p>
    <w:p w14:paraId="5DD459F4" w14:textId="6C824A19" w:rsidR="00ED34E8" w:rsidRP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 xml:space="preserve">Work Health and Safety Regulations </w:t>
      </w:r>
    </w:p>
    <w:p w14:paraId="5D618077" w14:textId="7E190D2F" w:rsidR="00ED34E8" w:rsidRP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Weapons Act</w:t>
      </w:r>
    </w:p>
    <w:p w14:paraId="008A37EA" w14:textId="3F724DB9" w:rsidR="00ED34E8" w:rsidRDefault="00ED34E8" w:rsidP="00ED34E8">
      <w:pPr>
        <w:pStyle w:val="ListParagraph"/>
        <w:numPr>
          <w:ilvl w:val="0"/>
          <w:numId w:val="19"/>
        </w:numPr>
        <w:jc w:val="both"/>
        <w:rPr>
          <w:rFonts w:ascii="Trebuchet MS" w:hAnsi="Trebuchet MS" w:cs="Tahoma"/>
        </w:rPr>
      </w:pPr>
      <w:r w:rsidRPr="00ED34E8">
        <w:rPr>
          <w:rFonts w:ascii="Trebuchet MS" w:hAnsi="Trebuchet MS" w:cs="Tahoma"/>
        </w:rPr>
        <w:t xml:space="preserve">Domestic </w:t>
      </w:r>
      <w:r w:rsidR="00980678">
        <w:rPr>
          <w:rFonts w:ascii="Trebuchet MS" w:hAnsi="Trebuchet MS" w:cs="Tahoma"/>
        </w:rPr>
        <w:t xml:space="preserve">and Family </w:t>
      </w:r>
      <w:r w:rsidRPr="00ED34E8">
        <w:rPr>
          <w:rFonts w:ascii="Trebuchet MS" w:hAnsi="Trebuchet MS" w:cs="Tahoma"/>
        </w:rPr>
        <w:t>Violence Protection Act</w:t>
      </w:r>
    </w:p>
    <w:p w14:paraId="6043AC0F" w14:textId="21E3E027" w:rsidR="00804A74" w:rsidRDefault="00804A74" w:rsidP="00ED34E8">
      <w:pPr>
        <w:pStyle w:val="ListParagraph"/>
        <w:numPr>
          <w:ilvl w:val="0"/>
          <w:numId w:val="19"/>
        </w:numPr>
        <w:jc w:val="both"/>
        <w:rPr>
          <w:rFonts w:ascii="Trebuchet MS" w:hAnsi="Trebuchet MS" w:cs="Tahoma"/>
        </w:rPr>
      </w:pPr>
      <w:r>
        <w:rPr>
          <w:rFonts w:ascii="Trebuchet MS" w:hAnsi="Trebuchet MS" w:cs="Tahoma"/>
        </w:rPr>
        <w:t>Aboriginal Cultural Heritage Act</w:t>
      </w:r>
    </w:p>
    <w:p w14:paraId="5D98335F" w14:textId="32F7B15C" w:rsidR="00804A74" w:rsidRDefault="00804A74" w:rsidP="00ED34E8">
      <w:pPr>
        <w:pStyle w:val="ListParagraph"/>
        <w:numPr>
          <w:ilvl w:val="0"/>
          <w:numId w:val="19"/>
        </w:numPr>
        <w:jc w:val="both"/>
        <w:rPr>
          <w:rFonts w:ascii="Trebuchet MS" w:hAnsi="Trebuchet MS" w:cs="Tahoma"/>
        </w:rPr>
      </w:pPr>
      <w:r>
        <w:rPr>
          <w:rFonts w:ascii="Trebuchet MS" w:hAnsi="Trebuchet MS" w:cs="Tahoma"/>
        </w:rPr>
        <w:t>Bail Act</w:t>
      </w:r>
    </w:p>
    <w:p w14:paraId="59ABFDCE" w14:textId="5B6D8D73" w:rsidR="008C63C9" w:rsidRDefault="002119B4" w:rsidP="00ED34E8">
      <w:pPr>
        <w:pStyle w:val="ListParagraph"/>
        <w:numPr>
          <w:ilvl w:val="0"/>
          <w:numId w:val="19"/>
        </w:numPr>
        <w:jc w:val="both"/>
        <w:rPr>
          <w:rFonts w:ascii="Trebuchet MS" w:hAnsi="Trebuchet MS" w:cs="Tahoma"/>
        </w:rPr>
      </w:pPr>
      <w:r>
        <w:rPr>
          <w:rFonts w:ascii="Trebuchet MS" w:hAnsi="Trebuchet MS" w:cs="Tahoma"/>
        </w:rPr>
        <w:t>Youth</w:t>
      </w:r>
      <w:r w:rsidR="008C63C9">
        <w:rPr>
          <w:rFonts w:ascii="Trebuchet MS" w:hAnsi="Trebuchet MS" w:cs="Tahoma"/>
        </w:rPr>
        <w:t xml:space="preserve"> Justice Act</w:t>
      </w:r>
    </w:p>
    <w:p w14:paraId="0D2ECCC7" w14:textId="66B451B5" w:rsidR="00980678" w:rsidRDefault="00980678" w:rsidP="00ED34E8">
      <w:pPr>
        <w:pStyle w:val="ListParagraph"/>
        <w:numPr>
          <w:ilvl w:val="0"/>
          <w:numId w:val="19"/>
        </w:numPr>
        <w:jc w:val="both"/>
        <w:rPr>
          <w:rFonts w:ascii="Trebuchet MS" w:hAnsi="Trebuchet MS" w:cs="Tahoma"/>
        </w:rPr>
      </w:pPr>
      <w:r>
        <w:rPr>
          <w:rFonts w:ascii="Trebuchet MS" w:hAnsi="Trebuchet MS" w:cs="Tahoma"/>
        </w:rPr>
        <w:t>Corrective Services Act</w:t>
      </w:r>
    </w:p>
    <w:p w14:paraId="5772B5C6" w14:textId="4CBB7847" w:rsidR="00980678" w:rsidRDefault="00980678" w:rsidP="00ED34E8">
      <w:pPr>
        <w:pStyle w:val="ListParagraph"/>
        <w:numPr>
          <w:ilvl w:val="0"/>
          <w:numId w:val="19"/>
        </w:numPr>
        <w:jc w:val="both"/>
        <w:rPr>
          <w:rFonts w:ascii="Trebuchet MS" w:hAnsi="Trebuchet MS" w:cs="Tahoma"/>
        </w:rPr>
      </w:pPr>
      <w:r>
        <w:rPr>
          <w:rFonts w:ascii="Trebuchet MS" w:hAnsi="Trebuchet MS" w:cs="Tahoma"/>
        </w:rPr>
        <w:t>Criminal Code</w:t>
      </w:r>
    </w:p>
    <w:p w14:paraId="124B7217" w14:textId="7364979F" w:rsidR="00980678" w:rsidRDefault="00980678" w:rsidP="00ED34E8">
      <w:pPr>
        <w:pStyle w:val="ListParagraph"/>
        <w:numPr>
          <w:ilvl w:val="0"/>
          <w:numId w:val="19"/>
        </w:numPr>
        <w:jc w:val="both"/>
        <w:rPr>
          <w:rFonts w:ascii="Trebuchet MS" w:hAnsi="Trebuchet MS" w:cs="Tahoma"/>
        </w:rPr>
      </w:pPr>
      <w:r>
        <w:rPr>
          <w:rFonts w:ascii="Trebuchet MS" w:hAnsi="Trebuchet MS" w:cs="Tahoma"/>
        </w:rPr>
        <w:t>Evidence Act</w:t>
      </w:r>
    </w:p>
    <w:p w14:paraId="7E83362A" w14:textId="0AC1F78D" w:rsidR="002119B4" w:rsidRDefault="002119B4" w:rsidP="00ED34E8">
      <w:pPr>
        <w:pStyle w:val="ListParagraph"/>
        <w:numPr>
          <w:ilvl w:val="0"/>
          <w:numId w:val="19"/>
        </w:numPr>
        <w:jc w:val="both"/>
        <w:rPr>
          <w:rFonts w:ascii="Trebuchet MS" w:hAnsi="Trebuchet MS" w:cs="Tahoma"/>
        </w:rPr>
      </w:pPr>
      <w:r>
        <w:rPr>
          <w:rFonts w:ascii="Trebuchet MS" w:hAnsi="Trebuchet MS" w:cs="Tahoma"/>
        </w:rPr>
        <w:t>Invasion of Privacy Act</w:t>
      </w:r>
    </w:p>
    <w:p w14:paraId="7EF612E6" w14:textId="3F6BA1BE" w:rsidR="002119B4" w:rsidRDefault="002119B4" w:rsidP="00ED34E8">
      <w:pPr>
        <w:pStyle w:val="ListParagraph"/>
        <w:numPr>
          <w:ilvl w:val="0"/>
          <w:numId w:val="19"/>
        </w:numPr>
        <w:jc w:val="both"/>
        <w:rPr>
          <w:rFonts w:ascii="Trebuchet MS" w:hAnsi="Trebuchet MS" w:cs="Tahoma"/>
        </w:rPr>
      </w:pPr>
      <w:r>
        <w:rPr>
          <w:rFonts w:ascii="Trebuchet MS" w:hAnsi="Trebuchet MS" w:cs="Tahoma"/>
        </w:rPr>
        <w:t>Liquor Act</w:t>
      </w:r>
    </w:p>
    <w:p w14:paraId="053C1870" w14:textId="7908622E" w:rsidR="00F30BED" w:rsidRDefault="00F30BED" w:rsidP="00ED34E8">
      <w:pPr>
        <w:pStyle w:val="ListParagraph"/>
        <w:numPr>
          <w:ilvl w:val="0"/>
          <w:numId w:val="19"/>
        </w:numPr>
        <w:jc w:val="both"/>
        <w:rPr>
          <w:rFonts w:ascii="Trebuchet MS" w:hAnsi="Trebuchet MS" w:cs="Tahoma"/>
        </w:rPr>
      </w:pPr>
      <w:r>
        <w:rPr>
          <w:rFonts w:ascii="Trebuchet MS" w:hAnsi="Trebuchet MS" w:cs="Tahoma"/>
        </w:rPr>
        <w:t>Public Safety Preservation Act</w:t>
      </w:r>
    </w:p>
    <w:p w14:paraId="057B8DBB" w14:textId="77777777" w:rsidR="00083BB6" w:rsidRDefault="00083BB6" w:rsidP="00A63D64">
      <w:pPr>
        <w:jc w:val="both"/>
        <w:rPr>
          <w:rFonts w:ascii="Trebuchet MS" w:hAnsi="Trebuchet MS" w:cs="Tahoma"/>
        </w:rPr>
      </w:pPr>
    </w:p>
    <w:p w14:paraId="28A23A3D" w14:textId="01506B96" w:rsidR="002119B4" w:rsidRDefault="00083BB6" w:rsidP="00083BB6">
      <w:pPr>
        <w:jc w:val="both"/>
        <w:rPr>
          <w:rFonts w:ascii="Trebuchet MS" w:hAnsi="Trebuchet MS" w:cs="Tahoma"/>
        </w:rPr>
      </w:pPr>
      <w:r>
        <w:rPr>
          <w:rFonts w:ascii="Trebuchet MS" w:hAnsi="Trebuchet MS" w:cs="Tahoma"/>
        </w:rPr>
        <w:t xml:space="preserve">As a shift supervisor I </w:t>
      </w:r>
      <w:r w:rsidR="00804A74">
        <w:rPr>
          <w:rFonts w:ascii="Trebuchet MS" w:hAnsi="Trebuchet MS" w:cs="Tahoma"/>
        </w:rPr>
        <w:t>was responsible for</w:t>
      </w:r>
      <w:r>
        <w:rPr>
          <w:rFonts w:ascii="Trebuchet MS" w:hAnsi="Trebuchet MS" w:cs="Tahoma"/>
        </w:rPr>
        <w:t xml:space="preserve"> establishing a professional and positive working relationship with my team</w:t>
      </w:r>
      <w:r w:rsidR="00980678">
        <w:rPr>
          <w:rFonts w:ascii="Trebuchet MS" w:hAnsi="Trebuchet MS" w:cs="Tahoma"/>
        </w:rPr>
        <w:t xml:space="preserve"> </w:t>
      </w:r>
      <w:r w:rsidR="00F30BED">
        <w:rPr>
          <w:rFonts w:ascii="Trebuchet MS" w:hAnsi="Trebuchet MS" w:cs="Tahoma"/>
        </w:rPr>
        <w:t>including but not limited to</w:t>
      </w:r>
      <w:r w:rsidR="002119B4">
        <w:rPr>
          <w:rFonts w:ascii="Trebuchet MS" w:hAnsi="Trebuchet MS" w:cs="Tahoma"/>
        </w:rPr>
        <w:t>:</w:t>
      </w:r>
    </w:p>
    <w:p w14:paraId="23DC309F" w14:textId="77777777" w:rsidR="002119B4" w:rsidRDefault="002119B4" w:rsidP="00083BB6">
      <w:pPr>
        <w:jc w:val="both"/>
        <w:rPr>
          <w:rFonts w:ascii="Trebuchet MS" w:hAnsi="Trebuchet MS" w:cs="Tahoma"/>
        </w:rPr>
      </w:pPr>
    </w:p>
    <w:p w14:paraId="4E428D4D" w14:textId="13F6C408" w:rsidR="002119B4" w:rsidRPr="005C41B9" w:rsidRDefault="002119B4" w:rsidP="005C41B9">
      <w:pPr>
        <w:pStyle w:val="ListParagraph"/>
        <w:numPr>
          <w:ilvl w:val="0"/>
          <w:numId w:val="20"/>
        </w:numPr>
        <w:jc w:val="both"/>
        <w:rPr>
          <w:rFonts w:ascii="Trebuchet MS" w:hAnsi="Trebuchet MS" w:cs="Tahoma"/>
        </w:rPr>
      </w:pPr>
      <w:r w:rsidRPr="005C41B9">
        <w:rPr>
          <w:rFonts w:ascii="Trebuchet MS" w:hAnsi="Trebuchet MS" w:cs="Tahoma"/>
        </w:rPr>
        <w:t>P</w:t>
      </w:r>
      <w:r w:rsidR="00980678" w:rsidRPr="005C41B9">
        <w:rPr>
          <w:rFonts w:ascii="Trebuchet MS" w:hAnsi="Trebuchet MS" w:cs="Tahoma"/>
        </w:rPr>
        <w:t xml:space="preserve">roviding clear </w:t>
      </w:r>
      <w:r w:rsidR="00804A74" w:rsidRPr="005C41B9">
        <w:rPr>
          <w:rFonts w:ascii="Trebuchet MS" w:hAnsi="Trebuchet MS" w:cs="Tahoma"/>
        </w:rPr>
        <w:t>direction, coaching and support</w:t>
      </w:r>
      <w:r w:rsidR="005C41B9" w:rsidRPr="005C41B9">
        <w:rPr>
          <w:rFonts w:ascii="Trebuchet MS" w:hAnsi="Trebuchet MS" w:cs="Tahoma"/>
        </w:rPr>
        <w:t>;</w:t>
      </w:r>
    </w:p>
    <w:p w14:paraId="4A74E7C0" w14:textId="77777777" w:rsidR="002119B4" w:rsidRPr="005C41B9" w:rsidRDefault="002119B4" w:rsidP="005C41B9">
      <w:pPr>
        <w:pStyle w:val="ListParagraph"/>
        <w:numPr>
          <w:ilvl w:val="0"/>
          <w:numId w:val="20"/>
        </w:numPr>
        <w:jc w:val="both"/>
        <w:rPr>
          <w:rFonts w:ascii="Trebuchet MS" w:hAnsi="Trebuchet MS" w:cs="Tahoma"/>
        </w:rPr>
      </w:pPr>
      <w:r w:rsidRPr="005C41B9">
        <w:rPr>
          <w:rFonts w:ascii="Trebuchet MS" w:hAnsi="Trebuchet MS" w:cs="Tahoma"/>
        </w:rPr>
        <w:t>R</w:t>
      </w:r>
      <w:r w:rsidR="00083BB6" w:rsidRPr="005C41B9">
        <w:rPr>
          <w:rFonts w:ascii="Trebuchet MS" w:hAnsi="Trebuchet MS" w:cs="Tahoma"/>
        </w:rPr>
        <w:t>ewarding good performance</w:t>
      </w:r>
      <w:r w:rsidRPr="005C41B9">
        <w:rPr>
          <w:rFonts w:ascii="Trebuchet MS" w:hAnsi="Trebuchet MS" w:cs="Tahoma"/>
        </w:rPr>
        <w:t>;</w:t>
      </w:r>
    </w:p>
    <w:p w14:paraId="3DB4DDE2" w14:textId="77777777" w:rsidR="002119B4" w:rsidRPr="005C41B9" w:rsidRDefault="002119B4" w:rsidP="005C41B9">
      <w:pPr>
        <w:pStyle w:val="ListParagraph"/>
        <w:numPr>
          <w:ilvl w:val="0"/>
          <w:numId w:val="20"/>
        </w:numPr>
        <w:jc w:val="both"/>
        <w:rPr>
          <w:rFonts w:ascii="Trebuchet MS" w:hAnsi="Trebuchet MS" w:cs="Tahoma"/>
        </w:rPr>
      </w:pPr>
      <w:r w:rsidRPr="005C41B9">
        <w:rPr>
          <w:rFonts w:ascii="Trebuchet MS" w:hAnsi="Trebuchet MS" w:cs="Tahoma"/>
        </w:rPr>
        <w:t>M</w:t>
      </w:r>
      <w:r w:rsidR="00083BB6" w:rsidRPr="005C41B9">
        <w:rPr>
          <w:rFonts w:ascii="Trebuchet MS" w:hAnsi="Trebuchet MS" w:cs="Tahoma"/>
        </w:rPr>
        <w:t>anaging underperformance including the disciplinary process</w:t>
      </w:r>
      <w:r w:rsidRPr="005C41B9">
        <w:rPr>
          <w:rFonts w:ascii="Trebuchet MS" w:hAnsi="Trebuchet MS" w:cs="Tahoma"/>
        </w:rPr>
        <w:t>;</w:t>
      </w:r>
    </w:p>
    <w:p w14:paraId="208DF149" w14:textId="7CCB2C83" w:rsidR="002119B4" w:rsidRPr="005C41B9" w:rsidRDefault="002119B4" w:rsidP="005C41B9">
      <w:pPr>
        <w:pStyle w:val="ListParagraph"/>
        <w:numPr>
          <w:ilvl w:val="0"/>
          <w:numId w:val="20"/>
        </w:numPr>
        <w:jc w:val="both"/>
        <w:rPr>
          <w:rFonts w:ascii="Trebuchet MS" w:hAnsi="Trebuchet MS" w:cs="Tahoma"/>
        </w:rPr>
      </w:pPr>
      <w:r w:rsidRPr="005C41B9">
        <w:rPr>
          <w:rFonts w:ascii="Trebuchet MS" w:hAnsi="Trebuchet MS" w:cs="Tahoma"/>
        </w:rPr>
        <w:t>R</w:t>
      </w:r>
      <w:r w:rsidR="00083BB6" w:rsidRPr="005C41B9">
        <w:rPr>
          <w:rFonts w:ascii="Trebuchet MS" w:hAnsi="Trebuchet MS" w:cs="Tahoma"/>
        </w:rPr>
        <w:t>esolving complaints from members of the public</w:t>
      </w:r>
      <w:r w:rsidR="005C41B9" w:rsidRPr="005C41B9">
        <w:rPr>
          <w:rFonts w:ascii="Trebuchet MS" w:hAnsi="Trebuchet MS" w:cs="Tahoma"/>
        </w:rPr>
        <w:t>;</w:t>
      </w:r>
      <w:r w:rsidR="00083BB6" w:rsidRPr="005C41B9">
        <w:rPr>
          <w:rFonts w:ascii="Trebuchet MS" w:hAnsi="Trebuchet MS" w:cs="Tahoma"/>
        </w:rPr>
        <w:t xml:space="preserve"> </w:t>
      </w:r>
    </w:p>
    <w:p w14:paraId="529D41A4" w14:textId="1B74B75D" w:rsidR="002119B4" w:rsidRPr="005C41B9" w:rsidRDefault="002119B4" w:rsidP="005C41B9">
      <w:pPr>
        <w:pStyle w:val="ListParagraph"/>
        <w:numPr>
          <w:ilvl w:val="0"/>
          <w:numId w:val="20"/>
        </w:numPr>
        <w:jc w:val="both"/>
        <w:rPr>
          <w:rFonts w:ascii="Trebuchet MS" w:hAnsi="Trebuchet MS" w:cs="Tahoma"/>
        </w:rPr>
      </w:pPr>
      <w:r w:rsidRPr="005C41B9">
        <w:rPr>
          <w:rFonts w:ascii="Trebuchet MS" w:hAnsi="Trebuchet MS" w:cs="Tahoma"/>
        </w:rPr>
        <w:t>R</w:t>
      </w:r>
      <w:r w:rsidR="00083BB6" w:rsidRPr="005C41B9">
        <w:rPr>
          <w:rFonts w:ascii="Trebuchet MS" w:hAnsi="Trebuchet MS" w:cs="Tahoma"/>
        </w:rPr>
        <w:t>esolving interpersonal conflict between staff in a timely manner</w:t>
      </w:r>
      <w:r w:rsidR="005C41B9" w:rsidRPr="005C41B9">
        <w:rPr>
          <w:rFonts w:ascii="Trebuchet MS" w:hAnsi="Trebuchet MS" w:cs="Tahoma"/>
        </w:rPr>
        <w:t>;</w:t>
      </w:r>
    </w:p>
    <w:p w14:paraId="5871B193" w14:textId="2F0D6360" w:rsidR="005C41B9" w:rsidRPr="005C41B9" w:rsidRDefault="005C41B9" w:rsidP="005C41B9">
      <w:pPr>
        <w:pStyle w:val="ListParagraph"/>
        <w:numPr>
          <w:ilvl w:val="0"/>
          <w:numId w:val="20"/>
        </w:numPr>
        <w:jc w:val="both"/>
        <w:rPr>
          <w:rFonts w:ascii="Trebuchet MS" w:hAnsi="Trebuchet MS" w:cs="Tahoma"/>
        </w:rPr>
      </w:pPr>
      <w:r w:rsidRPr="005C41B9">
        <w:rPr>
          <w:rFonts w:ascii="Trebuchet MS" w:hAnsi="Trebuchet MS" w:cs="Tahoma"/>
        </w:rPr>
        <w:t>P</w:t>
      </w:r>
      <w:r w:rsidR="00083BB6" w:rsidRPr="005C41B9">
        <w:rPr>
          <w:rFonts w:ascii="Trebuchet MS" w:hAnsi="Trebuchet MS" w:cs="Tahoma"/>
        </w:rPr>
        <w:t>repa</w:t>
      </w:r>
      <w:r w:rsidR="00647ECB" w:rsidRPr="005C41B9">
        <w:rPr>
          <w:rFonts w:ascii="Trebuchet MS" w:hAnsi="Trebuchet MS" w:cs="Tahoma"/>
        </w:rPr>
        <w:t>ring and reviewing p</w:t>
      </w:r>
      <w:r w:rsidR="00083BB6" w:rsidRPr="005C41B9">
        <w:rPr>
          <w:rFonts w:ascii="Trebuchet MS" w:hAnsi="Trebuchet MS" w:cs="Tahoma"/>
        </w:rPr>
        <w:t xml:space="preserve">erformance </w:t>
      </w:r>
      <w:r w:rsidR="00647ECB" w:rsidRPr="005C41B9">
        <w:rPr>
          <w:rFonts w:ascii="Trebuchet MS" w:hAnsi="Trebuchet MS" w:cs="Tahoma"/>
        </w:rPr>
        <w:t>a</w:t>
      </w:r>
      <w:r w:rsidR="00083BB6" w:rsidRPr="005C41B9">
        <w:rPr>
          <w:rFonts w:ascii="Trebuchet MS" w:hAnsi="Trebuchet MS" w:cs="Tahoma"/>
        </w:rPr>
        <w:t>ssessments and personal development plans</w:t>
      </w:r>
      <w:r w:rsidRPr="005C41B9">
        <w:rPr>
          <w:rFonts w:ascii="Trebuchet MS" w:hAnsi="Trebuchet MS" w:cs="Tahoma"/>
        </w:rPr>
        <w:t>;</w:t>
      </w:r>
      <w:r w:rsidR="00AC1B62">
        <w:rPr>
          <w:rFonts w:ascii="Trebuchet MS" w:hAnsi="Trebuchet MS" w:cs="Tahoma"/>
        </w:rPr>
        <w:t xml:space="preserve"> and</w:t>
      </w:r>
    </w:p>
    <w:p w14:paraId="6FF8FA20" w14:textId="2862A621" w:rsidR="00083BB6" w:rsidRPr="005C41B9" w:rsidRDefault="005C41B9" w:rsidP="005C41B9">
      <w:pPr>
        <w:pStyle w:val="ListParagraph"/>
        <w:numPr>
          <w:ilvl w:val="0"/>
          <w:numId w:val="20"/>
        </w:numPr>
        <w:jc w:val="both"/>
        <w:rPr>
          <w:rFonts w:ascii="Trebuchet MS" w:hAnsi="Trebuchet MS" w:cs="Tahoma"/>
        </w:rPr>
      </w:pPr>
      <w:r w:rsidRPr="005C41B9">
        <w:rPr>
          <w:rFonts w:ascii="Trebuchet MS" w:hAnsi="Trebuchet MS" w:cs="Tahoma"/>
        </w:rPr>
        <w:t>P</w:t>
      </w:r>
      <w:r w:rsidR="00083BB6" w:rsidRPr="005C41B9">
        <w:rPr>
          <w:rFonts w:ascii="Trebuchet MS" w:hAnsi="Trebuchet MS" w:cs="Tahoma"/>
        </w:rPr>
        <w:t>reparation of rosters and timesheets</w:t>
      </w:r>
      <w:r w:rsidRPr="005C41B9">
        <w:rPr>
          <w:rFonts w:ascii="Trebuchet MS" w:hAnsi="Trebuchet MS" w:cs="Tahoma"/>
        </w:rPr>
        <w:t>.</w:t>
      </w:r>
      <w:r w:rsidR="00083BB6" w:rsidRPr="005C41B9">
        <w:rPr>
          <w:rFonts w:ascii="Trebuchet MS" w:hAnsi="Trebuchet MS" w:cs="Tahoma"/>
        </w:rPr>
        <w:t xml:space="preserve"> </w:t>
      </w:r>
    </w:p>
    <w:p w14:paraId="3DA08A7F" w14:textId="77777777" w:rsidR="00083BB6" w:rsidRDefault="00083BB6" w:rsidP="00083BB6">
      <w:pPr>
        <w:jc w:val="both"/>
        <w:rPr>
          <w:rFonts w:ascii="Trebuchet MS" w:hAnsi="Trebuchet MS" w:cs="Tahoma"/>
        </w:rPr>
      </w:pPr>
    </w:p>
    <w:p w14:paraId="52EE0121" w14:textId="378792EA" w:rsidR="00083BB6" w:rsidRDefault="00083BB6" w:rsidP="00083BB6">
      <w:pPr>
        <w:jc w:val="both"/>
        <w:rPr>
          <w:rFonts w:ascii="Trebuchet MS" w:hAnsi="Trebuchet MS" w:cs="Tahoma"/>
        </w:rPr>
      </w:pPr>
      <w:r>
        <w:rPr>
          <w:rFonts w:ascii="Trebuchet MS" w:hAnsi="Trebuchet MS" w:cs="Tahoma"/>
        </w:rPr>
        <w:lastRenderedPageBreak/>
        <w:t>I have successfully completed the QPS Management Development Program including Foundation Studies in Management</w:t>
      </w:r>
      <w:r w:rsidR="00E337AC">
        <w:rPr>
          <w:rFonts w:ascii="Trebuchet MS" w:hAnsi="Trebuchet MS" w:cs="Tahoma"/>
        </w:rPr>
        <w:t xml:space="preserve"> and Management Studies in Policing</w:t>
      </w:r>
      <w:r w:rsidR="00F30BED">
        <w:rPr>
          <w:rFonts w:ascii="Trebuchet MS" w:hAnsi="Trebuchet MS" w:cs="Tahoma"/>
        </w:rPr>
        <w:t xml:space="preserve"> and </w:t>
      </w:r>
      <w:r w:rsidR="00E337AC">
        <w:rPr>
          <w:rFonts w:ascii="Trebuchet MS" w:hAnsi="Trebuchet MS" w:cs="Tahoma"/>
        </w:rPr>
        <w:t>courses/programs in Supportive Leadership</w:t>
      </w:r>
      <w:r>
        <w:rPr>
          <w:rFonts w:ascii="Trebuchet MS" w:hAnsi="Trebuchet MS" w:cs="Tahoma"/>
        </w:rPr>
        <w:t>, Managerial Resolution, Informal Resolution, Tactical Communications, Workplace Conflict Management and Dispute Resolution.</w:t>
      </w:r>
    </w:p>
    <w:p w14:paraId="0FAE2469" w14:textId="77777777" w:rsidR="00647ECB" w:rsidRDefault="00647ECB" w:rsidP="00083BB6">
      <w:pPr>
        <w:jc w:val="both"/>
        <w:rPr>
          <w:rFonts w:ascii="Trebuchet MS" w:hAnsi="Trebuchet MS" w:cs="Tahoma"/>
        </w:rPr>
      </w:pPr>
    </w:p>
    <w:p w14:paraId="296A62A9" w14:textId="0E3D9F9F" w:rsidR="00487D76" w:rsidRDefault="00647ECB" w:rsidP="00847A8E">
      <w:pPr>
        <w:jc w:val="both"/>
        <w:rPr>
          <w:rFonts w:ascii="Trebuchet MS" w:hAnsi="Trebuchet MS" w:cs="Tahoma"/>
        </w:rPr>
      </w:pPr>
      <w:r>
        <w:rPr>
          <w:rFonts w:ascii="Trebuchet MS" w:hAnsi="Trebuchet MS" w:cs="Tahoma"/>
        </w:rPr>
        <w:t xml:space="preserve">I also possess the added ability of being able to work unsupervised having done so on a regular basis during my service as a Queensland Police officer and </w:t>
      </w:r>
      <w:r w:rsidR="004930F6">
        <w:rPr>
          <w:rFonts w:ascii="Trebuchet MS" w:hAnsi="Trebuchet MS" w:cs="Tahoma"/>
        </w:rPr>
        <w:t xml:space="preserve">in roles undertaken since </w:t>
      </w:r>
      <w:r>
        <w:rPr>
          <w:rFonts w:ascii="Trebuchet MS" w:hAnsi="Trebuchet MS" w:cs="Tahoma"/>
        </w:rPr>
        <w:t>and I pride m</w:t>
      </w:r>
      <w:r w:rsidR="009B5215">
        <w:rPr>
          <w:rFonts w:ascii="Trebuchet MS" w:hAnsi="Trebuchet MS" w:cs="Tahoma"/>
        </w:rPr>
        <w:t xml:space="preserve">yself on </w:t>
      </w:r>
      <w:r w:rsidR="004930F6">
        <w:rPr>
          <w:rFonts w:ascii="Trebuchet MS" w:hAnsi="Trebuchet MS" w:cs="Tahoma"/>
        </w:rPr>
        <w:t xml:space="preserve">achieving specified </w:t>
      </w:r>
      <w:r>
        <w:rPr>
          <w:rFonts w:ascii="Trebuchet MS" w:hAnsi="Trebuchet MS" w:cs="Tahoma"/>
        </w:rPr>
        <w:t>targets and remain</w:t>
      </w:r>
      <w:r w:rsidR="004930F6">
        <w:rPr>
          <w:rFonts w:ascii="Trebuchet MS" w:hAnsi="Trebuchet MS" w:cs="Tahoma"/>
        </w:rPr>
        <w:t>ing</w:t>
      </w:r>
      <w:r>
        <w:rPr>
          <w:rFonts w:ascii="Trebuchet MS" w:hAnsi="Trebuchet MS" w:cs="Tahoma"/>
        </w:rPr>
        <w:t xml:space="preserve"> se</w:t>
      </w:r>
      <w:r w:rsidR="00A32220">
        <w:rPr>
          <w:rFonts w:ascii="Trebuchet MS" w:hAnsi="Trebuchet MS" w:cs="Tahoma"/>
        </w:rPr>
        <w:t>lf-motivated during these times.</w:t>
      </w:r>
    </w:p>
    <w:p w14:paraId="4E976513" w14:textId="77777777" w:rsidR="001C3C70" w:rsidRDefault="001C3C70" w:rsidP="00847A8E">
      <w:pPr>
        <w:jc w:val="both"/>
        <w:rPr>
          <w:rFonts w:ascii="Trebuchet MS" w:hAnsi="Trebuchet MS" w:cs="Tahoma"/>
        </w:rPr>
      </w:pPr>
    </w:p>
    <w:p w14:paraId="188D4F26" w14:textId="6D21552D" w:rsidR="00427689" w:rsidRDefault="005262F0" w:rsidP="00427689">
      <w:pPr>
        <w:jc w:val="both"/>
        <w:rPr>
          <w:rFonts w:ascii="Trebuchet MS" w:hAnsi="Trebuchet MS" w:cs="Tahoma"/>
          <w:b/>
          <w:sz w:val="32"/>
          <w:szCs w:val="32"/>
        </w:rPr>
      </w:pPr>
      <w:r w:rsidRPr="005262F0">
        <w:rPr>
          <w:rFonts w:ascii="Trebuchet MS" w:hAnsi="Trebuchet MS" w:cs="Tahoma"/>
          <w:b/>
          <w:sz w:val="32"/>
          <w:szCs w:val="32"/>
        </w:rPr>
        <w:t>Qualifications and Professional Development</w:t>
      </w:r>
    </w:p>
    <w:p w14:paraId="502344C0" w14:textId="77777777" w:rsidR="002D1ACC" w:rsidRDefault="002D1ACC" w:rsidP="00427689">
      <w:pPr>
        <w:jc w:val="both"/>
        <w:rPr>
          <w:rFonts w:ascii="Trebuchet MS" w:hAnsi="Trebuchet MS" w:cs="Tahoma"/>
          <w:b/>
          <w:sz w:val="32"/>
          <w:szCs w:val="32"/>
        </w:rPr>
      </w:pPr>
    </w:p>
    <w:p w14:paraId="74116485" w14:textId="77777777" w:rsidR="002D1ACC" w:rsidRDefault="002D1ACC" w:rsidP="00427689">
      <w:pPr>
        <w:jc w:val="both"/>
        <w:rPr>
          <w:rFonts w:ascii="Trebuchet MS" w:hAnsi="Trebuchet MS" w:cs="Tahoma"/>
          <w:b/>
          <w:sz w:val="32"/>
          <w:szCs w:val="32"/>
        </w:rPr>
      </w:pPr>
    </w:p>
    <w:p w14:paraId="5A4A3C4C" w14:textId="77777777" w:rsidR="002D1ACC" w:rsidRDefault="002D1ACC" w:rsidP="00427689">
      <w:pPr>
        <w:jc w:val="both"/>
        <w:rPr>
          <w:rFonts w:ascii="Trebuchet MS" w:hAnsi="Trebuchet MS" w:cs="Tahoma"/>
          <w:b/>
          <w:sz w:val="32"/>
          <w:szCs w:val="32"/>
        </w:rPr>
      </w:pPr>
    </w:p>
    <w:p w14:paraId="6CF824B8" w14:textId="5BC058AE" w:rsidR="002D1ACC" w:rsidRPr="0080432E" w:rsidRDefault="002D1ACC" w:rsidP="00427689">
      <w:pPr>
        <w:jc w:val="both"/>
        <w:rPr>
          <w:rFonts w:ascii="Trebuchet MS" w:hAnsi="Trebuchet MS" w:cs="Tahoma"/>
        </w:rPr>
      </w:pPr>
      <w:r>
        <w:rPr>
          <w:rFonts w:ascii="Trebuchet MS" w:hAnsi="Trebuchet MS" w:cs="Tahoma"/>
        </w:rPr>
        <w:t xml:space="preserve">     2014 </w:t>
      </w:r>
      <w:r>
        <w:rPr>
          <w:rFonts w:ascii="Trebuchet MS" w:hAnsi="Trebuchet MS" w:cs="Tahoma"/>
        </w:rPr>
        <w:tab/>
        <w:t>RTIIWSH204D – Work safely at heights</w:t>
      </w:r>
    </w:p>
    <w:p w14:paraId="74B6E64C" w14:textId="79ABD550" w:rsidR="0080432E" w:rsidRPr="0080432E" w:rsidRDefault="002D1ACC" w:rsidP="00427689">
      <w:pPr>
        <w:jc w:val="both"/>
        <w:rPr>
          <w:rFonts w:ascii="Trebuchet MS" w:hAnsi="Trebuchet MS" w:cs="Tahoma"/>
        </w:rPr>
      </w:pPr>
      <w:r>
        <w:rPr>
          <w:rFonts w:ascii="Trebuchet MS" w:hAnsi="Trebuchet MS" w:cs="Tahoma"/>
        </w:rPr>
        <w:t xml:space="preserve">     2014 </w:t>
      </w:r>
      <w:r>
        <w:rPr>
          <w:rFonts w:ascii="Trebuchet MS" w:hAnsi="Trebuchet MS" w:cs="Tahoma"/>
        </w:rPr>
        <w:tab/>
        <w:t>BSBRKG304B – Maintain business records</w:t>
      </w:r>
    </w:p>
    <w:p w14:paraId="27ADDC02" w14:textId="12DB4895" w:rsidR="0080432E" w:rsidRPr="0080432E" w:rsidRDefault="002D1ACC" w:rsidP="00427689">
      <w:pPr>
        <w:jc w:val="both"/>
        <w:rPr>
          <w:rFonts w:ascii="Trebuchet MS" w:hAnsi="Trebuchet MS" w:cs="Tahoma"/>
        </w:rPr>
      </w:pPr>
      <w:r>
        <w:rPr>
          <w:rFonts w:ascii="Trebuchet MS" w:hAnsi="Trebuchet MS" w:cs="Tahoma"/>
        </w:rPr>
        <w:t xml:space="preserve">     2014 </w:t>
      </w:r>
      <w:r>
        <w:rPr>
          <w:rFonts w:ascii="Trebuchet MS" w:hAnsi="Trebuchet MS" w:cs="Tahoma"/>
        </w:rPr>
        <w:tab/>
        <w:t>BSBCUS301B – Deliver and monitor a service to customers</w:t>
      </w:r>
    </w:p>
    <w:p w14:paraId="00221E6E" w14:textId="362E2112" w:rsidR="00427689" w:rsidRPr="0080432E" w:rsidRDefault="0080432E" w:rsidP="00427689">
      <w:pPr>
        <w:jc w:val="both"/>
        <w:rPr>
          <w:rFonts w:ascii="Trebuchet MS" w:hAnsi="Trebuchet MS" w:cs="Tahoma"/>
        </w:rPr>
      </w:pPr>
      <w:r>
        <w:rPr>
          <w:rFonts w:ascii="Trebuchet MS" w:hAnsi="Trebuchet MS" w:cs="Tahoma"/>
        </w:rPr>
        <w:t xml:space="preserve">     2014 </w:t>
      </w:r>
      <w:r>
        <w:rPr>
          <w:rFonts w:ascii="Trebuchet MS" w:hAnsi="Trebuchet MS" w:cs="Tahoma"/>
        </w:rPr>
        <w:tab/>
      </w:r>
      <w:r w:rsidR="002D1ACC">
        <w:rPr>
          <w:rFonts w:ascii="Trebuchet MS" w:hAnsi="Trebuchet MS" w:cs="Tahoma"/>
        </w:rPr>
        <w:t>TAELLN401A – Address language, literacy and numeracy</w:t>
      </w:r>
    </w:p>
    <w:p w14:paraId="37F60939" w14:textId="77777777" w:rsidR="00427689" w:rsidRPr="00DB7B3E" w:rsidRDefault="00427689" w:rsidP="00427689">
      <w:pPr>
        <w:ind w:firstLine="349"/>
        <w:jc w:val="both"/>
        <w:rPr>
          <w:rFonts w:ascii="Trebuchet MS" w:hAnsi="Trebuchet MS" w:cs="Tahoma"/>
          <w:sz w:val="32"/>
          <w:szCs w:val="32"/>
        </w:rPr>
      </w:pPr>
      <w:r w:rsidRPr="00DB7B3E">
        <w:rPr>
          <w:rFonts w:ascii="Trebuchet MS" w:hAnsi="Trebuchet MS" w:cs="Tahoma"/>
        </w:rPr>
        <w:t>2012</w:t>
      </w:r>
      <w:r w:rsidRPr="00DB7B3E">
        <w:rPr>
          <w:rFonts w:ascii="Trebuchet MS" w:hAnsi="Trebuchet MS" w:cs="Tahoma"/>
        </w:rPr>
        <w:tab/>
        <w:t>Origin Energy and MCJV induction</w:t>
      </w:r>
      <w:r w:rsidR="00EE3088" w:rsidRPr="00DB7B3E">
        <w:rPr>
          <w:rFonts w:ascii="Trebuchet MS" w:hAnsi="Trebuchet MS" w:cs="Tahoma"/>
        </w:rPr>
        <w:t>s</w:t>
      </w:r>
    </w:p>
    <w:p w14:paraId="6B99B404" w14:textId="068541AD" w:rsidR="006B1CCD" w:rsidRPr="00DB7B3E" w:rsidRDefault="00D42BDA" w:rsidP="00855540">
      <w:pPr>
        <w:ind w:left="1519" w:hanging="1170"/>
        <w:jc w:val="both"/>
        <w:rPr>
          <w:rFonts w:ascii="Trebuchet MS" w:hAnsi="Trebuchet MS" w:cs="Tahoma"/>
        </w:rPr>
      </w:pPr>
      <w:r w:rsidRPr="00DB7B3E">
        <w:rPr>
          <w:rFonts w:ascii="Trebuchet MS" w:hAnsi="Trebuchet MS" w:cs="Tahoma"/>
        </w:rPr>
        <w:t xml:space="preserve">2011       </w:t>
      </w:r>
      <w:r w:rsidR="00DB7B3E">
        <w:rPr>
          <w:rFonts w:ascii="Trebuchet MS" w:hAnsi="Trebuchet MS" w:cs="Tahoma"/>
        </w:rPr>
        <w:t xml:space="preserve"> </w:t>
      </w:r>
      <w:r w:rsidRPr="00DB7B3E">
        <w:rPr>
          <w:rFonts w:ascii="Trebuchet MS" w:hAnsi="Trebuchet MS" w:cs="Tahoma"/>
        </w:rPr>
        <w:t>Master Driver Trainers Program (ADTA-Q)</w:t>
      </w:r>
      <w:r w:rsidR="004B72CB" w:rsidRPr="00DB7B3E">
        <w:rPr>
          <w:rFonts w:ascii="Trebuchet MS" w:hAnsi="Trebuchet MS" w:cs="Tahoma"/>
        </w:rPr>
        <w:t xml:space="preserve"> </w:t>
      </w:r>
    </w:p>
    <w:p w14:paraId="029BFD0F" w14:textId="24EE7960" w:rsidR="00855540" w:rsidRPr="00DB7B3E" w:rsidRDefault="004B72CB" w:rsidP="00FE7E5D">
      <w:pPr>
        <w:ind w:left="349"/>
        <w:jc w:val="both"/>
        <w:rPr>
          <w:rFonts w:ascii="Trebuchet MS" w:hAnsi="Trebuchet MS" w:cs="Tahoma"/>
          <w:sz w:val="32"/>
          <w:szCs w:val="32"/>
        </w:rPr>
      </w:pPr>
      <w:r w:rsidRPr="00DB7B3E">
        <w:rPr>
          <w:rFonts w:ascii="Trebuchet MS" w:hAnsi="Trebuchet MS" w:cs="Tahoma"/>
        </w:rPr>
        <w:t>2011</w:t>
      </w:r>
      <w:r w:rsidRPr="00DB7B3E">
        <w:rPr>
          <w:rFonts w:ascii="Trebuchet MS" w:hAnsi="Trebuchet MS" w:cs="Tahoma"/>
        </w:rPr>
        <w:tab/>
      </w:r>
      <w:r w:rsidR="00855540" w:rsidRPr="00DB7B3E">
        <w:rPr>
          <w:rFonts w:ascii="Trebuchet MS" w:hAnsi="Trebuchet MS" w:cs="Tahoma"/>
        </w:rPr>
        <w:t xml:space="preserve">Certificate </w:t>
      </w:r>
      <w:r w:rsidR="00DB7B3E" w:rsidRPr="00DB7B3E">
        <w:rPr>
          <w:rFonts w:ascii="Trebuchet MS" w:hAnsi="Trebuchet MS" w:cs="Tahoma"/>
        </w:rPr>
        <w:t>IV</w:t>
      </w:r>
      <w:r w:rsidR="00855540" w:rsidRPr="00DB7B3E">
        <w:rPr>
          <w:rFonts w:ascii="Trebuchet MS" w:hAnsi="Trebuchet MS" w:cs="Tahoma"/>
        </w:rPr>
        <w:t xml:space="preserve"> in Training and Assessment </w:t>
      </w:r>
    </w:p>
    <w:p w14:paraId="3547E8D0" w14:textId="35080D99" w:rsidR="00084A66" w:rsidRPr="00DB7B3E" w:rsidRDefault="006B1CCD" w:rsidP="00FE7E5D">
      <w:pPr>
        <w:ind w:left="349"/>
        <w:jc w:val="both"/>
        <w:rPr>
          <w:rFonts w:ascii="Trebuchet MS" w:hAnsi="Trebuchet MS" w:cs="Tahoma"/>
        </w:rPr>
      </w:pPr>
      <w:r w:rsidRPr="00DB7B3E">
        <w:rPr>
          <w:rFonts w:ascii="Trebuchet MS" w:hAnsi="Trebuchet MS" w:cs="Tahoma"/>
        </w:rPr>
        <w:t>2009</w:t>
      </w:r>
      <w:r w:rsidR="00FE7E5D" w:rsidRPr="00DB7B3E">
        <w:rPr>
          <w:rFonts w:ascii="Trebuchet MS" w:hAnsi="Trebuchet MS" w:cs="Tahoma"/>
        </w:rPr>
        <w:tab/>
      </w:r>
      <w:r w:rsidR="00084A66" w:rsidRPr="00DB7B3E">
        <w:rPr>
          <w:rFonts w:ascii="Trebuchet MS" w:hAnsi="Trebuchet MS" w:cs="Tahoma"/>
        </w:rPr>
        <w:t xml:space="preserve">Certificate </w:t>
      </w:r>
      <w:r w:rsidR="00DB7B3E" w:rsidRPr="00DB7B3E">
        <w:rPr>
          <w:rFonts w:ascii="Trebuchet MS" w:hAnsi="Trebuchet MS" w:cs="Tahoma"/>
        </w:rPr>
        <w:t>IV</w:t>
      </w:r>
      <w:r w:rsidR="00084A66" w:rsidRPr="00DB7B3E">
        <w:rPr>
          <w:rFonts w:ascii="Trebuchet MS" w:hAnsi="Trebuchet MS" w:cs="Tahoma"/>
        </w:rPr>
        <w:t xml:space="preserve"> - Transport and Logistics </w:t>
      </w:r>
    </w:p>
    <w:p w14:paraId="06C06F28" w14:textId="77777777" w:rsidR="00330141" w:rsidRPr="00DB7B3E" w:rsidRDefault="004B72CB" w:rsidP="00FE7E5D">
      <w:pPr>
        <w:ind w:left="349"/>
        <w:jc w:val="both"/>
        <w:rPr>
          <w:rFonts w:ascii="Trebuchet MS" w:hAnsi="Trebuchet MS" w:cs="Tahoma"/>
          <w:sz w:val="32"/>
          <w:szCs w:val="32"/>
        </w:rPr>
      </w:pPr>
      <w:r w:rsidRPr="00DB7B3E">
        <w:rPr>
          <w:rFonts w:ascii="Trebuchet MS" w:hAnsi="Trebuchet MS" w:cs="Tahoma"/>
        </w:rPr>
        <w:t xml:space="preserve">2009 </w:t>
      </w:r>
      <w:r w:rsidRPr="00DB7B3E">
        <w:rPr>
          <w:rFonts w:ascii="Trebuchet MS" w:hAnsi="Trebuchet MS" w:cs="Tahoma"/>
        </w:rPr>
        <w:tab/>
      </w:r>
      <w:r w:rsidR="00084A66" w:rsidRPr="00DB7B3E">
        <w:rPr>
          <w:rFonts w:ascii="Trebuchet MS" w:hAnsi="Trebuchet MS" w:cs="Tahoma"/>
        </w:rPr>
        <w:t>RACQ Driver Education Program</w:t>
      </w:r>
    </w:p>
    <w:p w14:paraId="1F750A67" w14:textId="0422C4FD" w:rsidR="00F362E1" w:rsidRPr="00DB7B3E" w:rsidRDefault="00F362E1" w:rsidP="00FE7E5D">
      <w:pPr>
        <w:ind w:left="349"/>
        <w:jc w:val="both"/>
        <w:rPr>
          <w:rFonts w:ascii="Trebuchet MS" w:hAnsi="Trebuchet MS" w:cs="Tahoma"/>
        </w:rPr>
      </w:pPr>
      <w:r w:rsidRPr="00DB7B3E">
        <w:rPr>
          <w:rFonts w:ascii="Trebuchet MS" w:hAnsi="Trebuchet MS" w:cs="Tahoma"/>
        </w:rPr>
        <w:t xml:space="preserve">2006 </w:t>
      </w:r>
      <w:r w:rsidR="00FE7E5D" w:rsidRPr="00DB7B3E">
        <w:rPr>
          <w:rFonts w:ascii="Trebuchet MS" w:hAnsi="Trebuchet MS" w:cs="Tahoma"/>
        </w:rPr>
        <w:t xml:space="preserve"> </w:t>
      </w:r>
      <w:r w:rsidR="00FE7E5D" w:rsidRPr="00DB7B3E">
        <w:rPr>
          <w:rFonts w:ascii="Trebuchet MS" w:hAnsi="Trebuchet MS" w:cs="Tahoma"/>
        </w:rPr>
        <w:tab/>
      </w:r>
      <w:r w:rsidRPr="00DB7B3E">
        <w:rPr>
          <w:rFonts w:ascii="Trebuchet MS" w:hAnsi="Trebuchet MS" w:cs="Tahoma"/>
        </w:rPr>
        <w:t>Tactical Communic</w:t>
      </w:r>
      <w:r w:rsidR="00BA16A5" w:rsidRPr="00DB7B3E">
        <w:rPr>
          <w:rFonts w:ascii="Trebuchet MS" w:hAnsi="Trebuchet MS" w:cs="Tahoma"/>
        </w:rPr>
        <w:t>ation</w:t>
      </w:r>
      <w:r w:rsidR="00DB7B3E" w:rsidRPr="00DB7B3E">
        <w:rPr>
          <w:rFonts w:ascii="Trebuchet MS" w:hAnsi="Trebuchet MS" w:cs="Tahoma"/>
        </w:rPr>
        <w:t xml:space="preserve"> (2)</w:t>
      </w:r>
    </w:p>
    <w:p w14:paraId="681CE616" w14:textId="77777777" w:rsidR="00F32933" w:rsidRPr="00DB7B3E" w:rsidRDefault="00FE7E5D" w:rsidP="00FE7E5D">
      <w:pPr>
        <w:ind w:left="349"/>
        <w:jc w:val="both"/>
        <w:rPr>
          <w:rFonts w:ascii="Trebuchet MS" w:hAnsi="Trebuchet MS" w:cs="Tahoma"/>
        </w:rPr>
      </w:pPr>
      <w:r w:rsidRPr="00DB7B3E">
        <w:rPr>
          <w:rFonts w:ascii="Trebuchet MS" w:hAnsi="Trebuchet MS" w:cs="Tahoma"/>
        </w:rPr>
        <w:t xml:space="preserve">2006  </w:t>
      </w:r>
      <w:r w:rsidRPr="00DB7B3E">
        <w:rPr>
          <w:rFonts w:ascii="Trebuchet MS" w:hAnsi="Trebuchet MS" w:cs="Tahoma"/>
        </w:rPr>
        <w:tab/>
      </w:r>
      <w:proofErr w:type="gramStart"/>
      <w:r w:rsidR="00F37D24" w:rsidRPr="00DB7B3E">
        <w:rPr>
          <w:rFonts w:ascii="Trebuchet MS" w:hAnsi="Trebuchet MS" w:cs="Tahoma"/>
        </w:rPr>
        <w:t>4</w:t>
      </w:r>
      <w:r w:rsidR="00427689" w:rsidRPr="00DB7B3E">
        <w:rPr>
          <w:rFonts w:ascii="Trebuchet MS" w:hAnsi="Trebuchet MS" w:cs="Tahoma"/>
        </w:rPr>
        <w:t xml:space="preserve"> day</w:t>
      </w:r>
      <w:proofErr w:type="gramEnd"/>
      <w:r w:rsidR="00427689" w:rsidRPr="00DB7B3E">
        <w:rPr>
          <w:rFonts w:ascii="Trebuchet MS" w:hAnsi="Trebuchet MS" w:cs="Tahoma"/>
        </w:rPr>
        <w:t xml:space="preserve"> intensive property </w:t>
      </w:r>
      <w:r w:rsidR="00F32933" w:rsidRPr="00DB7B3E">
        <w:rPr>
          <w:rFonts w:ascii="Trebuchet MS" w:hAnsi="Trebuchet MS" w:cs="Tahoma"/>
        </w:rPr>
        <w:t>development course - Reno Kings</w:t>
      </w:r>
    </w:p>
    <w:p w14:paraId="125DC5E7" w14:textId="77777777" w:rsidR="00F362E1" w:rsidRPr="00DB7B3E" w:rsidRDefault="00F362E1" w:rsidP="00FE7E5D">
      <w:pPr>
        <w:ind w:left="349"/>
        <w:jc w:val="both"/>
        <w:rPr>
          <w:rFonts w:ascii="Trebuchet MS" w:hAnsi="Trebuchet MS" w:cs="Tahoma"/>
        </w:rPr>
      </w:pPr>
      <w:r w:rsidRPr="00DB7B3E">
        <w:rPr>
          <w:rFonts w:ascii="Trebuchet MS" w:hAnsi="Trebuchet MS" w:cs="Tahoma"/>
        </w:rPr>
        <w:t xml:space="preserve">2005 </w:t>
      </w:r>
      <w:r w:rsidR="00FE7E5D" w:rsidRPr="00DB7B3E">
        <w:rPr>
          <w:rFonts w:ascii="Trebuchet MS" w:hAnsi="Trebuchet MS" w:cs="Tahoma"/>
        </w:rPr>
        <w:t xml:space="preserve"> </w:t>
      </w:r>
      <w:r w:rsidR="00FE7E5D" w:rsidRPr="00DB7B3E">
        <w:rPr>
          <w:rFonts w:ascii="Trebuchet MS" w:hAnsi="Trebuchet MS" w:cs="Tahoma"/>
        </w:rPr>
        <w:tab/>
      </w:r>
      <w:r w:rsidRPr="00DB7B3E">
        <w:rPr>
          <w:rFonts w:ascii="Trebuchet MS" w:hAnsi="Trebuchet MS" w:cs="Tahoma"/>
        </w:rPr>
        <w:t xml:space="preserve">Workplace Conflict Management </w:t>
      </w:r>
    </w:p>
    <w:p w14:paraId="327DE11F" w14:textId="77777777" w:rsidR="00F362E1" w:rsidRPr="00DB7B3E" w:rsidRDefault="00F362E1" w:rsidP="00FE7E5D">
      <w:pPr>
        <w:ind w:left="349"/>
        <w:jc w:val="both"/>
        <w:rPr>
          <w:rFonts w:ascii="Trebuchet MS" w:hAnsi="Trebuchet MS" w:cs="Tahoma"/>
        </w:rPr>
      </w:pPr>
      <w:r w:rsidRPr="00DB7B3E">
        <w:rPr>
          <w:rFonts w:ascii="Trebuchet MS" w:hAnsi="Trebuchet MS" w:cs="Tahoma"/>
        </w:rPr>
        <w:t xml:space="preserve">2005 </w:t>
      </w:r>
      <w:r w:rsidR="004B72CB" w:rsidRPr="00DB7B3E">
        <w:rPr>
          <w:rFonts w:ascii="Trebuchet MS" w:hAnsi="Trebuchet MS" w:cs="Tahoma"/>
        </w:rPr>
        <w:tab/>
      </w:r>
      <w:r w:rsidRPr="00DB7B3E">
        <w:rPr>
          <w:rFonts w:ascii="Trebuchet MS" w:hAnsi="Trebuchet MS" w:cs="Tahoma"/>
        </w:rPr>
        <w:t>Information Privacy Principals – On line learning program</w:t>
      </w:r>
    </w:p>
    <w:p w14:paraId="22323090" w14:textId="260BD1CB" w:rsidR="00F362E1" w:rsidRPr="00DB7B3E" w:rsidRDefault="00FE7E5D" w:rsidP="00FE7E5D">
      <w:pPr>
        <w:ind w:left="349"/>
        <w:jc w:val="both"/>
        <w:rPr>
          <w:rFonts w:ascii="Trebuchet MS" w:hAnsi="Trebuchet MS" w:cs="Tahoma"/>
        </w:rPr>
      </w:pPr>
      <w:r w:rsidRPr="00DB7B3E">
        <w:rPr>
          <w:rFonts w:ascii="Trebuchet MS" w:hAnsi="Trebuchet MS" w:cs="Tahoma"/>
        </w:rPr>
        <w:t xml:space="preserve">2005  </w:t>
      </w:r>
      <w:r w:rsidRPr="00DB7B3E">
        <w:rPr>
          <w:rFonts w:ascii="Trebuchet MS" w:hAnsi="Trebuchet MS" w:cs="Tahoma"/>
        </w:rPr>
        <w:tab/>
      </w:r>
      <w:r w:rsidR="00F362E1" w:rsidRPr="00DB7B3E">
        <w:rPr>
          <w:rFonts w:ascii="Trebuchet MS" w:hAnsi="Trebuchet MS" w:cs="Tahoma"/>
        </w:rPr>
        <w:t>Tactical Communication (</w:t>
      </w:r>
      <w:r w:rsidR="00DB7B3E" w:rsidRPr="00DB7B3E">
        <w:rPr>
          <w:rFonts w:ascii="Trebuchet MS" w:hAnsi="Trebuchet MS" w:cs="Tahoma"/>
        </w:rPr>
        <w:t>1</w:t>
      </w:r>
      <w:r w:rsidR="00F362E1" w:rsidRPr="00DB7B3E">
        <w:rPr>
          <w:rFonts w:ascii="Trebuchet MS" w:hAnsi="Trebuchet MS" w:cs="Tahoma"/>
        </w:rPr>
        <w:t xml:space="preserve">) </w:t>
      </w:r>
    </w:p>
    <w:p w14:paraId="7A7DD708" w14:textId="77777777" w:rsidR="00F362E1" w:rsidRPr="00DB7B3E" w:rsidRDefault="00F362E1" w:rsidP="00FE7E5D">
      <w:pPr>
        <w:ind w:left="349"/>
        <w:jc w:val="both"/>
        <w:rPr>
          <w:rFonts w:ascii="Trebuchet MS" w:hAnsi="Trebuchet MS" w:cs="Tahoma"/>
        </w:rPr>
      </w:pPr>
      <w:r w:rsidRPr="00DB7B3E">
        <w:rPr>
          <w:rFonts w:ascii="Trebuchet MS" w:hAnsi="Trebuchet MS" w:cs="Tahoma"/>
        </w:rPr>
        <w:t xml:space="preserve">2004 </w:t>
      </w:r>
      <w:r w:rsidR="00FE7E5D" w:rsidRPr="00DB7B3E">
        <w:rPr>
          <w:rFonts w:ascii="Trebuchet MS" w:hAnsi="Trebuchet MS" w:cs="Tahoma"/>
        </w:rPr>
        <w:t xml:space="preserve"> </w:t>
      </w:r>
      <w:r w:rsidR="00FE7E5D" w:rsidRPr="00DB7B3E">
        <w:rPr>
          <w:rFonts w:ascii="Trebuchet MS" w:hAnsi="Trebuchet MS" w:cs="Tahoma"/>
        </w:rPr>
        <w:tab/>
      </w:r>
      <w:r w:rsidRPr="00DB7B3E">
        <w:rPr>
          <w:rFonts w:ascii="Trebuchet MS" w:hAnsi="Trebuchet MS" w:cs="Tahoma"/>
        </w:rPr>
        <w:t>Tactical Communication Skills</w:t>
      </w:r>
    </w:p>
    <w:p w14:paraId="05A278F6" w14:textId="6B858EFE" w:rsidR="00EA00D4" w:rsidRPr="00DB7B3E" w:rsidRDefault="00EA00D4" w:rsidP="00FE7E5D">
      <w:pPr>
        <w:ind w:left="349"/>
        <w:jc w:val="both"/>
        <w:rPr>
          <w:rFonts w:ascii="Trebuchet MS" w:hAnsi="Trebuchet MS" w:cs="Tahoma"/>
        </w:rPr>
      </w:pPr>
      <w:r w:rsidRPr="00DB7B3E">
        <w:rPr>
          <w:rFonts w:ascii="Trebuchet MS" w:hAnsi="Trebuchet MS" w:cs="Tahoma"/>
        </w:rPr>
        <w:t xml:space="preserve">2003 </w:t>
      </w:r>
      <w:r w:rsidR="004B72CB" w:rsidRPr="00DB7B3E">
        <w:rPr>
          <w:rFonts w:ascii="Trebuchet MS" w:hAnsi="Trebuchet MS" w:cs="Tahoma"/>
        </w:rPr>
        <w:tab/>
      </w:r>
      <w:r w:rsidRPr="00DB7B3E">
        <w:rPr>
          <w:rFonts w:ascii="Trebuchet MS" w:hAnsi="Trebuchet MS" w:cs="Tahoma"/>
        </w:rPr>
        <w:t xml:space="preserve">Legal Studies in Policing </w:t>
      </w:r>
      <w:r w:rsidR="00DB7B3E" w:rsidRPr="00DB7B3E">
        <w:rPr>
          <w:rFonts w:ascii="Trebuchet MS" w:hAnsi="Trebuchet MS" w:cs="Tahoma"/>
        </w:rPr>
        <w:t>(</w:t>
      </w:r>
      <w:r w:rsidRPr="00DB7B3E">
        <w:rPr>
          <w:rFonts w:ascii="Trebuchet MS" w:hAnsi="Trebuchet MS" w:cs="Tahoma"/>
        </w:rPr>
        <w:t>2</w:t>
      </w:r>
      <w:r w:rsidR="00DB7B3E" w:rsidRPr="00DB7B3E">
        <w:rPr>
          <w:rFonts w:ascii="Trebuchet MS" w:hAnsi="Trebuchet MS" w:cs="Tahoma"/>
        </w:rPr>
        <w:t>)</w:t>
      </w:r>
    </w:p>
    <w:p w14:paraId="450726F8" w14:textId="77777777" w:rsidR="00DD2290" w:rsidRPr="00DB7B3E" w:rsidRDefault="00FE7E5D" w:rsidP="00FE7E5D">
      <w:pPr>
        <w:ind w:left="349"/>
        <w:jc w:val="both"/>
        <w:rPr>
          <w:rFonts w:ascii="Trebuchet MS" w:hAnsi="Trebuchet MS" w:cs="Tahoma"/>
        </w:rPr>
      </w:pPr>
      <w:r w:rsidRPr="00DB7B3E">
        <w:rPr>
          <w:rFonts w:ascii="Trebuchet MS" w:hAnsi="Trebuchet MS" w:cs="Tahoma"/>
        </w:rPr>
        <w:t xml:space="preserve">2003 </w:t>
      </w:r>
      <w:r w:rsidRPr="00DB7B3E">
        <w:rPr>
          <w:rFonts w:ascii="Trebuchet MS" w:hAnsi="Trebuchet MS" w:cs="Tahoma"/>
        </w:rPr>
        <w:tab/>
      </w:r>
      <w:r w:rsidR="00DD2290" w:rsidRPr="00DB7B3E">
        <w:rPr>
          <w:rFonts w:ascii="Trebuchet MS" w:hAnsi="Trebuchet MS" w:cs="Tahoma"/>
        </w:rPr>
        <w:t xml:space="preserve">Management Studies in </w:t>
      </w:r>
      <w:r w:rsidR="00427689" w:rsidRPr="00DB7B3E">
        <w:rPr>
          <w:rFonts w:ascii="Trebuchet MS" w:hAnsi="Trebuchet MS" w:cs="Tahoma"/>
        </w:rPr>
        <w:t xml:space="preserve">Policing </w:t>
      </w:r>
    </w:p>
    <w:p w14:paraId="3E6EDB60" w14:textId="77777777" w:rsidR="00EA00D4" w:rsidRPr="00DB7B3E" w:rsidRDefault="00EA00D4" w:rsidP="00FE7E5D">
      <w:pPr>
        <w:ind w:left="349"/>
        <w:jc w:val="both"/>
        <w:rPr>
          <w:rFonts w:ascii="Trebuchet MS" w:hAnsi="Trebuchet MS" w:cs="Tahoma"/>
        </w:rPr>
      </w:pPr>
      <w:r w:rsidRPr="00DB7B3E">
        <w:rPr>
          <w:rFonts w:ascii="Trebuchet MS" w:hAnsi="Trebuchet MS" w:cs="Tahoma"/>
        </w:rPr>
        <w:t xml:space="preserve">2003 </w:t>
      </w:r>
      <w:r w:rsidR="00FE7E5D" w:rsidRPr="00DB7B3E">
        <w:rPr>
          <w:rFonts w:ascii="Trebuchet MS" w:hAnsi="Trebuchet MS" w:cs="Tahoma"/>
        </w:rPr>
        <w:tab/>
      </w:r>
      <w:r w:rsidRPr="00DB7B3E">
        <w:rPr>
          <w:rFonts w:ascii="Trebuchet MS" w:hAnsi="Trebuchet MS" w:cs="Tahoma"/>
        </w:rPr>
        <w:t>Supportive Leadership</w:t>
      </w:r>
      <w:r w:rsidR="004B72CB" w:rsidRPr="00DB7B3E">
        <w:rPr>
          <w:rFonts w:ascii="Trebuchet MS" w:hAnsi="Trebuchet MS" w:cs="Tahoma"/>
        </w:rPr>
        <w:t xml:space="preserve"> Training</w:t>
      </w:r>
    </w:p>
    <w:p w14:paraId="3DE2BF34" w14:textId="77777777" w:rsidR="00EA00D4" w:rsidRPr="00DB7B3E" w:rsidRDefault="00EA00D4" w:rsidP="00FE7E5D">
      <w:pPr>
        <w:ind w:left="349"/>
        <w:jc w:val="both"/>
        <w:rPr>
          <w:rFonts w:ascii="Trebuchet MS" w:hAnsi="Trebuchet MS" w:cs="Tahoma"/>
        </w:rPr>
      </w:pPr>
      <w:r w:rsidRPr="00DB7B3E">
        <w:rPr>
          <w:rFonts w:ascii="Trebuchet MS" w:hAnsi="Trebuchet MS" w:cs="Tahoma"/>
        </w:rPr>
        <w:t xml:space="preserve">2002 </w:t>
      </w:r>
      <w:r w:rsidR="00FE7E5D" w:rsidRPr="00DB7B3E">
        <w:rPr>
          <w:rFonts w:ascii="Trebuchet MS" w:hAnsi="Trebuchet MS" w:cs="Tahoma"/>
        </w:rPr>
        <w:tab/>
      </w:r>
      <w:r w:rsidRPr="00DB7B3E">
        <w:rPr>
          <w:rFonts w:ascii="Trebuchet MS" w:hAnsi="Trebuchet MS" w:cs="Tahoma"/>
        </w:rPr>
        <w:t>Disciplinary Proces</w:t>
      </w:r>
      <w:r w:rsidR="00427689" w:rsidRPr="00DB7B3E">
        <w:rPr>
          <w:rFonts w:ascii="Trebuchet MS" w:hAnsi="Trebuchet MS" w:cs="Tahoma"/>
        </w:rPr>
        <w:t>s Managerial Resolution</w:t>
      </w:r>
    </w:p>
    <w:p w14:paraId="3ECDF2C0" w14:textId="77777777" w:rsidR="00EA00D4" w:rsidRPr="00DB7B3E" w:rsidRDefault="00EA00D4" w:rsidP="00FE7E5D">
      <w:pPr>
        <w:ind w:left="349"/>
        <w:jc w:val="both"/>
        <w:rPr>
          <w:rFonts w:ascii="Trebuchet MS" w:hAnsi="Trebuchet MS" w:cs="Tahoma"/>
        </w:rPr>
      </w:pPr>
      <w:r w:rsidRPr="00DB7B3E">
        <w:rPr>
          <w:rFonts w:ascii="Trebuchet MS" w:hAnsi="Trebuchet MS" w:cs="Tahoma"/>
        </w:rPr>
        <w:t>2002</w:t>
      </w:r>
      <w:r w:rsidR="00F37D24" w:rsidRPr="00DB7B3E">
        <w:rPr>
          <w:rFonts w:ascii="Trebuchet MS" w:hAnsi="Trebuchet MS" w:cs="Tahoma"/>
        </w:rPr>
        <w:t xml:space="preserve"> </w:t>
      </w:r>
      <w:r w:rsidR="00FE7E5D" w:rsidRPr="00DB7B3E">
        <w:rPr>
          <w:rFonts w:ascii="Trebuchet MS" w:hAnsi="Trebuchet MS" w:cs="Tahoma"/>
        </w:rPr>
        <w:tab/>
      </w:r>
      <w:r w:rsidRPr="00DB7B3E">
        <w:rPr>
          <w:rFonts w:ascii="Trebuchet MS" w:hAnsi="Trebuchet MS" w:cs="Tahoma"/>
        </w:rPr>
        <w:t>Disciplinary Process Asses</w:t>
      </w:r>
      <w:r w:rsidR="00427689" w:rsidRPr="00DB7B3E">
        <w:rPr>
          <w:rFonts w:ascii="Trebuchet MS" w:hAnsi="Trebuchet MS" w:cs="Tahoma"/>
        </w:rPr>
        <w:t>sment Clarification &amp; Reporting</w:t>
      </w:r>
    </w:p>
    <w:p w14:paraId="7DE686D0" w14:textId="7DCB97A3" w:rsidR="00DD2290" w:rsidRPr="00DB7B3E" w:rsidRDefault="00DD2290" w:rsidP="00FE7E5D">
      <w:pPr>
        <w:ind w:left="349"/>
        <w:jc w:val="both"/>
        <w:rPr>
          <w:rFonts w:ascii="Trebuchet MS" w:hAnsi="Trebuchet MS" w:cs="Tahoma"/>
        </w:rPr>
      </w:pPr>
      <w:r w:rsidRPr="00DB7B3E">
        <w:rPr>
          <w:rFonts w:ascii="Trebuchet MS" w:hAnsi="Trebuchet MS" w:cs="Tahoma"/>
        </w:rPr>
        <w:t xml:space="preserve">2003 </w:t>
      </w:r>
      <w:r w:rsidR="00FE7E5D" w:rsidRPr="00DB7B3E">
        <w:rPr>
          <w:rFonts w:ascii="Trebuchet MS" w:hAnsi="Trebuchet MS" w:cs="Tahoma"/>
        </w:rPr>
        <w:tab/>
      </w:r>
      <w:r w:rsidRPr="00DB7B3E">
        <w:rPr>
          <w:rFonts w:ascii="Trebuchet MS" w:hAnsi="Trebuchet MS" w:cs="Tahoma"/>
        </w:rPr>
        <w:t xml:space="preserve">Legal Studies in Policing </w:t>
      </w:r>
      <w:r w:rsidR="00DB7B3E" w:rsidRPr="00DB7B3E">
        <w:rPr>
          <w:rFonts w:ascii="Trebuchet MS" w:hAnsi="Trebuchet MS" w:cs="Tahoma"/>
        </w:rPr>
        <w:t xml:space="preserve"> (1)</w:t>
      </w:r>
    </w:p>
    <w:p w14:paraId="0FCEDC51" w14:textId="77777777" w:rsidR="00C17550" w:rsidRPr="00DB7B3E" w:rsidRDefault="00FE7E5D" w:rsidP="00FE7E5D">
      <w:pPr>
        <w:ind w:left="349"/>
        <w:jc w:val="both"/>
        <w:rPr>
          <w:rFonts w:ascii="Trebuchet MS" w:hAnsi="Trebuchet MS" w:cs="Tahoma"/>
        </w:rPr>
      </w:pPr>
      <w:r w:rsidRPr="00DB7B3E">
        <w:rPr>
          <w:rFonts w:ascii="Trebuchet MS" w:hAnsi="Trebuchet MS" w:cs="Tahoma"/>
        </w:rPr>
        <w:t xml:space="preserve">2002 </w:t>
      </w:r>
      <w:r w:rsidRPr="00DB7B3E">
        <w:rPr>
          <w:rFonts w:ascii="Trebuchet MS" w:hAnsi="Trebuchet MS" w:cs="Tahoma"/>
        </w:rPr>
        <w:tab/>
      </w:r>
      <w:r w:rsidR="00C17550" w:rsidRPr="00DB7B3E">
        <w:rPr>
          <w:rFonts w:ascii="Trebuchet MS" w:hAnsi="Trebuchet MS" w:cs="Tahoma"/>
        </w:rPr>
        <w:t>Foundation</w:t>
      </w:r>
      <w:r w:rsidR="00427689" w:rsidRPr="00DB7B3E">
        <w:rPr>
          <w:rFonts w:ascii="Trebuchet MS" w:hAnsi="Trebuchet MS" w:cs="Tahoma"/>
        </w:rPr>
        <w:t xml:space="preserve"> Studies in </w:t>
      </w:r>
      <w:r w:rsidR="00C17550" w:rsidRPr="00DB7B3E">
        <w:rPr>
          <w:rFonts w:ascii="Trebuchet MS" w:hAnsi="Trebuchet MS" w:cs="Tahoma"/>
        </w:rPr>
        <w:t xml:space="preserve">Management </w:t>
      </w:r>
    </w:p>
    <w:p w14:paraId="46DADAE0" w14:textId="77777777" w:rsidR="00487D76" w:rsidRDefault="00487D76" w:rsidP="00947C20">
      <w:pPr>
        <w:jc w:val="both"/>
        <w:rPr>
          <w:rFonts w:ascii="Trebuchet MS" w:hAnsi="Trebuchet MS" w:cs="Tahoma"/>
          <w:b/>
          <w:sz w:val="32"/>
          <w:szCs w:val="32"/>
        </w:rPr>
      </w:pPr>
    </w:p>
    <w:p w14:paraId="399DF886" w14:textId="2FAA2B2C" w:rsidR="006A3461" w:rsidRDefault="005262F0" w:rsidP="00947C20">
      <w:pPr>
        <w:jc w:val="both"/>
        <w:rPr>
          <w:rFonts w:ascii="Trebuchet MS" w:hAnsi="Trebuchet MS" w:cs="Tahoma"/>
          <w:b/>
          <w:sz w:val="32"/>
          <w:szCs w:val="32"/>
        </w:rPr>
      </w:pPr>
      <w:r w:rsidRPr="005262F0">
        <w:rPr>
          <w:rFonts w:ascii="Trebuchet MS" w:hAnsi="Trebuchet MS" w:cs="Tahoma"/>
          <w:b/>
          <w:sz w:val="32"/>
          <w:szCs w:val="32"/>
        </w:rPr>
        <w:t>Committees</w:t>
      </w:r>
    </w:p>
    <w:p w14:paraId="09139B02" w14:textId="77777777" w:rsidR="0080432E" w:rsidRPr="005262F0" w:rsidRDefault="0080432E" w:rsidP="00947C20">
      <w:pPr>
        <w:jc w:val="both"/>
        <w:rPr>
          <w:rFonts w:ascii="Trebuchet MS" w:hAnsi="Trebuchet MS" w:cs="Tahoma"/>
          <w:b/>
          <w:sz w:val="32"/>
          <w:szCs w:val="32"/>
        </w:rPr>
      </w:pPr>
    </w:p>
    <w:p w14:paraId="2C11A10C" w14:textId="77777777" w:rsidR="005262F0" w:rsidRDefault="00A72921" w:rsidP="005262F0">
      <w:pPr>
        <w:numPr>
          <w:ilvl w:val="0"/>
          <w:numId w:val="1"/>
        </w:numPr>
        <w:jc w:val="both"/>
        <w:rPr>
          <w:rFonts w:ascii="Trebuchet MS" w:hAnsi="Trebuchet MS" w:cs="Tahoma"/>
        </w:rPr>
      </w:pPr>
      <w:r>
        <w:rPr>
          <w:rFonts w:ascii="Trebuchet MS" w:hAnsi="Trebuchet MS" w:cs="Tahoma"/>
        </w:rPr>
        <w:t xml:space="preserve">Brisbane </w:t>
      </w:r>
      <w:r w:rsidR="00445E08">
        <w:rPr>
          <w:rFonts w:ascii="Trebuchet MS" w:hAnsi="Trebuchet MS" w:cs="Tahoma"/>
        </w:rPr>
        <w:t>Watch-house Design Committee</w:t>
      </w:r>
      <w:r>
        <w:rPr>
          <w:rFonts w:ascii="Trebuchet MS" w:hAnsi="Trebuchet MS" w:cs="Tahoma"/>
        </w:rPr>
        <w:t xml:space="preserve"> (QPS)</w:t>
      </w:r>
    </w:p>
    <w:p w14:paraId="3B5C07B3" w14:textId="77777777" w:rsidR="00445E08" w:rsidRDefault="00A72921" w:rsidP="005262F0">
      <w:pPr>
        <w:numPr>
          <w:ilvl w:val="0"/>
          <w:numId w:val="1"/>
        </w:numPr>
        <w:jc w:val="both"/>
        <w:rPr>
          <w:rFonts w:ascii="Trebuchet MS" w:hAnsi="Trebuchet MS" w:cs="Tahoma"/>
        </w:rPr>
      </w:pPr>
      <w:r>
        <w:rPr>
          <w:rFonts w:ascii="Trebuchet MS" w:hAnsi="Trebuchet MS" w:cs="Tahoma"/>
        </w:rPr>
        <w:t xml:space="preserve">Prisoner </w:t>
      </w:r>
      <w:r w:rsidR="00445E08">
        <w:rPr>
          <w:rFonts w:ascii="Trebuchet MS" w:hAnsi="Trebuchet MS" w:cs="Tahoma"/>
        </w:rPr>
        <w:t>Transport Review Committee</w:t>
      </w:r>
      <w:r>
        <w:rPr>
          <w:rFonts w:ascii="Trebuchet MS" w:hAnsi="Trebuchet MS" w:cs="Tahoma"/>
        </w:rPr>
        <w:t xml:space="preserve"> (QPS)</w:t>
      </w:r>
    </w:p>
    <w:p w14:paraId="54A03CA9" w14:textId="77777777" w:rsidR="00445E08" w:rsidRDefault="00A72921" w:rsidP="005262F0">
      <w:pPr>
        <w:numPr>
          <w:ilvl w:val="0"/>
          <w:numId w:val="1"/>
        </w:numPr>
        <w:jc w:val="both"/>
        <w:rPr>
          <w:rFonts w:ascii="Trebuchet MS" w:hAnsi="Trebuchet MS" w:cs="Tahoma"/>
        </w:rPr>
      </w:pPr>
      <w:r>
        <w:rPr>
          <w:rFonts w:ascii="Trebuchet MS" w:hAnsi="Trebuchet MS" w:cs="Tahoma"/>
        </w:rPr>
        <w:t xml:space="preserve">Interdepartmental QPS / Corrective Services </w:t>
      </w:r>
      <w:r w:rsidR="00445E08">
        <w:rPr>
          <w:rFonts w:ascii="Trebuchet MS" w:hAnsi="Trebuchet MS" w:cs="Tahoma"/>
        </w:rPr>
        <w:t>/</w:t>
      </w:r>
      <w:r>
        <w:rPr>
          <w:rFonts w:ascii="Trebuchet MS" w:hAnsi="Trebuchet MS" w:cs="Tahoma"/>
        </w:rPr>
        <w:t xml:space="preserve"> </w:t>
      </w:r>
      <w:r w:rsidR="00445E08">
        <w:rPr>
          <w:rFonts w:ascii="Trebuchet MS" w:hAnsi="Trebuchet MS" w:cs="Tahoma"/>
        </w:rPr>
        <w:t>Courthouse Liaison Committee</w:t>
      </w:r>
    </w:p>
    <w:p w14:paraId="2244090C" w14:textId="77777777" w:rsidR="00445E08" w:rsidRDefault="00445E08" w:rsidP="004404BF">
      <w:pPr>
        <w:numPr>
          <w:ilvl w:val="0"/>
          <w:numId w:val="1"/>
        </w:numPr>
        <w:jc w:val="both"/>
        <w:rPr>
          <w:rFonts w:ascii="Trebuchet MS" w:hAnsi="Trebuchet MS" w:cs="Tahoma"/>
        </w:rPr>
      </w:pPr>
      <w:r>
        <w:rPr>
          <w:rFonts w:ascii="Trebuchet MS" w:hAnsi="Trebuchet MS" w:cs="Tahoma"/>
        </w:rPr>
        <w:t>Procedural/Policy Review Committee</w:t>
      </w:r>
      <w:r w:rsidR="00A72921">
        <w:rPr>
          <w:rFonts w:ascii="Trebuchet MS" w:hAnsi="Trebuchet MS" w:cs="Tahoma"/>
        </w:rPr>
        <w:t xml:space="preserve"> (QPS)</w:t>
      </w:r>
    </w:p>
    <w:p w14:paraId="271BC92F" w14:textId="77777777" w:rsidR="001177DF" w:rsidRDefault="00445E08" w:rsidP="005262F0">
      <w:pPr>
        <w:numPr>
          <w:ilvl w:val="0"/>
          <w:numId w:val="1"/>
        </w:numPr>
        <w:jc w:val="both"/>
        <w:rPr>
          <w:rFonts w:ascii="Trebuchet MS" w:hAnsi="Trebuchet MS" w:cs="Tahoma"/>
        </w:rPr>
      </w:pPr>
      <w:r>
        <w:rPr>
          <w:rFonts w:ascii="Trebuchet MS" w:hAnsi="Trebuchet MS" w:cs="Tahoma"/>
        </w:rPr>
        <w:t>Major Events Planning Co-ordination Committee</w:t>
      </w:r>
      <w:r w:rsidR="00A72921">
        <w:rPr>
          <w:rFonts w:ascii="Trebuchet MS" w:hAnsi="Trebuchet MS" w:cs="Tahoma"/>
        </w:rPr>
        <w:t xml:space="preserve"> (QPS)</w:t>
      </w:r>
      <w:r>
        <w:rPr>
          <w:rFonts w:ascii="Trebuchet MS" w:hAnsi="Trebuchet MS" w:cs="Tahoma"/>
        </w:rPr>
        <w:t xml:space="preserve">   </w:t>
      </w:r>
    </w:p>
    <w:p w14:paraId="3EA4FA4E" w14:textId="4604CD30" w:rsidR="001177DF" w:rsidRPr="00A32220" w:rsidRDefault="001177DF" w:rsidP="00A32220">
      <w:pPr>
        <w:numPr>
          <w:ilvl w:val="0"/>
          <w:numId w:val="1"/>
        </w:numPr>
        <w:jc w:val="both"/>
        <w:rPr>
          <w:rFonts w:ascii="Trebuchet MS" w:hAnsi="Trebuchet MS" w:cs="Tahoma"/>
        </w:rPr>
      </w:pPr>
      <w:r>
        <w:rPr>
          <w:rFonts w:ascii="Trebuchet MS" w:hAnsi="Trebuchet MS" w:cs="Tahoma"/>
        </w:rPr>
        <w:t>Risk Assessment Review Committee</w:t>
      </w:r>
      <w:r w:rsidR="00A72921">
        <w:rPr>
          <w:rFonts w:ascii="Trebuchet MS" w:hAnsi="Trebuchet MS" w:cs="Tahoma"/>
        </w:rPr>
        <w:t xml:space="preserve"> (QPS)</w:t>
      </w:r>
      <w:r w:rsidRPr="00A32220">
        <w:rPr>
          <w:rFonts w:ascii="Trebuchet MS" w:hAnsi="Trebuchet MS" w:cs="Tahoma"/>
        </w:rPr>
        <w:t xml:space="preserve"> </w:t>
      </w:r>
    </w:p>
    <w:p w14:paraId="1A6E7231" w14:textId="77777777" w:rsidR="006B1CCD" w:rsidRDefault="006B1CCD" w:rsidP="00947C20">
      <w:pPr>
        <w:jc w:val="both"/>
        <w:rPr>
          <w:rFonts w:ascii="Trebuchet MS" w:hAnsi="Trebuchet MS" w:cs="Tahoma"/>
        </w:rPr>
      </w:pPr>
    </w:p>
    <w:p w14:paraId="1A1F94E6" w14:textId="77777777" w:rsidR="006B1CCD" w:rsidRDefault="005262F0" w:rsidP="00947C20">
      <w:pPr>
        <w:jc w:val="both"/>
        <w:rPr>
          <w:rFonts w:ascii="Trebuchet MS" w:hAnsi="Trebuchet MS" w:cs="Tahoma"/>
          <w:b/>
          <w:sz w:val="32"/>
          <w:szCs w:val="32"/>
        </w:rPr>
      </w:pPr>
      <w:r w:rsidRPr="005262F0">
        <w:rPr>
          <w:rFonts w:ascii="Trebuchet MS" w:hAnsi="Trebuchet MS" w:cs="Tahoma"/>
          <w:b/>
          <w:sz w:val="32"/>
          <w:szCs w:val="32"/>
        </w:rPr>
        <w:t>Professional Memberships and Associations</w:t>
      </w:r>
    </w:p>
    <w:p w14:paraId="41407391" w14:textId="77777777" w:rsidR="00A32220" w:rsidRPr="005262F0" w:rsidRDefault="00A32220" w:rsidP="00947C20">
      <w:pPr>
        <w:jc w:val="both"/>
        <w:rPr>
          <w:rFonts w:ascii="Trebuchet MS" w:hAnsi="Trebuchet MS" w:cs="Tahoma"/>
          <w:b/>
          <w:sz w:val="32"/>
          <w:szCs w:val="32"/>
        </w:rPr>
      </w:pPr>
    </w:p>
    <w:p w14:paraId="489FFFE4" w14:textId="77777777" w:rsidR="006B1CCD" w:rsidRDefault="006B1CCD" w:rsidP="007B1D65">
      <w:pPr>
        <w:numPr>
          <w:ilvl w:val="0"/>
          <w:numId w:val="1"/>
        </w:numPr>
        <w:jc w:val="both"/>
        <w:rPr>
          <w:rFonts w:ascii="Trebuchet MS" w:hAnsi="Trebuchet MS" w:cs="Tahoma"/>
        </w:rPr>
      </w:pPr>
      <w:r>
        <w:rPr>
          <w:rFonts w:ascii="Trebuchet MS" w:hAnsi="Trebuchet MS" w:cs="Tahoma"/>
        </w:rPr>
        <w:t>International Police Association (IPA)</w:t>
      </w:r>
    </w:p>
    <w:p w14:paraId="3D289A7B" w14:textId="77777777" w:rsidR="006B1CCD" w:rsidRDefault="006B1CCD" w:rsidP="006B1CCD">
      <w:pPr>
        <w:numPr>
          <w:ilvl w:val="0"/>
          <w:numId w:val="1"/>
        </w:numPr>
        <w:jc w:val="both"/>
        <w:rPr>
          <w:rFonts w:ascii="Trebuchet MS" w:hAnsi="Trebuchet MS" w:cs="Tahoma"/>
        </w:rPr>
      </w:pPr>
      <w:r>
        <w:rPr>
          <w:rFonts w:ascii="Trebuchet MS" w:hAnsi="Trebuchet MS" w:cs="Tahoma"/>
        </w:rPr>
        <w:t>Australian Driver Trainers Association Qld (ADTAQ)</w:t>
      </w:r>
    </w:p>
    <w:p w14:paraId="44C9D6BD" w14:textId="77777777" w:rsidR="002D1ACC" w:rsidRPr="006B1CCD" w:rsidRDefault="002D1ACC" w:rsidP="008213D2">
      <w:pPr>
        <w:ind w:left="709"/>
        <w:jc w:val="both"/>
        <w:rPr>
          <w:rFonts w:ascii="Trebuchet MS" w:hAnsi="Trebuchet MS" w:cs="Tahoma"/>
        </w:rPr>
      </w:pPr>
    </w:p>
    <w:p w14:paraId="3C6FF641" w14:textId="77777777" w:rsidR="005262F0" w:rsidRDefault="005262F0" w:rsidP="00947C20">
      <w:pPr>
        <w:jc w:val="both"/>
        <w:rPr>
          <w:rFonts w:ascii="Trebuchet MS" w:hAnsi="Trebuchet MS" w:cs="Tahoma"/>
        </w:rPr>
      </w:pPr>
    </w:p>
    <w:p w14:paraId="14F16F60" w14:textId="77777777" w:rsidR="001B03BD" w:rsidRDefault="001B03BD" w:rsidP="00947C20">
      <w:pPr>
        <w:jc w:val="both"/>
        <w:rPr>
          <w:rFonts w:ascii="Trebuchet MS" w:hAnsi="Trebuchet MS" w:cs="Tahoma"/>
          <w:b/>
          <w:sz w:val="32"/>
          <w:szCs w:val="32"/>
        </w:rPr>
      </w:pPr>
    </w:p>
    <w:p w14:paraId="0D4A85C1" w14:textId="77777777" w:rsidR="001B03BD" w:rsidRDefault="001B03BD" w:rsidP="00947C20">
      <w:pPr>
        <w:jc w:val="both"/>
        <w:rPr>
          <w:rFonts w:ascii="Trebuchet MS" w:hAnsi="Trebuchet MS" w:cs="Tahoma"/>
          <w:b/>
          <w:sz w:val="32"/>
          <w:szCs w:val="32"/>
        </w:rPr>
      </w:pPr>
    </w:p>
    <w:p w14:paraId="2E46ED5D" w14:textId="77777777" w:rsidR="005262F0" w:rsidRDefault="005262F0" w:rsidP="00947C20">
      <w:pPr>
        <w:jc w:val="both"/>
        <w:rPr>
          <w:rFonts w:ascii="Trebuchet MS" w:hAnsi="Trebuchet MS" w:cs="Tahoma"/>
          <w:b/>
          <w:sz w:val="32"/>
          <w:szCs w:val="32"/>
        </w:rPr>
      </w:pPr>
      <w:r w:rsidRPr="005262F0">
        <w:rPr>
          <w:rFonts w:ascii="Trebuchet MS" w:hAnsi="Trebuchet MS" w:cs="Tahoma"/>
          <w:b/>
          <w:sz w:val="32"/>
          <w:szCs w:val="32"/>
        </w:rPr>
        <w:t>Awards</w:t>
      </w:r>
    </w:p>
    <w:p w14:paraId="0E3FDC6B" w14:textId="77777777" w:rsidR="002D1ACC" w:rsidRPr="005262F0" w:rsidRDefault="002D1ACC" w:rsidP="00947C20">
      <w:pPr>
        <w:jc w:val="both"/>
        <w:rPr>
          <w:rFonts w:ascii="Trebuchet MS" w:hAnsi="Trebuchet MS" w:cs="Tahoma"/>
          <w:b/>
          <w:sz w:val="32"/>
          <w:szCs w:val="32"/>
        </w:rPr>
      </w:pPr>
    </w:p>
    <w:p w14:paraId="720CC2C7" w14:textId="77777777" w:rsidR="005262F0" w:rsidRDefault="005262F0" w:rsidP="005262F0">
      <w:pPr>
        <w:numPr>
          <w:ilvl w:val="0"/>
          <w:numId w:val="1"/>
        </w:numPr>
        <w:jc w:val="both"/>
        <w:rPr>
          <w:rFonts w:ascii="Trebuchet MS" w:hAnsi="Trebuchet MS" w:cs="Tahoma"/>
        </w:rPr>
      </w:pPr>
      <w:r>
        <w:rPr>
          <w:rFonts w:ascii="Trebuchet MS" w:hAnsi="Trebuchet MS" w:cs="Tahoma"/>
        </w:rPr>
        <w:t xml:space="preserve">Queensland Police Service Medal </w:t>
      </w:r>
      <w:r>
        <w:rPr>
          <w:rFonts w:ascii="Trebuchet MS" w:hAnsi="Trebuchet MS" w:cs="Tahoma"/>
        </w:rPr>
        <w:tab/>
      </w:r>
      <w:r>
        <w:rPr>
          <w:rFonts w:ascii="Trebuchet MS" w:hAnsi="Trebuchet MS" w:cs="Tahoma"/>
        </w:rPr>
        <w:tab/>
      </w:r>
      <w:r>
        <w:rPr>
          <w:rFonts w:ascii="Trebuchet MS" w:hAnsi="Trebuchet MS" w:cs="Tahoma"/>
        </w:rPr>
        <w:tab/>
      </w:r>
      <w:r>
        <w:rPr>
          <w:rFonts w:ascii="Trebuchet MS" w:hAnsi="Trebuchet MS" w:cs="Tahoma"/>
        </w:rPr>
        <w:tab/>
      </w:r>
      <w:r w:rsidR="004404BF">
        <w:rPr>
          <w:rFonts w:ascii="Trebuchet MS" w:hAnsi="Trebuchet MS" w:cs="Tahoma"/>
        </w:rPr>
        <w:t>2000</w:t>
      </w:r>
    </w:p>
    <w:p w14:paraId="6E993CC2" w14:textId="77777777" w:rsidR="00462FB7" w:rsidRDefault="00D15A39" w:rsidP="005262F0">
      <w:pPr>
        <w:numPr>
          <w:ilvl w:val="0"/>
          <w:numId w:val="1"/>
        </w:numPr>
        <w:jc w:val="both"/>
        <w:rPr>
          <w:rFonts w:ascii="Trebuchet MS" w:hAnsi="Trebuchet MS" w:cs="Tahoma"/>
        </w:rPr>
      </w:pPr>
      <w:r>
        <w:rPr>
          <w:rFonts w:ascii="Trebuchet MS" w:hAnsi="Trebuchet MS" w:cs="Tahoma"/>
        </w:rPr>
        <w:t>National Medal of Australia</w:t>
      </w:r>
      <w:r>
        <w:rPr>
          <w:rFonts w:ascii="Trebuchet MS" w:hAnsi="Trebuchet MS" w:cs="Tahoma"/>
        </w:rPr>
        <w:tab/>
      </w:r>
      <w:r w:rsidR="004404BF">
        <w:rPr>
          <w:rFonts w:ascii="Trebuchet MS" w:hAnsi="Trebuchet MS" w:cs="Tahoma"/>
        </w:rPr>
        <w:tab/>
      </w:r>
      <w:r w:rsidR="004404BF">
        <w:rPr>
          <w:rFonts w:ascii="Trebuchet MS" w:hAnsi="Trebuchet MS" w:cs="Tahoma"/>
        </w:rPr>
        <w:tab/>
      </w:r>
      <w:r w:rsidR="004404BF">
        <w:rPr>
          <w:rFonts w:ascii="Trebuchet MS" w:hAnsi="Trebuchet MS" w:cs="Tahoma"/>
        </w:rPr>
        <w:tab/>
      </w:r>
      <w:r w:rsidR="004404BF">
        <w:rPr>
          <w:rFonts w:ascii="Trebuchet MS" w:hAnsi="Trebuchet MS" w:cs="Tahoma"/>
        </w:rPr>
        <w:tab/>
        <w:t>1997</w:t>
      </w:r>
    </w:p>
    <w:p w14:paraId="42F79A7C" w14:textId="77777777" w:rsidR="002D1ACC" w:rsidRDefault="002D1ACC" w:rsidP="002D1ACC">
      <w:pPr>
        <w:ind w:left="1069"/>
        <w:jc w:val="both"/>
        <w:rPr>
          <w:rFonts w:ascii="Trebuchet MS" w:hAnsi="Trebuchet MS" w:cs="Tahoma"/>
        </w:rPr>
      </w:pPr>
    </w:p>
    <w:p w14:paraId="71AC627E" w14:textId="77777777" w:rsidR="00462FB7" w:rsidRDefault="00462FB7" w:rsidP="00462FB7">
      <w:pPr>
        <w:jc w:val="both"/>
        <w:rPr>
          <w:rFonts w:ascii="Trebuchet MS" w:hAnsi="Trebuchet MS" w:cs="Tahoma"/>
        </w:rPr>
      </w:pPr>
    </w:p>
    <w:p w14:paraId="7D4B7142" w14:textId="77777777" w:rsidR="0032084E" w:rsidRPr="00233B4A" w:rsidRDefault="005262F0" w:rsidP="00947C20">
      <w:pPr>
        <w:jc w:val="both"/>
        <w:rPr>
          <w:rFonts w:ascii="Trebuchet MS" w:hAnsi="Trebuchet MS" w:cs="Tahoma"/>
          <w:sz w:val="32"/>
          <w:szCs w:val="32"/>
        </w:rPr>
      </w:pPr>
      <w:r w:rsidRPr="005262F0">
        <w:rPr>
          <w:rFonts w:ascii="Trebuchet MS" w:hAnsi="Trebuchet MS" w:cs="Tahoma"/>
          <w:sz w:val="32"/>
          <w:szCs w:val="32"/>
        </w:rPr>
        <w:t>Referees</w:t>
      </w:r>
    </w:p>
    <w:p w14:paraId="77D31B05" w14:textId="77777777" w:rsidR="00AC1B62" w:rsidRDefault="00AC1B62" w:rsidP="00EB1F7E">
      <w:pPr>
        <w:jc w:val="both"/>
        <w:rPr>
          <w:rFonts w:ascii="Trebuchet MS" w:hAnsi="Trebuchet MS" w:cs="Tahoma"/>
        </w:rPr>
      </w:pPr>
    </w:p>
    <w:p w14:paraId="4E0829D1" w14:textId="3E55E5DA" w:rsidR="00EB1F7E" w:rsidRDefault="00AC1B62" w:rsidP="00EB1F7E">
      <w:pPr>
        <w:jc w:val="both"/>
        <w:rPr>
          <w:rFonts w:ascii="Trebuchet MS" w:hAnsi="Trebuchet MS" w:cs="Tahoma"/>
        </w:rPr>
      </w:pPr>
      <w:r>
        <w:rPr>
          <w:rFonts w:ascii="Trebuchet MS" w:hAnsi="Trebuchet MS" w:cs="Tahoma"/>
        </w:rPr>
        <w:t>Provided upon request</w:t>
      </w:r>
      <w:r w:rsidR="00DB7B3E">
        <w:rPr>
          <w:rFonts w:ascii="Trebuchet MS" w:hAnsi="Trebuchet MS" w:cs="Tahoma"/>
        </w:rPr>
        <w:tab/>
      </w:r>
      <w:r w:rsidR="00DB7B3E">
        <w:rPr>
          <w:rFonts w:ascii="Trebuchet MS" w:hAnsi="Trebuchet MS" w:cs="Tahoma"/>
        </w:rPr>
        <w:tab/>
      </w:r>
      <w:r w:rsidR="00DB7B3E">
        <w:rPr>
          <w:rFonts w:ascii="Trebuchet MS" w:hAnsi="Trebuchet MS" w:cs="Tahoma"/>
        </w:rPr>
        <w:tab/>
      </w:r>
    </w:p>
    <w:p w14:paraId="6A64CD42" w14:textId="77777777" w:rsidR="00043F3B" w:rsidRDefault="00043F3B" w:rsidP="00947C20">
      <w:pPr>
        <w:jc w:val="both"/>
        <w:rPr>
          <w:rFonts w:ascii="Trebuchet MS" w:hAnsi="Trebuchet MS" w:cs="Tahoma"/>
        </w:rPr>
      </w:pPr>
    </w:p>
    <w:sectPr w:rsidR="00043F3B" w:rsidSect="0089281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72693" w14:textId="77777777" w:rsidR="0080432E" w:rsidRDefault="0080432E">
      <w:r>
        <w:separator/>
      </w:r>
    </w:p>
  </w:endnote>
  <w:endnote w:type="continuationSeparator" w:id="0">
    <w:p w14:paraId="147D7C64" w14:textId="77777777" w:rsidR="0080432E" w:rsidRDefault="0080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C957" w14:textId="77777777" w:rsidR="0080432E" w:rsidRDefault="008043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3D75" w14:textId="77777777" w:rsidR="0080432E" w:rsidRPr="0083231A" w:rsidRDefault="0080432E">
    <w:pPr>
      <w:pStyle w:val="Footer"/>
      <w:rPr>
        <w:rFonts w:ascii="Trebuchet MS" w:hAnsi="Trebuchet MS"/>
        <w:sz w:val="20"/>
        <w:szCs w:val="20"/>
      </w:rPr>
    </w:pPr>
    <w:r>
      <w:rPr>
        <w:rFonts w:ascii="Trebuchet MS" w:hAnsi="Trebuchet MS"/>
        <w:sz w:val="20"/>
        <w:szCs w:val="20"/>
      </w:rPr>
      <w:t>Rod Aston – Resume – M</w:t>
    </w:r>
    <w:r w:rsidRPr="0083231A">
      <w:rPr>
        <w:rFonts w:ascii="Trebuchet MS" w:hAnsi="Trebuchet MS"/>
        <w:sz w:val="20"/>
        <w:szCs w:val="20"/>
      </w:rPr>
      <w:t>obile: 04</w:t>
    </w:r>
    <w:r>
      <w:rPr>
        <w:rFonts w:ascii="Trebuchet MS" w:hAnsi="Trebuchet MS"/>
        <w:sz w:val="20"/>
        <w:szCs w:val="20"/>
      </w:rPr>
      <w:t>22 888 170 - E</w:t>
    </w:r>
    <w:r w:rsidRPr="0083231A">
      <w:rPr>
        <w:rFonts w:ascii="Trebuchet MS" w:hAnsi="Trebuchet MS"/>
        <w:sz w:val="20"/>
        <w:szCs w:val="20"/>
      </w:rPr>
      <w:t xml:space="preserve">-mail: kainan64@bigpond.net.au </w:t>
    </w:r>
  </w:p>
  <w:p w14:paraId="14248EA5" w14:textId="77777777" w:rsidR="0080432E" w:rsidRPr="00615904" w:rsidRDefault="0080432E" w:rsidP="00615904">
    <w:pPr>
      <w:pStyle w:val="Footer"/>
      <w:jc w:val="center"/>
      <w:rPr>
        <w:rFonts w:ascii="Trebuchet MS" w:hAnsi="Trebuchet MS"/>
      </w:rPr>
    </w:pPr>
    <w:r w:rsidRPr="00615904">
      <w:rPr>
        <w:rFonts w:ascii="Trebuchet MS" w:hAnsi="Trebuchet MS"/>
      </w:rPr>
      <w:t xml:space="preserve">Page </w:t>
    </w:r>
    <w:r w:rsidRPr="00615904">
      <w:rPr>
        <w:rFonts w:ascii="Trebuchet MS" w:hAnsi="Trebuchet MS"/>
      </w:rPr>
      <w:fldChar w:fldCharType="begin"/>
    </w:r>
    <w:r w:rsidRPr="00615904">
      <w:rPr>
        <w:rFonts w:ascii="Trebuchet MS" w:hAnsi="Trebuchet MS"/>
      </w:rPr>
      <w:instrText xml:space="preserve"> PAGE </w:instrText>
    </w:r>
    <w:r w:rsidRPr="00615904">
      <w:rPr>
        <w:rFonts w:ascii="Trebuchet MS" w:hAnsi="Trebuchet MS"/>
      </w:rPr>
      <w:fldChar w:fldCharType="separate"/>
    </w:r>
    <w:r w:rsidR="001B03BD">
      <w:rPr>
        <w:rFonts w:ascii="Trebuchet MS" w:hAnsi="Trebuchet MS"/>
        <w:noProof/>
      </w:rPr>
      <w:t>2</w:t>
    </w:r>
    <w:r w:rsidRPr="00615904">
      <w:rPr>
        <w:rFonts w:ascii="Trebuchet MS" w:hAnsi="Trebuchet MS"/>
      </w:rPr>
      <w:fldChar w:fldCharType="end"/>
    </w:r>
    <w:r w:rsidRPr="00615904">
      <w:rPr>
        <w:rFonts w:ascii="Trebuchet MS" w:hAnsi="Trebuchet MS"/>
      </w:rPr>
      <w:t xml:space="preserve"> of </w:t>
    </w:r>
    <w:r w:rsidRPr="00615904">
      <w:rPr>
        <w:rFonts w:ascii="Trebuchet MS" w:hAnsi="Trebuchet MS"/>
      </w:rPr>
      <w:fldChar w:fldCharType="begin"/>
    </w:r>
    <w:r w:rsidRPr="00615904">
      <w:rPr>
        <w:rFonts w:ascii="Trebuchet MS" w:hAnsi="Trebuchet MS"/>
      </w:rPr>
      <w:instrText xml:space="preserve"> NUMPAGES </w:instrText>
    </w:r>
    <w:r w:rsidRPr="00615904">
      <w:rPr>
        <w:rFonts w:ascii="Trebuchet MS" w:hAnsi="Trebuchet MS"/>
      </w:rPr>
      <w:fldChar w:fldCharType="separate"/>
    </w:r>
    <w:r w:rsidR="001B03BD">
      <w:rPr>
        <w:rFonts w:ascii="Trebuchet MS" w:hAnsi="Trebuchet MS"/>
        <w:noProof/>
      </w:rPr>
      <w:t>5</w:t>
    </w:r>
    <w:r w:rsidRPr="00615904">
      <w:rPr>
        <w:rFonts w:ascii="Trebuchet MS" w:hAnsi="Trebuchet M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F7DC7" w14:textId="77777777" w:rsidR="0080432E" w:rsidRDefault="008043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33B89" w14:textId="77777777" w:rsidR="0080432E" w:rsidRDefault="0080432E">
      <w:r>
        <w:separator/>
      </w:r>
    </w:p>
  </w:footnote>
  <w:footnote w:type="continuationSeparator" w:id="0">
    <w:p w14:paraId="0735F316" w14:textId="77777777" w:rsidR="0080432E" w:rsidRDefault="008043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62321" w14:textId="77777777" w:rsidR="0080432E" w:rsidRDefault="008043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810F2" w14:textId="77777777" w:rsidR="0080432E" w:rsidRDefault="008043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82028" w14:textId="77777777" w:rsidR="0080432E" w:rsidRDefault="008043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F9E9F98"/>
    <w:lvl w:ilvl="0">
      <w:start w:val="1"/>
      <w:numFmt w:val="decimal"/>
      <w:lvlText w:val="%1."/>
      <w:lvlJc w:val="left"/>
      <w:pPr>
        <w:tabs>
          <w:tab w:val="num" w:pos="1492"/>
        </w:tabs>
        <w:ind w:left="1492" w:hanging="360"/>
      </w:pPr>
    </w:lvl>
  </w:abstractNum>
  <w:abstractNum w:abstractNumId="1">
    <w:nsid w:val="FFFFFF7D"/>
    <w:multiLevelType w:val="singleLevel"/>
    <w:tmpl w:val="C2B408A8"/>
    <w:lvl w:ilvl="0">
      <w:start w:val="1"/>
      <w:numFmt w:val="decimal"/>
      <w:lvlText w:val="%1."/>
      <w:lvlJc w:val="left"/>
      <w:pPr>
        <w:tabs>
          <w:tab w:val="num" w:pos="1209"/>
        </w:tabs>
        <w:ind w:left="1209" w:hanging="360"/>
      </w:pPr>
    </w:lvl>
  </w:abstractNum>
  <w:abstractNum w:abstractNumId="2">
    <w:nsid w:val="FFFFFF7E"/>
    <w:multiLevelType w:val="singleLevel"/>
    <w:tmpl w:val="83526B7E"/>
    <w:lvl w:ilvl="0">
      <w:start w:val="1"/>
      <w:numFmt w:val="decimal"/>
      <w:lvlText w:val="%1."/>
      <w:lvlJc w:val="left"/>
      <w:pPr>
        <w:tabs>
          <w:tab w:val="num" w:pos="926"/>
        </w:tabs>
        <w:ind w:left="926" w:hanging="360"/>
      </w:pPr>
    </w:lvl>
  </w:abstractNum>
  <w:abstractNum w:abstractNumId="3">
    <w:nsid w:val="FFFFFF7F"/>
    <w:multiLevelType w:val="singleLevel"/>
    <w:tmpl w:val="60FE6E72"/>
    <w:lvl w:ilvl="0">
      <w:start w:val="1"/>
      <w:numFmt w:val="decimal"/>
      <w:lvlText w:val="%1."/>
      <w:lvlJc w:val="left"/>
      <w:pPr>
        <w:tabs>
          <w:tab w:val="num" w:pos="643"/>
        </w:tabs>
        <w:ind w:left="643" w:hanging="360"/>
      </w:pPr>
    </w:lvl>
  </w:abstractNum>
  <w:abstractNum w:abstractNumId="4">
    <w:nsid w:val="FFFFFF80"/>
    <w:multiLevelType w:val="singleLevel"/>
    <w:tmpl w:val="2AFC91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A6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1726A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62A9F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4DC200A"/>
    <w:lvl w:ilvl="0">
      <w:start w:val="1"/>
      <w:numFmt w:val="decimal"/>
      <w:lvlText w:val="%1."/>
      <w:lvlJc w:val="left"/>
      <w:pPr>
        <w:tabs>
          <w:tab w:val="num" w:pos="360"/>
        </w:tabs>
        <w:ind w:left="360" w:hanging="360"/>
      </w:pPr>
    </w:lvl>
  </w:abstractNum>
  <w:abstractNum w:abstractNumId="9">
    <w:nsid w:val="FFFFFF89"/>
    <w:multiLevelType w:val="singleLevel"/>
    <w:tmpl w:val="7F8A69F6"/>
    <w:lvl w:ilvl="0">
      <w:start w:val="1"/>
      <w:numFmt w:val="bullet"/>
      <w:lvlText w:val=""/>
      <w:lvlJc w:val="left"/>
      <w:pPr>
        <w:tabs>
          <w:tab w:val="num" w:pos="360"/>
        </w:tabs>
        <w:ind w:left="360" w:hanging="360"/>
      </w:pPr>
      <w:rPr>
        <w:rFonts w:ascii="Symbol" w:hAnsi="Symbol" w:hint="default"/>
      </w:rPr>
    </w:lvl>
  </w:abstractNum>
  <w:abstractNum w:abstractNumId="10">
    <w:nsid w:val="047D5933"/>
    <w:multiLevelType w:val="hybridMultilevel"/>
    <w:tmpl w:val="0B9E1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87A6D92"/>
    <w:multiLevelType w:val="multilevel"/>
    <w:tmpl w:val="70D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E74789"/>
    <w:multiLevelType w:val="hybridMultilevel"/>
    <w:tmpl w:val="AAA8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3746BE"/>
    <w:multiLevelType w:val="hybridMultilevel"/>
    <w:tmpl w:val="34E0F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F4E001C"/>
    <w:multiLevelType w:val="hybridMultilevel"/>
    <w:tmpl w:val="C166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90B9C"/>
    <w:multiLevelType w:val="hybridMultilevel"/>
    <w:tmpl w:val="34D8AB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5F47CB8"/>
    <w:multiLevelType w:val="hybridMultilevel"/>
    <w:tmpl w:val="52C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E466B"/>
    <w:multiLevelType w:val="hybridMultilevel"/>
    <w:tmpl w:val="7C3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B77FA"/>
    <w:multiLevelType w:val="hybridMultilevel"/>
    <w:tmpl w:val="1314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B13D4"/>
    <w:multiLevelType w:val="hybridMultilevel"/>
    <w:tmpl w:val="B0FC3270"/>
    <w:lvl w:ilvl="0" w:tplc="0C090001">
      <w:start w:val="1"/>
      <w:numFmt w:val="bullet"/>
      <w:lvlText w:val=""/>
      <w:lvlJc w:val="left"/>
      <w:pPr>
        <w:tabs>
          <w:tab w:val="num" w:pos="1069"/>
        </w:tabs>
        <w:ind w:left="1069" w:hanging="360"/>
      </w:pPr>
      <w:rPr>
        <w:rFonts w:ascii="Symbol" w:hAnsi="Symbol" w:hint="default"/>
      </w:rPr>
    </w:lvl>
    <w:lvl w:ilvl="1" w:tplc="0C090003" w:tentative="1">
      <w:start w:val="1"/>
      <w:numFmt w:val="bullet"/>
      <w:lvlText w:val="o"/>
      <w:lvlJc w:val="left"/>
      <w:pPr>
        <w:tabs>
          <w:tab w:val="num" w:pos="1789"/>
        </w:tabs>
        <w:ind w:left="1789" w:hanging="360"/>
      </w:pPr>
      <w:rPr>
        <w:rFonts w:ascii="Courier New" w:hAnsi="Courier New" w:cs="Courier New" w:hint="default"/>
      </w:rPr>
    </w:lvl>
    <w:lvl w:ilvl="2" w:tplc="0C090005" w:tentative="1">
      <w:start w:val="1"/>
      <w:numFmt w:val="bullet"/>
      <w:lvlText w:val=""/>
      <w:lvlJc w:val="left"/>
      <w:pPr>
        <w:tabs>
          <w:tab w:val="num" w:pos="2509"/>
        </w:tabs>
        <w:ind w:left="2509" w:hanging="360"/>
      </w:pPr>
      <w:rPr>
        <w:rFonts w:ascii="Wingdings" w:hAnsi="Wingdings" w:hint="default"/>
      </w:rPr>
    </w:lvl>
    <w:lvl w:ilvl="3" w:tplc="0C090001" w:tentative="1">
      <w:start w:val="1"/>
      <w:numFmt w:val="bullet"/>
      <w:lvlText w:val=""/>
      <w:lvlJc w:val="left"/>
      <w:pPr>
        <w:tabs>
          <w:tab w:val="num" w:pos="3229"/>
        </w:tabs>
        <w:ind w:left="3229" w:hanging="360"/>
      </w:pPr>
      <w:rPr>
        <w:rFonts w:ascii="Symbol" w:hAnsi="Symbol" w:hint="default"/>
      </w:rPr>
    </w:lvl>
    <w:lvl w:ilvl="4" w:tplc="0C090003" w:tentative="1">
      <w:start w:val="1"/>
      <w:numFmt w:val="bullet"/>
      <w:lvlText w:val="o"/>
      <w:lvlJc w:val="left"/>
      <w:pPr>
        <w:tabs>
          <w:tab w:val="num" w:pos="3949"/>
        </w:tabs>
        <w:ind w:left="3949" w:hanging="360"/>
      </w:pPr>
      <w:rPr>
        <w:rFonts w:ascii="Courier New" w:hAnsi="Courier New" w:cs="Courier New" w:hint="default"/>
      </w:rPr>
    </w:lvl>
    <w:lvl w:ilvl="5" w:tplc="0C090005" w:tentative="1">
      <w:start w:val="1"/>
      <w:numFmt w:val="bullet"/>
      <w:lvlText w:val=""/>
      <w:lvlJc w:val="left"/>
      <w:pPr>
        <w:tabs>
          <w:tab w:val="num" w:pos="4669"/>
        </w:tabs>
        <w:ind w:left="4669" w:hanging="360"/>
      </w:pPr>
      <w:rPr>
        <w:rFonts w:ascii="Wingdings" w:hAnsi="Wingdings" w:hint="default"/>
      </w:rPr>
    </w:lvl>
    <w:lvl w:ilvl="6" w:tplc="0C090001" w:tentative="1">
      <w:start w:val="1"/>
      <w:numFmt w:val="bullet"/>
      <w:lvlText w:val=""/>
      <w:lvlJc w:val="left"/>
      <w:pPr>
        <w:tabs>
          <w:tab w:val="num" w:pos="5389"/>
        </w:tabs>
        <w:ind w:left="5389" w:hanging="360"/>
      </w:pPr>
      <w:rPr>
        <w:rFonts w:ascii="Symbol" w:hAnsi="Symbol" w:hint="default"/>
      </w:rPr>
    </w:lvl>
    <w:lvl w:ilvl="7" w:tplc="0C090003" w:tentative="1">
      <w:start w:val="1"/>
      <w:numFmt w:val="bullet"/>
      <w:lvlText w:val="o"/>
      <w:lvlJc w:val="left"/>
      <w:pPr>
        <w:tabs>
          <w:tab w:val="num" w:pos="6109"/>
        </w:tabs>
        <w:ind w:left="6109" w:hanging="360"/>
      </w:pPr>
      <w:rPr>
        <w:rFonts w:ascii="Courier New" w:hAnsi="Courier New" w:cs="Courier New" w:hint="default"/>
      </w:rPr>
    </w:lvl>
    <w:lvl w:ilvl="8" w:tplc="0C090005" w:tentative="1">
      <w:start w:val="1"/>
      <w:numFmt w:val="bullet"/>
      <w:lvlText w:val=""/>
      <w:lvlJc w:val="left"/>
      <w:pPr>
        <w:tabs>
          <w:tab w:val="num" w:pos="6829"/>
        </w:tabs>
        <w:ind w:left="6829" w:hanging="360"/>
      </w:pPr>
      <w:rPr>
        <w:rFonts w:ascii="Wingdings" w:hAnsi="Wingdings" w:hint="default"/>
      </w:rPr>
    </w:lvl>
  </w:abstractNum>
  <w:num w:numId="1">
    <w:abstractNumId w:val="19"/>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0"/>
  </w:num>
  <w:num w:numId="16">
    <w:abstractNumId w:val="16"/>
  </w:num>
  <w:num w:numId="17">
    <w:abstractNumId w:val="12"/>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136"/>
    <w:rsid w:val="00043F3B"/>
    <w:rsid w:val="000509F1"/>
    <w:rsid w:val="000673AD"/>
    <w:rsid w:val="0007169A"/>
    <w:rsid w:val="00073134"/>
    <w:rsid w:val="00083BB6"/>
    <w:rsid w:val="00084A66"/>
    <w:rsid w:val="00093CF8"/>
    <w:rsid w:val="000B037C"/>
    <w:rsid w:val="000B0AA7"/>
    <w:rsid w:val="000F4F29"/>
    <w:rsid w:val="00113A15"/>
    <w:rsid w:val="001177DF"/>
    <w:rsid w:val="001233BC"/>
    <w:rsid w:val="00124DFA"/>
    <w:rsid w:val="001420B7"/>
    <w:rsid w:val="00151C2A"/>
    <w:rsid w:val="00151EEF"/>
    <w:rsid w:val="0016777C"/>
    <w:rsid w:val="00185D9E"/>
    <w:rsid w:val="001A7258"/>
    <w:rsid w:val="001B03BD"/>
    <w:rsid w:val="001C294D"/>
    <w:rsid w:val="001C3C70"/>
    <w:rsid w:val="001D18D5"/>
    <w:rsid w:val="001E2DD5"/>
    <w:rsid w:val="001F276A"/>
    <w:rsid w:val="002119B4"/>
    <w:rsid w:val="00214CB5"/>
    <w:rsid w:val="00216E6D"/>
    <w:rsid w:val="00221786"/>
    <w:rsid w:val="00233B4A"/>
    <w:rsid w:val="002A13FA"/>
    <w:rsid w:val="002C326F"/>
    <w:rsid w:val="002D1ACC"/>
    <w:rsid w:val="00310CE2"/>
    <w:rsid w:val="0032084E"/>
    <w:rsid w:val="003224BE"/>
    <w:rsid w:val="003248A2"/>
    <w:rsid w:val="00330141"/>
    <w:rsid w:val="00330C6A"/>
    <w:rsid w:val="00356AA9"/>
    <w:rsid w:val="003672DE"/>
    <w:rsid w:val="003829FF"/>
    <w:rsid w:val="003A15FA"/>
    <w:rsid w:val="003B2CEA"/>
    <w:rsid w:val="003C574C"/>
    <w:rsid w:val="004033BD"/>
    <w:rsid w:val="00424ECA"/>
    <w:rsid w:val="00427689"/>
    <w:rsid w:val="004404BF"/>
    <w:rsid w:val="00445E08"/>
    <w:rsid w:val="00462FB7"/>
    <w:rsid w:val="00487D76"/>
    <w:rsid w:val="004930F6"/>
    <w:rsid w:val="004937C0"/>
    <w:rsid w:val="004A13A2"/>
    <w:rsid w:val="004B72CB"/>
    <w:rsid w:val="004E535E"/>
    <w:rsid w:val="004F33E5"/>
    <w:rsid w:val="005262F0"/>
    <w:rsid w:val="0058457A"/>
    <w:rsid w:val="00585D76"/>
    <w:rsid w:val="00591200"/>
    <w:rsid w:val="005A28B4"/>
    <w:rsid w:val="005C41B9"/>
    <w:rsid w:val="005D7434"/>
    <w:rsid w:val="005E1594"/>
    <w:rsid w:val="005E4082"/>
    <w:rsid w:val="006040D6"/>
    <w:rsid w:val="006143A8"/>
    <w:rsid w:val="00615904"/>
    <w:rsid w:val="006322D9"/>
    <w:rsid w:val="0064634A"/>
    <w:rsid w:val="00647ECB"/>
    <w:rsid w:val="006718E0"/>
    <w:rsid w:val="006A0BFF"/>
    <w:rsid w:val="006A3461"/>
    <w:rsid w:val="006B1CCD"/>
    <w:rsid w:val="006D4FA4"/>
    <w:rsid w:val="006D60EC"/>
    <w:rsid w:val="006E424B"/>
    <w:rsid w:val="007040DE"/>
    <w:rsid w:val="007B1D65"/>
    <w:rsid w:val="007B70E2"/>
    <w:rsid w:val="007F17C6"/>
    <w:rsid w:val="0080432E"/>
    <w:rsid w:val="00804A74"/>
    <w:rsid w:val="00810E27"/>
    <w:rsid w:val="008213D2"/>
    <w:rsid w:val="0083231A"/>
    <w:rsid w:val="00847A8E"/>
    <w:rsid w:val="00855540"/>
    <w:rsid w:val="00855C37"/>
    <w:rsid w:val="00870343"/>
    <w:rsid w:val="008910DC"/>
    <w:rsid w:val="00892815"/>
    <w:rsid w:val="00895F75"/>
    <w:rsid w:val="008A4236"/>
    <w:rsid w:val="008B47CC"/>
    <w:rsid w:val="008C5F42"/>
    <w:rsid w:val="008C63C9"/>
    <w:rsid w:val="008E74C2"/>
    <w:rsid w:val="009024FA"/>
    <w:rsid w:val="00947C20"/>
    <w:rsid w:val="009633BC"/>
    <w:rsid w:val="00972D48"/>
    <w:rsid w:val="00980678"/>
    <w:rsid w:val="00981C8D"/>
    <w:rsid w:val="009B5215"/>
    <w:rsid w:val="009C18ED"/>
    <w:rsid w:val="009E1B81"/>
    <w:rsid w:val="00A10FDD"/>
    <w:rsid w:val="00A32220"/>
    <w:rsid w:val="00A63D64"/>
    <w:rsid w:val="00A72921"/>
    <w:rsid w:val="00A75711"/>
    <w:rsid w:val="00AC1B62"/>
    <w:rsid w:val="00AC5136"/>
    <w:rsid w:val="00AE5C3A"/>
    <w:rsid w:val="00AE717D"/>
    <w:rsid w:val="00B663A5"/>
    <w:rsid w:val="00BA16A5"/>
    <w:rsid w:val="00BA7A67"/>
    <w:rsid w:val="00BB7BDF"/>
    <w:rsid w:val="00C03B93"/>
    <w:rsid w:val="00C17550"/>
    <w:rsid w:val="00C30DC2"/>
    <w:rsid w:val="00C32D4E"/>
    <w:rsid w:val="00C6338B"/>
    <w:rsid w:val="00C660FE"/>
    <w:rsid w:val="00C80124"/>
    <w:rsid w:val="00CF55E4"/>
    <w:rsid w:val="00CF639E"/>
    <w:rsid w:val="00D13D3D"/>
    <w:rsid w:val="00D15A39"/>
    <w:rsid w:val="00D1697C"/>
    <w:rsid w:val="00D32B8E"/>
    <w:rsid w:val="00D42BDA"/>
    <w:rsid w:val="00D44EF0"/>
    <w:rsid w:val="00D54196"/>
    <w:rsid w:val="00D94B1F"/>
    <w:rsid w:val="00D94C93"/>
    <w:rsid w:val="00DA239F"/>
    <w:rsid w:val="00DB7B3E"/>
    <w:rsid w:val="00DB7F54"/>
    <w:rsid w:val="00DD1A10"/>
    <w:rsid w:val="00DD2290"/>
    <w:rsid w:val="00DE1D6E"/>
    <w:rsid w:val="00E04AB3"/>
    <w:rsid w:val="00E149FB"/>
    <w:rsid w:val="00E337AC"/>
    <w:rsid w:val="00E44D4C"/>
    <w:rsid w:val="00E7268D"/>
    <w:rsid w:val="00E92575"/>
    <w:rsid w:val="00EA00D4"/>
    <w:rsid w:val="00EB1F7E"/>
    <w:rsid w:val="00ED34E8"/>
    <w:rsid w:val="00EE3088"/>
    <w:rsid w:val="00EF5E29"/>
    <w:rsid w:val="00EF7CE8"/>
    <w:rsid w:val="00F30BED"/>
    <w:rsid w:val="00F32933"/>
    <w:rsid w:val="00F34C1D"/>
    <w:rsid w:val="00F362E1"/>
    <w:rsid w:val="00F37D24"/>
    <w:rsid w:val="00F44BB4"/>
    <w:rsid w:val="00F512EE"/>
    <w:rsid w:val="00F85C22"/>
    <w:rsid w:val="00F874EF"/>
    <w:rsid w:val="00F91107"/>
    <w:rsid w:val="00F94B40"/>
    <w:rsid w:val="00F94D8A"/>
    <w:rsid w:val="00FB5591"/>
    <w:rsid w:val="00FE7E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28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5904"/>
    <w:rPr>
      <w:color w:val="0000FF"/>
      <w:u w:val="single"/>
    </w:rPr>
  </w:style>
  <w:style w:type="paragraph" w:styleId="Header">
    <w:name w:val="header"/>
    <w:basedOn w:val="Normal"/>
    <w:rsid w:val="00615904"/>
    <w:pPr>
      <w:tabs>
        <w:tab w:val="center" w:pos="4153"/>
        <w:tab w:val="right" w:pos="8306"/>
      </w:tabs>
    </w:pPr>
  </w:style>
  <w:style w:type="paragraph" w:styleId="Footer">
    <w:name w:val="footer"/>
    <w:basedOn w:val="Normal"/>
    <w:rsid w:val="00615904"/>
    <w:pPr>
      <w:tabs>
        <w:tab w:val="center" w:pos="4153"/>
        <w:tab w:val="right" w:pos="8306"/>
      </w:tabs>
    </w:pPr>
  </w:style>
  <w:style w:type="paragraph" w:styleId="ListParagraph">
    <w:name w:val="List Paragraph"/>
    <w:basedOn w:val="Normal"/>
    <w:uiPriority w:val="34"/>
    <w:qFormat/>
    <w:rsid w:val="009E1B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5904"/>
    <w:rPr>
      <w:color w:val="0000FF"/>
      <w:u w:val="single"/>
    </w:rPr>
  </w:style>
  <w:style w:type="paragraph" w:styleId="Header">
    <w:name w:val="header"/>
    <w:basedOn w:val="Normal"/>
    <w:rsid w:val="00615904"/>
    <w:pPr>
      <w:tabs>
        <w:tab w:val="center" w:pos="4153"/>
        <w:tab w:val="right" w:pos="8306"/>
      </w:tabs>
    </w:pPr>
  </w:style>
  <w:style w:type="paragraph" w:styleId="Footer">
    <w:name w:val="footer"/>
    <w:basedOn w:val="Normal"/>
    <w:rsid w:val="00615904"/>
    <w:pPr>
      <w:tabs>
        <w:tab w:val="center" w:pos="4153"/>
        <w:tab w:val="right" w:pos="8306"/>
      </w:tabs>
    </w:pPr>
  </w:style>
  <w:style w:type="paragraph" w:styleId="ListParagraph">
    <w:name w:val="List Paragraph"/>
    <w:basedOn w:val="Normal"/>
    <w:uiPriority w:val="34"/>
    <w:qFormat/>
    <w:rsid w:val="009E1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91800">
      <w:marLeft w:val="0"/>
      <w:marRight w:val="0"/>
      <w:marTop w:val="0"/>
      <w:marBottom w:val="0"/>
      <w:divBdr>
        <w:top w:val="none" w:sz="0" w:space="0" w:color="auto"/>
        <w:left w:val="none" w:sz="0" w:space="0" w:color="auto"/>
        <w:bottom w:val="none" w:sz="0" w:space="0" w:color="auto"/>
        <w:right w:val="none" w:sz="0" w:space="0" w:color="auto"/>
      </w:divBdr>
      <w:divsChild>
        <w:div w:id="794638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inan64@bigpond.net.a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84342-C68F-5D4D-96F4-D0E1A56F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1104</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 o d  A s t o n</vt:lpstr>
    </vt:vector>
  </TitlesOfParts>
  <Company>Temp</Company>
  <LinksUpToDate>false</LinksUpToDate>
  <CharactersWithSpaces>7389</CharactersWithSpaces>
  <SharedDoc>false</SharedDoc>
  <HLinks>
    <vt:vector size="6" baseType="variant">
      <vt:variant>
        <vt:i4>1048682</vt:i4>
      </vt:variant>
      <vt:variant>
        <vt:i4>0</vt:i4>
      </vt:variant>
      <vt:variant>
        <vt:i4>0</vt:i4>
      </vt:variant>
      <vt:variant>
        <vt:i4>5</vt:i4>
      </vt:variant>
      <vt:variant>
        <vt:lpwstr>mailto:kainan64@bigpond.net.au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 d  A s t o n</dc:title>
  <dc:creator>Mary</dc:creator>
  <cp:lastModifiedBy>Rod Aston</cp:lastModifiedBy>
  <cp:revision>16</cp:revision>
  <dcterms:created xsi:type="dcterms:W3CDTF">2014-04-22T23:04:00Z</dcterms:created>
  <dcterms:modified xsi:type="dcterms:W3CDTF">2014-05-04T22:56:00Z</dcterms:modified>
</cp:coreProperties>
</file>