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31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Медицински Университет- София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Факултет по Обществено здраве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Магистърска програма 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Здравословно и диетично хранене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К У Р С О В А  Р А Б О Т А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по 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Функционални храни и хранителни добавки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Функционални храни- определение, условие за принадлежност към тази категория. Разлики между диетични храни, храните със специално предназначение и функционални храни.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Изготвил:                                                                         Преподавател: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Вера Василева Господинова                                          Проф. д-р Д. Байкова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Фак. № М 15 ЗДХ</w:t>
      </w: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</w:p>
    <w:p w:rsidR="00423590" w:rsidRDefault="00423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С О Ф И Я </w:t>
      </w:r>
      <w:r w:rsidR="00BA63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2 0 1 7</w:t>
      </w:r>
    </w:p>
    <w:p w:rsidR="00BA6313" w:rsidRDefault="00B82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Храненето трябва да осигурява хармонично развитие на организма, да предпазва здравето, да удължава живота и да увеличава производителността на труда. </w:t>
      </w:r>
    </w:p>
    <w:p w:rsidR="00B82CF8" w:rsidRDefault="00B82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се храним добре и правилно е цяло изкуство.</w:t>
      </w:r>
    </w:p>
    <w:p w:rsidR="00B82CF8" w:rsidRDefault="00B82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Храната на човека в периода на зрялост и трудоспособност е мощен модулатор на обменните процеси и е от съществено значение за поддържане и опазване на здравето.</w:t>
      </w:r>
    </w:p>
    <w:p w:rsidR="00B82CF8" w:rsidRDefault="00B82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Хранителните нарушения ( дисбаланси- както недоимъците, така и излишъците )са безспорен причинен фактор за редица хронични неинфекциозни болести- сърдечно- съдови, метаболитни, ракови, остеопороза и др.</w:t>
      </w:r>
    </w:p>
    <w:p w:rsidR="00B82CF8" w:rsidRDefault="00B82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Функционалните храни са храни, които повлияват благоприятно една или повече функции на организма извън обичайния адекватен хранителен ефект и реално подобряват здравето- соматичния и/ или психичен статус като намаляват риска от развитие на заболяване.</w:t>
      </w:r>
    </w:p>
    <w:p w:rsidR="00B82CF8" w:rsidRDefault="00B82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Различни функционални компоненти, които са биологично- активни вещества, могат да бъдат включени в съответни „ функционални“ храни при условие, че в новосъздадената храна те да запазват функционалните си качества.</w:t>
      </w:r>
    </w:p>
    <w:p w:rsidR="00B82CF8" w:rsidRDefault="00B82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Ако активният ( функционалният компонент ) се включи в капсула, таблетка или разтвор то продуктът се нарича „ хранителна добавка </w:t>
      </w:r>
      <w:r w:rsidR="001D2594">
        <w:rPr>
          <w:rFonts w:ascii="Times New Roman" w:hAnsi="Times New Roman" w:cs="Times New Roman"/>
          <w:sz w:val="28"/>
          <w:szCs w:val="28"/>
          <w:lang w:val="en-US"/>
        </w:rPr>
        <w:t>“.</w:t>
      </w:r>
    </w:p>
    <w:p w:rsidR="001D2594" w:rsidRDefault="001D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Основната характеристика на функционалните храни е да подобряват физиологичните функции на различни органи и системи.</w:t>
      </w:r>
    </w:p>
    <w:p w:rsidR="001D2594" w:rsidRDefault="001D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Функционалните храни не са диетични храни или храни предназначени за задоволяване на специфични физиологични нужди.</w:t>
      </w:r>
    </w:p>
    <w:p w:rsidR="001D2594" w:rsidRDefault="001D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Функционални са храните, които осигуряват растеж и развитие на децата, регулират основни метаболитни процеси, осигуряват защита срещу оксидативен стрес, оказват подкрепа на сърдечно- съдовата физиология, регулират стомашно- чревните функции, активират имунната система.</w:t>
      </w:r>
    </w:p>
    <w:p w:rsidR="001D2594" w:rsidRDefault="001D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Функционалните храни трябва да подобряват функциите на различни органи и системи и по този начин да намаляват риска от болести.</w:t>
      </w:r>
    </w:p>
    <w:p w:rsidR="00CC5927" w:rsidRDefault="001D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 в храни, които стимулират синтеза на тъкани на фетуса (</w:t>
      </w:r>
      <w:r w:rsidR="00CC5927">
        <w:rPr>
          <w:rFonts w:ascii="Times New Roman" w:hAnsi="Times New Roman" w:cs="Times New Roman"/>
          <w:sz w:val="28"/>
          <w:szCs w:val="28"/>
        </w:rPr>
        <w:t xml:space="preserve"> зародиш ), чрез храната на бременната жена , а след това растежа и развитието на кърмачето – чрез храната на майката ( лактогенеза и състав на кърмата ) функционални компоненти могат да бъдат:</w:t>
      </w:r>
    </w:p>
    <w:p w:rsidR="001D2594" w:rsidRDefault="00CC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Фолиева киселина- необходима за ранното вътреутробно развитие на невралната тръба.</w:t>
      </w:r>
    </w:p>
    <w:p w:rsidR="00CC5927" w:rsidRDefault="00CC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Цинк- за развитието на плацентата, а чрез нея за снабдяване на плода с така необходимите  му хранителни вещества и за нормално телесно тегло при раждане.</w:t>
      </w:r>
    </w:p>
    <w:p w:rsidR="00CC5927" w:rsidRDefault="00CC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Желязо за кръвотворенето</w:t>
      </w:r>
    </w:p>
    <w:p w:rsidR="00CC5927" w:rsidRDefault="00CC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n- 3</w:t>
      </w:r>
      <w:r>
        <w:rPr>
          <w:rFonts w:ascii="Times New Roman" w:hAnsi="Times New Roman" w:cs="Times New Roman"/>
          <w:sz w:val="28"/>
          <w:szCs w:val="28"/>
        </w:rPr>
        <w:t xml:space="preserve"> мастни киселини за развитието на нервната система и имунната резистентност.</w:t>
      </w:r>
    </w:p>
    <w:p w:rsidR="00CC5927" w:rsidRDefault="00CC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Здравословното хранене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хранене, което е адекватно на метаболитните потребности на организма, осигурява добро здраве и активно дълголетие.</w:t>
      </w:r>
    </w:p>
    <w:p w:rsidR="00CC5927" w:rsidRDefault="00CC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 на здравословното хранене е балансираното хранене.</w:t>
      </w:r>
    </w:p>
    <w:p w:rsidR="00CC5927" w:rsidRDefault="00CC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 значение в балансираното хранене имат функционалните храни.</w:t>
      </w:r>
    </w:p>
    <w:p w:rsidR="00CC5927" w:rsidRDefault="00CC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Американската диетична асоциация ги определя като „ цялостни, усилени или обогатени храни, които могат да бъдат консумирани като част </w:t>
      </w:r>
      <w:r w:rsidR="00F15572">
        <w:rPr>
          <w:rFonts w:ascii="Times New Roman" w:hAnsi="Times New Roman" w:cs="Times New Roman"/>
          <w:sz w:val="28"/>
          <w:szCs w:val="28"/>
        </w:rPr>
        <w:t>от разнообразни диети на регулярна база, за постигане на потенциални здравни ползи.</w:t>
      </w:r>
    </w:p>
    <w:p w:rsidR="00F15572" w:rsidRDefault="00F1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Функционалните храни се определят и като храни, в които концентрацията на един или повече нутриента е обработена или модифицирана така, че да подсили техния принос в здравословната диета.</w:t>
      </w:r>
    </w:p>
    <w:p w:rsidR="00F15572" w:rsidRDefault="00F1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Немодифицирани цялостни храни са плодовете и зеленчуците- най- проста форма на функционална храна.</w:t>
      </w:r>
    </w:p>
    <w:p w:rsidR="00F15572" w:rsidRDefault="00F1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Храни, които осигуряват ползи за здравето извън основното хранене.</w:t>
      </w:r>
    </w:p>
    <w:p w:rsidR="00F15572" w:rsidRDefault="00F1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Всяка функционална храна е продукт със запазена марка и трябва да е маркирана със здравен и функционален знак.</w:t>
      </w:r>
    </w:p>
    <w:p w:rsidR="00F15572" w:rsidRDefault="00F15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Функционални храни могат да бъдат:</w:t>
      </w:r>
    </w:p>
    <w:p w:rsidR="00F15572" w:rsidRDefault="00F15572" w:rsidP="00F15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 обогатени с витамини и минерали- плодови сокове, кисели млека с калций и фолиева киселина и т.н.</w:t>
      </w:r>
    </w:p>
    <w:p w:rsidR="00F15572" w:rsidRDefault="00325000" w:rsidP="00F15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 понижаващи холестерола- риби с богато съдържание на омега- 3 мастни киселини.</w:t>
      </w:r>
    </w:p>
    <w:p w:rsidR="00325000" w:rsidRDefault="00325000" w:rsidP="00F15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Продукти с богато съдържание на фибри- плодове, зеленчуци- пълнозърнест хляб, пълнозърнести спагети.</w:t>
      </w:r>
    </w:p>
    <w:p w:rsidR="00CC31BA" w:rsidRPr="00CC31BA" w:rsidRDefault="00325000" w:rsidP="00F15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Пробиотици, пребиотици, синбиотици- живи хранителни добавки ( </w:t>
      </w:r>
      <w:r>
        <w:rPr>
          <w:rFonts w:ascii="Times New Roman" w:hAnsi="Times New Roman" w:cs="Times New Roman"/>
          <w:sz w:val="28"/>
          <w:szCs w:val="28"/>
          <w:lang w:val="en-US"/>
        </w:rPr>
        <w:t>Lactobacilus acidophilus</w:t>
      </w:r>
      <w:r w:rsidR="00CC31BA">
        <w:rPr>
          <w:rFonts w:ascii="Times New Roman" w:hAnsi="Times New Roman" w:cs="Times New Roman"/>
          <w:sz w:val="28"/>
          <w:szCs w:val="28"/>
        </w:rPr>
        <w:t>, Lactobacilus bulgaricus</w:t>
      </w:r>
      <w:r w:rsidR="00CC31BA">
        <w:rPr>
          <w:rFonts w:ascii="Times New Roman" w:hAnsi="Times New Roman" w:cs="Times New Roman"/>
          <w:sz w:val="28"/>
          <w:szCs w:val="28"/>
          <w:lang w:val="en-US"/>
        </w:rPr>
        <w:t xml:space="preserve"> ).</w:t>
      </w:r>
    </w:p>
    <w:p w:rsidR="00CC31BA" w:rsidRDefault="00CC31BA" w:rsidP="00CC3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Антиоксиданти- продукти с витамин Е, витамин С и каротин ( цитруси, ягоди и повечето зеленчуци).</w:t>
      </w:r>
    </w:p>
    <w:p w:rsidR="00325000" w:rsidRDefault="00CC31BA" w:rsidP="00CC31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Билки- гинко билоба, жен- шен, гуарана и др., спортни напитки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L- </w:t>
      </w:r>
      <w:r>
        <w:rPr>
          <w:rFonts w:ascii="Times New Roman" w:hAnsi="Times New Roman" w:cs="Times New Roman"/>
          <w:sz w:val="28"/>
          <w:szCs w:val="28"/>
        </w:rPr>
        <w:t>карнитин и други.</w:t>
      </w:r>
    </w:p>
    <w:p w:rsidR="00832A78" w:rsidRDefault="00832A78" w:rsidP="00832A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Киселото мляко е типична функционална храна , създадена на базата на един здравословен продукт какъвто е прясното мляко, и след добавка на закваска с млечно- кисели бактерии придобива качествата на функционален продукт с още по- добри ефекти върху здравето.</w:t>
      </w:r>
    </w:p>
    <w:p w:rsidR="00832A78" w:rsidRDefault="00832A78" w:rsidP="00832A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Функционална храна може да бъде:</w:t>
      </w:r>
    </w:p>
    <w:p w:rsidR="00832A78" w:rsidRDefault="00832A78" w:rsidP="00832A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Храна от натурален произход- пълномаслена, пълнозърнеста.</w:t>
      </w:r>
    </w:p>
    <w:p w:rsidR="00832A78" w:rsidRDefault="00832A78" w:rsidP="00832A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Храна към която е прибавена съставка по технологичен или био технологичен път.</w:t>
      </w:r>
    </w:p>
    <w:p w:rsidR="00832A78" w:rsidRDefault="00832A78" w:rsidP="00832A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Храна, от която е извадена някаква съставка по технологичен или био-технологичен път.</w:t>
      </w:r>
    </w:p>
    <w:p w:rsidR="00832A78" w:rsidRDefault="00832A78" w:rsidP="00832A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Храна, в която същността на една или повече съставки е променена.</w:t>
      </w:r>
    </w:p>
    <w:p w:rsidR="00832A78" w:rsidRDefault="00832A78" w:rsidP="00832A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Храна, в която био наличността на една или повече съставки е била променена.</w:t>
      </w:r>
    </w:p>
    <w:p w:rsidR="00832A78" w:rsidRDefault="00832A78" w:rsidP="00832A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Функционалната храна може да бъде насочена към цялото население или към отделни групи, определени </w:t>
      </w:r>
      <w:r w:rsidR="005451CA">
        <w:rPr>
          <w:rFonts w:ascii="Times New Roman" w:hAnsi="Times New Roman" w:cs="Times New Roman"/>
          <w:sz w:val="28"/>
          <w:szCs w:val="28"/>
        </w:rPr>
        <w:t>например по възраст ( например деца или възрастни хора), генетични и ензимни промени ( непоносимост към глутен, лактозна непоносимост ), функционално състояние ( бременност ) и др.</w:t>
      </w:r>
    </w:p>
    <w:p w:rsidR="005451CA" w:rsidRDefault="005451CA" w:rsidP="00832A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Функционалните храни трябва да се съобразяват с цялостната значимост на храненето- потенциални взаимодействия с други хранителни съставки или възможност за нежелани ефекти, включително алергия и непоносимост.</w:t>
      </w:r>
    </w:p>
    <w:p w:rsidR="005451CA" w:rsidRDefault="005451CA" w:rsidP="00832A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Диетичните храни или храните със специално предназначение трябва да задоволяват потребности на даден индивид или група от индивиди при определен здравен проблем ( например глутенова ентеропатия, фенил-кетонурия и др.) или потребностите при специфични енергийни / или нутритивни потребности (спорт, бременност  ).</w:t>
      </w:r>
    </w:p>
    <w:p w:rsidR="0029307F" w:rsidRDefault="005451CA" w:rsidP="00832A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Храните със специално предназначение имат специфичен състав или начин на производство, ясно се отграничават от храните за нормална консумация</w:t>
      </w:r>
      <w:r w:rsidR="0029307F">
        <w:rPr>
          <w:rFonts w:ascii="Times New Roman" w:hAnsi="Times New Roman" w:cs="Times New Roman"/>
          <w:sz w:val="28"/>
          <w:szCs w:val="28"/>
        </w:rPr>
        <w:t>, като съответстват на заявените хранителни цели и се предлагат по начин, указващ тяхното предназначение.</w:t>
      </w:r>
    </w:p>
    <w:p w:rsidR="00A44870" w:rsidRDefault="0029307F" w:rsidP="00832A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Храните със специално предназначение трябва да съответстват на специфичните хранителни потребности </w:t>
      </w:r>
      <w:r w:rsidR="00A44870">
        <w:rPr>
          <w:rFonts w:ascii="Times New Roman" w:hAnsi="Times New Roman" w:cs="Times New Roman"/>
          <w:sz w:val="28"/>
          <w:szCs w:val="28"/>
        </w:rPr>
        <w:t>на една от следните категории:</w:t>
      </w:r>
    </w:p>
    <w:p w:rsidR="00A44870" w:rsidRDefault="00A44870" w:rsidP="00A448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Хора, чиито храносмилателни процеси или метаболизъм са нарушени.</w:t>
      </w:r>
    </w:p>
    <w:p w:rsidR="00A44870" w:rsidRDefault="00A44870" w:rsidP="00A448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Хора в специално физиологично състояние и по тази причина могат да имат специфична полза при контролирана консумация на някои вещества, съдържащи се в храните. Тези храни могат да се определят като диетични.</w:t>
      </w:r>
    </w:p>
    <w:p w:rsidR="00A44870" w:rsidRDefault="00A44870" w:rsidP="00A448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Кърмачета и деца в добро здраве.</w:t>
      </w:r>
    </w:p>
    <w:p w:rsidR="00A44870" w:rsidRDefault="00A44870" w:rsidP="00A448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Функционалните храни трябва да подобряват функциите на различни органи и системи и да намаляват риска от болести. Наричат се още „супер храни </w:t>
      </w:r>
      <w:r>
        <w:rPr>
          <w:rFonts w:ascii="Times New Roman" w:hAnsi="Times New Roman" w:cs="Times New Roman"/>
          <w:sz w:val="28"/>
          <w:szCs w:val="28"/>
          <w:lang w:val="en-US"/>
        </w:rPr>
        <w:t>“.</w:t>
      </w:r>
    </w:p>
    <w:p w:rsidR="00A44870" w:rsidRDefault="00A44870" w:rsidP="00A448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Различните функционални храни предлагат голям потенциал за подобряване на здравето и намаляване риска от определени заболявания, когато са част от балансираното хранене и здравословния начин на живот.</w:t>
      </w:r>
    </w:p>
    <w:p w:rsidR="00A44870" w:rsidRDefault="00A44870" w:rsidP="00A448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Най- голямото предизвикателство на учените в областта на храненето сега и за в бъдеще е проучване на връзката между дадена храна или хранителна съставка и подобреното здраве и намаления риск от различни заболявания.</w:t>
      </w:r>
    </w:p>
    <w:p w:rsidR="00A44870" w:rsidRDefault="00A44870" w:rsidP="00A448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изключителна важност за избора на храни от потребителите е и предоставяне на достъпна и изчерпателна информация за качествата на функционалните храни.</w:t>
      </w:r>
    </w:p>
    <w:p w:rsidR="00A44870" w:rsidRDefault="00A44870" w:rsidP="00A448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Основната препоръка на специалистите по хранене и диететика си остава непроменена:</w:t>
      </w:r>
    </w:p>
    <w:p w:rsidR="00A44870" w:rsidRDefault="00A44870" w:rsidP="00A448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Редовна, умерена, балансирана консумация на пълноценна и разнообразна храна.</w:t>
      </w:r>
    </w:p>
    <w:p w:rsidR="005451CA" w:rsidRPr="00A44870" w:rsidRDefault="00A44870" w:rsidP="00A448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Хранене с удоволствие !</w:t>
      </w:r>
      <w:r w:rsidR="005451CA" w:rsidRPr="00A448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2594" w:rsidRPr="001D2594" w:rsidRDefault="001D2594">
      <w:pPr>
        <w:rPr>
          <w:rFonts w:ascii="Times New Roman" w:hAnsi="Times New Roman" w:cs="Times New Roman"/>
          <w:sz w:val="28"/>
          <w:szCs w:val="28"/>
        </w:rPr>
      </w:pPr>
    </w:p>
    <w:p w:rsidR="00B82CF8" w:rsidRDefault="00B82CF8">
      <w:pPr>
        <w:rPr>
          <w:rFonts w:ascii="Times New Roman" w:hAnsi="Times New Roman" w:cs="Times New Roman"/>
          <w:sz w:val="28"/>
          <w:szCs w:val="28"/>
        </w:rPr>
      </w:pPr>
    </w:p>
    <w:p w:rsidR="00B82CF8" w:rsidRDefault="00B82CF8">
      <w:pPr>
        <w:rPr>
          <w:rFonts w:ascii="Times New Roman" w:hAnsi="Times New Roman" w:cs="Times New Roman"/>
          <w:sz w:val="28"/>
          <w:szCs w:val="28"/>
        </w:rPr>
      </w:pPr>
    </w:p>
    <w:p w:rsidR="00384452" w:rsidRDefault="00384452">
      <w:pPr>
        <w:rPr>
          <w:rFonts w:ascii="Times New Roman" w:hAnsi="Times New Roman" w:cs="Times New Roman"/>
          <w:sz w:val="28"/>
          <w:szCs w:val="28"/>
        </w:rPr>
      </w:pPr>
    </w:p>
    <w:p w:rsidR="00384452" w:rsidRDefault="00384452">
      <w:pPr>
        <w:rPr>
          <w:rFonts w:ascii="Times New Roman" w:hAnsi="Times New Roman" w:cs="Times New Roman"/>
          <w:sz w:val="28"/>
          <w:szCs w:val="28"/>
        </w:rPr>
      </w:pPr>
    </w:p>
    <w:p w:rsidR="00384452" w:rsidRDefault="00384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Използвана литература:</w:t>
      </w:r>
    </w:p>
    <w:p w:rsidR="00384452" w:rsidRDefault="00384452" w:rsidP="003844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Б. Функционални храни- настояще и бъдеще, Българско научно дружество по хранене и диететика. Изд. Филфест 2006</w:t>
      </w:r>
    </w:p>
    <w:p w:rsidR="00384452" w:rsidRDefault="00384452" w:rsidP="003844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Наредба за изискванията към храните със специално предназначение ( 01.04.2004 ).</w:t>
      </w:r>
    </w:p>
    <w:p w:rsidR="00384452" w:rsidRPr="00384452" w:rsidRDefault="00384452" w:rsidP="003844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Bulgaricus.org</w:t>
      </w:r>
    </w:p>
    <w:p w:rsidR="00384452" w:rsidRPr="00384452" w:rsidRDefault="00384452" w:rsidP="00384452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4452" w:rsidRPr="00384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90F50"/>
    <w:multiLevelType w:val="hybridMultilevel"/>
    <w:tmpl w:val="7488F2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18B3"/>
    <w:multiLevelType w:val="hybridMultilevel"/>
    <w:tmpl w:val="B712D0CC"/>
    <w:lvl w:ilvl="0" w:tplc="D7D8F0FC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90"/>
    <w:rsid w:val="001D2594"/>
    <w:rsid w:val="0029307F"/>
    <w:rsid w:val="00325000"/>
    <w:rsid w:val="00384452"/>
    <w:rsid w:val="00423590"/>
    <w:rsid w:val="005451CA"/>
    <w:rsid w:val="00604F31"/>
    <w:rsid w:val="00832A78"/>
    <w:rsid w:val="00A44870"/>
    <w:rsid w:val="00B82CF8"/>
    <w:rsid w:val="00BA6313"/>
    <w:rsid w:val="00CC31BA"/>
    <w:rsid w:val="00CC5927"/>
    <w:rsid w:val="00F1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7EFE"/>
  <w15:chartTrackingRefBased/>
  <w15:docId w15:val="{E07E9355-DD5B-42C7-BCC9-6F76B3E9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verag</dc:creator>
  <cp:keywords/>
  <dc:description/>
  <cp:lastModifiedBy>verag</cp:lastModifiedBy>
  <cp:revision>8</cp:revision>
  <dcterms:created xsi:type="dcterms:W3CDTF">2017-06-24T16:26:00Z</dcterms:created>
  <dcterms:modified xsi:type="dcterms:W3CDTF">2017-06-26T13:44:00Z</dcterms:modified>
</cp:coreProperties>
</file>