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pacing w:before="240" w:after="120"/>
            <w:rPr/>
          </w:pPr>
          <w:r>
            <w:rPr/>
            <w:t>Оглавление</w:t>
          </w:r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3176_2415445543">
            <w:r>
              <w:rPr/>
              <w:t xml:space="preserve">​ </w:t>
            </w:r>
            <w:r>
              <w:rPr/>
              <w:t>Протокол приёма\передачи</w:t>
              <w:tab/>
              <w:t>2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3178_2415445543">
            <w:r>
              <w:rPr/>
              <w:t xml:space="preserve">​ </w:t>
            </w:r>
            <w:r>
              <w:rPr/>
              <w:t>Адреса</w:t>
              <w:tab/>
              <w:t>2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3180_2415445543">
            <w:r>
              <w:rPr/>
              <w:t xml:space="preserve">​ </w:t>
            </w:r>
            <w:r>
              <w:rPr/>
              <w:t>Команды</w:t>
              <w:tab/>
              <w:t>2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3182_2415445543">
            <w:r>
              <w:rPr/>
              <w:t xml:space="preserve">​ </w:t>
            </w:r>
            <w:r>
              <w:rPr/>
              <w:t>Таблица LED сигналов</w:t>
              <w:tab/>
              <w:t>3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255_3800037864">
            <w:r>
              <w:rPr/>
              <w:t xml:space="preserve">​ </w:t>
            </w:r>
            <w:r>
              <w:rPr/>
              <w:t>Протокол выключения светодиодов по TWI</w:t>
              <w:tab/>
              <w:t>3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257_3800037864">
            <w:r>
              <w:rPr/>
              <w:t xml:space="preserve">​ </w:t>
            </w:r>
            <w:r>
              <w:rPr/>
              <w:t>Команды для светодиодов по TWI</w:t>
              <w:tab/>
              <w:t>3</w:t>
            </w:r>
          </w:hyperlink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134" w:right="1134" w:header="0" w:top="1134" w:footer="0" w:bottom="1134" w:gutter="0"/>
              <w:pgNumType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1"/>
        <w:rPr/>
      </w:pPr>
      <w:bookmarkStart w:id="0" w:name="__RefHeading___Toc3176_2415445543"/>
      <w:bookmarkEnd w:id="0"/>
      <w:r>
        <w:rPr/>
        <w:t>Протокол приёма\передачи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 получателя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Адрес отправителя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Команда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 xml:space="preserve">DST_ADDR </w:t>
            </w:r>
            <w:r>
              <w:rPr>
                <w:b w:val="false"/>
                <w:bCs w:val="false"/>
                <w:lang w:val="ru-RU"/>
              </w:rPr>
              <w:t>(1 байт)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 xml:space="preserve">SRC_ADDR </w:t>
            </w:r>
            <w:r>
              <w:rPr>
                <w:b w:val="false"/>
                <w:bCs w:val="false"/>
                <w:lang w:val="ru-RU"/>
              </w:rPr>
              <w:t>(1 байт)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 xml:space="preserve">COMMAND_DATA </w:t>
            </w:r>
            <w:r>
              <w:rPr>
                <w:b w:val="false"/>
                <w:bCs w:val="false"/>
                <w:lang w:val="ru-RU"/>
              </w:rPr>
              <w:t>(1 байт)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1"/>
        <w:rPr/>
      </w:pPr>
      <w:bookmarkStart w:id="1" w:name="__RefHeading___Toc3178_2415445543"/>
      <w:bookmarkEnd w:id="1"/>
      <w:r>
        <w:rPr/>
        <w:t>Адреса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Программный адрес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IP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адрес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0x10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192.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168.5.1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Пульт (головное устройство)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0x11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192.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168.5.1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Абонент №1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0x12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192.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168.5.1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Абонент №2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0x13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192.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168.5.1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Абонент №3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0x14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192.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168.5.1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Абонент №4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1"/>
        <w:rPr/>
      </w:pPr>
      <w:bookmarkStart w:id="2" w:name="__RefHeading___Toc3180_2415445543"/>
      <w:bookmarkEnd w:id="2"/>
      <w:r>
        <w:rPr/>
        <w:t>Команды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8"/>
        <w:gridCol w:w="2295"/>
        <w:gridCol w:w="2604"/>
        <w:gridCol w:w="2897"/>
      </w:tblGrid>
      <w:tr>
        <w:trPr/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Данные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Proteus terminal</w:t>
            </w:r>
          </w:p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через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CTRL)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Передача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Приём</w:t>
            </w:r>
          </w:p>
        </w:tc>
      </w:tr>
      <w:tr>
        <w:trPr/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x01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qpa</w:t>
            </w:r>
          </w:p>
        </w:tc>
        <w:tc>
          <w:tcPr>
            <w:tcW w:w="55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ping</w:t>
            </w:r>
          </w:p>
        </w:tc>
      </w:tr>
      <w:tr>
        <w:trPr/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0x02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qpb</w:t>
            </w:r>
          </w:p>
        </w:tc>
        <w:tc>
          <w:tcPr>
            <w:tcW w:w="26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Запрос от нас</w:t>
            </w:r>
          </w:p>
        </w:tc>
        <w:tc>
          <w:tcPr>
            <w:tcW w:w="28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Запрос к нам</w:t>
            </w:r>
          </w:p>
        </w:tc>
      </w:tr>
      <w:tr>
        <w:trPr/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0x03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qpc</w:t>
            </w:r>
          </w:p>
        </w:tc>
        <w:tc>
          <w:tcPr>
            <w:tcW w:w="55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Отмена запроса</w:t>
            </w:r>
          </w:p>
        </w:tc>
      </w:tr>
      <w:tr>
        <w:trPr/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x04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qpd</w:t>
            </w:r>
          </w:p>
        </w:tc>
        <w:tc>
          <w:tcPr>
            <w:tcW w:w="550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Ответ на запрос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1"/>
        <w:widowControl/>
        <w:numPr>
          <w:ilvl w:val="0"/>
          <w:numId w:val="0"/>
        </w:numPr>
        <w:spacing w:lineRule="auto" w:line="259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1"/>
        <w:rPr/>
      </w:pPr>
      <w:bookmarkStart w:id="3" w:name="__RefHeading___Toc3182_2415445543"/>
      <w:bookmarkEnd w:id="3"/>
      <w:r>
        <w:rPr/>
        <w:t xml:space="preserve">Таблица </w:t>
      </w:r>
      <w:r>
        <w:rPr>
          <w:lang w:val="en-US"/>
        </w:rPr>
        <w:t xml:space="preserve">LED </w:t>
      </w:r>
      <w:r>
        <w:rPr>
          <w:lang w:val="ru-RU"/>
        </w:rPr>
        <w:t>сигналов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2714"/>
        <w:gridCol w:w="5116"/>
      </w:tblGrid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Цвет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горит \ мигает</w:t>
            </w:r>
          </w:p>
        </w:tc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</w:t>
            </w:r>
          </w:p>
        </w:tc>
      </w:tr>
      <w:tr>
        <w:trPr/>
        <w:tc>
          <w:tcPr>
            <w:tcW w:w="153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горит</w:t>
            </w:r>
          </w:p>
        </w:tc>
        <w:tc>
          <w:tcPr>
            <w:tcW w:w="5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 соединения</w:t>
            </w:r>
          </w:p>
        </w:tc>
      </w:tr>
      <w:tr>
        <w:trPr/>
        <w:tc>
          <w:tcPr>
            <w:tcW w:w="1530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fill="FF0000" w:val="clea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мигает</w:t>
            </w:r>
          </w:p>
        </w:tc>
        <w:tc>
          <w:tcPr>
            <w:tcW w:w="5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Ожидается ответ от нас (вызов)</w:t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00A933" w:val="clea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горит</w:t>
            </w:r>
          </w:p>
        </w:tc>
        <w:tc>
          <w:tcPr>
            <w:tcW w:w="5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Запросов нет, соединение установлено</w:t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мигает</w:t>
            </w:r>
          </w:p>
        </w:tc>
        <w:tc>
          <w:tcPr>
            <w:tcW w:w="5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Запрос (ожидаем ответ)</w:t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мигает (10 секунд)</w:t>
            </w:r>
          </w:p>
        </w:tc>
        <w:tc>
          <w:tcPr>
            <w:tcW w:w="5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Получен ответ на запрос (нам ответили)</w:t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fill="800080" w:val="clea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мигает</w:t>
            </w:r>
          </w:p>
        </w:tc>
        <w:tc>
          <w:tcPr>
            <w:tcW w:w="51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Коллизия данных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>
          <w:lang w:val="ru-RU"/>
        </w:rPr>
      </w:pPr>
      <w:bookmarkStart w:id="4" w:name="__RefHeading___Toc255_3800037864"/>
      <w:bookmarkEnd w:id="4"/>
      <w:r>
        <w:rPr>
          <w:lang w:val="ru-RU"/>
        </w:rPr>
        <w:t xml:space="preserve">Протокол выключения светодиодов по </w:t>
      </w:r>
      <w:r>
        <w:rPr>
          <w:lang w:val="en-US"/>
        </w:rPr>
        <w:t>TWI</w:t>
      </w:r>
    </w:p>
    <w:p>
      <w:pPr>
        <w:pStyle w:val="Style16"/>
        <w:rPr>
          <w:lang w:val="en-US"/>
        </w:rPr>
      </w:pPr>
      <w:r>
        <w:rPr/>
      </w:r>
    </w:p>
    <w:p>
      <w:pPr>
        <w:pStyle w:val="1"/>
        <w:rPr/>
      </w:pPr>
      <w:bookmarkStart w:id="5" w:name="__RefHeading___Toc257_3800037864"/>
      <w:bookmarkEnd w:id="5"/>
      <w:r>
        <w:rPr/>
        <w:t xml:space="preserve">Команды для светодиодов по </w:t>
      </w:r>
      <w:r>
        <w:rPr>
          <w:lang w:val="en-US"/>
        </w:rPr>
        <w:t>TWI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Цвет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Proteus terminal</w:t>
            </w:r>
          </w:p>
          <w:p>
            <w:pPr>
              <w:pStyle w:val="Style20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 xml:space="preserve">через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CTRL)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x01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FF0000" w:val="clear"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a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x02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00A933" w:val="clear"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b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x03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2A6099" w:val="clear"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c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x04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x05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800080" w:val="clear"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e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x06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729FCF" w:val="clear"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f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x07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g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0x08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cstheme="minorBidi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Включение \ выключение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!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[0x01 .. 0x08]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 w:eastAsia="Calibri" w:cs="" w:cstheme="minorBidi" w:eastAsiaTheme="minorHAns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</w:pPr>
            <w:r>
              <w:rPr>
                <w:rFonts w:eastAsia="Calibri" w:cs="" w:cstheme="minorBidi" w:eastAsiaTheme="minorHAns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en-US" w:bidi="ar-SA"/>
              </w:rPr>
              <w:t>выключить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!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[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.. </w:t>
            </w: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h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]</w:t>
            </w:r>
          </w:p>
        </w:tc>
      </w:tr>
    </w:tbl>
    <w:p>
      <w:pPr>
        <w:pStyle w:val="Style16"/>
        <w:rPr>
          <w:lang w:val="en-US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1134" w:top="1922" w:footer="0" w:bottom="1134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before="0" w:after="16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20"/>
        <w:tab w:val="right" w:pos="9355" w:leader="dot"/>
      </w:tabs>
      <w:ind w:left="0" w:hanging="0"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Style22"/>
    <w:pPr>
      <w:suppressLineNumbers/>
    </w:pPr>
    <w:rPr/>
  </w:style>
  <w:style w:type="paragraph" w:styleId="Style24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5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Application>LibreOffice/7.0.4.2$Windows_X86_64 LibreOffice_project/dcf040e67528d9187c66b2379df5ea4407429775</Application>
  <AppVersion>15.0000</AppVersion>
  <Pages>4</Pages>
  <Words>176</Words>
  <Characters>959</Characters>
  <CharactersWithSpaces>1059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2021-07-13T10:25:00Z</dcterms:created>
  <dc:creator>Михаил Вербкин</dc:creator>
  <dc:description/>
  <dc:language>ru-RU</dc:language>
  <cp:lastModifiedBy/>
  <dcterms:modified xsi:type="dcterms:W3CDTF">2021-07-21T17:56:16Z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