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</w:r>
    </w:p>
    <w:p>
      <w:pPr>
        <w:pStyle w:val="Title"/>
        <w:bidi w:val="0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>Тестовое задание incomsystem</w:t>
      </w:r>
    </w:p>
    <w:p>
      <w:pPr>
        <w:pStyle w:val="Title"/>
        <w:bidi w:val="0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>Junior Программист С++</w:t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Heading2"/>
        <w:bidi w:val="0"/>
        <w:spacing w:lineRule="auto" w:line="360" w:before="425" w:after="346"/>
        <w:jc w:val="center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Разработка на языке C++ TCP прокси-сервер между тестовыми клиентом и сервером TCP с возможностью логирования всех пакетов, проходящих через него.</w:t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right"/>
        <w:rPr>
          <w:rFonts w:ascii="Liberation Serif" w:hAnsi="Liberation Serif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Выполнил: Вербкин М.С.</w:t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  <w:t>2022 г.</w:t>
      </w:r>
      <w:r>
        <w:br w:type="page"/>
      </w:r>
    </w:p>
    <w:p>
      <w:pPr>
        <w:pStyle w:val="Normal"/>
        <w:bidi w:val="0"/>
        <w:jc w:val="center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Heading4"/>
        <w:bidi w:val="0"/>
        <w:jc w:val="left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>Задание: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>Разработать на C++ TCP прокси-сервер между тестовыми клиентом и сервером TCP с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 xml:space="preserve">возможностью логирования всех пакетов, проходящих через него. 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lang w:val="ru-RU"/>
        </w:rPr>
      </w:pPr>
      <w:r>
        <w:rPr>
          <w:b/>
          <w:bCs/>
          <w:lang w:val="ru-RU"/>
        </w:rPr>
        <w:t>TCP сервер - &gt; Proxy App -&gt; TCP клиент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>Для выполнения тестового задания нужно использовать минимальное количество сторонних решений (готовых библиотек). Желательно решить задачу максимально самостоятельно.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Heading4"/>
        <w:bidi w:val="0"/>
        <w:jc w:val="left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>Описание проекта: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 xml:space="preserve">Данный проект написан </w:t>
      </w:r>
      <w:r>
        <w:rPr>
          <w:lang w:val="ru-RU"/>
        </w:rPr>
        <w:t>для</w:t>
      </w:r>
      <w:r>
        <w:rPr>
          <w:lang w:val="ru-RU"/>
        </w:rPr>
        <w:t xml:space="preserve"> операцион</w:t>
      </w:r>
      <w:r>
        <w:rPr>
          <w:lang w:val="ru-RU"/>
        </w:rPr>
        <w:t xml:space="preserve">ной </w:t>
      </w:r>
      <w:r>
        <w:rPr>
          <w:lang w:val="ru-RU"/>
        </w:rPr>
        <w:t>систем</w:t>
      </w:r>
      <w:r>
        <w:rPr>
          <w:lang w:val="ru-RU"/>
        </w:rPr>
        <w:t>ы</w:t>
      </w:r>
      <w:r>
        <w:rPr>
          <w:lang w:val="ru-RU"/>
        </w:rPr>
        <w:t xml:space="preserve"> Linux. В разработке использовались </w:t>
      </w:r>
      <w:r>
        <w:rPr>
          <w:lang w:val="ru-RU"/>
        </w:rPr>
        <w:t xml:space="preserve">библиотеки </w:t>
      </w:r>
      <w:r>
        <w:rPr>
          <w:lang w:val="ru-RU"/>
        </w:rPr>
        <w:t xml:space="preserve">C++ </w:t>
      </w:r>
      <w:r>
        <w:rPr>
          <w:lang w:val="ru-RU"/>
        </w:rPr>
        <w:t>STL и C GNU glib.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>П</w:t>
      </w:r>
      <w:r>
        <w:rPr>
          <w:lang w:val="ru-RU"/>
        </w:rPr>
        <w:t>роект состоит из трёх модулей: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>TCP Клиент;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>TCP Сервер;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>TCP прокси-сервер.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 xml:space="preserve">Клиент соединяется с прокси-сервером, прокси сервер, приняв соединение, устанавливает связь  с сервером. При передаче данных от клиента, прокси-сервер логирует время, ip адрес и порт </w:t>
      </w:r>
      <w:r>
        <w:rPr>
          <w:lang w:val="ru-RU"/>
        </w:rPr>
        <w:t xml:space="preserve">клиента </w:t>
      </w:r>
      <w:r>
        <w:rPr>
          <w:lang w:val="ru-RU"/>
        </w:rPr>
        <w:t>и передаёт данные серверу. Сервер работает в режиме эхо и отправляет данные обратно. Прокси сервер, приняв данные от сервер</w:t>
      </w:r>
      <w:r>
        <w:rPr>
          <w:lang w:val="ru-RU"/>
        </w:rPr>
        <w:t>а</w:t>
      </w:r>
      <w:r>
        <w:rPr>
          <w:lang w:val="ru-RU"/>
        </w:rPr>
        <w:t xml:space="preserve">, </w:t>
      </w:r>
      <w:r>
        <w:rPr>
          <w:lang w:val="ru-RU"/>
        </w:rPr>
        <w:t xml:space="preserve">логирует их и </w:t>
      </w:r>
      <w:r>
        <w:rPr>
          <w:lang w:val="ru-RU"/>
        </w:rPr>
        <w:t>отправляет клиенту.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Heading4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TCP Клиент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 xml:space="preserve">Данное консольное приложение запускается с двумя обязательными параметрами: адрес и порт сервера: </w:t>
      </w:r>
      <w:r>
        <w:rPr>
          <w:b/>
          <w:bCs/>
          <w:lang w:val="ru-RU"/>
        </w:rPr>
        <w:t>./tcp_client &lt;host&gt; &lt;port&gt;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 xml:space="preserve">Первым делом происходит попытка создания сокета, если сокет был создан, происходит попытка установки соединения с сервером. </w:t>
      </w:r>
      <w:r>
        <w:rPr>
          <w:lang w:val="ru-RU"/>
        </w:rPr>
        <w:t xml:space="preserve">Если соединение с сервером не удалось </w:t>
      </w:r>
      <w:r>
        <w:rPr>
          <w:lang w:val="ru-RU"/>
        </w:rPr>
        <w:t>установить</w:t>
      </w:r>
      <w:r>
        <w:rPr>
          <w:lang w:val="ru-RU"/>
        </w:rPr>
        <w:t>, приложение завершает работу. Если соединение установлено, в приложении запускается два потока, один ожидает ввод с консоли и отправляет данные серверу, второй ожидает приём данных и выводит их в консоль.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 xml:space="preserve">При завершении соединения — программа завершает работу. Для самостоятельного завершения приложения необходимо нажать сочетание клавиш Ctrl + C, послав сигнал </w:t>
      </w:r>
      <w:r>
        <w:rPr>
          <w:lang w:val="ru-RU"/>
        </w:rPr>
        <w:t xml:space="preserve">процессу </w:t>
      </w:r>
      <w:r>
        <w:rPr>
          <w:color w:val="auto"/>
          <w:lang w:val="ru-RU"/>
        </w:rPr>
        <w:t>SIGINT (прерывание приложения).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  <w:t>Все действия связанные с запуском и завершением программы, изменением статуса  соединения, отправкой и приёмом данных, ошибок во время работы, выводятся в консоль и записываются в лог файл с названием log.txt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Heading4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TCP </w:t>
      </w:r>
      <w:r>
        <w:rPr>
          <w:rFonts w:eastAsia="Noto Sans CJK SC Regular" w:cs="FreeSans" w:ascii="Liberation Serif" w:hAnsi="Liberation Serif"/>
          <w:b/>
          <w:bCs/>
          <w:i/>
          <w:iCs/>
          <w:sz w:val="27"/>
          <w:szCs w:val="27"/>
        </w:rPr>
        <w:t>Сервер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 xml:space="preserve">Данное консольное приложение запускается с </w:t>
      </w:r>
      <w:r>
        <w:rPr>
          <w:lang w:val="ru-RU"/>
        </w:rPr>
        <w:t>одним</w:t>
      </w:r>
      <w:r>
        <w:rPr>
          <w:lang w:val="ru-RU"/>
        </w:rPr>
        <w:t xml:space="preserve"> обязательным параметр</w:t>
      </w:r>
      <w:r>
        <w:rPr>
          <w:lang w:val="ru-RU"/>
        </w:rPr>
        <w:t xml:space="preserve">ом - </w:t>
      </w:r>
      <w:r>
        <w:rPr>
          <w:lang w:val="ru-RU"/>
        </w:rPr>
        <w:t xml:space="preserve">порт сервера: </w:t>
      </w:r>
      <w:r>
        <w:rPr>
          <w:b/>
          <w:bCs/>
          <w:lang w:val="ru-RU"/>
        </w:rPr>
        <w:t>./tcp_</w:t>
      </w:r>
      <w:r>
        <w:rPr>
          <w:b/>
          <w:bCs/>
          <w:lang w:val="ru-RU"/>
        </w:rPr>
        <w:t>server</w:t>
      </w:r>
      <w:r>
        <w:rPr>
          <w:b/>
          <w:bCs/>
          <w:lang w:val="ru-RU"/>
        </w:rPr>
        <w:t xml:space="preserve"> &lt;port&gt;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 xml:space="preserve">При запуске программы, сервер пытается создать сокет, если сокет был создан, происходит попытка связать сокет и </w:t>
      </w:r>
      <w:r>
        <w:rPr>
          <w:lang w:val="ru-RU"/>
        </w:rPr>
        <w:t>адрес (INADDR_ANY)</w:t>
      </w:r>
      <w:r>
        <w:rPr>
          <w:lang w:val="ru-RU"/>
        </w:rPr>
        <w:t xml:space="preserve">. При успешной попытки связи сокета с адресом, происходит попытка установки прослушивания сокета для приёма соединения. </w:t>
      </w:r>
      <w:r>
        <w:rPr>
          <w:lang w:val="ru-RU"/>
        </w:rPr>
        <w:t xml:space="preserve">После вышеперечисленных успешных действий, сервер начинает работу цикла, в котором создаёт для каждого нового подключения отдельный поток. В новом потоке происходит ожидание данных, при их получении, данные отправляются обратно отправителю. 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>Для самостоятельного завершения приложения необходимо нажать сочетание клавиш Ctrl + C, посла</w:t>
      </w:r>
      <w:r>
        <w:rPr>
          <w:lang w:val="ru-RU"/>
        </w:rPr>
        <w:t>ть</w:t>
      </w:r>
      <w:r>
        <w:rPr>
          <w:lang w:val="ru-RU"/>
        </w:rPr>
        <w:t xml:space="preserve"> сигнал </w:t>
      </w:r>
      <w:r>
        <w:rPr>
          <w:lang w:val="ru-RU"/>
        </w:rPr>
        <w:t xml:space="preserve">процессу </w:t>
      </w:r>
      <w:r>
        <w:rPr>
          <w:color w:val="auto"/>
          <w:lang w:val="ru-RU"/>
        </w:rPr>
        <w:t>SIGINT (прерывание приложения).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  <w:t>Все действия связанные с запуском и завершением программы, изменением статуса  соединения, отправкой и приёмом данных, ошибок во время работы, выводятся в консоль и записываются в лог файл с названием log.txt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Heading4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TCP </w:t>
      </w:r>
      <w:r>
        <w:rPr>
          <w:rFonts w:eastAsia="Noto Sans CJK SC Regular" w:cs="FreeSans" w:ascii="Liberation Serif" w:hAnsi="Liberation Serif"/>
          <w:b/>
          <w:bCs/>
          <w:i/>
          <w:iCs/>
          <w:sz w:val="27"/>
          <w:szCs w:val="27"/>
        </w:rPr>
        <w:t>прокси-сервер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Данное консольное приложение запускается с </w:t>
      </w:r>
      <w:r>
        <w:rPr>
          <w:lang w:val="ru-RU"/>
        </w:rPr>
        <w:t>тремя</w:t>
      </w:r>
      <w:r>
        <w:rPr>
          <w:lang w:val="ru-RU"/>
        </w:rPr>
        <w:t xml:space="preserve"> обязательным</w:t>
      </w:r>
      <w:r>
        <w:rPr>
          <w:lang w:val="ru-RU"/>
        </w:rPr>
        <w:t>и</w:t>
      </w:r>
      <w:r>
        <w:rPr>
          <w:lang w:val="ru-RU"/>
        </w:rPr>
        <w:t xml:space="preserve"> параметр</w:t>
      </w:r>
      <w:r>
        <w:rPr>
          <w:lang w:val="ru-RU"/>
        </w:rPr>
        <w:t xml:space="preserve">ами: </w:t>
      </w:r>
      <w:r>
        <w:rPr>
          <w:lang w:val="ru-RU"/>
        </w:rPr>
        <w:t>адрес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ru-RU"/>
        </w:rPr>
        <w:t xml:space="preserve">порт </w:t>
      </w:r>
      <w:r>
        <w:rPr>
          <w:lang w:val="ru-RU"/>
        </w:rPr>
        <w:t xml:space="preserve">конечного </w:t>
      </w:r>
      <w:r>
        <w:rPr>
          <w:lang w:val="ru-RU"/>
        </w:rPr>
        <w:t xml:space="preserve">сервера, </w:t>
      </w:r>
      <w:r>
        <w:rPr>
          <w:lang w:val="ru-RU"/>
        </w:rPr>
        <w:t>порт для прослушивания прокси-сервера</w:t>
      </w:r>
      <w:r>
        <w:rPr>
          <w:lang w:val="ru-RU"/>
        </w:rPr>
        <w:t>: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./tcp_</w:t>
      </w:r>
      <w:r>
        <w:rPr>
          <w:b/>
          <w:bCs/>
          <w:lang w:val="ru-RU"/>
        </w:rPr>
        <w:t>proxy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&lt;server host&gt; &lt;server port&gt; &lt;listen port&gt;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 xml:space="preserve">При запуске программы, сервер пытается создать сокет, если сокет был создан, происходит попытка связать сокет и адрес </w:t>
      </w:r>
      <w:r>
        <w:rPr>
          <w:lang w:val="ru-RU"/>
        </w:rPr>
        <w:t>(INADDR_ANY)</w:t>
      </w:r>
      <w:r>
        <w:rPr>
          <w:lang w:val="ru-RU"/>
        </w:rPr>
        <w:t xml:space="preserve">. При успешной попытки связи сокета с адресом, происходит попытка установки прослушивания сокета для приёма соединения. </w:t>
      </w:r>
      <w:r>
        <w:rPr>
          <w:lang w:val="ru-RU"/>
        </w:rPr>
        <w:t xml:space="preserve">Далее идёт попытка получения адреса сервера по переданному первому аргументу </w:t>
      </w:r>
      <w:r>
        <w:rPr>
          <w:b/>
          <w:bCs/>
          <w:lang w:val="ru-RU"/>
        </w:rPr>
        <w:t xml:space="preserve">&lt;server host&gt; </w:t>
      </w:r>
      <w:r>
        <w:rPr>
          <w:b w:val="false"/>
          <w:bCs w:val="false"/>
          <w:lang w:val="ru-RU"/>
        </w:rPr>
        <w:t>при запуске программы</w:t>
      </w:r>
      <w:r>
        <w:rPr>
          <w:b w:val="false"/>
          <w:bCs w:val="false"/>
          <w:lang w:val="ru-RU"/>
        </w:rPr>
        <w:t>.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После </w:t>
      </w:r>
      <w:r>
        <w:rPr>
          <w:lang w:val="ru-RU"/>
        </w:rPr>
        <w:t xml:space="preserve">вышеперечисленных успешных действий, сервер начинает работу цикла, в котором, </w:t>
      </w:r>
      <w:r>
        <w:rPr>
          <w:lang w:val="ru-RU"/>
        </w:rPr>
        <w:t>после нового подключения,</w:t>
      </w:r>
      <w:r>
        <w:rPr>
          <w:lang w:val="ru-RU"/>
        </w:rPr>
        <w:t xml:space="preserve"> создаёт </w:t>
      </w:r>
      <w:r>
        <w:rPr>
          <w:lang w:val="ru-RU"/>
        </w:rPr>
        <w:t>ещ</w:t>
      </w:r>
      <w:r>
        <w:rPr>
          <w:lang w:val="ru-RU"/>
        </w:rPr>
        <w:t>ё</w:t>
      </w:r>
      <w:r>
        <w:rPr>
          <w:lang w:val="ru-RU"/>
        </w:rPr>
        <w:t xml:space="preserve"> один сокет для установки соединения с конечным сервером, на который будут пробрасывать данные от нового клиента. После успешного создания сокета и подключения к конечному серверу, создаются два потока</w:t>
      </w:r>
      <w:r>
        <w:rPr>
          <w:lang w:val="ru-RU"/>
        </w:rPr>
        <w:t xml:space="preserve">. </w:t>
      </w:r>
      <w:r>
        <w:rPr>
          <w:lang w:val="ru-RU"/>
        </w:rPr>
        <w:t xml:space="preserve">В одном </w:t>
      </w:r>
      <w:r>
        <w:rPr>
          <w:lang w:val="ru-RU"/>
        </w:rPr>
        <w:t xml:space="preserve">происходит ожидание данных </w:t>
      </w:r>
      <w:r>
        <w:rPr>
          <w:lang w:val="ru-RU"/>
        </w:rPr>
        <w:t>от клиента и отправка их конечному серверу, в другом, приём данных от конечного сервера и отправка их клиенту</w:t>
      </w:r>
      <w:r>
        <w:rPr>
          <w:lang w:val="ru-RU"/>
        </w:rPr>
        <w:t xml:space="preserve">. 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  <w:t>Для самостоятельного завершения приложения необходимо нажать сочетание клавиш Ctrl + C, посла</w:t>
      </w:r>
      <w:r>
        <w:rPr>
          <w:lang w:val="ru-RU"/>
        </w:rPr>
        <w:t>ть</w:t>
      </w:r>
      <w:r>
        <w:rPr>
          <w:lang w:val="ru-RU"/>
        </w:rPr>
        <w:t xml:space="preserve"> сигнал </w:t>
      </w:r>
      <w:r>
        <w:rPr>
          <w:lang w:val="ru-RU"/>
        </w:rPr>
        <w:t xml:space="preserve">процессу </w:t>
      </w:r>
      <w:r>
        <w:rPr>
          <w:color w:val="auto"/>
          <w:lang w:val="ru-RU"/>
        </w:rPr>
        <w:t>SIGINT (прерывание приложения).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  <w:t>Все действия связанные с запуском и завершением программы, изменением статуса  соединения, отправкой и приёмом данных, ошибок во время работы, выводятся в консоль и записываются в лог файл с названием log.txt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lang w:val="ru-RU"/>
        </w:rPr>
      </w:pPr>
      <w:r>
        <w:rPr>
          <w:color w:val="auto"/>
          <w:lang w:val="ru-R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LibreOffice/7.2.6.2$Linux_X86_64 LibreOffice_project/20$Build-2</Application>
  <AppVersion>15.0000</AppVersion>
  <Pages>3</Pages>
  <Words>593</Words>
  <Characters>3847</Characters>
  <CharactersWithSpaces>4412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ru-RU</dc:language>
  <cp:lastModifiedBy/>
  <cp:revision>0</cp:revision>
  <dc:subject/>
  <dc:title/>
</cp:coreProperties>
</file>