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03DA" w14:textId="77777777" w:rsidR="00E81A01" w:rsidRDefault="00D117B1" w:rsidP="00D11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</w:pP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celui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peut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longtemps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suivre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la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guerre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Sans mort, ou sans blessure, ou sans longue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prison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longuement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vit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hors de sa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maison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Sans dépendre son bien ou sans vendre sa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terre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peut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en cour quelque faveur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acquerre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Sans crainte de l'envie ou de quelque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traïson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peut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longtemps sans danger de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poison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Jouir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d'un chapeau rouge ou des clefs de saint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Pierre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</w:p>
    <w:p w14:paraId="4599AB5F" w14:textId="77777777" w:rsidR="00E81A01" w:rsidRDefault="00E81A01" w:rsidP="00D11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</w:pPr>
    </w:p>
    <w:p w14:paraId="3A49ED79" w14:textId="77777777" w:rsidR="00DC7575" w:rsidRDefault="00D117B1" w:rsidP="00D11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</w:pP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sans péril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peut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la mer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fréquenter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sans procès le palais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peut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hanter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peut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sans mal vivre l'âge d'un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homme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</w:r>
    </w:p>
    <w:p w14:paraId="3662ADEF" w14:textId="77777777" w:rsidR="00DC7575" w:rsidRDefault="00DC7575" w:rsidP="00D11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</w:pPr>
    </w:p>
    <w:p w14:paraId="599D44AE" w14:textId="4127FEB1" w:rsidR="00D117B1" w:rsidRPr="00234DA1" w:rsidRDefault="00D117B1" w:rsidP="00D11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</w:pP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Heureux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sans souci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peut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garder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son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trésor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>,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  <w:t xml:space="preserve">Sa femme sans soupçon, et plus heureux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encor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br/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green"/>
          <w:lang w:val="fr-CA" w:eastAsia="en-GB"/>
        </w:rPr>
        <w:t>Qui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a pu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sans peler </w:t>
      </w:r>
      <w:r w:rsidRPr="00EF5FDE">
        <w:rPr>
          <w:rFonts w:ascii="Times New Roman" w:eastAsia="Times New Roman" w:hAnsi="Times New Roman" w:cs="Times New Roman"/>
          <w:sz w:val="28"/>
          <w:szCs w:val="28"/>
          <w:highlight w:val="magenta"/>
          <w:lang w:val="fr-CA" w:eastAsia="en-GB"/>
        </w:rPr>
        <w:t>vivre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trois ans à </w:t>
      </w:r>
      <w:r w:rsidRPr="00633534">
        <w:rPr>
          <w:rFonts w:ascii="Times New Roman" w:eastAsia="Times New Roman" w:hAnsi="Times New Roman" w:cs="Times New Roman"/>
          <w:sz w:val="28"/>
          <w:szCs w:val="28"/>
          <w:highlight w:val="yellow"/>
          <w:lang w:val="fr-CA" w:eastAsia="en-GB"/>
        </w:rPr>
        <w:t>Rome</w:t>
      </w:r>
      <w:r w:rsidRPr="00234DA1">
        <w:rPr>
          <w:rFonts w:ascii="Times New Roman" w:eastAsia="Times New Roman" w:hAnsi="Times New Roman" w:cs="Times New Roman"/>
          <w:sz w:val="28"/>
          <w:szCs w:val="28"/>
          <w:lang w:val="fr-CA" w:eastAsia="en-GB"/>
        </w:rPr>
        <w:t xml:space="preserve"> !</w:t>
      </w:r>
    </w:p>
    <w:p w14:paraId="0160B56F" w14:textId="77777777" w:rsidR="0063445A" w:rsidRPr="00234DA1" w:rsidRDefault="0063445A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761D1E37" w14:textId="77777777" w:rsidR="00C213C2" w:rsidRPr="00B1036C" w:rsidRDefault="00C213C2" w:rsidP="00C213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>Colours:</w:t>
      </w:r>
    </w:p>
    <w:p w14:paraId="561D1B57" w14:textId="77777777" w:rsidR="00C213C2" w:rsidRPr="00B1036C" w:rsidRDefault="00C213C2" w:rsidP="00C213C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B1036C">
        <w:rPr>
          <w:rFonts w:ascii="Times New Roman" w:hAnsi="Times New Roman" w:cs="Times New Roman"/>
          <w:sz w:val="28"/>
          <w:szCs w:val="28"/>
          <w:highlight w:val="green"/>
        </w:rPr>
        <w:t>Actor</w:t>
      </w:r>
    </w:p>
    <w:p w14:paraId="35AECB9F" w14:textId="77777777" w:rsidR="00C213C2" w:rsidRPr="00B1036C" w:rsidRDefault="00C213C2" w:rsidP="00C213C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magenta"/>
        </w:rPr>
      </w:pPr>
      <w:r w:rsidRPr="00B1036C">
        <w:rPr>
          <w:rFonts w:ascii="Times New Roman" w:hAnsi="Times New Roman" w:cs="Times New Roman"/>
          <w:sz w:val="28"/>
          <w:szCs w:val="28"/>
          <w:highlight w:val="magenta"/>
        </w:rPr>
        <w:t>Act</w:t>
      </w:r>
    </w:p>
    <w:p w14:paraId="0DC665A3" w14:textId="77777777" w:rsidR="00C213C2" w:rsidRPr="00B1036C" w:rsidRDefault="00C213C2" w:rsidP="00C213C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1036C">
        <w:rPr>
          <w:rFonts w:ascii="Times New Roman" w:hAnsi="Times New Roman" w:cs="Times New Roman"/>
          <w:sz w:val="28"/>
          <w:szCs w:val="28"/>
          <w:highlight w:val="yellow"/>
        </w:rPr>
        <w:t>Rhyme</w:t>
      </w:r>
    </w:p>
    <w:p w14:paraId="0F35CDA6" w14:textId="77777777" w:rsidR="00C213C2" w:rsidRPr="00B1036C" w:rsidRDefault="00C213C2">
      <w:pPr>
        <w:rPr>
          <w:rFonts w:ascii="Times New Roman" w:hAnsi="Times New Roman" w:cs="Times New Roman"/>
          <w:sz w:val="28"/>
          <w:szCs w:val="28"/>
        </w:rPr>
      </w:pPr>
    </w:p>
    <w:p w14:paraId="281A87C1" w14:textId="19A08B21" w:rsidR="00D117B1" w:rsidRPr="00B1036C" w:rsidRDefault="00B10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D117B1" w:rsidRPr="00B1036C">
        <w:rPr>
          <w:rFonts w:ascii="Times New Roman" w:hAnsi="Times New Roman" w:cs="Times New Roman"/>
          <w:sz w:val="28"/>
          <w:szCs w:val="28"/>
        </w:rPr>
        <w:t xml:space="preserve">Happy </w:t>
      </w:r>
      <w:r w:rsidR="00E81A01">
        <w:rPr>
          <w:rFonts w:ascii="Times New Roman" w:hAnsi="Times New Roman" w:cs="Times New Roman"/>
          <w:sz w:val="28"/>
          <w:szCs w:val="28"/>
        </w:rPr>
        <w:t>are</w:t>
      </w:r>
      <w:r w:rsidR="00D117B1"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="005D70C7" w:rsidRPr="00EF5FDE">
        <w:rPr>
          <w:rFonts w:ascii="Times New Roman" w:hAnsi="Times New Roman" w:cs="Times New Roman"/>
          <w:sz w:val="28"/>
          <w:szCs w:val="28"/>
          <w:highlight w:val="green"/>
        </w:rPr>
        <w:t>those</w:t>
      </w:r>
      <w:r w:rsidR="00D117B1"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="00D117B1" w:rsidRPr="00EF5FDE">
        <w:rPr>
          <w:rFonts w:ascii="Times New Roman" w:hAnsi="Times New Roman" w:cs="Times New Roman"/>
          <w:sz w:val="28"/>
          <w:szCs w:val="28"/>
          <w:highlight w:val="green"/>
        </w:rPr>
        <w:t>who</w:t>
      </w:r>
      <w:r w:rsidR="005D70C7">
        <w:rPr>
          <w:rFonts w:ascii="Times New Roman" w:hAnsi="Times New Roman" w:cs="Times New Roman"/>
          <w:sz w:val="28"/>
          <w:szCs w:val="28"/>
        </w:rPr>
        <w:t xml:space="preserve"> </w:t>
      </w:r>
      <w:r w:rsidR="005D70C7" w:rsidRPr="00EF5FDE">
        <w:rPr>
          <w:rFonts w:ascii="Times New Roman" w:hAnsi="Times New Roman" w:cs="Times New Roman"/>
          <w:sz w:val="28"/>
          <w:szCs w:val="28"/>
          <w:highlight w:val="magenta"/>
        </w:rPr>
        <w:t>can</w:t>
      </w:r>
      <w:r w:rsidR="00D117B1"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="00D117B1" w:rsidRPr="00EF5FDE">
        <w:rPr>
          <w:rFonts w:ascii="Times New Roman" w:hAnsi="Times New Roman" w:cs="Times New Roman"/>
          <w:sz w:val="28"/>
          <w:szCs w:val="28"/>
          <w:highlight w:val="magenta"/>
        </w:rPr>
        <w:t>pursuit</w:t>
      </w:r>
      <w:r w:rsidR="00D117B1" w:rsidRPr="00B1036C">
        <w:rPr>
          <w:rFonts w:ascii="Times New Roman" w:hAnsi="Times New Roman" w:cs="Times New Roman"/>
          <w:sz w:val="28"/>
          <w:szCs w:val="28"/>
        </w:rPr>
        <w:t xml:space="preserve"> the </w:t>
      </w:r>
      <w:r w:rsidR="00D117B1" w:rsidRPr="00633534">
        <w:rPr>
          <w:rFonts w:ascii="Times New Roman" w:hAnsi="Times New Roman" w:cs="Times New Roman"/>
          <w:sz w:val="28"/>
          <w:szCs w:val="28"/>
          <w:highlight w:val="yellow"/>
        </w:rPr>
        <w:t>war</w:t>
      </w:r>
      <w:r w:rsidR="00D117B1" w:rsidRPr="00B1036C">
        <w:rPr>
          <w:rFonts w:ascii="Times New Roman" w:hAnsi="Times New Roman" w:cs="Times New Roman"/>
          <w:sz w:val="28"/>
          <w:szCs w:val="28"/>
        </w:rPr>
        <w:t xml:space="preserve"> for long time</w:t>
      </w:r>
    </w:p>
    <w:p w14:paraId="1CD6B11C" w14:textId="77777777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Without death, or wound, or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imprisonment</w:t>
      </w:r>
      <w:r w:rsidRPr="00B1036C">
        <w:rPr>
          <w:rFonts w:ascii="Times New Roman" w:hAnsi="Times New Roman" w:cs="Times New Roman"/>
          <w:sz w:val="28"/>
          <w:szCs w:val="28"/>
        </w:rPr>
        <w:t>,</w:t>
      </w:r>
    </w:p>
    <w:p w14:paraId="73554946" w14:textId="52507379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Happy </w:t>
      </w:r>
      <w:r w:rsidR="00E81A01">
        <w:rPr>
          <w:rFonts w:ascii="Times New Roman" w:hAnsi="Times New Roman" w:cs="Times New Roman"/>
          <w:sz w:val="28"/>
          <w:szCs w:val="28"/>
        </w:rPr>
        <w:t>are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Pr="00EF5FDE">
        <w:rPr>
          <w:rFonts w:ascii="Times New Roman" w:hAnsi="Times New Roman" w:cs="Times New Roman"/>
          <w:sz w:val="28"/>
          <w:szCs w:val="28"/>
          <w:highlight w:val="green"/>
        </w:rPr>
        <w:t>thos</w:t>
      </w:r>
      <w:r w:rsidR="005D70C7" w:rsidRPr="00EF5FDE">
        <w:rPr>
          <w:rFonts w:ascii="Times New Roman" w:hAnsi="Times New Roman" w:cs="Times New Roman"/>
          <w:sz w:val="28"/>
          <w:szCs w:val="28"/>
          <w:highlight w:val="green"/>
        </w:rPr>
        <w:t>e</w:t>
      </w:r>
      <w:r w:rsidRPr="00B1036C">
        <w:rPr>
          <w:rFonts w:ascii="Times New Roman" w:hAnsi="Times New Roman" w:cs="Times New Roman"/>
          <w:sz w:val="28"/>
          <w:szCs w:val="28"/>
        </w:rPr>
        <w:t xml:space="preserve"> who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live</w:t>
      </w:r>
      <w:r w:rsidRPr="00B1036C">
        <w:rPr>
          <w:rFonts w:ascii="Times New Roman" w:hAnsi="Times New Roman" w:cs="Times New Roman"/>
          <w:sz w:val="28"/>
          <w:szCs w:val="28"/>
        </w:rPr>
        <w:t xml:space="preserve"> far from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home</w:t>
      </w:r>
    </w:p>
    <w:p w14:paraId="29E8F4EC" w14:textId="761D6F00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Without wasting </w:t>
      </w:r>
      <w:r w:rsidR="00557076">
        <w:rPr>
          <w:rFonts w:ascii="Times New Roman" w:hAnsi="Times New Roman" w:cs="Times New Roman"/>
          <w:sz w:val="28"/>
          <w:szCs w:val="28"/>
        </w:rPr>
        <w:t>their</w:t>
      </w:r>
      <w:r w:rsidRPr="00B1036C">
        <w:rPr>
          <w:rFonts w:ascii="Times New Roman" w:hAnsi="Times New Roman" w:cs="Times New Roman"/>
          <w:sz w:val="28"/>
          <w:szCs w:val="28"/>
        </w:rPr>
        <w:t xml:space="preserve"> fortune or selling </w:t>
      </w:r>
      <w:r w:rsidR="00557076">
        <w:rPr>
          <w:rFonts w:ascii="Times New Roman" w:hAnsi="Times New Roman" w:cs="Times New Roman"/>
          <w:sz w:val="28"/>
          <w:szCs w:val="28"/>
        </w:rPr>
        <w:t>their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land</w:t>
      </w:r>
      <w:r w:rsidRPr="00B1036C">
        <w:rPr>
          <w:rFonts w:ascii="Times New Roman" w:hAnsi="Times New Roman" w:cs="Times New Roman"/>
          <w:sz w:val="28"/>
          <w:szCs w:val="28"/>
        </w:rPr>
        <w:t>,</w:t>
      </w:r>
    </w:p>
    <w:p w14:paraId="6908CA30" w14:textId="77777777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18615" w14:textId="67842E2C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Happy </w:t>
      </w:r>
      <w:r w:rsidR="00E81A01">
        <w:rPr>
          <w:rFonts w:ascii="Times New Roman" w:hAnsi="Times New Roman" w:cs="Times New Roman"/>
          <w:sz w:val="28"/>
          <w:szCs w:val="28"/>
        </w:rPr>
        <w:t>are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="003831ED" w:rsidRPr="00EF5FDE">
        <w:rPr>
          <w:rFonts w:ascii="Times New Roman" w:hAnsi="Times New Roman" w:cs="Times New Roman"/>
          <w:sz w:val="28"/>
          <w:szCs w:val="28"/>
          <w:highlight w:val="green"/>
        </w:rPr>
        <w:t>those</w:t>
      </w:r>
      <w:r w:rsidRPr="00B1036C">
        <w:rPr>
          <w:rFonts w:ascii="Times New Roman" w:hAnsi="Times New Roman" w:cs="Times New Roman"/>
          <w:sz w:val="28"/>
          <w:szCs w:val="28"/>
        </w:rPr>
        <w:t xml:space="preserve"> who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can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get</w:t>
      </w:r>
      <w:r w:rsidRPr="00B1036C">
        <w:rPr>
          <w:rFonts w:ascii="Times New Roman" w:hAnsi="Times New Roman" w:cs="Times New Roman"/>
          <w:sz w:val="28"/>
          <w:szCs w:val="28"/>
        </w:rPr>
        <w:t xml:space="preserve"> a favour at court</w:t>
      </w:r>
    </w:p>
    <w:p w14:paraId="19C183A9" w14:textId="7E361CE7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Without a fear of envy or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trait</w:t>
      </w:r>
      <w:r w:rsidRPr="00B1036C">
        <w:rPr>
          <w:rFonts w:ascii="Times New Roman" w:hAnsi="Times New Roman" w:cs="Times New Roman"/>
          <w:sz w:val="28"/>
          <w:szCs w:val="28"/>
        </w:rPr>
        <w:t>!</w:t>
      </w:r>
    </w:p>
    <w:p w14:paraId="2FE4AE6E" w14:textId="1CEA9C06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Happy </w:t>
      </w:r>
      <w:r w:rsidR="00E81A01">
        <w:rPr>
          <w:rFonts w:ascii="Times New Roman" w:hAnsi="Times New Roman" w:cs="Times New Roman"/>
          <w:sz w:val="28"/>
          <w:szCs w:val="28"/>
        </w:rPr>
        <w:t>are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Pr="00EF5FDE">
        <w:rPr>
          <w:rFonts w:ascii="Times New Roman" w:hAnsi="Times New Roman" w:cs="Times New Roman"/>
          <w:sz w:val="28"/>
          <w:szCs w:val="28"/>
          <w:highlight w:val="green"/>
        </w:rPr>
        <w:t>th</w:t>
      </w:r>
      <w:r w:rsidR="00C12533" w:rsidRPr="00EF5FDE">
        <w:rPr>
          <w:rFonts w:ascii="Times New Roman" w:hAnsi="Times New Roman" w:cs="Times New Roman"/>
          <w:sz w:val="28"/>
          <w:szCs w:val="28"/>
          <w:highlight w:val="green"/>
        </w:rPr>
        <w:t>o</w:t>
      </w:r>
      <w:r w:rsidRPr="00EF5FDE">
        <w:rPr>
          <w:rFonts w:ascii="Times New Roman" w:hAnsi="Times New Roman" w:cs="Times New Roman"/>
          <w:sz w:val="28"/>
          <w:szCs w:val="28"/>
          <w:highlight w:val="green"/>
        </w:rPr>
        <w:t>se</w:t>
      </w:r>
      <w:r w:rsidRPr="00B1036C">
        <w:rPr>
          <w:rFonts w:ascii="Times New Roman" w:hAnsi="Times New Roman" w:cs="Times New Roman"/>
          <w:sz w:val="28"/>
          <w:szCs w:val="28"/>
        </w:rPr>
        <w:t xml:space="preserve"> who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can</w:t>
      </w:r>
      <w:r w:rsidRPr="00B1036C">
        <w:rPr>
          <w:rFonts w:ascii="Times New Roman" w:hAnsi="Times New Roman" w:cs="Times New Roman"/>
          <w:sz w:val="28"/>
          <w:szCs w:val="28"/>
        </w:rPr>
        <w:t xml:space="preserve"> without fear of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poison</w:t>
      </w:r>
    </w:p>
    <w:p w14:paraId="7304891A" w14:textId="5500AC25" w:rsidR="00D117B1" w:rsidRDefault="00D117B1">
      <w:pPr>
        <w:rPr>
          <w:rFonts w:ascii="Times New Roman" w:hAnsi="Times New Roman" w:cs="Times New Roman"/>
          <w:sz w:val="28"/>
          <w:szCs w:val="28"/>
        </w:rPr>
      </w:pP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Enjoy</w:t>
      </w:r>
      <w:r w:rsidRPr="00B1036C">
        <w:rPr>
          <w:rFonts w:ascii="Times New Roman" w:hAnsi="Times New Roman" w:cs="Times New Roman"/>
          <w:sz w:val="28"/>
          <w:szCs w:val="28"/>
        </w:rPr>
        <w:t xml:space="preserve"> a red hat or </w:t>
      </w:r>
      <w:r w:rsidR="00E81A01">
        <w:rPr>
          <w:rFonts w:ascii="Times New Roman" w:hAnsi="Times New Roman" w:cs="Times New Roman"/>
          <w:sz w:val="28"/>
          <w:szCs w:val="28"/>
        </w:rPr>
        <w:t>k</w:t>
      </w:r>
      <w:r w:rsidRPr="00B1036C">
        <w:rPr>
          <w:rFonts w:ascii="Times New Roman" w:hAnsi="Times New Roman" w:cs="Times New Roman"/>
          <w:sz w:val="28"/>
          <w:szCs w:val="28"/>
        </w:rPr>
        <w:t xml:space="preserve">eys of Saint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Peter</w:t>
      </w:r>
      <w:r w:rsidRPr="00B1036C">
        <w:rPr>
          <w:rFonts w:ascii="Times New Roman" w:hAnsi="Times New Roman" w:cs="Times New Roman"/>
          <w:sz w:val="28"/>
          <w:szCs w:val="28"/>
        </w:rPr>
        <w:t>!</w:t>
      </w:r>
    </w:p>
    <w:p w14:paraId="15D8DB24" w14:textId="77777777" w:rsidR="00E81A01" w:rsidRPr="00B1036C" w:rsidRDefault="00E81A01">
      <w:pPr>
        <w:rPr>
          <w:rFonts w:ascii="Times New Roman" w:hAnsi="Times New Roman" w:cs="Times New Roman"/>
          <w:sz w:val="28"/>
          <w:szCs w:val="28"/>
        </w:rPr>
      </w:pPr>
    </w:p>
    <w:p w14:paraId="100C8DCE" w14:textId="367F6585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Happy </w:t>
      </w:r>
      <w:r w:rsidR="00E81A01">
        <w:rPr>
          <w:rFonts w:ascii="Times New Roman" w:hAnsi="Times New Roman" w:cs="Times New Roman"/>
          <w:sz w:val="28"/>
          <w:szCs w:val="28"/>
        </w:rPr>
        <w:t>are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Pr="00EF5FDE">
        <w:rPr>
          <w:rFonts w:ascii="Times New Roman" w:hAnsi="Times New Roman" w:cs="Times New Roman"/>
          <w:sz w:val="28"/>
          <w:szCs w:val="28"/>
          <w:highlight w:val="green"/>
        </w:rPr>
        <w:t>those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="00E81A01">
        <w:rPr>
          <w:rFonts w:ascii="Times New Roman" w:hAnsi="Times New Roman" w:cs="Times New Roman"/>
          <w:sz w:val="28"/>
          <w:szCs w:val="28"/>
        </w:rPr>
        <w:t xml:space="preserve">who </w:t>
      </w:r>
      <w:r w:rsidRPr="00B1036C">
        <w:rPr>
          <w:rFonts w:ascii="Times New Roman" w:hAnsi="Times New Roman" w:cs="Times New Roman"/>
          <w:sz w:val="28"/>
          <w:szCs w:val="28"/>
        </w:rPr>
        <w:t>with</w:t>
      </w:r>
      <w:r w:rsidR="00E81A01">
        <w:rPr>
          <w:rFonts w:ascii="Times New Roman" w:hAnsi="Times New Roman" w:cs="Times New Roman"/>
          <w:sz w:val="28"/>
          <w:szCs w:val="28"/>
        </w:rPr>
        <w:t xml:space="preserve"> no danger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can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frequent</w:t>
      </w:r>
      <w:r w:rsidRPr="00B1036C">
        <w:rPr>
          <w:rFonts w:ascii="Times New Roman" w:hAnsi="Times New Roman" w:cs="Times New Roman"/>
          <w:sz w:val="28"/>
          <w:szCs w:val="28"/>
        </w:rPr>
        <w:t xml:space="preserve"> a sea!</w:t>
      </w:r>
    </w:p>
    <w:p w14:paraId="4CA8C5EB" w14:textId="533280C9" w:rsidR="00D117B1" w:rsidRPr="00B1036C" w:rsidRDefault="00E81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Happy</w:t>
      </w:r>
      <w:r w:rsidR="00234234">
        <w:rPr>
          <w:rFonts w:ascii="Times New Roman" w:hAnsi="Times New Roman" w:cs="Times New Roman"/>
          <w:sz w:val="28"/>
          <w:szCs w:val="28"/>
        </w:rPr>
        <w:t xml:space="preserve"> are </w:t>
      </w:r>
      <w:r w:rsidR="00234234" w:rsidRPr="00EF5FDE">
        <w:rPr>
          <w:rFonts w:ascii="Times New Roman" w:hAnsi="Times New Roman" w:cs="Times New Roman"/>
          <w:sz w:val="28"/>
          <w:szCs w:val="28"/>
          <w:highlight w:val="green"/>
        </w:rPr>
        <w:t>those</w:t>
      </w:r>
      <w:r w:rsidR="00234234">
        <w:rPr>
          <w:rFonts w:ascii="Times New Roman" w:hAnsi="Times New Roman" w:cs="Times New Roman"/>
          <w:sz w:val="28"/>
          <w:szCs w:val="28"/>
        </w:rPr>
        <w:t xml:space="preserve"> who </w:t>
      </w:r>
      <w:r w:rsidR="00234234" w:rsidRPr="00EF5FDE">
        <w:rPr>
          <w:rFonts w:ascii="Times New Roman" w:hAnsi="Times New Roman" w:cs="Times New Roman"/>
          <w:sz w:val="28"/>
          <w:szCs w:val="28"/>
          <w:highlight w:val="magenta"/>
        </w:rPr>
        <w:t>can</w:t>
      </w:r>
      <w:r w:rsidR="00234234">
        <w:rPr>
          <w:rFonts w:ascii="Times New Roman" w:hAnsi="Times New Roman" w:cs="Times New Roman"/>
          <w:sz w:val="28"/>
          <w:szCs w:val="28"/>
        </w:rPr>
        <w:t xml:space="preserve"> </w:t>
      </w:r>
      <w:r w:rsidR="00234234" w:rsidRPr="00633534">
        <w:rPr>
          <w:rFonts w:ascii="Times New Roman" w:hAnsi="Times New Roman" w:cs="Times New Roman"/>
          <w:sz w:val="28"/>
          <w:szCs w:val="28"/>
          <w:highlight w:val="yellow"/>
        </w:rPr>
        <w:t>visit</w:t>
      </w:r>
      <w:r w:rsidR="00234234">
        <w:rPr>
          <w:rFonts w:ascii="Times New Roman" w:hAnsi="Times New Roman" w:cs="Times New Roman"/>
          <w:sz w:val="28"/>
          <w:szCs w:val="28"/>
        </w:rPr>
        <w:t xml:space="preserve"> the palace at short notice!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BD970D" w14:textId="1CC84678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  <w:r w:rsidRPr="00B1036C">
        <w:rPr>
          <w:rFonts w:ascii="Times New Roman" w:hAnsi="Times New Roman" w:cs="Times New Roman"/>
          <w:sz w:val="28"/>
          <w:szCs w:val="28"/>
        </w:rPr>
        <w:t xml:space="preserve">Happy </w:t>
      </w:r>
      <w:r w:rsidR="00234234">
        <w:rPr>
          <w:rFonts w:ascii="Times New Roman" w:hAnsi="Times New Roman" w:cs="Times New Roman"/>
          <w:sz w:val="28"/>
          <w:szCs w:val="28"/>
        </w:rPr>
        <w:t>are</w:t>
      </w:r>
      <w:r w:rsidRPr="00B1036C">
        <w:rPr>
          <w:rFonts w:ascii="Times New Roman" w:hAnsi="Times New Roman" w:cs="Times New Roman"/>
          <w:sz w:val="28"/>
          <w:szCs w:val="28"/>
        </w:rPr>
        <w:t xml:space="preserve"> </w:t>
      </w:r>
      <w:r w:rsidRPr="00EF5FDE">
        <w:rPr>
          <w:rFonts w:ascii="Times New Roman" w:hAnsi="Times New Roman" w:cs="Times New Roman"/>
          <w:sz w:val="28"/>
          <w:szCs w:val="28"/>
          <w:highlight w:val="green"/>
        </w:rPr>
        <w:t>those</w:t>
      </w:r>
      <w:r w:rsidRPr="00B1036C">
        <w:rPr>
          <w:rFonts w:ascii="Times New Roman" w:hAnsi="Times New Roman" w:cs="Times New Roman"/>
          <w:sz w:val="28"/>
          <w:szCs w:val="28"/>
        </w:rPr>
        <w:t xml:space="preserve"> who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can</w:t>
      </w:r>
      <w:r w:rsidRPr="00B1036C">
        <w:rPr>
          <w:rFonts w:ascii="Times New Roman" w:hAnsi="Times New Roman" w:cs="Times New Roman"/>
          <w:sz w:val="28"/>
          <w:szCs w:val="28"/>
        </w:rPr>
        <w:t xml:space="preserve"> live </w:t>
      </w:r>
      <w:r w:rsidR="00234234" w:rsidRPr="00633534">
        <w:rPr>
          <w:rFonts w:ascii="Times New Roman" w:hAnsi="Times New Roman" w:cs="Times New Roman"/>
          <w:sz w:val="28"/>
          <w:szCs w:val="28"/>
          <w:highlight w:val="yellow"/>
        </w:rPr>
        <w:t>their</w:t>
      </w:r>
      <w:r w:rsidRPr="00B1036C">
        <w:rPr>
          <w:rFonts w:ascii="Times New Roman" w:hAnsi="Times New Roman" w:cs="Times New Roman"/>
          <w:sz w:val="28"/>
          <w:szCs w:val="28"/>
        </w:rPr>
        <w:t xml:space="preserve"> age without evil,</w:t>
      </w:r>
    </w:p>
    <w:p w14:paraId="6158768F" w14:textId="77777777" w:rsidR="00D117B1" w:rsidRPr="00B1036C" w:rsidRDefault="00D117B1">
      <w:pPr>
        <w:rPr>
          <w:rFonts w:ascii="Times New Roman" w:hAnsi="Times New Roman" w:cs="Times New Roman"/>
          <w:sz w:val="28"/>
          <w:szCs w:val="28"/>
        </w:rPr>
      </w:pPr>
    </w:p>
    <w:p w14:paraId="49A86013" w14:textId="69BC7C55" w:rsidR="00DC7575" w:rsidRDefault="00DC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Happy are </w:t>
      </w:r>
      <w:r w:rsidRPr="00EF5FDE">
        <w:rPr>
          <w:rFonts w:ascii="Times New Roman" w:hAnsi="Times New Roman" w:cs="Times New Roman"/>
          <w:sz w:val="28"/>
          <w:szCs w:val="28"/>
          <w:highlight w:val="green"/>
        </w:rPr>
        <w:t>those</w:t>
      </w:r>
      <w:r>
        <w:rPr>
          <w:rFonts w:ascii="Times New Roman" w:hAnsi="Times New Roman" w:cs="Times New Roman"/>
          <w:sz w:val="28"/>
          <w:szCs w:val="28"/>
        </w:rPr>
        <w:t xml:space="preserve"> who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look</w:t>
      </w:r>
      <w:r>
        <w:rPr>
          <w:rFonts w:ascii="Times New Roman" w:hAnsi="Times New Roman" w:cs="Times New Roman"/>
          <w:sz w:val="28"/>
          <w:szCs w:val="28"/>
        </w:rPr>
        <w:t xml:space="preserve"> at their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treasures</w:t>
      </w:r>
      <w:r>
        <w:rPr>
          <w:rFonts w:ascii="Times New Roman" w:hAnsi="Times New Roman" w:cs="Times New Roman"/>
          <w:sz w:val="28"/>
          <w:szCs w:val="28"/>
        </w:rPr>
        <w:t xml:space="preserve"> without </w:t>
      </w:r>
      <w:proofErr w:type="gramStart"/>
      <w:r>
        <w:rPr>
          <w:rFonts w:ascii="Times New Roman" w:hAnsi="Times New Roman" w:cs="Times New Roman"/>
          <w:sz w:val="28"/>
          <w:szCs w:val="28"/>
        </w:rPr>
        <w:t>concern;</w:t>
      </w:r>
      <w:proofErr w:type="gramEnd"/>
    </w:p>
    <w:p w14:paraId="7EFAB632" w14:textId="23639338" w:rsidR="00DC7575" w:rsidRDefault="00DC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without suspicion at their wives; but </w:t>
      </w:r>
      <w:r w:rsidR="00633534" w:rsidRPr="00EF5FDE">
        <w:rPr>
          <w:rFonts w:ascii="Times New Roman" w:hAnsi="Times New Roman" w:cs="Times New Roman"/>
          <w:sz w:val="28"/>
          <w:szCs w:val="28"/>
          <w:highlight w:val="yellow"/>
        </w:rPr>
        <w:t>even</w:t>
      </w:r>
      <w:r w:rsidR="00633534">
        <w:rPr>
          <w:rFonts w:ascii="Times New Roman" w:hAnsi="Times New Roman" w:cs="Times New Roman"/>
          <w:sz w:val="28"/>
          <w:szCs w:val="28"/>
        </w:rPr>
        <w:t xml:space="preserve"> happier are</w:t>
      </w:r>
      <w:r>
        <w:rPr>
          <w:rFonts w:ascii="Times New Roman" w:hAnsi="Times New Roman" w:cs="Times New Roman"/>
          <w:sz w:val="28"/>
          <w:szCs w:val="28"/>
        </w:rPr>
        <w:t xml:space="preserve"> those</w:t>
      </w:r>
    </w:p>
    <w:p w14:paraId="66CBA894" w14:textId="27A3F4A6" w:rsidR="00DC7575" w:rsidRDefault="00DC7575">
      <w:pPr>
        <w:rPr>
          <w:rFonts w:ascii="Times New Roman" w:hAnsi="Times New Roman" w:cs="Times New Roman"/>
          <w:sz w:val="28"/>
          <w:szCs w:val="28"/>
        </w:rPr>
      </w:pPr>
      <w:r w:rsidRPr="00EF5FDE">
        <w:rPr>
          <w:rFonts w:ascii="Times New Roman" w:hAnsi="Times New Roman" w:cs="Times New Roman"/>
          <w:sz w:val="28"/>
          <w:szCs w:val="28"/>
          <w:highlight w:val="green"/>
        </w:rPr>
        <w:t>Who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FDE">
        <w:rPr>
          <w:rFonts w:ascii="Times New Roman" w:hAnsi="Times New Roman" w:cs="Times New Roman"/>
          <w:sz w:val="28"/>
          <w:szCs w:val="28"/>
          <w:highlight w:val="magenta"/>
        </w:rPr>
        <w:t>can live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633534">
        <w:rPr>
          <w:rFonts w:ascii="Times New Roman" w:hAnsi="Times New Roman" w:cs="Times New Roman"/>
          <w:sz w:val="28"/>
          <w:szCs w:val="28"/>
          <w:highlight w:val="yellow"/>
        </w:rPr>
        <w:t>Rome</w:t>
      </w:r>
      <w:r>
        <w:rPr>
          <w:rFonts w:ascii="Times New Roman" w:hAnsi="Times New Roman" w:cs="Times New Roman"/>
          <w:sz w:val="28"/>
          <w:szCs w:val="28"/>
        </w:rPr>
        <w:t xml:space="preserve"> for three years without giving out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last.</w:t>
      </w:r>
      <w:proofErr w:type="gramEnd"/>
    </w:p>
    <w:p w14:paraId="57ED5EBE" w14:textId="48588214" w:rsidR="00DC7575" w:rsidRDefault="00DC7575">
      <w:pPr>
        <w:rPr>
          <w:rFonts w:ascii="Times New Roman" w:hAnsi="Times New Roman" w:cs="Times New Roman"/>
          <w:sz w:val="28"/>
          <w:szCs w:val="28"/>
        </w:rPr>
      </w:pPr>
    </w:p>
    <w:p w14:paraId="0683180E" w14:textId="31F5AC0A" w:rsidR="00DC7575" w:rsidRPr="00B1036C" w:rsidRDefault="00DC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Translation made by me.</w:t>
      </w:r>
    </w:p>
    <w:sectPr w:rsidR="00DC7575" w:rsidRPr="00B1036C" w:rsidSect="00B1036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6FB0"/>
    <w:multiLevelType w:val="hybridMultilevel"/>
    <w:tmpl w:val="FDA8BC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F6"/>
    <w:rsid w:val="00234234"/>
    <w:rsid w:val="00234DA1"/>
    <w:rsid w:val="003831ED"/>
    <w:rsid w:val="00557076"/>
    <w:rsid w:val="005D70C7"/>
    <w:rsid w:val="00633534"/>
    <w:rsid w:val="0063445A"/>
    <w:rsid w:val="00B1036C"/>
    <w:rsid w:val="00BB4E5E"/>
    <w:rsid w:val="00C12533"/>
    <w:rsid w:val="00C213C2"/>
    <w:rsid w:val="00C464F6"/>
    <w:rsid w:val="00D117B1"/>
    <w:rsid w:val="00DC7575"/>
    <w:rsid w:val="00E81A01"/>
    <w:rsid w:val="00E92F2A"/>
    <w:rsid w:val="00E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9519"/>
  <w15:chartTrackingRefBased/>
  <w15:docId w15:val="{6B799B4C-8749-4C86-837F-9BA8FDCD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C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Verbovaia, Valeriia</dc:creator>
  <cp:keywords/>
  <dc:description/>
  <cp:lastModifiedBy>Валерия Вербовая</cp:lastModifiedBy>
  <cp:revision>15</cp:revision>
  <dcterms:created xsi:type="dcterms:W3CDTF">2020-05-02T06:24:00Z</dcterms:created>
  <dcterms:modified xsi:type="dcterms:W3CDTF">2020-05-03T14:23:00Z</dcterms:modified>
</cp:coreProperties>
</file>