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№21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«Средняя общеобразовательная школа № 6»  в лице директора  Копылова Евгения Юрьевича,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 xml:space="preserve">688053.60(шестьсот восемьдесят восемь тысяч пятьдесят три рубля 60 копейки) </w:t>
      </w:r>
      <w:r>
        <w:rPr>
          <w:sz w:val="24"/>
          <w:szCs w:val="24"/>
        </w:rPr>
        <w:t xml:space="preserve">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234</w:t>
      </w:r>
      <w:r>
        <w:rPr>
          <w:sz w:val="24"/>
          <w:szCs w:val="24"/>
        </w:rPr>
        <w:t xml:space="preserve"> 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73.51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spacing w:before="0" w:after="0"/>
              <w:jc w:val="both"/>
              <w:rPr>
                <w:rFonts w:ascii="Times New Roman" w:hAnsi="Times New Roman" w:eastAsia="Calibri"/>
                <w:color w:val="auto"/>
              </w:rPr>
            </w:pPr>
            <w:r>
              <w:rPr>
                <w:rFonts w:eastAsia="Calibri" w:ascii="Times New Roman" w:hAnsi="Times New Roman"/>
                <w:color w:val="auto"/>
                <w:kern w:val="0"/>
                <w:lang w:val="ru-RU" w:bidi="ar-SA"/>
              </w:rPr>
              <w:t>МБОУ СОШ № 6</w:t>
            </w:r>
          </w:p>
          <w:p>
            <w:pPr>
              <w:pStyle w:val="Normal"/>
              <w:spacing w:before="0" w:after="0"/>
              <w:ind w:hanging="3" w:left="0"/>
              <w:jc w:val="left"/>
              <w:rPr>
                <w:rFonts w:eastAsia="Calibri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  <w:p>
            <w:pPr>
              <w:pStyle w:val="NoSpacing"/>
              <w:widowControl/>
              <w:spacing w:before="0" w:after="0"/>
              <w:ind w:hanging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Место нахождения: 171163, Тверская обл., г. Вышний Волочек, </w:t>
            </w:r>
          </w:p>
          <w:p>
            <w:pPr>
              <w:pStyle w:val="NoSpacing"/>
              <w:widowControl/>
              <w:spacing w:before="0" w:after="0"/>
              <w:ind w:hanging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ул. Осташковская, д. 3/7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 xml:space="preserve">: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012809106 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Получатель: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л/с 20016ZШ1240 в Финансовом  Управлении Администрации Вышневолоцкого муниципального округа  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eastAsia="Calibri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ИНН 6908006093/КПП 690801001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ОКОПФ </w:t>
            </w:r>
            <w:r>
              <w:rPr>
                <w:bCs/>
                <w:kern w:val="0"/>
                <w:sz w:val="24"/>
                <w:szCs w:val="24"/>
                <w:lang w:val="ru-RU" w:bidi="ar-SA"/>
              </w:rPr>
              <w:t>75403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54554887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__________/Е.Ю. Копылов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Договор № 21 от «   »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«Средняя общеобразовательная школа № 6»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688053.60(шестьсот восемьдесят восемь тысяч пятьдесят три рубля 60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LibreOffice/24.8.4.1$Linux_X86_64 LibreOffice_project/480$Build-1</Application>
  <AppVersion>15.0000</AppVersion>
  <Pages>5</Pages>
  <Words>983</Words>
  <Characters>7403</Characters>
  <CharactersWithSpaces>8511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2024-01-11T06:19:00Z</cp:lastPrinted>
  <dcterms:modified xsi:type="dcterms:W3CDTF">2025-09-18T14:52:43Z</dcterms:modified>
  <cp:revision>66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