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99973.60(девяносто девять тысяч девятьсот семьдесят три рубля 6 копейки) в качестве оплаты стоимости питания детей из нуждающихся в социальной поддержки семей, обучающихся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99973.60(девяносто девять тысяч девятьсот семьдесят три рубля 6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2025-09-18T10:16:23Z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