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>Договор №5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       «     » ноября 2025 г.</w:t>
      </w:r>
    </w:p>
    <w:p>
      <w:pPr>
        <w:pStyle w:val="ConsPlusNonformat"/>
        <w:ind w:hanging="2" w:left="-1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ab/>
        <w:t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учреждение,</w:t>
      </w:r>
      <w:r>
        <w:rPr>
          <w:position w:val="0"/>
          <w:sz w:val="24"/>
          <w:sz w:val="24"/>
          <w:vertAlign w:val="baseline"/>
        </w:rPr>
        <w:t xml:space="preserve"> «Холохоленская средняя общеобразовательная школа»  в лице директора Аняновой Маргариты Александровны,</w:t>
      </w:r>
      <w:r>
        <w:rPr>
          <w:position w:val="0"/>
          <w:sz w:val="24"/>
          <w:sz w:val="24"/>
          <w:szCs w:val="24"/>
          <w:vertAlign w:val="baseline"/>
        </w:rPr>
        <w:t xml:space="preserve">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164662.40(сто шестьдесят четыре тысячи шестьсот шестьдесят два рубля 4 копейки)   в качестве оплаты стоимости питания детей из нуждающихся в социальной поддержки семей, обучающихся у Исполнителя, в количестве 56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73.51 рублей в учебный день на одного обучающегося 1-х – 11-х классов, количество дней - 40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с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tbl>
      <w:tblPr>
        <w:tblStyle w:val="a4"/>
        <w:tblW w:w="10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«__ » ___________________ 2025 г.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МБОУ «Холохоленская СОШ»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Место нахождения: 171111, Тверская область, г. Вышний Волочек,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д. Афимьино, ул. Мира, д.8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БИК: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03234643285120003600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л/с 20016ZШ2Э40, в 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ИНН 6920006660/ КПП692001001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ОКПО 40736596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ОКВЭД 85.14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ОКТМО 28714000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ОГРН 1026901601957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__________/М.А. Анянова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«__»_______________2025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  <w:t xml:space="preserve">Договор № 5  от «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 «Холохоленская средняя общеобразовательная школа»  в размере 164662.40(сто шестьдесят четыре тысячи шестьсот шестьдесят два рубля 4 копейки)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Приложение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детей из нуждающихся в социальной поддержки семей, обучающихся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в муниципальных и государственных бюджетных 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(казенных, автономных)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2" w:name="Par275"/>
      <w:bookmarkEnd w:id="2"/>
      <w:r>
        <w:rPr>
          <w:position w:val="0"/>
          <w:sz w:val="20"/>
          <w:sz w:val="20"/>
          <w:vertAlign w:val="baseline"/>
        </w:rPr>
        <w:t>Отчет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 фактическом обеспечении питанием детей из  нуждающихся в социальной поддержки семей в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муниципальных и государственных 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за 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(месяц, год)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области)</w:t>
      </w:r>
    </w:p>
    <w:tbl>
      <w:tblPr>
        <w:tblW w:w="14034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8"/>
        <w:gridCol w:w="567"/>
        <w:gridCol w:w="470"/>
        <w:gridCol w:w="365"/>
        <w:gridCol w:w="360"/>
        <w:gridCol w:w="360"/>
        <w:gridCol w:w="360"/>
        <w:gridCol w:w="360"/>
        <w:gridCol w:w="360"/>
        <w:gridCol w:w="348"/>
        <w:gridCol w:w="373"/>
        <w:gridCol w:w="363"/>
        <w:gridCol w:w="360"/>
        <w:gridCol w:w="359"/>
        <w:gridCol w:w="363"/>
        <w:gridCol w:w="357"/>
        <w:gridCol w:w="362"/>
        <w:gridCol w:w="361"/>
        <w:gridCol w:w="366"/>
        <w:gridCol w:w="1280"/>
        <w:gridCol w:w="1540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 xml:space="preserve">№ </w:t>
            </w:r>
            <w:r>
              <w:rPr>
                <w:position w:val="0"/>
                <w:sz w:val="20"/>
                <w:sz w:val="20"/>
                <w:vertAlign w:val="baseline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Класс</w:t>
            </w:r>
          </w:p>
        </w:tc>
        <w:tc>
          <w:tcPr>
            <w:tcW w:w="8516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Общее количество дней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30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11210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righ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Итого (руб.)</w:t>
            </w:r>
          </w:p>
        </w:tc>
        <w:tc>
          <w:tcPr>
            <w:tcW w:w="2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</w:tbl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__________________________________</w:t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  <w:font w:name="Open Sans">
    <w:charset w:val="01"/>
    <w:family w:val="roman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Style17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Application>LibreOffice/24.8.4.1$Linux_X86_64 LibreOffice_project/480$Build-1</Application>
  <AppVersion>15.0000</AppVersion>
  <Pages>4</Pages>
  <Words>981</Words>
  <Characters>7442</Characters>
  <CharactersWithSpaces>8478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2024-01-11T06:49:00Z</cp:lastPrinted>
  <dcterms:modified xsi:type="dcterms:W3CDTF">2025-09-18T10:20:00Z</dcterms:modified>
  <cp:revision>37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