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9897" w14:textId="1C57DDFE" w:rsidR="002C16E4" w:rsidRDefault="002C16E4">
      <w:r>
        <w:t>VERBO STANDARD TIMERS</w:t>
      </w:r>
    </w:p>
    <w:p w14:paraId="71EC0BD9" w14:textId="078F74FA" w:rsidR="002C16E4" w:rsidRDefault="002C16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8"/>
        <w:gridCol w:w="2761"/>
        <w:gridCol w:w="2829"/>
      </w:tblGrid>
      <w:tr w:rsidR="002C16E4" w14:paraId="643D2AB9" w14:textId="77777777" w:rsidTr="002C16E4">
        <w:tc>
          <w:tcPr>
            <w:tcW w:w="2942" w:type="dxa"/>
          </w:tcPr>
          <w:p w14:paraId="685530A3" w14:textId="3A96532A" w:rsidR="002C16E4" w:rsidRDefault="002C16E4">
            <w:r>
              <w:t xml:space="preserve">Nombre del </w:t>
            </w:r>
            <w:proofErr w:type="spellStart"/>
            <w:r>
              <w:t>timer</w:t>
            </w:r>
            <w:proofErr w:type="spellEnd"/>
          </w:p>
        </w:tc>
        <w:tc>
          <w:tcPr>
            <w:tcW w:w="2943" w:type="dxa"/>
          </w:tcPr>
          <w:p w14:paraId="2737D6AD" w14:textId="548BD477" w:rsidR="002C16E4" w:rsidRDefault="002C16E4">
            <w:r>
              <w:t>Valor</w:t>
            </w:r>
          </w:p>
        </w:tc>
        <w:tc>
          <w:tcPr>
            <w:tcW w:w="2943" w:type="dxa"/>
          </w:tcPr>
          <w:p w14:paraId="24336F2F" w14:textId="44C0B3E2" w:rsidR="002C16E4" w:rsidRDefault="002C16E4">
            <w:r>
              <w:t>Descripción</w:t>
            </w:r>
          </w:p>
        </w:tc>
      </w:tr>
      <w:tr w:rsidR="002C16E4" w14:paraId="6B7A09CB" w14:textId="77777777" w:rsidTr="002C16E4">
        <w:tc>
          <w:tcPr>
            <w:tcW w:w="2942" w:type="dxa"/>
          </w:tcPr>
          <w:p w14:paraId="199CF472" w14:textId="05CE4083" w:rsidR="002C16E4" w:rsidRDefault="002C16E4">
            <w:r>
              <w:t>NO_WIFI_MODE_ACTIVATION</w:t>
            </w:r>
          </w:p>
        </w:tc>
        <w:tc>
          <w:tcPr>
            <w:tcW w:w="2943" w:type="dxa"/>
          </w:tcPr>
          <w:p w14:paraId="355A68D8" w14:textId="6BCBACA4" w:rsidR="002C16E4" w:rsidRDefault="00685385">
            <w:r>
              <w:t>25 segundos</w:t>
            </w:r>
          </w:p>
        </w:tc>
        <w:tc>
          <w:tcPr>
            <w:tcW w:w="2943" w:type="dxa"/>
          </w:tcPr>
          <w:p w14:paraId="6874FF7B" w14:textId="5BB79EF9" w:rsidR="002C16E4" w:rsidRPr="00C45130" w:rsidRDefault="002C16E4">
            <w:r>
              <w:t xml:space="preserve">Si el dispositivo no se conecta a wifi en (valor) la banca entra en NO_WIFI_MODE, este modo activa todos los cargadores </w:t>
            </w:r>
            <w:r w:rsidR="00C45130">
              <w:t xml:space="preserve">y guarda los datos no mandados de manera interna hasta que se recupere la conexión. El sistema va a intentar salir de este </w:t>
            </w:r>
            <w:proofErr w:type="gramStart"/>
            <w:r w:rsidR="00C45130">
              <w:t>modo</w:t>
            </w:r>
            <w:proofErr w:type="gramEnd"/>
            <w:r w:rsidR="00C45130">
              <w:t xml:space="preserve"> pero sin afectar la ejecución del resto del programa</w:t>
            </w:r>
          </w:p>
        </w:tc>
      </w:tr>
      <w:tr w:rsidR="002C16E4" w14:paraId="02C135F5" w14:textId="77777777" w:rsidTr="002C16E4">
        <w:tc>
          <w:tcPr>
            <w:tcW w:w="2942" w:type="dxa"/>
          </w:tcPr>
          <w:p w14:paraId="43D6911B" w14:textId="1B7B040D" w:rsidR="002C16E4" w:rsidRDefault="003B5397">
            <w:r>
              <w:t>BIGQUERY_PUBLISHING</w:t>
            </w:r>
          </w:p>
        </w:tc>
        <w:tc>
          <w:tcPr>
            <w:tcW w:w="2943" w:type="dxa"/>
          </w:tcPr>
          <w:p w14:paraId="19898311" w14:textId="68544239" w:rsidR="002C16E4" w:rsidRPr="004C6946" w:rsidRDefault="003B5397">
            <w:pPr>
              <w:rPr>
                <w:u w:val="single"/>
              </w:rPr>
            </w:pPr>
            <w:r>
              <w:t>5 minutos</w:t>
            </w:r>
          </w:p>
        </w:tc>
        <w:tc>
          <w:tcPr>
            <w:tcW w:w="2943" w:type="dxa"/>
          </w:tcPr>
          <w:p w14:paraId="32BE5096" w14:textId="77777777" w:rsidR="002C16E4" w:rsidRDefault="00EB1675">
            <w:r>
              <w:t xml:space="preserve">La frecuencia con la que se mandan los datos a </w:t>
            </w:r>
            <w:proofErr w:type="spellStart"/>
            <w:r>
              <w:t>bigquery</w:t>
            </w:r>
            <w:proofErr w:type="spellEnd"/>
            <w:r>
              <w:t xml:space="preserve"> (los que se ven reflejados en el </w:t>
            </w:r>
            <w:proofErr w:type="spellStart"/>
            <w:r>
              <w:t>dashboard</w:t>
            </w:r>
            <w:proofErr w:type="spellEnd"/>
            <w:r>
              <w:t>)</w:t>
            </w:r>
          </w:p>
          <w:p w14:paraId="4B75D6E0" w14:textId="09984C93" w:rsidR="00B75FF7" w:rsidRDefault="00B75FF7"/>
        </w:tc>
      </w:tr>
      <w:tr w:rsidR="00B75FF7" w14:paraId="18B7FF53" w14:textId="77777777" w:rsidTr="002C16E4">
        <w:tc>
          <w:tcPr>
            <w:tcW w:w="2942" w:type="dxa"/>
          </w:tcPr>
          <w:p w14:paraId="5A871864" w14:textId="05CDA5A1" w:rsidR="00B75FF7" w:rsidRDefault="00EA25C0">
            <w:r>
              <w:t>USER_NOT_CHARGING_TIMEOUT</w:t>
            </w:r>
          </w:p>
        </w:tc>
        <w:tc>
          <w:tcPr>
            <w:tcW w:w="2943" w:type="dxa"/>
          </w:tcPr>
          <w:p w14:paraId="0BBFAB2B" w14:textId="11EDD3E6" w:rsidR="00B75FF7" w:rsidRDefault="00EA25C0">
            <w:r>
              <w:t>20 segundos</w:t>
            </w:r>
          </w:p>
        </w:tc>
        <w:tc>
          <w:tcPr>
            <w:tcW w:w="2943" w:type="dxa"/>
          </w:tcPr>
          <w:p w14:paraId="5316473E" w14:textId="65678B90" w:rsidR="00B75FF7" w:rsidRDefault="00EA25C0">
            <w:r>
              <w:t>Después de que se desconectan todos los usuarios de los cargadores</w:t>
            </w:r>
            <w:r w:rsidR="00A54FE3">
              <w:t xml:space="preserve">, los puertos se van a </w:t>
            </w:r>
            <w:r w:rsidR="006B0A08">
              <w:t>desactivar después de (valor)</w:t>
            </w:r>
            <w:r>
              <w:t xml:space="preserve"> </w:t>
            </w:r>
          </w:p>
        </w:tc>
      </w:tr>
    </w:tbl>
    <w:p w14:paraId="25875916" w14:textId="77777777" w:rsidR="002C16E4" w:rsidRDefault="002C16E4"/>
    <w:p w14:paraId="7C1F2B28" w14:textId="77777777" w:rsidR="0098274B" w:rsidRDefault="0098274B"/>
    <w:p w14:paraId="4C3DA699" w14:textId="77777777" w:rsidR="0098274B" w:rsidRDefault="0098274B"/>
    <w:sectPr w:rsidR="00982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E4"/>
    <w:rsid w:val="002C16E4"/>
    <w:rsid w:val="003B5397"/>
    <w:rsid w:val="004C6946"/>
    <w:rsid w:val="00685385"/>
    <w:rsid w:val="006B0A08"/>
    <w:rsid w:val="0098274B"/>
    <w:rsid w:val="00A54FE3"/>
    <w:rsid w:val="00B75FF7"/>
    <w:rsid w:val="00C45130"/>
    <w:rsid w:val="00EA25C0"/>
    <w:rsid w:val="00EB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0D62"/>
  <w15:chartTrackingRefBased/>
  <w15:docId w15:val="{6BAE775B-1C9B-406D-9F38-5F545188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fontecillac0@outlook.com</dc:creator>
  <cp:keywords/>
  <dc:description/>
  <cp:lastModifiedBy>fontecillac0@outlook.com</cp:lastModifiedBy>
  <cp:revision>12</cp:revision>
  <dcterms:created xsi:type="dcterms:W3CDTF">2025-01-03T17:04:00Z</dcterms:created>
  <dcterms:modified xsi:type="dcterms:W3CDTF">2025-01-06T17:39:00Z</dcterms:modified>
</cp:coreProperties>
</file>