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5E6E2" w14:textId="5F1FAEAC" w:rsidR="00055613" w:rsidRPr="0093319A" w:rsidRDefault="0093319A">
      <w:pPr>
        <w:rPr>
          <w:b/>
          <w:bCs/>
          <w:sz w:val="32"/>
          <w:szCs w:val="32"/>
        </w:rPr>
      </w:pPr>
      <w:r w:rsidRPr="0093319A">
        <w:rPr>
          <w:b/>
          <w:bCs/>
          <w:sz w:val="32"/>
          <w:szCs w:val="32"/>
        </w:rPr>
        <w:t>Araç Kontrol Sistemi (AKS)</w:t>
      </w:r>
    </w:p>
    <w:p w14:paraId="6A197E66" w14:textId="084EB4B7" w:rsidR="00EF5B34" w:rsidRDefault="00EF5B34">
      <w:pPr>
        <w:rPr>
          <w:sz w:val="24"/>
          <w:szCs w:val="24"/>
        </w:rPr>
      </w:pPr>
      <w:r>
        <w:rPr>
          <w:sz w:val="24"/>
          <w:szCs w:val="24"/>
        </w:rPr>
        <w:t xml:space="preserve">AKS ünitesi ile araç içerisinde yer alan donanımsal bileşenlerden(BYS, motor sürücü gibi) alınan bilgilerin araç sürücüsüne multimedya ekranlar vasıtasıyla gösterilmesi, kritik durumlarda uyarılar verilmesi(aşırı gerilim veya ısınma gibi) ve de aynı zamanda yer bilgisayarına aktarılması hedeflenmektedir. </w:t>
      </w:r>
    </w:p>
    <w:p w14:paraId="2C2F274F" w14:textId="6F130C2F" w:rsidR="00167445" w:rsidRDefault="00EF5B34">
      <w:pPr>
        <w:rPr>
          <w:sz w:val="24"/>
          <w:szCs w:val="24"/>
        </w:rPr>
      </w:pPr>
      <w:r>
        <w:rPr>
          <w:sz w:val="24"/>
          <w:szCs w:val="24"/>
        </w:rPr>
        <w:t>Araç içerisindeki diğer donanımsal bileşenlerden verilerin SPI protokolü ile alınması ve toplanan bu verilerin GSM modül vasıtasıyla internet platformuna aktarılması planlanmaktadır.</w:t>
      </w:r>
    </w:p>
    <w:p w14:paraId="48C74DF3" w14:textId="7AD76610" w:rsidR="00EF5B34" w:rsidRDefault="00EF5B34">
      <w:pPr>
        <w:rPr>
          <w:sz w:val="24"/>
          <w:szCs w:val="24"/>
        </w:rPr>
      </w:pPr>
      <w:r>
        <w:rPr>
          <w:sz w:val="24"/>
          <w:szCs w:val="24"/>
        </w:rPr>
        <w:t xml:space="preserve">GSM, RF teknolojilerine nazaran daha sağlıklı ve daha etkili bir yöntemdir diyebiliriz. Gerek aktarılması planlanan bilgilerin aktarım esnasındaki güvenliği, gerek </w:t>
      </w:r>
      <w:proofErr w:type="spellStart"/>
      <w:r>
        <w:rPr>
          <w:sz w:val="24"/>
          <w:szCs w:val="24"/>
        </w:rPr>
        <w:t>portatiflik</w:t>
      </w:r>
      <w:proofErr w:type="spellEnd"/>
      <w:r>
        <w:rPr>
          <w:sz w:val="24"/>
          <w:szCs w:val="24"/>
        </w:rPr>
        <w:t>(bulut sistemine aktarılan verilere mobil cihazlar veya bilgisayarlar aracılığıyla internet bağlantısı bulunan her yerden anlık erişilebilir.)</w:t>
      </w:r>
      <w:r w:rsidR="007F586C">
        <w:rPr>
          <w:sz w:val="24"/>
          <w:szCs w:val="24"/>
        </w:rPr>
        <w:t xml:space="preserve"> gerekse veri kaybı olmaksızın veya mesafe sorunları yaşamadan sağlıklı iletişim kurulabilmesi açısından daha avantajlı görülmektedir.</w:t>
      </w:r>
    </w:p>
    <w:p w14:paraId="3473640E" w14:textId="514D6AB7" w:rsidR="00754016" w:rsidRDefault="00754016">
      <w:pPr>
        <w:rPr>
          <w:sz w:val="24"/>
          <w:szCs w:val="24"/>
        </w:rPr>
      </w:pPr>
    </w:p>
    <w:p w14:paraId="2203C82C" w14:textId="3726D59A" w:rsidR="00754016" w:rsidRDefault="00754016">
      <w:pPr>
        <w:rPr>
          <w:sz w:val="24"/>
          <w:szCs w:val="24"/>
        </w:rPr>
      </w:pPr>
      <w:r>
        <w:rPr>
          <w:sz w:val="24"/>
          <w:szCs w:val="24"/>
        </w:rPr>
        <w:t>AKS ünitesinde yer alması planlanan işlevler:</w:t>
      </w:r>
    </w:p>
    <w:p w14:paraId="67DD3BDD" w14:textId="71B8C52F" w:rsidR="00754016" w:rsidRDefault="00754016" w:rsidP="00754016">
      <w:pPr>
        <w:pStyle w:val="ListeParagraf"/>
        <w:numPr>
          <w:ilvl w:val="0"/>
          <w:numId w:val="2"/>
        </w:numPr>
        <w:rPr>
          <w:sz w:val="24"/>
          <w:szCs w:val="24"/>
        </w:rPr>
      </w:pPr>
      <w:r>
        <w:rPr>
          <w:sz w:val="24"/>
          <w:szCs w:val="24"/>
        </w:rPr>
        <w:t>Arıza Teşhisi</w:t>
      </w:r>
    </w:p>
    <w:p w14:paraId="58718B7E" w14:textId="2906C9FB" w:rsidR="00754016" w:rsidRDefault="00754016" w:rsidP="00754016">
      <w:pPr>
        <w:pStyle w:val="ListeParagraf"/>
        <w:numPr>
          <w:ilvl w:val="1"/>
          <w:numId w:val="2"/>
        </w:numPr>
        <w:rPr>
          <w:sz w:val="24"/>
          <w:szCs w:val="24"/>
        </w:rPr>
      </w:pPr>
      <w:r>
        <w:rPr>
          <w:sz w:val="24"/>
          <w:szCs w:val="24"/>
        </w:rPr>
        <w:t>Batarya hücrelerinde veya motorda meydana gelebilecek olan aşırı gerilim,</w:t>
      </w:r>
    </w:p>
    <w:p w14:paraId="047F5EE1" w14:textId="1541B14B" w:rsidR="00754016" w:rsidRDefault="00754016" w:rsidP="00754016">
      <w:pPr>
        <w:pStyle w:val="ListeParagraf"/>
        <w:numPr>
          <w:ilvl w:val="1"/>
          <w:numId w:val="2"/>
        </w:numPr>
        <w:rPr>
          <w:sz w:val="24"/>
          <w:szCs w:val="24"/>
        </w:rPr>
      </w:pPr>
      <w:r>
        <w:rPr>
          <w:sz w:val="24"/>
          <w:szCs w:val="24"/>
        </w:rPr>
        <w:t>Batarya hücrelerinde veya motorda meydana gelebilecek olan aşırı sıcaklık.</w:t>
      </w:r>
    </w:p>
    <w:p w14:paraId="1073BEC9" w14:textId="7B0D1BB4" w:rsidR="00754016" w:rsidRDefault="00754016" w:rsidP="00754016">
      <w:pPr>
        <w:pStyle w:val="ListeParagraf"/>
        <w:numPr>
          <w:ilvl w:val="0"/>
          <w:numId w:val="2"/>
        </w:numPr>
        <w:rPr>
          <w:sz w:val="24"/>
          <w:szCs w:val="24"/>
        </w:rPr>
      </w:pPr>
      <w:r>
        <w:rPr>
          <w:sz w:val="24"/>
          <w:szCs w:val="24"/>
        </w:rPr>
        <w:t>Araç Durumunun İzlenmesi ve Kullanıcıya İletilmesi</w:t>
      </w:r>
    </w:p>
    <w:p w14:paraId="40ECBA95" w14:textId="5BE472FD" w:rsidR="00754016" w:rsidRDefault="00754016" w:rsidP="00754016">
      <w:pPr>
        <w:pStyle w:val="ListeParagraf"/>
        <w:numPr>
          <w:ilvl w:val="1"/>
          <w:numId w:val="2"/>
        </w:numPr>
        <w:rPr>
          <w:sz w:val="24"/>
          <w:szCs w:val="24"/>
        </w:rPr>
      </w:pPr>
      <w:r>
        <w:rPr>
          <w:sz w:val="24"/>
          <w:szCs w:val="24"/>
        </w:rPr>
        <w:t>Araç hızı,</w:t>
      </w:r>
    </w:p>
    <w:p w14:paraId="661C4101" w14:textId="2AE86CFA" w:rsidR="00754016" w:rsidRDefault="00754016" w:rsidP="00754016">
      <w:pPr>
        <w:pStyle w:val="ListeParagraf"/>
        <w:numPr>
          <w:ilvl w:val="1"/>
          <w:numId w:val="2"/>
        </w:numPr>
        <w:rPr>
          <w:sz w:val="24"/>
          <w:szCs w:val="24"/>
        </w:rPr>
      </w:pPr>
      <w:r>
        <w:rPr>
          <w:sz w:val="24"/>
          <w:szCs w:val="24"/>
        </w:rPr>
        <w:t>Batarya sisteminin anlık sıcaklık ve gerilim bilgisi,</w:t>
      </w:r>
    </w:p>
    <w:p w14:paraId="31A97AFA" w14:textId="38704228" w:rsidR="00754016" w:rsidRDefault="00754016" w:rsidP="00754016">
      <w:pPr>
        <w:pStyle w:val="ListeParagraf"/>
        <w:numPr>
          <w:ilvl w:val="1"/>
          <w:numId w:val="2"/>
        </w:numPr>
        <w:rPr>
          <w:sz w:val="24"/>
          <w:szCs w:val="24"/>
        </w:rPr>
      </w:pPr>
      <w:r>
        <w:rPr>
          <w:sz w:val="24"/>
          <w:szCs w:val="24"/>
        </w:rPr>
        <w:t>Motorun anlık sıcaklık ve gerilim bilgisi,</w:t>
      </w:r>
    </w:p>
    <w:p w14:paraId="45A6C2B6" w14:textId="6CBD8F7A" w:rsidR="00754016" w:rsidRDefault="00754016" w:rsidP="00754016">
      <w:pPr>
        <w:pStyle w:val="ListeParagraf"/>
        <w:numPr>
          <w:ilvl w:val="1"/>
          <w:numId w:val="2"/>
        </w:numPr>
        <w:rPr>
          <w:sz w:val="24"/>
          <w:szCs w:val="24"/>
        </w:rPr>
      </w:pPr>
      <w:r>
        <w:rPr>
          <w:sz w:val="24"/>
          <w:szCs w:val="24"/>
        </w:rPr>
        <w:t>Batarya durumu(kalan enerji miktarı),</w:t>
      </w:r>
    </w:p>
    <w:p w14:paraId="3F363754" w14:textId="143B4D89" w:rsidR="00754016" w:rsidRDefault="00754016" w:rsidP="00754016">
      <w:pPr>
        <w:pStyle w:val="ListeParagraf"/>
        <w:numPr>
          <w:ilvl w:val="1"/>
          <w:numId w:val="2"/>
        </w:numPr>
        <w:rPr>
          <w:sz w:val="24"/>
          <w:szCs w:val="24"/>
        </w:rPr>
      </w:pPr>
      <w:r>
        <w:rPr>
          <w:sz w:val="24"/>
          <w:szCs w:val="24"/>
        </w:rPr>
        <w:t>Mevcut batarya ile tahmini gidilebilecek yol mesafesi.</w:t>
      </w:r>
    </w:p>
    <w:p w14:paraId="641BFD2E" w14:textId="421A3897" w:rsidR="00754016" w:rsidRDefault="00754016" w:rsidP="00754016">
      <w:pPr>
        <w:pStyle w:val="ListeParagraf"/>
        <w:numPr>
          <w:ilvl w:val="0"/>
          <w:numId w:val="2"/>
        </w:numPr>
        <w:rPr>
          <w:sz w:val="24"/>
          <w:szCs w:val="24"/>
        </w:rPr>
      </w:pPr>
      <w:r>
        <w:rPr>
          <w:sz w:val="24"/>
          <w:szCs w:val="24"/>
        </w:rPr>
        <w:t>Araç Verilerinin İzleme Merkezine Aktarılması</w:t>
      </w:r>
    </w:p>
    <w:p w14:paraId="02F9DF10" w14:textId="1E9145ED" w:rsidR="00754016" w:rsidRDefault="00754016" w:rsidP="00754016">
      <w:pPr>
        <w:pStyle w:val="ListeParagraf"/>
        <w:numPr>
          <w:ilvl w:val="1"/>
          <w:numId w:val="2"/>
        </w:numPr>
        <w:rPr>
          <w:sz w:val="24"/>
          <w:szCs w:val="24"/>
        </w:rPr>
      </w:pPr>
      <w:r>
        <w:rPr>
          <w:sz w:val="24"/>
          <w:szCs w:val="24"/>
        </w:rPr>
        <w:t>Araçtan toplanan tüm bilgilerin GPS modülü vasıtasıyla web platformuna aktarılması,</w:t>
      </w:r>
    </w:p>
    <w:p w14:paraId="463461C0" w14:textId="75FE4222" w:rsidR="00754016" w:rsidRDefault="00754016" w:rsidP="00754016">
      <w:pPr>
        <w:pStyle w:val="ListeParagraf"/>
        <w:numPr>
          <w:ilvl w:val="1"/>
          <w:numId w:val="2"/>
        </w:numPr>
        <w:rPr>
          <w:sz w:val="24"/>
          <w:szCs w:val="24"/>
        </w:rPr>
      </w:pPr>
      <w:r>
        <w:rPr>
          <w:sz w:val="24"/>
          <w:szCs w:val="24"/>
        </w:rPr>
        <w:t xml:space="preserve">Tüm bu bilgilerin aynı zamanda lokal olarak AKS içerisinde </w:t>
      </w:r>
      <w:proofErr w:type="spellStart"/>
      <w:r>
        <w:rPr>
          <w:sz w:val="24"/>
          <w:szCs w:val="24"/>
        </w:rPr>
        <w:t>loglanması</w:t>
      </w:r>
      <w:proofErr w:type="spellEnd"/>
      <w:r>
        <w:rPr>
          <w:sz w:val="24"/>
          <w:szCs w:val="24"/>
        </w:rPr>
        <w:t>,</w:t>
      </w:r>
    </w:p>
    <w:p w14:paraId="238D3D0C" w14:textId="3D29CDB1" w:rsidR="00754016" w:rsidRDefault="00F35C84">
      <w:pPr>
        <w:rPr>
          <w:sz w:val="24"/>
          <w:szCs w:val="24"/>
        </w:rPr>
      </w:pPr>
      <w:r>
        <w:rPr>
          <w:sz w:val="24"/>
          <w:szCs w:val="24"/>
        </w:rPr>
        <w:t>Araç verilerinin aktarılacağı web platformu ise:</w:t>
      </w:r>
    </w:p>
    <w:p w14:paraId="07C4CF54" w14:textId="1C92CBCF" w:rsidR="00F35C84" w:rsidRDefault="00F35C84" w:rsidP="00F35C84">
      <w:pPr>
        <w:pStyle w:val="ListeParagraf"/>
        <w:numPr>
          <w:ilvl w:val="0"/>
          <w:numId w:val="3"/>
        </w:numPr>
        <w:rPr>
          <w:sz w:val="24"/>
          <w:szCs w:val="24"/>
        </w:rPr>
      </w:pPr>
      <w:r>
        <w:rPr>
          <w:sz w:val="24"/>
          <w:szCs w:val="24"/>
        </w:rPr>
        <w:t>API</w:t>
      </w:r>
    </w:p>
    <w:p w14:paraId="37DEA467" w14:textId="59921606" w:rsidR="00F35C84" w:rsidRDefault="00F35C84" w:rsidP="00D728FA">
      <w:pPr>
        <w:pStyle w:val="ListeParagraf"/>
        <w:numPr>
          <w:ilvl w:val="1"/>
          <w:numId w:val="3"/>
        </w:numPr>
        <w:rPr>
          <w:sz w:val="24"/>
          <w:szCs w:val="24"/>
        </w:rPr>
      </w:pPr>
      <w:r>
        <w:rPr>
          <w:sz w:val="24"/>
          <w:szCs w:val="24"/>
        </w:rPr>
        <w:t xml:space="preserve">Araçta yer alan AKS ünitesindeki GSM modülünün yolladığı verilerin API aracılığıyla </w:t>
      </w:r>
      <w:proofErr w:type="spellStart"/>
      <w:r>
        <w:rPr>
          <w:sz w:val="24"/>
          <w:szCs w:val="24"/>
        </w:rPr>
        <w:t>handle</w:t>
      </w:r>
      <w:proofErr w:type="spellEnd"/>
      <w:r>
        <w:rPr>
          <w:sz w:val="24"/>
          <w:szCs w:val="24"/>
        </w:rPr>
        <w:t xml:space="preserve"> edilmesi ve bu bilgilerin aracımızdan geldiğinin doğrulanması,</w:t>
      </w:r>
    </w:p>
    <w:p w14:paraId="5463DACA" w14:textId="5C39D837" w:rsidR="00D728FA" w:rsidRDefault="002E304E" w:rsidP="00D728FA">
      <w:pPr>
        <w:pStyle w:val="ListeParagraf"/>
        <w:numPr>
          <w:ilvl w:val="1"/>
          <w:numId w:val="3"/>
        </w:numPr>
        <w:rPr>
          <w:sz w:val="24"/>
          <w:szCs w:val="24"/>
        </w:rPr>
      </w:pPr>
      <w:proofErr w:type="spellStart"/>
      <w:r>
        <w:rPr>
          <w:sz w:val="24"/>
          <w:szCs w:val="24"/>
        </w:rPr>
        <w:t>API’ya</w:t>
      </w:r>
      <w:proofErr w:type="spellEnd"/>
      <w:r>
        <w:rPr>
          <w:sz w:val="24"/>
          <w:szCs w:val="24"/>
        </w:rPr>
        <w:t xml:space="preserve"> gelen </w:t>
      </w:r>
      <w:proofErr w:type="spellStart"/>
      <w:r>
        <w:rPr>
          <w:sz w:val="24"/>
          <w:szCs w:val="24"/>
        </w:rPr>
        <w:t>requestte</w:t>
      </w:r>
      <w:proofErr w:type="spellEnd"/>
      <w:r>
        <w:rPr>
          <w:sz w:val="24"/>
          <w:szCs w:val="24"/>
        </w:rPr>
        <w:t xml:space="preserve"> yer alan bilgilerin ayrıştırılması,</w:t>
      </w:r>
    </w:p>
    <w:p w14:paraId="3228948B" w14:textId="2F6D6760" w:rsidR="002E304E" w:rsidRPr="00D728FA" w:rsidRDefault="002E304E" w:rsidP="00D728FA">
      <w:pPr>
        <w:pStyle w:val="ListeParagraf"/>
        <w:numPr>
          <w:ilvl w:val="1"/>
          <w:numId w:val="3"/>
        </w:numPr>
        <w:rPr>
          <w:sz w:val="24"/>
          <w:szCs w:val="24"/>
        </w:rPr>
      </w:pPr>
      <w:r>
        <w:rPr>
          <w:sz w:val="24"/>
          <w:szCs w:val="24"/>
        </w:rPr>
        <w:t xml:space="preserve">Ayrıştırılan bilgilerin </w:t>
      </w:r>
      <w:proofErr w:type="spellStart"/>
      <w:r>
        <w:rPr>
          <w:sz w:val="24"/>
          <w:szCs w:val="24"/>
        </w:rPr>
        <w:t>veritabanına</w:t>
      </w:r>
      <w:proofErr w:type="spellEnd"/>
      <w:r>
        <w:rPr>
          <w:sz w:val="24"/>
          <w:szCs w:val="24"/>
        </w:rPr>
        <w:t xml:space="preserve"> aktarılması.</w:t>
      </w:r>
    </w:p>
    <w:p w14:paraId="593A889E" w14:textId="13238CF8" w:rsidR="00F35C84" w:rsidRDefault="00F35C84" w:rsidP="00F35C84">
      <w:pPr>
        <w:pStyle w:val="ListeParagraf"/>
        <w:numPr>
          <w:ilvl w:val="0"/>
          <w:numId w:val="3"/>
        </w:numPr>
        <w:rPr>
          <w:sz w:val="24"/>
          <w:szCs w:val="24"/>
        </w:rPr>
      </w:pPr>
      <w:r>
        <w:rPr>
          <w:sz w:val="24"/>
          <w:szCs w:val="24"/>
        </w:rPr>
        <w:t>Dashboard</w:t>
      </w:r>
    </w:p>
    <w:p w14:paraId="55E3B752" w14:textId="64412B46" w:rsidR="002E304E" w:rsidRDefault="002E304E" w:rsidP="002E304E">
      <w:pPr>
        <w:pStyle w:val="ListeParagraf"/>
        <w:numPr>
          <w:ilvl w:val="1"/>
          <w:numId w:val="3"/>
        </w:numPr>
        <w:rPr>
          <w:sz w:val="24"/>
          <w:szCs w:val="24"/>
        </w:rPr>
      </w:pPr>
      <w:proofErr w:type="spellStart"/>
      <w:r>
        <w:rPr>
          <w:sz w:val="24"/>
          <w:szCs w:val="24"/>
        </w:rPr>
        <w:t>Veritabanına</w:t>
      </w:r>
      <w:proofErr w:type="spellEnd"/>
      <w:r>
        <w:rPr>
          <w:sz w:val="24"/>
          <w:szCs w:val="24"/>
        </w:rPr>
        <w:t xml:space="preserve"> aktarılan bilgilerin </w:t>
      </w:r>
      <w:proofErr w:type="spellStart"/>
      <w:r>
        <w:rPr>
          <w:sz w:val="24"/>
          <w:szCs w:val="24"/>
        </w:rPr>
        <w:t>arayüz</w:t>
      </w:r>
      <w:proofErr w:type="spellEnd"/>
      <w:r>
        <w:rPr>
          <w:sz w:val="24"/>
          <w:szCs w:val="24"/>
        </w:rPr>
        <w:t xml:space="preserve"> ile gösterilmesi ve grafik çizilmesi,</w:t>
      </w:r>
    </w:p>
    <w:p w14:paraId="4C7CE017" w14:textId="50FE89A2" w:rsidR="00804AAA" w:rsidRDefault="002E304E" w:rsidP="00804AAA">
      <w:pPr>
        <w:pStyle w:val="ListeParagraf"/>
        <w:numPr>
          <w:ilvl w:val="1"/>
          <w:numId w:val="3"/>
        </w:numPr>
        <w:rPr>
          <w:sz w:val="24"/>
          <w:szCs w:val="24"/>
        </w:rPr>
      </w:pPr>
      <w:proofErr w:type="spellStart"/>
      <w:r>
        <w:rPr>
          <w:sz w:val="24"/>
          <w:szCs w:val="24"/>
        </w:rPr>
        <w:t>Veritabanı</w:t>
      </w:r>
      <w:proofErr w:type="spellEnd"/>
      <w:r>
        <w:rPr>
          <w:sz w:val="24"/>
          <w:szCs w:val="24"/>
        </w:rPr>
        <w:t xml:space="preserve"> güncellendikçe </w:t>
      </w:r>
      <w:proofErr w:type="spellStart"/>
      <w:r>
        <w:rPr>
          <w:sz w:val="24"/>
          <w:szCs w:val="24"/>
        </w:rPr>
        <w:t>arayüzün</w:t>
      </w:r>
      <w:proofErr w:type="spellEnd"/>
      <w:r>
        <w:rPr>
          <w:sz w:val="24"/>
          <w:szCs w:val="24"/>
        </w:rPr>
        <w:t xml:space="preserve"> güncellenmesi</w:t>
      </w:r>
      <w:r w:rsidR="00F22298">
        <w:rPr>
          <w:sz w:val="24"/>
          <w:szCs w:val="24"/>
        </w:rPr>
        <w:t>.</w:t>
      </w:r>
    </w:p>
    <w:p w14:paraId="66E91D10" w14:textId="2C2D100A" w:rsidR="00754016" w:rsidRDefault="00804AAA" w:rsidP="00804AAA">
      <w:pPr>
        <w:pStyle w:val="ListeParagraf"/>
        <w:ind w:left="1440"/>
        <w:rPr>
          <w:sz w:val="24"/>
          <w:szCs w:val="24"/>
        </w:rPr>
      </w:pPr>
      <w:r>
        <w:rPr>
          <w:noProof/>
        </w:rPr>
        <w:lastRenderedPageBreak/>
        <w:drawing>
          <wp:anchor distT="0" distB="0" distL="114300" distR="114300" simplePos="0" relativeHeight="251658240" behindDoc="0" locked="0" layoutInCell="1" allowOverlap="1" wp14:anchorId="11FD03B5" wp14:editId="5C468F69">
            <wp:simplePos x="0" y="0"/>
            <wp:positionH relativeFrom="margin">
              <wp:align>center</wp:align>
            </wp:positionH>
            <wp:positionV relativeFrom="paragraph">
              <wp:posOffset>0</wp:posOffset>
            </wp:positionV>
            <wp:extent cx="3552825" cy="3982085"/>
            <wp:effectExtent l="0" t="0" r="9525" b="0"/>
            <wp:wrapSquare wrapText="bothSides"/>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3552825" cy="3982085"/>
                    </a:xfrm>
                    <a:prstGeom prst="rect">
                      <a:avLst/>
                    </a:prstGeom>
                  </pic:spPr>
                </pic:pic>
              </a:graphicData>
            </a:graphic>
            <wp14:sizeRelH relativeFrom="page">
              <wp14:pctWidth>0</wp14:pctWidth>
            </wp14:sizeRelH>
            <wp14:sizeRelV relativeFrom="page">
              <wp14:pctHeight>0</wp14:pctHeight>
            </wp14:sizeRelV>
          </wp:anchor>
        </w:drawing>
      </w:r>
    </w:p>
    <w:p w14:paraId="5AB85348" w14:textId="77777777" w:rsidR="008874EA" w:rsidRDefault="008874EA" w:rsidP="00804AAA">
      <w:pPr>
        <w:jc w:val="center"/>
        <w:rPr>
          <w:sz w:val="24"/>
          <w:szCs w:val="24"/>
        </w:rPr>
      </w:pPr>
    </w:p>
    <w:p w14:paraId="3135133C" w14:textId="77777777" w:rsidR="008874EA" w:rsidRDefault="008874EA" w:rsidP="00804AAA">
      <w:pPr>
        <w:jc w:val="center"/>
        <w:rPr>
          <w:sz w:val="24"/>
          <w:szCs w:val="24"/>
        </w:rPr>
      </w:pPr>
    </w:p>
    <w:p w14:paraId="2B41AC76" w14:textId="77777777" w:rsidR="008874EA" w:rsidRDefault="008874EA" w:rsidP="00804AAA">
      <w:pPr>
        <w:jc w:val="center"/>
        <w:rPr>
          <w:sz w:val="24"/>
          <w:szCs w:val="24"/>
        </w:rPr>
      </w:pPr>
    </w:p>
    <w:p w14:paraId="432C6EBD" w14:textId="77777777" w:rsidR="008874EA" w:rsidRDefault="008874EA" w:rsidP="00804AAA">
      <w:pPr>
        <w:jc w:val="center"/>
        <w:rPr>
          <w:sz w:val="24"/>
          <w:szCs w:val="24"/>
        </w:rPr>
      </w:pPr>
    </w:p>
    <w:p w14:paraId="311D2C8A" w14:textId="77777777" w:rsidR="008874EA" w:rsidRDefault="008874EA" w:rsidP="00804AAA">
      <w:pPr>
        <w:jc w:val="center"/>
        <w:rPr>
          <w:sz w:val="24"/>
          <w:szCs w:val="24"/>
        </w:rPr>
      </w:pPr>
    </w:p>
    <w:p w14:paraId="59726B4E" w14:textId="77777777" w:rsidR="008874EA" w:rsidRDefault="008874EA" w:rsidP="00804AAA">
      <w:pPr>
        <w:jc w:val="center"/>
        <w:rPr>
          <w:sz w:val="24"/>
          <w:szCs w:val="24"/>
        </w:rPr>
      </w:pPr>
    </w:p>
    <w:p w14:paraId="2425C8CB" w14:textId="77777777" w:rsidR="008874EA" w:rsidRDefault="008874EA" w:rsidP="00804AAA">
      <w:pPr>
        <w:jc w:val="center"/>
        <w:rPr>
          <w:sz w:val="24"/>
          <w:szCs w:val="24"/>
        </w:rPr>
      </w:pPr>
    </w:p>
    <w:p w14:paraId="601B96D3" w14:textId="77777777" w:rsidR="008874EA" w:rsidRDefault="008874EA" w:rsidP="00804AAA">
      <w:pPr>
        <w:jc w:val="center"/>
        <w:rPr>
          <w:sz w:val="24"/>
          <w:szCs w:val="24"/>
        </w:rPr>
      </w:pPr>
    </w:p>
    <w:p w14:paraId="52DCC1AB" w14:textId="77777777" w:rsidR="008874EA" w:rsidRDefault="008874EA" w:rsidP="00804AAA">
      <w:pPr>
        <w:jc w:val="center"/>
        <w:rPr>
          <w:sz w:val="24"/>
          <w:szCs w:val="24"/>
        </w:rPr>
      </w:pPr>
    </w:p>
    <w:p w14:paraId="3645B4CD" w14:textId="77777777" w:rsidR="008874EA" w:rsidRDefault="008874EA" w:rsidP="00804AAA">
      <w:pPr>
        <w:jc w:val="center"/>
        <w:rPr>
          <w:sz w:val="24"/>
          <w:szCs w:val="24"/>
        </w:rPr>
      </w:pPr>
    </w:p>
    <w:p w14:paraId="4CFB51FB" w14:textId="41C7ED97" w:rsidR="008874EA" w:rsidRDefault="008874EA" w:rsidP="00804AAA">
      <w:pPr>
        <w:jc w:val="center"/>
        <w:rPr>
          <w:sz w:val="24"/>
          <w:szCs w:val="24"/>
        </w:rPr>
      </w:pPr>
    </w:p>
    <w:p w14:paraId="64BF50C4" w14:textId="74184388" w:rsidR="008874EA" w:rsidRDefault="008874EA" w:rsidP="00804AAA">
      <w:pPr>
        <w:jc w:val="center"/>
        <w:rPr>
          <w:sz w:val="24"/>
          <w:szCs w:val="24"/>
        </w:rPr>
      </w:pPr>
    </w:p>
    <w:p w14:paraId="46887803" w14:textId="335B3327" w:rsidR="008874EA" w:rsidRDefault="008874EA" w:rsidP="00804AAA">
      <w:pPr>
        <w:jc w:val="center"/>
        <w:rPr>
          <w:sz w:val="24"/>
          <w:szCs w:val="24"/>
        </w:rPr>
      </w:pPr>
    </w:p>
    <w:p w14:paraId="3E2F9831" w14:textId="3AF14DA8" w:rsidR="00754016" w:rsidRDefault="00804AAA" w:rsidP="00804AAA">
      <w:pPr>
        <w:jc w:val="center"/>
        <w:rPr>
          <w:sz w:val="24"/>
          <w:szCs w:val="24"/>
        </w:rPr>
      </w:pPr>
      <w:r>
        <w:rPr>
          <w:sz w:val="24"/>
          <w:szCs w:val="24"/>
        </w:rPr>
        <w:t>Fotoğraf X: AKS Ünitesi Akış Diyagramı</w:t>
      </w:r>
    </w:p>
    <w:p w14:paraId="0A86E18B" w14:textId="563CFB60" w:rsidR="008874EA" w:rsidRDefault="008874EA" w:rsidP="00804AAA">
      <w:pPr>
        <w:jc w:val="center"/>
        <w:rPr>
          <w:sz w:val="24"/>
          <w:szCs w:val="24"/>
        </w:rPr>
      </w:pPr>
      <w:r>
        <w:rPr>
          <w:noProof/>
          <w:sz w:val="24"/>
          <w:szCs w:val="24"/>
        </w:rPr>
        <w:drawing>
          <wp:anchor distT="0" distB="0" distL="114300" distR="114300" simplePos="0" relativeHeight="251659264" behindDoc="0" locked="0" layoutInCell="1" allowOverlap="1" wp14:anchorId="5F28481F" wp14:editId="0F670339">
            <wp:simplePos x="0" y="0"/>
            <wp:positionH relativeFrom="margin">
              <wp:align>center</wp:align>
            </wp:positionH>
            <wp:positionV relativeFrom="paragraph">
              <wp:posOffset>13335</wp:posOffset>
            </wp:positionV>
            <wp:extent cx="3705225" cy="3900170"/>
            <wp:effectExtent l="0" t="0" r="9525" b="508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6">
                      <a:extLst>
                        <a:ext uri="{28A0092B-C50C-407E-A947-70E740481C1C}">
                          <a14:useLocalDpi xmlns:a14="http://schemas.microsoft.com/office/drawing/2010/main" val="0"/>
                        </a:ext>
                      </a:extLst>
                    </a:blip>
                    <a:stretch>
                      <a:fillRect/>
                    </a:stretch>
                  </pic:blipFill>
                  <pic:spPr>
                    <a:xfrm>
                      <a:off x="0" y="0"/>
                      <a:ext cx="3705225" cy="3900170"/>
                    </a:xfrm>
                    <a:prstGeom prst="rect">
                      <a:avLst/>
                    </a:prstGeom>
                  </pic:spPr>
                </pic:pic>
              </a:graphicData>
            </a:graphic>
            <wp14:sizeRelH relativeFrom="page">
              <wp14:pctWidth>0</wp14:pctWidth>
            </wp14:sizeRelH>
            <wp14:sizeRelV relativeFrom="page">
              <wp14:pctHeight>0</wp14:pctHeight>
            </wp14:sizeRelV>
          </wp:anchor>
        </w:drawing>
      </w:r>
    </w:p>
    <w:p w14:paraId="28A4482A" w14:textId="7D782526" w:rsidR="008874EA" w:rsidRDefault="008874EA" w:rsidP="00804AAA">
      <w:pPr>
        <w:jc w:val="center"/>
        <w:rPr>
          <w:sz w:val="24"/>
          <w:szCs w:val="24"/>
        </w:rPr>
      </w:pPr>
    </w:p>
    <w:p w14:paraId="2F26B21B" w14:textId="7A8B7C9D" w:rsidR="008874EA" w:rsidRDefault="008874EA" w:rsidP="00804AAA">
      <w:pPr>
        <w:jc w:val="center"/>
        <w:rPr>
          <w:sz w:val="24"/>
          <w:szCs w:val="24"/>
        </w:rPr>
      </w:pPr>
    </w:p>
    <w:p w14:paraId="543885D3" w14:textId="1772D3FC" w:rsidR="008874EA" w:rsidRDefault="008874EA" w:rsidP="00804AAA">
      <w:pPr>
        <w:jc w:val="center"/>
        <w:rPr>
          <w:sz w:val="24"/>
          <w:szCs w:val="24"/>
        </w:rPr>
      </w:pPr>
    </w:p>
    <w:p w14:paraId="2B3B2657" w14:textId="173AAF80" w:rsidR="008874EA" w:rsidRDefault="008874EA" w:rsidP="00804AAA">
      <w:pPr>
        <w:jc w:val="center"/>
        <w:rPr>
          <w:sz w:val="24"/>
          <w:szCs w:val="24"/>
        </w:rPr>
      </w:pPr>
    </w:p>
    <w:p w14:paraId="416B7773" w14:textId="52D24839" w:rsidR="008874EA" w:rsidRDefault="008874EA" w:rsidP="00804AAA">
      <w:pPr>
        <w:jc w:val="center"/>
        <w:rPr>
          <w:sz w:val="24"/>
          <w:szCs w:val="24"/>
        </w:rPr>
      </w:pPr>
    </w:p>
    <w:p w14:paraId="68299D8D" w14:textId="1F8E2B2D" w:rsidR="008874EA" w:rsidRDefault="008874EA" w:rsidP="00804AAA">
      <w:pPr>
        <w:jc w:val="center"/>
        <w:rPr>
          <w:sz w:val="24"/>
          <w:szCs w:val="24"/>
        </w:rPr>
      </w:pPr>
    </w:p>
    <w:p w14:paraId="2C1B27FA" w14:textId="28D9785D" w:rsidR="008874EA" w:rsidRDefault="008874EA" w:rsidP="00804AAA">
      <w:pPr>
        <w:jc w:val="center"/>
        <w:rPr>
          <w:sz w:val="24"/>
          <w:szCs w:val="24"/>
        </w:rPr>
      </w:pPr>
    </w:p>
    <w:p w14:paraId="39EB59C2" w14:textId="77777777" w:rsidR="008874EA" w:rsidRDefault="008874EA" w:rsidP="00804AAA">
      <w:pPr>
        <w:jc w:val="center"/>
        <w:rPr>
          <w:sz w:val="24"/>
          <w:szCs w:val="24"/>
        </w:rPr>
      </w:pPr>
    </w:p>
    <w:p w14:paraId="3248C7A7" w14:textId="3729AB01" w:rsidR="00804AAA" w:rsidRDefault="00804AAA" w:rsidP="00804AAA">
      <w:pPr>
        <w:jc w:val="center"/>
        <w:rPr>
          <w:sz w:val="24"/>
          <w:szCs w:val="24"/>
        </w:rPr>
      </w:pPr>
    </w:p>
    <w:p w14:paraId="76EFDA5F" w14:textId="77777777" w:rsidR="008874EA" w:rsidRDefault="008874EA" w:rsidP="00804AAA">
      <w:pPr>
        <w:jc w:val="center"/>
        <w:rPr>
          <w:sz w:val="24"/>
          <w:szCs w:val="24"/>
        </w:rPr>
      </w:pPr>
    </w:p>
    <w:p w14:paraId="509C5BA3" w14:textId="6BFBFD74" w:rsidR="00754016" w:rsidRDefault="00754016">
      <w:pPr>
        <w:rPr>
          <w:sz w:val="24"/>
          <w:szCs w:val="24"/>
        </w:rPr>
      </w:pPr>
    </w:p>
    <w:p w14:paraId="3D3744AD" w14:textId="77777777" w:rsidR="008874EA" w:rsidRDefault="008874EA">
      <w:pPr>
        <w:rPr>
          <w:sz w:val="24"/>
          <w:szCs w:val="24"/>
        </w:rPr>
      </w:pPr>
    </w:p>
    <w:p w14:paraId="2DC14EE2" w14:textId="57D2F324" w:rsidR="008874EA" w:rsidRDefault="008874EA" w:rsidP="008874EA">
      <w:pPr>
        <w:jc w:val="center"/>
        <w:rPr>
          <w:sz w:val="24"/>
          <w:szCs w:val="24"/>
        </w:rPr>
      </w:pPr>
      <w:r>
        <w:rPr>
          <w:sz w:val="24"/>
          <w:szCs w:val="24"/>
        </w:rPr>
        <w:t xml:space="preserve">Fotoğraf X: </w:t>
      </w:r>
      <w:r>
        <w:rPr>
          <w:sz w:val="24"/>
          <w:szCs w:val="24"/>
        </w:rPr>
        <w:t>API</w:t>
      </w:r>
      <w:r>
        <w:rPr>
          <w:sz w:val="24"/>
          <w:szCs w:val="24"/>
        </w:rPr>
        <w:t xml:space="preserve"> Akış Diyagramı</w:t>
      </w:r>
    </w:p>
    <w:p w14:paraId="52C699EC" w14:textId="1AE47AEE" w:rsidR="008706B4" w:rsidRDefault="00E91DCE" w:rsidP="008874EA">
      <w:pPr>
        <w:jc w:val="center"/>
        <w:rPr>
          <w:sz w:val="24"/>
          <w:szCs w:val="24"/>
        </w:rPr>
      </w:pPr>
      <w:r>
        <w:rPr>
          <w:noProof/>
          <w:sz w:val="24"/>
          <w:szCs w:val="24"/>
        </w:rPr>
        <w:lastRenderedPageBreak/>
        <w:drawing>
          <wp:anchor distT="0" distB="0" distL="114300" distR="114300" simplePos="0" relativeHeight="251660288" behindDoc="0" locked="0" layoutInCell="1" allowOverlap="1" wp14:anchorId="4A4CAAFE" wp14:editId="67350417">
            <wp:simplePos x="0" y="0"/>
            <wp:positionH relativeFrom="margin">
              <wp:align>center</wp:align>
            </wp:positionH>
            <wp:positionV relativeFrom="paragraph">
              <wp:posOffset>0</wp:posOffset>
            </wp:positionV>
            <wp:extent cx="3657723" cy="4046357"/>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7">
                      <a:extLst>
                        <a:ext uri="{28A0092B-C50C-407E-A947-70E740481C1C}">
                          <a14:useLocalDpi xmlns:a14="http://schemas.microsoft.com/office/drawing/2010/main" val="0"/>
                        </a:ext>
                      </a:extLst>
                    </a:blip>
                    <a:stretch>
                      <a:fillRect/>
                    </a:stretch>
                  </pic:blipFill>
                  <pic:spPr>
                    <a:xfrm>
                      <a:off x="0" y="0"/>
                      <a:ext cx="3657723" cy="4046357"/>
                    </a:xfrm>
                    <a:prstGeom prst="rect">
                      <a:avLst/>
                    </a:prstGeom>
                  </pic:spPr>
                </pic:pic>
              </a:graphicData>
            </a:graphic>
            <wp14:sizeRelH relativeFrom="page">
              <wp14:pctWidth>0</wp14:pctWidth>
            </wp14:sizeRelH>
            <wp14:sizeRelV relativeFrom="page">
              <wp14:pctHeight>0</wp14:pctHeight>
            </wp14:sizeRelV>
          </wp:anchor>
        </w:drawing>
      </w:r>
    </w:p>
    <w:p w14:paraId="43C0756F" w14:textId="49660927" w:rsidR="00F538E9" w:rsidRDefault="00F538E9" w:rsidP="008874EA">
      <w:pPr>
        <w:jc w:val="center"/>
        <w:rPr>
          <w:sz w:val="24"/>
          <w:szCs w:val="24"/>
        </w:rPr>
      </w:pPr>
    </w:p>
    <w:p w14:paraId="6A79F13C" w14:textId="6328835B" w:rsidR="00F538E9" w:rsidRDefault="00F538E9" w:rsidP="008874EA">
      <w:pPr>
        <w:jc w:val="center"/>
        <w:rPr>
          <w:sz w:val="24"/>
          <w:szCs w:val="24"/>
        </w:rPr>
      </w:pPr>
    </w:p>
    <w:p w14:paraId="24441DDD" w14:textId="643A7F06" w:rsidR="00F538E9" w:rsidRDefault="00F538E9" w:rsidP="008874EA">
      <w:pPr>
        <w:jc w:val="center"/>
        <w:rPr>
          <w:sz w:val="24"/>
          <w:szCs w:val="24"/>
        </w:rPr>
      </w:pPr>
    </w:p>
    <w:p w14:paraId="3327FDEB" w14:textId="2BE5FCB1" w:rsidR="00F538E9" w:rsidRDefault="00F538E9" w:rsidP="008874EA">
      <w:pPr>
        <w:jc w:val="center"/>
        <w:rPr>
          <w:sz w:val="24"/>
          <w:szCs w:val="24"/>
        </w:rPr>
      </w:pPr>
    </w:p>
    <w:p w14:paraId="311BEE8A" w14:textId="179AEE9D" w:rsidR="00E91DCE" w:rsidRDefault="00E91DCE" w:rsidP="008874EA">
      <w:pPr>
        <w:jc w:val="center"/>
        <w:rPr>
          <w:sz w:val="24"/>
          <w:szCs w:val="24"/>
        </w:rPr>
      </w:pPr>
    </w:p>
    <w:p w14:paraId="2DC0C5A4" w14:textId="576AFECA" w:rsidR="00E91DCE" w:rsidRDefault="00E91DCE" w:rsidP="008874EA">
      <w:pPr>
        <w:jc w:val="center"/>
        <w:rPr>
          <w:sz w:val="24"/>
          <w:szCs w:val="24"/>
        </w:rPr>
      </w:pPr>
    </w:p>
    <w:p w14:paraId="3EBD7FE6" w14:textId="06E05F58" w:rsidR="00E91DCE" w:rsidRDefault="00E91DCE" w:rsidP="008874EA">
      <w:pPr>
        <w:jc w:val="center"/>
        <w:rPr>
          <w:sz w:val="24"/>
          <w:szCs w:val="24"/>
        </w:rPr>
      </w:pPr>
    </w:p>
    <w:p w14:paraId="68B65CB4" w14:textId="370F45E6" w:rsidR="00E91DCE" w:rsidRDefault="00E91DCE" w:rsidP="008874EA">
      <w:pPr>
        <w:jc w:val="center"/>
        <w:rPr>
          <w:sz w:val="24"/>
          <w:szCs w:val="24"/>
        </w:rPr>
      </w:pPr>
    </w:p>
    <w:p w14:paraId="5FF96098" w14:textId="7CFB9177" w:rsidR="00E91DCE" w:rsidRDefault="00E91DCE" w:rsidP="008874EA">
      <w:pPr>
        <w:jc w:val="center"/>
        <w:rPr>
          <w:sz w:val="24"/>
          <w:szCs w:val="24"/>
        </w:rPr>
      </w:pPr>
    </w:p>
    <w:p w14:paraId="5A0871CC" w14:textId="11028AC9" w:rsidR="00E91DCE" w:rsidRDefault="00E91DCE" w:rsidP="008874EA">
      <w:pPr>
        <w:jc w:val="center"/>
        <w:rPr>
          <w:sz w:val="24"/>
          <w:szCs w:val="24"/>
        </w:rPr>
      </w:pPr>
    </w:p>
    <w:p w14:paraId="2992F52C" w14:textId="05D45CA6" w:rsidR="00E91DCE" w:rsidRDefault="00E91DCE" w:rsidP="008874EA">
      <w:pPr>
        <w:jc w:val="center"/>
        <w:rPr>
          <w:sz w:val="24"/>
          <w:szCs w:val="24"/>
        </w:rPr>
      </w:pPr>
    </w:p>
    <w:p w14:paraId="3EF3009B" w14:textId="0B6B0BE9" w:rsidR="00E91DCE" w:rsidRDefault="00E91DCE" w:rsidP="008874EA">
      <w:pPr>
        <w:jc w:val="center"/>
        <w:rPr>
          <w:sz w:val="24"/>
          <w:szCs w:val="24"/>
        </w:rPr>
      </w:pPr>
    </w:p>
    <w:p w14:paraId="24B495B4" w14:textId="3EDFECBD" w:rsidR="00E91DCE" w:rsidRDefault="00E91DCE" w:rsidP="008874EA">
      <w:pPr>
        <w:jc w:val="center"/>
        <w:rPr>
          <w:sz w:val="24"/>
          <w:szCs w:val="24"/>
        </w:rPr>
      </w:pPr>
    </w:p>
    <w:p w14:paraId="456F4D8A" w14:textId="5930A9E6" w:rsidR="00E91DCE" w:rsidRDefault="00E91DCE" w:rsidP="00E91DCE">
      <w:pPr>
        <w:jc w:val="center"/>
        <w:rPr>
          <w:sz w:val="24"/>
          <w:szCs w:val="24"/>
        </w:rPr>
      </w:pPr>
      <w:r>
        <w:rPr>
          <w:sz w:val="24"/>
          <w:szCs w:val="24"/>
        </w:rPr>
        <w:t xml:space="preserve">Fotoğraf X: </w:t>
      </w:r>
      <w:r>
        <w:rPr>
          <w:sz w:val="24"/>
          <w:szCs w:val="24"/>
        </w:rPr>
        <w:t>Dashboard</w:t>
      </w:r>
      <w:r>
        <w:rPr>
          <w:sz w:val="24"/>
          <w:szCs w:val="24"/>
        </w:rPr>
        <w:t xml:space="preserve"> Akış Diyagramı</w:t>
      </w:r>
    </w:p>
    <w:p w14:paraId="2F89DA0A" w14:textId="77777777" w:rsidR="00E91DCE" w:rsidRDefault="00E91DCE" w:rsidP="008874EA">
      <w:pPr>
        <w:jc w:val="center"/>
        <w:rPr>
          <w:sz w:val="24"/>
          <w:szCs w:val="24"/>
        </w:rPr>
      </w:pPr>
    </w:p>
    <w:p w14:paraId="5043BA43" w14:textId="53EB581B" w:rsidR="00754016" w:rsidRPr="0024480A" w:rsidRDefault="0024480A">
      <w:pPr>
        <w:rPr>
          <w:b/>
          <w:bCs/>
          <w:sz w:val="24"/>
          <w:szCs w:val="24"/>
        </w:rPr>
      </w:pPr>
      <w:r w:rsidRPr="0024480A">
        <w:rPr>
          <w:b/>
          <w:bCs/>
          <w:sz w:val="24"/>
          <w:szCs w:val="24"/>
        </w:rPr>
        <w:t>Kullanılması Planlanan Donanımsal Bileşenler</w:t>
      </w:r>
    </w:p>
    <w:p w14:paraId="2B9F212E" w14:textId="77777777" w:rsidR="00531C00" w:rsidRDefault="00531C00">
      <w:pPr>
        <w:rPr>
          <w:sz w:val="24"/>
          <w:szCs w:val="24"/>
        </w:rPr>
      </w:pPr>
    </w:p>
    <w:p w14:paraId="35749413" w14:textId="6F856EB2" w:rsidR="00531C00" w:rsidRDefault="0024480A" w:rsidP="0024480A">
      <w:pPr>
        <w:jc w:val="center"/>
        <w:rPr>
          <w:sz w:val="24"/>
          <w:szCs w:val="24"/>
        </w:rPr>
      </w:pPr>
      <w:r>
        <w:rPr>
          <w:noProof/>
        </w:rPr>
        <w:drawing>
          <wp:inline distT="0" distB="0" distL="0" distR="0" wp14:anchorId="50B74005" wp14:editId="112264E5">
            <wp:extent cx="2686050" cy="290218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3994" cy="2910772"/>
                    </a:xfrm>
                    <a:prstGeom prst="rect">
                      <a:avLst/>
                    </a:prstGeom>
                    <a:noFill/>
                    <a:ln>
                      <a:noFill/>
                    </a:ln>
                  </pic:spPr>
                </pic:pic>
              </a:graphicData>
            </a:graphic>
          </wp:inline>
        </w:drawing>
      </w:r>
    </w:p>
    <w:p w14:paraId="1CAAF766" w14:textId="1C0C3A9D" w:rsidR="0024480A" w:rsidRDefault="0024480A" w:rsidP="0024480A">
      <w:pPr>
        <w:jc w:val="center"/>
        <w:rPr>
          <w:sz w:val="24"/>
          <w:szCs w:val="24"/>
        </w:rPr>
      </w:pPr>
      <w:r>
        <w:rPr>
          <w:sz w:val="24"/>
          <w:szCs w:val="24"/>
        </w:rPr>
        <w:t xml:space="preserve">Fotoğraf X: </w:t>
      </w:r>
      <w:r>
        <w:rPr>
          <w:sz w:val="24"/>
          <w:szCs w:val="24"/>
        </w:rPr>
        <w:t>TTGO T-Call v1.3</w:t>
      </w:r>
    </w:p>
    <w:p w14:paraId="05FE14D6" w14:textId="386ACB1C" w:rsidR="006831A2" w:rsidRDefault="006831A2">
      <w:pPr>
        <w:rPr>
          <w:sz w:val="24"/>
          <w:szCs w:val="24"/>
        </w:rPr>
      </w:pPr>
      <w:r>
        <w:rPr>
          <w:sz w:val="24"/>
          <w:szCs w:val="24"/>
        </w:rPr>
        <w:lastRenderedPageBreak/>
        <w:t xml:space="preserve">TTGO T-Call v1.3 üzerinde iki önemli bileşen yer almaktadır, bu bileşenler ESP32 ve </w:t>
      </w:r>
      <w:r w:rsidR="0073603A">
        <w:rPr>
          <w:sz w:val="24"/>
          <w:szCs w:val="24"/>
        </w:rPr>
        <w:t>SIM800L</w:t>
      </w:r>
      <w:r w:rsidR="00D17A42">
        <w:rPr>
          <w:sz w:val="24"/>
          <w:szCs w:val="24"/>
        </w:rPr>
        <w:t xml:space="preserve"> </w:t>
      </w:r>
      <w:r>
        <w:rPr>
          <w:sz w:val="24"/>
          <w:szCs w:val="24"/>
        </w:rPr>
        <w:t>entegreleridir.</w:t>
      </w:r>
    </w:p>
    <w:p w14:paraId="4235C53D" w14:textId="73FEB940" w:rsidR="006831A2" w:rsidRDefault="006831A2">
      <w:pPr>
        <w:rPr>
          <w:sz w:val="24"/>
          <w:szCs w:val="24"/>
        </w:rPr>
      </w:pPr>
      <w:r>
        <w:rPr>
          <w:sz w:val="24"/>
          <w:szCs w:val="24"/>
        </w:rPr>
        <w:t>ESP32</w:t>
      </w:r>
      <w:r w:rsidR="00D17A42">
        <w:rPr>
          <w:sz w:val="24"/>
          <w:szCs w:val="24"/>
        </w:rPr>
        <w:t>,</w:t>
      </w:r>
      <w:r>
        <w:rPr>
          <w:sz w:val="24"/>
          <w:szCs w:val="24"/>
        </w:rPr>
        <w:t xml:space="preserve"> </w:t>
      </w:r>
      <w:proofErr w:type="spellStart"/>
      <w:r w:rsidRPr="006831A2">
        <w:rPr>
          <w:sz w:val="24"/>
          <w:szCs w:val="24"/>
        </w:rPr>
        <w:t>Espressif</w:t>
      </w:r>
      <w:proofErr w:type="spellEnd"/>
      <w:r w:rsidRPr="006831A2">
        <w:rPr>
          <w:sz w:val="24"/>
          <w:szCs w:val="24"/>
        </w:rPr>
        <w:t xml:space="preserve"> </w:t>
      </w:r>
      <w:proofErr w:type="spellStart"/>
      <w:r w:rsidRPr="006831A2">
        <w:rPr>
          <w:sz w:val="24"/>
          <w:szCs w:val="24"/>
        </w:rPr>
        <w:t>Systems</w:t>
      </w:r>
      <w:proofErr w:type="spellEnd"/>
      <w:r w:rsidRPr="006831A2">
        <w:rPr>
          <w:sz w:val="24"/>
          <w:szCs w:val="24"/>
        </w:rPr>
        <w:t xml:space="preserve"> tarafından geliştirilen, </w:t>
      </w:r>
      <w:proofErr w:type="spellStart"/>
      <w:r w:rsidRPr="006831A2">
        <w:rPr>
          <w:sz w:val="24"/>
          <w:szCs w:val="24"/>
        </w:rPr>
        <w:t>Wi</w:t>
      </w:r>
      <w:proofErr w:type="spellEnd"/>
      <w:r w:rsidRPr="006831A2">
        <w:rPr>
          <w:sz w:val="24"/>
          <w:szCs w:val="24"/>
        </w:rPr>
        <w:t xml:space="preserve">-Fi ve Bluetooth yongalarına sahip olan, düşük maliyetli ve az enerji tüketen, bununla birlikte oldukça güçlü olan </w:t>
      </w:r>
      <w:proofErr w:type="spellStart"/>
      <w:r w:rsidRPr="006831A2">
        <w:rPr>
          <w:sz w:val="24"/>
          <w:szCs w:val="24"/>
        </w:rPr>
        <w:t>System</w:t>
      </w:r>
      <w:proofErr w:type="spellEnd"/>
      <w:r w:rsidRPr="006831A2">
        <w:rPr>
          <w:sz w:val="24"/>
          <w:szCs w:val="24"/>
        </w:rPr>
        <w:t xml:space="preserve"> on </w:t>
      </w:r>
      <w:proofErr w:type="spellStart"/>
      <w:r w:rsidRPr="006831A2">
        <w:rPr>
          <w:sz w:val="24"/>
          <w:szCs w:val="24"/>
        </w:rPr>
        <w:t>Chip</w:t>
      </w:r>
      <w:proofErr w:type="spellEnd"/>
      <w:r w:rsidRPr="006831A2">
        <w:rPr>
          <w:sz w:val="24"/>
          <w:szCs w:val="24"/>
        </w:rPr>
        <w:t>(</w:t>
      </w:r>
      <w:proofErr w:type="spellStart"/>
      <w:r w:rsidRPr="006831A2">
        <w:rPr>
          <w:sz w:val="24"/>
          <w:szCs w:val="24"/>
        </w:rPr>
        <w:t>SoC</w:t>
      </w:r>
      <w:proofErr w:type="spellEnd"/>
      <w:r w:rsidRPr="006831A2">
        <w:rPr>
          <w:sz w:val="24"/>
          <w:szCs w:val="24"/>
        </w:rPr>
        <w:t xml:space="preserve">) türünde bir </w:t>
      </w:r>
      <w:proofErr w:type="spellStart"/>
      <w:r w:rsidRPr="006831A2">
        <w:rPr>
          <w:sz w:val="24"/>
          <w:szCs w:val="24"/>
        </w:rPr>
        <w:t>mikrokontrolcüdür</w:t>
      </w:r>
      <w:proofErr w:type="spellEnd"/>
      <w:r w:rsidRPr="006831A2">
        <w:rPr>
          <w:sz w:val="24"/>
          <w:szCs w:val="24"/>
        </w:rPr>
        <w:t xml:space="preserve">. </w:t>
      </w:r>
      <w:proofErr w:type="spellStart"/>
      <w:r w:rsidRPr="006831A2">
        <w:rPr>
          <w:sz w:val="24"/>
          <w:szCs w:val="24"/>
        </w:rPr>
        <w:t>Tensilicia</w:t>
      </w:r>
      <w:proofErr w:type="spellEnd"/>
      <w:r w:rsidRPr="006831A2">
        <w:rPr>
          <w:sz w:val="24"/>
          <w:szCs w:val="24"/>
        </w:rPr>
        <w:t xml:space="preserve"> </w:t>
      </w:r>
      <w:proofErr w:type="spellStart"/>
      <w:r w:rsidRPr="006831A2">
        <w:rPr>
          <w:sz w:val="24"/>
          <w:szCs w:val="24"/>
        </w:rPr>
        <w:t>Xtensa</w:t>
      </w:r>
      <w:proofErr w:type="spellEnd"/>
      <w:r w:rsidRPr="006831A2">
        <w:rPr>
          <w:sz w:val="24"/>
          <w:szCs w:val="24"/>
        </w:rPr>
        <w:t xml:space="preserve"> LX6 adında; 32 bit, çift çekirdekli, 160 veya 240 </w:t>
      </w:r>
      <w:proofErr w:type="spellStart"/>
      <w:r w:rsidRPr="006831A2">
        <w:rPr>
          <w:sz w:val="24"/>
          <w:szCs w:val="24"/>
        </w:rPr>
        <w:t>MHz’de</w:t>
      </w:r>
      <w:proofErr w:type="spellEnd"/>
      <w:r w:rsidRPr="006831A2">
        <w:rPr>
          <w:sz w:val="24"/>
          <w:szCs w:val="24"/>
        </w:rPr>
        <w:t xml:space="preserve"> çalışabilen mikroişlemciden gücünü alan ve alanında yüksek performans sağlayan bu </w:t>
      </w:r>
      <w:proofErr w:type="spellStart"/>
      <w:r w:rsidRPr="006831A2">
        <w:rPr>
          <w:sz w:val="24"/>
          <w:szCs w:val="24"/>
        </w:rPr>
        <w:t>mikrokontrolcü</w:t>
      </w:r>
      <w:proofErr w:type="spellEnd"/>
      <w:r w:rsidRPr="006831A2">
        <w:rPr>
          <w:sz w:val="24"/>
          <w:szCs w:val="24"/>
        </w:rPr>
        <w:t xml:space="preserve"> aynı zamanda güçlü fiziksel özellikleriyle de endüstriyel alanlarda tercih edilmektedir. -40 °C ve +85 °C sıcaklıklarında çalışabilen, birçok </w:t>
      </w:r>
      <w:proofErr w:type="spellStart"/>
      <w:r w:rsidRPr="006831A2">
        <w:rPr>
          <w:sz w:val="24"/>
          <w:szCs w:val="24"/>
        </w:rPr>
        <w:t>arayüze</w:t>
      </w:r>
      <w:proofErr w:type="spellEnd"/>
      <w:r w:rsidRPr="006831A2">
        <w:rPr>
          <w:sz w:val="24"/>
          <w:szCs w:val="24"/>
        </w:rPr>
        <w:t xml:space="preserve"> ve analog, dijital birçok GPIO </w:t>
      </w:r>
      <w:proofErr w:type="spellStart"/>
      <w:r w:rsidRPr="006831A2">
        <w:rPr>
          <w:sz w:val="24"/>
          <w:szCs w:val="24"/>
        </w:rPr>
        <w:t>pine</w:t>
      </w:r>
      <w:proofErr w:type="spellEnd"/>
      <w:r w:rsidRPr="006831A2">
        <w:rPr>
          <w:sz w:val="24"/>
          <w:szCs w:val="24"/>
        </w:rPr>
        <w:t xml:space="preserve"> sahip olan bu </w:t>
      </w:r>
      <w:proofErr w:type="spellStart"/>
      <w:r w:rsidRPr="006831A2">
        <w:rPr>
          <w:sz w:val="24"/>
          <w:szCs w:val="24"/>
        </w:rPr>
        <w:t>mikrokontrolcü</w:t>
      </w:r>
      <w:proofErr w:type="spellEnd"/>
      <w:r w:rsidRPr="006831A2">
        <w:rPr>
          <w:sz w:val="24"/>
          <w:szCs w:val="24"/>
        </w:rPr>
        <w:t xml:space="preserve"> aynı zamanda birçok platform veya programlama dili vasıtasıyla programlanabilmektedir. </w:t>
      </w:r>
    </w:p>
    <w:p w14:paraId="36C5BAD7" w14:textId="3C4677A0" w:rsidR="009C594E" w:rsidRPr="00EF5B34" w:rsidRDefault="0073603A" w:rsidP="009C594E">
      <w:r>
        <w:rPr>
          <w:sz w:val="24"/>
          <w:szCs w:val="24"/>
        </w:rPr>
        <w:t>SIM800L</w:t>
      </w:r>
      <w:r w:rsidR="00D17A42">
        <w:rPr>
          <w:sz w:val="24"/>
          <w:szCs w:val="24"/>
        </w:rPr>
        <w:t>,</w:t>
      </w:r>
      <w:r w:rsidR="004418FE">
        <w:rPr>
          <w:sz w:val="24"/>
          <w:szCs w:val="24"/>
        </w:rPr>
        <w:t xml:space="preserve"> GSM üzerinden haberleşme </w:t>
      </w:r>
      <w:proofErr w:type="gramStart"/>
      <w:r w:rsidR="004418FE">
        <w:rPr>
          <w:sz w:val="24"/>
          <w:szCs w:val="24"/>
        </w:rPr>
        <w:t>imkanı</w:t>
      </w:r>
      <w:proofErr w:type="gramEnd"/>
      <w:r w:rsidR="004418FE">
        <w:rPr>
          <w:sz w:val="24"/>
          <w:szCs w:val="24"/>
        </w:rPr>
        <w:t xml:space="preserve"> sunan, sim kart aracılığıyla 2G bandında internete erişebilmektedir.</w:t>
      </w:r>
      <w:r w:rsidR="009C594E">
        <w:rPr>
          <w:sz w:val="24"/>
          <w:szCs w:val="24"/>
        </w:rPr>
        <w:t xml:space="preserve"> Bu modül AT komut listesi ile programlanmakla birlikte genelde civarda bir internet noktası bulunmadığı zamanlarda tercih edilmektedir.</w:t>
      </w:r>
    </w:p>
    <w:p w14:paraId="41959FEF" w14:textId="78412A2D" w:rsidR="00D86A3E" w:rsidRPr="00EF5B34" w:rsidRDefault="00D86A3E" w:rsidP="00D86A3E"/>
    <w:sectPr w:rsidR="00D86A3E" w:rsidRPr="00EF5B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20B86"/>
    <w:multiLevelType w:val="hybridMultilevel"/>
    <w:tmpl w:val="7E90BB3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D4E3646"/>
    <w:multiLevelType w:val="hybridMultilevel"/>
    <w:tmpl w:val="AA2A88A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00B3855"/>
    <w:multiLevelType w:val="hybridMultilevel"/>
    <w:tmpl w:val="ABBAA3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6D"/>
    <w:rsid w:val="00055613"/>
    <w:rsid w:val="00167445"/>
    <w:rsid w:val="0024480A"/>
    <w:rsid w:val="002E304E"/>
    <w:rsid w:val="00392B3B"/>
    <w:rsid w:val="003C7865"/>
    <w:rsid w:val="004418FE"/>
    <w:rsid w:val="00531C00"/>
    <w:rsid w:val="00607903"/>
    <w:rsid w:val="006332B5"/>
    <w:rsid w:val="006831A2"/>
    <w:rsid w:val="0073603A"/>
    <w:rsid w:val="00753204"/>
    <w:rsid w:val="00754016"/>
    <w:rsid w:val="007F586C"/>
    <w:rsid w:val="00804AAA"/>
    <w:rsid w:val="008706B4"/>
    <w:rsid w:val="008874EA"/>
    <w:rsid w:val="0093319A"/>
    <w:rsid w:val="00984308"/>
    <w:rsid w:val="009C594E"/>
    <w:rsid w:val="00C2236D"/>
    <w:rsid w:val="00D17A42"/>
    <w:rsid w:val="00D728FA"/>
    <w:rsid w:val="00D86A3E"/>
    <w:rsid w:val="00DA135D"/>
    <w:rsid w:val="00E91DCE"/>
    <w:rsid w:val="00EF5B34"/>
    <w:rsid w:val="00F22298"/>
    <w:rsid w:val="00F35C84"/>
    <w:rsid w:val="00F538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F8DE"/>
  <w15:chartTrackingRefBased/>
  <w15:docId w15:val="{4A8C1192-EDF0-457C-A2C6-A359DDDE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86A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4</Pages>
  <Words>502</Words>
  <Characters>2862</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tayyip Aksakal</dc:creator>
  <cp:keywords/>
  <dc:description/>
  <cp:lastModifiedBy>Recep tayyip Aksakal</cp:lastModifiedBy>
  <cp:revision>31</cp:revision>
  <dcterms:created xsi:type="dcterms:W3CDTF">2021-03-22T00:22:00Z</dcterms:created>
  <dcterms:modified xsi:type="dcterms:W3CDTF">2021-03-22T04:52:00Z</dcterms:modified>
</cp:coreProperties>
</file>