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44" w:rsidRDefault="00720944">
      <w:r>
        <w:t>BLDC M</w:t>
      </w:r>
      <w:r w:rsidR="00744EB1">
        <w:t>OTOR NASIL SÜRÜLÜR</w:t>
      </w:r>
    </w:p>
    <w:p w:rsidR="00720944" w:rsidRDefault="00720944">
      <w:r w:rsidRPr="00720944">
        <w:t xml:space="preserve">BLDC motorlar kolaydan zora doğru, sensörlü, </w:t>
      </w:r>
      <w:proofErr w:type="spellStart"/>
      <w:r w:rsidRPr="00720944">
        <w:t>sensörsüz</w:t>
      </w:r>
      <w:proofErr w:type="spellEnd"/>
      <w:r w:rsidRPr="00720944">
        <w:t xml:space="preserve"> ve alan odaklı kontrol olmak üzere 3 ana grup altında kontrol edilebilir. </w:t>
      </w:r>
    </w:p>
    <w:p w:rsidR="00720944" w:rsidRDefault="00720944">
      <w:r w:rsidRPr="00720944">
        <w:t xml:space="preserve"> a) </w:t>
      </w:r>
      <w:proofErr w:type="spellStart"/>
      <w:r w:rsidRPr="00720944">
        <w:t>Sensör</w:t>
      </w:r>
      <w:proofErr w:type="spellEnd"/>
      <w:r w:rsidRPr="00720944">
        <w:t xml:space="preserve"> Kontrol Bu uygulamada BLDC motor içerisine yerleştirilmiş </w:t>
      </w:r>
      <w:proofErr w:type="spellStart"/>
      <w:r w:rsidRPr="00720944">
        <w:t>hall</w:t>
      </w:r>
      <w:proofErr w:type="spellEnd"/>
      <w:r w:rsidRPr="00720944">
        <w:t xml:space="preserve"> </w:t>
      </w:r>
      <w:proofErr w:type="gramStart"/>
      <w:r w:rsidRPr="00720944">
        <w:t>efekti</w:t>
      </w:r>
      <w:proofErr w:type="gramEnd"/>
      <w:r w:rsidRPr="00720944">
        <w:t xml:space="preserve"> </w:t>
      </w:r>
      <w:proofErr w:type="spellStart"/>
      <w:r w:rsidRPr="00720944">
        <w:t>sensörlerinden</w:t>
      </w:r>
      <w:proofErr w:type="spellEnd"/>
      <w:r w:rsidRPr="00720944">
        <w:t xml:space="preserve">, rotor ile ilgili konum bilgisi kullanan ve bu bilgiler ışığında 6 adet vektöre rotor yönlendirilmeye çalışılır.  </w:t>
      </w:r>
      <w:proofErr w:type="spellStart"/>
      <w:r w:rsidRPr="00720944">
        <w:t>Tork</w:t>
      </w:r>
      <w:proofErr w:type="spellEnd"/>
      <w:r w:rsidRPr="00720944">
        <w:t xml:space="preserve"> da</w:t>
      </w:r>
      <w:r w:rsidR="00744EB1">
        <w:t xml:space="preserve">lgalanma değeri yüksek olması. </w:t>
      </w:r>
      <w:r w:rsidRPr="00720944">
        <w:t xml:space="preserve">BLDC motorlar tercih edilmektedir. </w:t>
      </w:r>
    </w:p>
    <w:p w:rsidR="00720944" w:rsidRDefault="00720944">
      <w:r w:rsidRPr="00720944">
        <w:t xml:space="preserve"> b) BLDC motorlarda, motorun içerisine </w:t>
      </w:r>
      <w:proofErr w:type="spellStart"/>
      <w:r w:rsidRPr="00720944">
        <w:t>hall</w:t>
      </w:r>
      <w:proofErr w:type="spellEnd"/>
      <w:r w:rsidRPr="00720944">
        <w:t xml:space="preserve"> </w:t>
      </w:r>
      <w:proofErr w:type="gramStart"/>
      <w:r w:rsidRPr="00720944">
        <w:t>efekti</w:t>
      </w:r>
      <w:proofErr w:type="gramEnd"/>
      <w:r w:rsidRPr="00720944">
        <w:t xml:space="preserve"> koyma zorluğu ve bunun getirdiği ek maliyet nedeniyle terci</w:t>
      </w:r>
      <w:r w:rsidR="00744EB1">
        <w:t>h edilir.  BLDC motor bu metot ile</w:t>
      </w:r>
      <w:r w:rsidRPr="00720944">
        <w:t xml:space="preserve"> sürülürken her zaman iki adet faza enerji verilen ve boşta kalan fazın BEMF sinyalinin sıfır geçişinde sargı sırası değiştirilerek motorun dönmesi </w:t>
      </w:r>
      <w:r w:rsidR="00744EB1">
        <w:t>içindir.  Buradaki en büyük avantajlardan</w:t>
      </w:r>
      <w:r w:rsidRPr="00720944">
        <w:t xml:space="preserve"> biri, motorun ilk çalışma anında BEMF sinyalinin düşük (BEMF-RPM) başlar.  Bu motora ilk başlangıç ​​vermek için oldukça fazla algoritma mevcuttur. </w:t>
      </w:r>
    </w:p>
    <w:p w:rsidR="00D32253" w:rsidRDefault="00720944">
      <w:r w:rsidRPr="00720944">
        <w:t xml:space="preserve"> c) FOC Yöntemi İlk ortaya çıktığı 1968 yılında, o dönemin işlemcileri yeterli kullanılır için</w:t>
      </w:r>
      <w:r w:rsidR="00744EB1">
        <w:t xml:space="preserve"> kendine yer al</w:t>
      </w:r>
      <w:r w:rsidRPr="00720944">
        <w:t>ma bulamayan FOC, 1990lann başından itibaren mikroişlemcilerin gelişmesinde birlikte kullanılabil</w:t>
      </w:r>
      <w:r w:rsidR="00744EB1">
        <w:t xml:space="preserve">ir alana ulaşma fırsatı buldu. </w:t>
      </w:r>
      <w:r w:rsidRPr="00720944">
        <w:t xml:space="preserve">Bu kontrol metodunda stator üzerinde bulunan sargılara yönelik PWM sinyalleri ile rotorlu manyetik akı ve </w:t>
      </w:r>
      <w:proofErr w:type="spellStart"/>
      <w:r w:rsidRPr="00720944">
        <w:t>tork</w:t>
      </w:r>
      <w:proofErr w:type="spellEnd"/>
      <w:r w:rsidRPr="00720944">
        <w:t xml:space="preserve"> kontrol altındadır.  Bu kontrol metodunda rotor pozisyonunun bilinmesi önem teşkil etmektedir.</w:t>
      </w:r>
      <w:r w:rsidR="00744E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9.5pt">
            <v:imagedata r:id="rId4" o:title="foc yöntemi"/>
          </v:shape>
        </w:pict>
      </w:r>
    </w:p>
    <w:p w:rsidR="00720944" w:rsidRDefault="00720944">
      <w:r w:rsidRPr="00720944">
        <w:t xml:space="preserve">PID alg </w:t>
      </w:r>
      <w:proofErr w:type="spellStart"/>
      <w:r w:rsidRPr="00720944">
        <w:t>yitmalan</w:t>
      </w:r>
      <w:proofErr w:type="spellEnd"/>
      <w:r w:rsidRPr="00720944">
        <w:t xml:space="preserve"> koşturulur.  Bu BLDC </w:t>
      </w:r>
      <w:proofErr w:type="spellStart"/>
      <w:r w:rsidRPr="00720944">
        <w:t>mator</w:t>
      </w:r>
      <w:proofErr w:type="spellEnd"/>
      <w:r w:rsidRPr="00720944">
        <w:t xml:space="preserve"> sürücüsünün tasarımında yüksek işlem kapasitesine sahip işlemciler kullanmak gereklidir.  FPU ve DSP içinde bir işlem işlemcilerin içerisinde koymaktadırlar.  Tüm </w:t>
      </w:r>
      <w:proofErr w:type="spellStart"/>
      <w:r w:rsidRPr="00720944">
        <w:t>bunlanın</w:t>
      </w:r>
      <w:proofErr w:type="spellEnd"/>
      <w:r w:rsidRPr="00720944">
        <w:t xml:space="preserve"> yanında </w:t>
      </w:r>
      <w:proofErr w:type="spellStart"/>
      <w:r w:rsidRPr="00720944">
        <w:t>mikrodeneyleyici</w:t>
      </w:r>
      <w:proofErr w:type="spellEnd"/>
      <w:r w:rsidRPr="00720944">
        <w:t xml:space="preserve"> (</w:t>
      </w:r>
      <w:proofErr w:type="spellStart"/>
      <w:r w:rsidRPr="00720944">
        <w:t>Ozellikle</w:t>
      </w:r>
      <w:proofErr w:type="spellEnd"/>
      <w:r w:rsidRPr="00720944">
        <w:t xml:space="preserve"> Texas, ST, </w:t>
      </w:r>
      <w:proofErr w:type="spellStart"/>
      <w:r w:rsidRPr="00720944">
        <w:t>F</w:t>
      </w:r>
      <w:r w:rsidR="00744EB1">
        <w:t>reescale</w:t>
      </w:r>
      <w:proofErr w:type="spellEnd"/>
      <w:r w:rsidR="00744EB1">
        <w:t>) BLDC motor sürme ile ilgili</w:t>
      </w:r>
      <w:r w:rsidRPr="00720944">
        <w:t xml:space="preserve"> FOC </w:t>
      </w:r>
      <w:proofErr w:type="gramStart"/>
      <w:r w:rsidRPr="00720944">
        <w:t>dahil</w:t>
      </w:r>
      <w:proofErr w:type="gramEnd"/>
      <w:r w:rsidRPr="00720944">
        <w:t xml:space="preserve"> bir çok yazılımsal kütüphaneyi kullanıcılara sunmakta ve oldukça iyi destek içindirler.</w:t>
      </w:r>
      <w:bookmarkStart w:id="0" w:name="_GoBack"/>
      <w:bookmarkEnd w:id="0"/>
    </w:p>
    <w:sectPr w:rsidR="00720944" w:rsidSect="00D3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0944"/>
    <w:rsid w:val="00720944"/>
    <w:rsid w:val="00744EB1"/>
    <w:rsid w:val="00D3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0C10"/>
  <w15:docId w15:val="{3E93F5A8-4739-41AB-BB50-B9B54299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2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recepyondem90@gmail.com</cp:lastModifiedBy>
  <cp:revision>4</cp:revision>
  <dcterms:created xsi:type="dcterms:W3CDTF">2020-01-14T16:19:00Z</dcterms:created>
  <dcterms:modified xsi:type="dcterms:W3CDTF">2020-01-14T20:57:00Z</dcterms:modified>
</cp:coreProperties>
</file>