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Rosin Press Extraction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solventless rosin extraction using heat and pressure to produce cannabis concentrates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rosin press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rosin press operation</w:t>
        <w:br/>
        <w:t>• Understanding of heat/pressure parameters</w:t>
        <w:br/>
        <w:t>• Knowledge of material preparation</w:t>
        <w:br/>
        <w:t>• Familiarity with safety procedures</w:t>
        <w:br/>
        <w:t>• Understanding of quality standards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rosin operations</w:t>
        <w:br/>
        <w:t>• Set processing parameters</w:t>
        <w:br/>
        <w:t>• Approve production methods</w:t>
        <w:br/>
        <w:t>• Monitor quality outcomes</w:t>
        <w:br/>
        <w:br/>
        <w:t>Press Operators:</w:t>
        <w:br/>
        <w:t>• Operate rosin press equipment</w:t>
        <w:br/>
        <w:t>• Prepare input material</w:t>
        <w:br/>
        <w:t>• Monitor pressing process</w:t>
        <w:br/>
        <w:t>• Document production</w:t>
        <w:br/>
        <w:br/>
        <w:t>Quality Assurance:</w:t>
        <w:br/>
        <w:t>• Verify input material quality</w:t>
        <w:br/>
        <w:t>• Inspect finished product</w:t>
        <w:br/>
        <w:t>• Test for contaminants</w:t>
        <w:br/>
        <w:t>• Approve batch release</w:t>
      </w:r>
    </w:p>
    <w:p>
      <w:r>
        <w:rPr>
          <w:b/>
        </w:rPr>
        <w:t>5.</w:t>
        <w:tab/>
        <w:t>Materials</w:t>
      </w:r>
    </w:p>
    <w:p>
      <w:r>
        <w:t>• Rosin press</w:t>
        <w:br/>
        <w:t>• Rosin bags/mesh (various microns)</w:t>
        <w:br/>
        <w:t>• Parchment paper (unbleached)</w:t>
        <w:br/>
        <w:t>• Pre-press mold</w:t>
        <w:br/>
        <w:t>• Temperature gun/probe</w:t>
        <w:br/>
        <w:t>• Collection tools</w:t>
        <w:br/>
        <w:t>• Scales</w:t>
        <w:br/>
        <w:t>• Timer</w:t>
        <w:br/>
        <w:t>• Gloves (heat resistant)</w:t>
        <w:br/>
        <w:t>• Storage containers</w:t>
      </w:r>
    </w:p>
    <w:p>
      <w:r>
        <w:rPr>
          <w:b/>
        </w:rPr>
        <w:t>6.</w:t>
        <w:tab/>
        <w:t>Procedure</w:t>
      </w:r>
    </w:p>
    <w:p>
      <w:r>
        <w:t>6.1 Material Selection and Preparation</w:t>
        <w:br/>
        <w:t>• Select appropriate starting material:</w:t>
        <w:br/>
        <w:t xml:space="preserve">  - Flower (fresh or cured)</w:t>
        <w:br/>
        <w:t xml:space="preserve">  - Hash/bubble hash</w:t>
        <w:br/>
        <w:t xml:space="preserve">  - Dry sift/kief</w:t>
        <w:br/>
        <w:t>• Assess material quality:</w:t>
        <w:br/>
        <w:t xml:space="preserve">  - Moisture content (optimal 55-62%)</w:t>
        <w:br/>
        <w:t xml:space="preserve">  - Freshness</w:t>
        <w:br/>
        <w:t xml:space="preserve">  - Trichome quality</w:t>
        <w:br/>
        <w:t>• Weigh and document input material</w:t>
        <w:br/>
        <w:br/>
        <w:t>6.2 Pre-Press Preparation</w:t>
        <w:br/>
        <w:t>• For flower:</w:t>
        <w:br/>
        <w:t xml:space="preserve">  - Weigh appropriate amount (3-7g typical)</w:t>
        <w:br/>
        <w:t xml:space="preserve">  - Pack into pre-press mold</w:t>
        <w:br/>
        <w:t xml:space="preserve">  - Create uniform puck</w:t>
        <w:br/>
        <w:t>• For hash/sift:</w:t>
        <w:br/>
        <w:t xml:space="preserve">  - Select appropriate bag size (25-90μ)</w:t>
        <w:br/>
        <w:t xml:space="preserve">  - Fill bag loosely</w:t>
        <w:br/>
        <w:t xml:space="preserve">  - Seal bag properly</w:t>
        <w:br/>
        <w:br/>
        <w:t>6.3 Rosin Press Setup</w:t>
        <w:br/>
        <w:t>• Turn on press and heat plates</w:t>
        <w:br/>
        <w:t>• Set temperature based on material:</w:t>
        <w:br/>
        <w:t xml:space="preserve">  - Flower: 180-220°F</w:t>
        <w:br/>
        <w:t xml:space="preserve">  - Hash: 160-190°F</w:t>
        <w:br/>
        <w:t xml:space="preserve">  - Fresh press: Lower temperatures</w:t>
        <w:br/>
        <w:t>• Allow plates to reach stable temperature</w:t>
        <w:br/>
        <w:t>• Verify temperature with probe</w:t>
        <w:br/>
        <w:t>• Prepare parchment paper</w:t>
        <w:br/>
        <w:br/>
        <w:t>6.4 Pressing Procedure</w:t>
        <w:br/>
        <w:t>• Place material between parchment:</w:t>
        <w:br/>
        <w:t xml:space="preserve">  - Fold parchment to contain material</w:t>
        <w:br/>
        <w:t xml:space="preserve">  - Position on lower plate</w:t>
        <w:br/>
        <w:t>• Close press slowly</w:t>
        <w:br/>
        <w:t>• Apply gradual pressure</w:t>
        <w:br/>
        <w:t>• Hold for designated time:</w:t>
        <w:br/>
        <w:t xml:space="preserve">  - Flower: 60-180 seconds</w:t>
        <w:br/>
        <w:t xml:space="preserve">  - Hash: 45-90 seconds</w:t>
        <w:br/>
        <w:t>• Monitor for rosin flow</w:t>
        <w:br/>
        <w:t>• Release pressure slowly</w:t>
        <w:br/>
        <w:br/>
        <w:t>6.5 Pressure and Time Guidelines</w:t>
        <w:br/>
        <w:t>• Start with light pressure</w:t>
        <w:br/>
        <w:t>• Increase gradually over 30 seconds</w:t>
        <w:br/>
        <w:t>• Maximum pressure varies by material</w:t>
        <w:br/>
        <w:t>• Watch rosin flow:</w:t>
        <w:br/>
        <w:t xml:space="preserve">  - Too fast = too hot</w:t>
        <w:br/>
        <w:t xml:space="preserve">  - No flow = too cold or dry</w:t>
        <w:br/>
        <w:t>• Adjust parameters as needed</w:t>
        <w:br/>
        <w:t>• Document optimal settings</w:t>
        <w:br/>
        <w:br/>
        <w:t>6.6 Collection</w:t>
        <w:br/>
        <w:t>• Remove parchment from press</w:t>
        <w:br/>
        <w:t>• Allow to cool slightly</w:t>
        <w:br/>
        <w:t>• Collect rosin from parchment:</w:t>
        <w:br/>
        <w:t xml:space="preserve">  - Use clean collection tool</w:t>
        <w:br/>
        <w:t xml:space="preserve">  - Avoid contamination</w:t>
        <w:br/>
        <w:t xml:space="preserve">  - Collect all material</w:t>
        <w:br/>
        <w:t>• Weigh collected rosin</w:t>
        <w:br/>
        <w:t>• Calculate yield</w:t>
        <w:br/>
        <w:br/>
        <w:t>6.7 Quality Assessment</w:t>
        <w:br/>
        <w:t>• Evaluate rosin quality:</w:t>
        <w:br/>
        <w:t xml:space="preserve">  - Color (lighter = fresher/better)</w:t>
        <w:br/>
        <w:t xml:space="preserve">  - Consistency</w:t>
        <w:br/>
        <w:t xml:space="preserve">  - Aroma</w:t>
        <w:br/>
        <w:t xml:space="preserve">  - Contaminants</w:t>
        <w:br/>
        <w:t>• Document quality observations</w:t>
        <w:br/>
        <w:t>• Segregate different grades</w:t>
        <w:br/>
        <w:t>• Note pressing parameters for future</w:t>
        <w:br/>
        <w:br/>
        <w:t>6.8 Post-Processing (Optional)</w:t>
        <w:br/>
        <w:t>• Rosin may be further processed:</w:t>
        <w:br/>
        <w:t xml:space="preserve">  - Cold curing</w:t>
        <w:br/>
        <w:t xml:space="preserve">  - Whipping</w:t>
        <w:br/>
        <w:t xml:space="preserve">  - Jarring for budder/badder</w:t>
        <w:br/>
        <w:t>• Document any post-processing</w:t>
        <w:br/>
        <w:t>• Maintain proper storage</w:t>
        <w:br/>
        <w:br/>
        <w:t>6.9 Yield Documentation</w:t>
        <w:br/>
        <w:t>• Calculate and record yields:</w:t>
        <w:br/>
        <w:t xml:space="preserve">  - Input weight</w:t>
        <w:br/>
        <w:t xml:space="preserve">  - Output weight</w:t>
        <w:br/>
        <w:t xml:space="preserve">  - Yield percentage</w:t>
        <w:br/>
        <w:t>• Compare to expected yields:</w:t>
        <w:br/>
        <w:t xml:space="preserve">  - Flower: 15-25%</w:t>
        <w:br/>
        <w:t xml:space="preserve">  - Hash: 50-80%</w:t>
        <w:br/>
        <w:t>• Investigate low yields</w:t>
        <w:br/>
        <w:t>• Track batch-to-batch consistency</w:t>
        <w:br/>
        <w:br/>
        <w:t>6.10 Equipment Cleaning</w:t>
        <w:br/>
        <w:t>• Clean press plates after use</w:t>
        <w:br/>
        <w:t>• Remove residue carefully</w:t>
        <w:br/>
        <w:t>• Do not scratch plates</w:t>
        <w:br/>
        <w:t>• Clean collection tools</w:t>
        <w:br/>
        <w:t>• Organize work area</w:t>
        <w:br/>
        <w:t>• Document cleaning</w:t>
        <w:br/>
        <w:br/>
        <w:t>6.11 Batch Documentation</w:t>
        <w:br/>
        <w:t>• Complete batch record:</w:t>
        <w:br/>
        <w:t xml:space="preserve">  - Date and time</w:t>
        <w:br/>
        <w:t xml:space="preserve">  - Input material (strain, weight)</w:t>
        <w:br/>
        <w:t xml:space="preserve">  - Temperature</w:t>
        <w:br/>
        <w:t xml:space="preserve">  - Pressure</w:t>
        <w:br/>
        <w:t xml:space="preserve">  - Time</w:t>
        <w:br/>
        <w:t xml:space="preserve">  - Yield</w:t>
        <w:br/>
        <w:t xml:space="preserve">  - Quality notes</w:t>
        <w:br/>
        <w:t>• Update tracking system</w:t>
        <w:br/>
        <w:t>• Submit for testing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Solventless Extraction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Rosin: A solventless cannabis concentrate produced by applying heat and pressure to extract oils from plant material.</w:t>
        <w:br/>
        <w:br/>
        <w:t>Micron: A unit of measurement (1/1000 of a millimeter) used to describe rosin bag mesh size.</w:t>
        <w:br/>
        <w:br/>
        <w:t>Pre-Press: The process of compressing flower into a puck shape before pressing.</w:t>
        <w:br/>
        <w:br/>
        <w:t>Yield: The percentage of output weight compared to input weight.</w:t>
        <w:br/>
        <w:br/>
        <w:t>Cold Cure: A post-processing technique where rosin is stored at cool temperatures to achieve desired consistency.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EXTRACTION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PROC-023: Hash Production</w:t>
      </w:r>
      <w:r>
        <w:t xml:space="preserve"> - Input material</w:t>
      </w:r>
    </w:p>
    <w:p>
      <w:pPr>
        <w:pStyle w:val="ListBullet"/>
      </w:pPr>
      <w:r>
        <w:rPr>
          <w:b/>
        </w:rPr>
        <w:t>PROC-021: Concentrate Packaging</w:t>
      </w:r>
      <w:r>
        <w:t xml:space="preserve"> - Product packaging</w:t>
      </w:r>
    </w:p>
    <w:p>
      <w:pPr>
        <w:pStyle w:val="ListBullet"/>
      </w:pPr>
      <w:r>
        <w:rPr>
          <w:b/>
        </w:rPr>
        <w:t>GEN-011: Equipment Calibration</w:t>
      </w:r>
      <w:r>
        <w:t xml:space="preserve"> - Press calibration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