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Topical Manufacturing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manufacturing cannabis-infused topical products in compliance with NYS Office of Cannabis Management (OCM) regulations.</w:t>
      </w:r>
    </w:p>
    <w:p>
      <w:r>
        <w:rPr>
          <w:b/>
        </w:rPr>
        <w:t>2.</w:t>
        <w:tab/>
        <w:t>Scope</w:t>
      </w:r>
    </w:p>
    <w:p>
      <w:r>
        <w:t>This SOP applies to all cannabis topical manufacturing operations at licensed facilities in New York State, including lotions, balms, salves, and other dermal products.</w:t>
      </w:r>
    </w:p>
    <w:p>
      <w:r>
        <w:rPr>
          <w:b/>
        </w:rPr>
        <w:t>3.</w:t>
        <w:tab/>
        <w:t>Prerequisites</w:t>
      </w:r>
    </w:p>
    <w:p>
      <w:r>
        <w:t>• Training on cosmetic manufacturing</w:t>
        <w:br/>
        <w:t>• Understanding of topical formulation</w:t>
        <w:br/>
        <w:t>• Knowledge of cannabinoid incorporation</w:t>
        <w:br/>
        <w:t>• Familiarity with GMP for cosmetics</w:t>
        <w:br/>
        <w:t>• Quality control training</w:t>
      </w:r>
    </w:p>
    <w:p>
      <w:r>
        <w:rPr>
          <w:b/>
        </w:rPr>
        <w:t>4.</w:t>
        <w:tab/>
        <w:t>Responsibilities</w:t>
      </w:r>
    </w:p>
    <w:p>
      <w:r>
        <w:t>Production Manager:</w:t>
        <w:br/>
        <w:t>• Oversee topical manufacturing</w:t>
        <w:br/>
        <w:t>• Approve formulations</w:t>
        <w:br/>
        <w:t>• Ensure GMP compliance</w:t>
        <w:br/>
        <w:t>• Monitor quality</w:t>
        <w:br/>
        <w:br/>
        <w:t>Formulation Specialist:</w:t>
        <w:br/>
        <w:t>• Develop formulations</w:t>
        <w:br/>
        <w:t>• Scale recipes</w:t>
        <w:br/>
        <w:t>• Troubleshoot issues</w:t>
        <w:br/>
        <w:t>• Document specifications</w:t>
        <w:br/>
        <w:br/>
        <w:t>Production Staff:</w:t>
        <w:br/>
        <w:t>• Execute manufacturing</w:t>
        <w:br/>
        <w:t>• Maintain equipment</w:t>
        <w:br/>
        <w:t>• Package products</w:t>
        <w:br/>
        <w:t>• Follow procedures</w:t>
        <w:br/>
        <w:br/>
        <w:t>Quality Assurance:</w:t>
        <w:br/>
        <w:t>• Test products</w:t>
        <w:br/>
        <w:t>• Verify specifications</w:t>
        <w:br/>
        <w:t>• Approve releases</w:t>
        <w:br/>
        <w:t>• Monitor stability</w:t>
      </w:r>
    </w:p>
    <w:p>
      <w:r>
        <w:rPr>
          <w:b/>
        </w:rPr>
        <w:t>5.</w:t>
        <w:tab/>
        <w:t>Materials</w:t>
      </w:r>
    </w:p>
    <w:p>
      <w:r>
        <w:t>• Cannabis extract or distillate</w:t>
        <w:br/>
        <w:t>• Base ingredients (oils, waxes, butters)</w:t>
        <w:br/>
        <w:t>• Emulsifiers and stabilizers</w:t>
        <w:br/>
        <w:t>• Preservatives</w:t>
        <w:br/>
        <w:t>• Fragrance/essential oils (optional)</w:t>
        <w:br/>
        <w:t>• Mixing equipment</w:t>
        <w:br/>
        <w:t>• Heating equipment</w:t>
        <w:br/>
        <w:t>• Filling equipment</w:t>
        <w:br/>
        <w:t>• Containers and closures</w:t>
        <w:br/>
        <w:t>• Labels</w:t>
      </w:r>
    </w:p>
    <w:p>
      <w:r>
        <w:rPr>
          <w:b/>
        </w:rPr>
        <w:t>6.</w:t>
        <w:tab/>
        <w:t>Procedure</w:t>
      </w:r>
    </w:p>
    <w:p>
      <w:r>
        <w:t>6.1 Product Types</w:t>
        <w:br/>
        <w:t>• Balms/Salves:</w:t>
        <w:br/>
        <w:t xml:space="preserve">  - Oil and wax based</w:t>
        <w:br/>
        <w:t xml:space="preserve">  - Solid at room temperature</w:t>
        <w:br/>
        <w:t xml:space="preserve">  - Simple formulation</w:t>
        <w:br/>
        <w:t xml:space="preserve">  </w:t>
        <w:br/>
        <w:t>• Lotions/Creams:</w:t>
        <w:br/>
        <w:t xml:space="preserve">  - Emulsion (oil in water or water in oil)</w:t>
        <w:br/>
        <w:t xml:space="preserve">  - Requires emulsification</w:t>
        <w:br/>
        <w:t xml:space="preserve">  - More complex formulation</w:t>
        <w:br/>
        <w:t xml:space="preserve">  </w:t>
        <w:br/>
        <w:t>• Oils:</w:t>
        <w:br/>
        <w:t xml:space="preserve">  - Carrier oil with cannabis</w:t>
        <w:br/>
        <w:t xml:space="preserve">  - Simple formulation</w:t>
        <w:br/>
        <w:t xml:space="preserve">  - Massage/body oils</w:t>
        <w:br/>
        <w:br/>
        <w:t>6.2 Formulation Development</w:t>
        <w:br/>
        <w:t>• Design formulation:</w:t>
        <w:br/>
        <w:t xml:space="preserve">  - Base ingredients</w:t>
        <w:br/>
        <w:t xml:space="preserve">  - Cannabinoid concentration</w:t>
        <w:br/>
        <w:t xml:space="preserve">  - Emulsifiers (if needed)</w:t>
        <w:br/>
        <w:t xml:space="preserve">  - Preservatives</w:t>
        <w:br/>
        <w:t xml:space="preserve">  - Additives (fragrance, vitamins)</w:t>
        <w:br/>
        <w:t>• Test small batches first</w:t>
        <w:br/>
        <w:t>• Verify stability</w:t>
        <w:br/>
        <w:t>• Document formula</w:t>
        <w:br/>
        <w:br/>
        <w:t>6.3 Ingredient Verification</w:t>
        <w:br/>
        <w:t>• Verify all ingredients:</w:t>
        <w:br/>
        <w:t xml:space="preserve">  - Cosmetic/pharmaceutical grade</w:t>
        <w:br/>
        <w:t xml:space="preserve">  - Within expiration</w:t>
        <w:br/>
        <w:t xml:space="preserve">  - Properly stored</w:t>
        <w:br/>
        <w:t xml:space="preserve">  - Documented source</w:t>
        <w:br/>
        <w:t>• Weigh accurately</w:t>
        <w:br/>
        <w:t>• Record lot numbers</w:t>
        <w:br/>
        <w:br/>
        <w:t>6.4 Cannabis Incorporation</w:t>
        <w:br/>
        <w:t>• Select appropriate extract:</w:t>
        <w:br/>
        <w:t xml:space="preserve">  - Oil-soluble for balms</w:t>
        <w:br/>
        <w:t xml:space="preserve">  - Consider nano-emulsion for lotions</w:t>
        <w:br/>
        <w:t>• Calculate amount needed:</w:t>
        <w:br/>
        <w:t xml:space="preserve">  - Target mg per unit</w:t>
        <w:br/>
        <w:t xml:space="preserve">  - Total batch size</w:t>
        <w:br/>
        <w:t>• Warm extract if needed</w:t>
        <w:br/>
        <w:t>• Add during appropriate phase</w:t>
        <w:br/>
        <w:br/>
        <w:t>6.5 Balm/Salve Manufacturing</w:t>
        <w:br/>
        <w:t>• Weigh waxes and butters</w:t>
        <w:br/>
        <w:t>• Melt in double boiler or heated vessel:</w:t>
        <w:br/>
        <w:t xml:space="preserve">  - Temperature: 150-180°F</w:t>
        <w:br/>
        <w:t xml:space="preserve">  - Until fully melted</w:t>
        <w:br/>
        <w:t>• Add carrier oils</w:t>
        <w:br/>
        <w:t>• Add cannabis extract:</w:t>
        <w:br/>
        <w:t xml:space="preserve">  - Mix thoroughly</w:t>
        <w:br/>
        <w:t xml:space="preserve">  - Ensure even distribution</w:t>
        <w:br/>
        <w:t>• Add essential oils last (off heat)</w:t>
        <w:br/>
        <w:t>• Pour into containers</w:t>
        <w:br/>
        <w:t>• Allow to solidify</w:t>
        <w:br/>
        <w:br/>
        <w:t>6.6 Lotion/Cream Manufacturing</w:t>
        <w:br/>
        <w:t>• Prepare oil phase:</w:t>
        <w:br/>
        <w:t xml:space="preserve">  - Heat oils, butters, emulsifiers</w:t>
        <w:br/>
        <w:t xml:space="preserve">  - Temperature: 160-170°F</w:t>
        <w:br/>
        <w:t xml:space="preserve">  - Add cannabis extract</w:t>
        <w:br/>
        <w:t>• Prepare water phase:</w:t>
        <w:br/>
        <w:t xml:space="preserve">  - Heat water/hydrosols</w:t>
        <w:br/>
        <w:t xml:space="preserve">  - Same temperature as oil</w:t>
        <w:br/>
        <w:t xml:space="preserve">  - Add water-soluble ingredients</w:t>
        <w:br/>
        <w:t>• Combine phases:</w:t>
        <w:br/>
        <w:t xml:space="preserve">  - Add water to oil (typically)</w:t>
        <w:br/>
        <w:t xml:space="preserve">  - Mix continuously</w:t>
        <w:br/>
        <w:t xml:space="preserve">  - Use homogenizer for stable emulsion</w:t>
        <w:br/>
        <w:t>• Cool with mixing</w:t>
        <w:br/>
        <w:t>• Add preservatives per specifications</w:t>
        <w:br/>
        <w:br/>
        <w:t>6.7 Homogeneity Testing</w:t>
        <w:br/>
        <w:t>• Critical for dosing accuracy</w:t>
        <w:br/>
        <w:t>• Sample multiple points</w:t>
        <w:br/>
        <w:t>• Test for cannabinoid distribution</w:t>
        <w:br/>
        <w:t>• Verify specifications met</w:t>
        <w:br/>
        <w:t>• Document results</w:t>
        <w:br/>
        <w:br/>
        <w:t>6.8 Filling Operations</w:t>
        <w:br/>
        <w:t>• Set up filling equipment</w:t>
        <w:br/>
        <w:t>• Calibrate fill volume/weight</w:t>
        <w:br/>
        <w:t>• Fill containers:</w:t>
        <w:br/>
        <w:t xml:space="preserve">  - Warm product if needed</w:t>
        <w:br/>
        <w:t xml:space="preserve">  - Consistent fills</w:t>
        <w:br/>
        <w:t xml:space="preserve">  - No contamination</w:t>
        <w:br/>
        <w:t>• Apply closures</w:t>
        <w:br/>
        <w:t>• Verify fill accuracy</w:t>
        <w:br/>
        <w:br/>
        <w:t>6.9 Quality Testing</w:t>
        <w:br/>
        <w:t>• Test finished products:</w:t>
        <w:br/>
        <w:t xml:space="preserve">  - Potency verification</w:t>
        <w:br/>
        <w:t xml:space="preserve">  - pH (for lotions)</w:t>
        <w:br/>
        <w:t xml:space="preserve">  - Viscosity</w:t>
        <w:br/>
        <w:t xml:space="preserve">  - Microbial testing</w:t>
        <w:br/>
        <w:t xml:space="preserve">  - Stability testing</w:t>
        <w:br/>
        <w:t>• Hold until results received</w:t>
        <w:br/>
        <w:br/>
        <w:t>6.10 Packaging and Labeling</w:t>
        <w:br/>
        <w:t>• Apply labels with:</w:t>
        <w:br/>
        <w:t xml:space="preserve">  - Product name</w:t>
        <w:br/>
        <w:t xml:space="preserve">  - Cannabinoid content</w:t>
        <w:br/>
        <w:t xml:space="preserve">  - Ingredient list</w:t>
        <w:br/>
        <w:t xml:space="preserve">  - Usage directions</w:t>
        <w:br/>
        <w:t xml:space="preserve">  - Warnings (external use only)</w:t>
        <w:br/>
        <w:t xml:space="preserve">  - Batch/lot number</w:t>
        <w:br/>
        <w:t>• Child-resistant if required</w:t>
        <w:br/>
        <w:t>• Package per specifications</w:t>
        <w:br/>
        <w:br/>
        <w:t>6.11 Stability Program</w:t>
        <w:br/>
        <w:t>• Conduct stability testing:</w:t>
        <w:br/>
        <w:t xml:space="preserve">  - Initial testing</w:t>
        <w:br/>
        <w:t xml:space="preserve">  - Accelerated stability</w:t>
        <w:br/>
        <w:t xml:space="preserve">  - Real-time stability</w:t>
        <w:br/>
        <w:t>• Establish shelf life</w:t>
        <w:br/>
        <w:t>• Document expiration dates</w:t>
        <w:br/>
        <w:t>• Monitor for:</w:t>
        <w:br/>
        <w:t xml:space="preserve">  - Separation</w:t>
        <w:br/>
        <w:t xml:space="preserve">  - Color change</w:t>
        <w:br/>
        <w:t xml:space="preserve">  - Odor change</w:t>
        <w:br/>
        <w:t xml:space="preserve">  - Potency loss</w:t>
        <w:br/>
        <w:br/>
        <w:t>6.12 Documentation</w:t>
        <w:br/>
        <w:t>• Complete batch record:</w:t>
        <w:br/>
        <w:t xml:space="preserve">  - Formula used</w:t>
        <w:br/>
        <w:t xml:space="preserve">  - Materials (lots, amounts)</w:t>
        <w:br/>
        <w:t xml:space="preserve">  - Process parameters</w:t>
        <w:br/>
        <w:t xml:space="preserve">  - Testing results</w:t>
        <w:br/>
        <w:t xml:space="preserve">  - Yield</w:t>
        <w:br/>
        <w:t>• Update tracking system</w:t>
        <w:br/>
        <w:t>• Retain samples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FDA Cosmetic Regulations (21 CFR 700-740)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Topical: A product applied to the skin for local effect, not intended for systemic absorption.</w:t>
        <w:br/>
        <w:br/>
        <w:t>Emulsion: A mixture of oil and water phases stabilized by emulsifiers.</w:t>
        <w:br/>
        <w:br/>
        <w:t>Transdermal: Products designed to deliver cannabinoids through the skin into systemic circulation.</w:t>
        <w:br/>
        <w:br/>
        <w:t>Preservative: An ingredient that prevents microbial growth in products containing water.</w:t>
        <w:br/>
        <w:br/>
        <w:t>Homogeneity: Uniform distribution of cannabinoids throughout the product.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INFUSION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PROC-026: Infused Product Formulation</w:t>
      </w:r>
      <w:r>
        <w:t xml:space="preserve"> - Formulation</w:t>
      </w:r>
    </w:p>
    <w:p>
      <w:pPr>
        <w:pStyle w:val="ListBullet"/>
      </w:pPr>
      <w:r>
        <w:rPr>
          <w:b/>
        </w:rPr>
        <w:t>GEN-031: GMP Program</w:t>
      </w:r>
      <w:r>
        <w:t xml:space="preserve"> - GMP compliance</w:t>
      </w:r>
    </w:p>
    <w:p>
      <w:pPr>
        <w:pStyle w:val="ListBullet"/>
      </w:pPr>
      <w:r>
        <w:rPr>
          <w:b/>
        </w:rPr>
        <w:t>GEN-019: Packaging Labeling</w:t>
      </w:r>
      <w:r>
        <w:t xml:space="preserve"> - Topical labeling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